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543D6" w:rsidRDefault="00C543D6">
      <w:pPr>
        <w:rPr>
          <w:rFonts w:ascii="Algerian" w:hAnsi="Algerian"/>
          <w:sz w:val="96"/>
          <w:szCs w:val="96"/>
        </w:rPr>
      </w:pPr>
      <w:bookmarkStart w:id="0" w:name="_GoBack"/>
      <w:bookmarkEnd w:id="0"/>
    </w:p>
    <w:p w:rsidR="00C543D6" w:rsidRDefault="00C543D6">
      <w:pPr>
        <w:rPr>
          <w:rFonts w:ascii="Algerian" w:hAnsi="Algerian"/>
          <w:sz w:val="96"/>
          <w:szCs w:val="96"/>
        </w:rPr>
      </w:pPr>
    </w:p>
    <w:p w:rsidR="00C543D6" w:rsidRDefault="00C543D6">
      <w:pPr>
        <w:rPr>
          <w:rFonts w:ascii="Algerian" w:hAnsi="Algerian"/>
          <w:sz w:val="96"/>
          <w:szCs w:val="96"/>
        </w:rPr>
      </w:pPr>
    </w:p>
    <w:p w:rsidR="00C543D6" w:rsidRDefault="00C543D6">
      <w:pPr>
        <w:rPr>
          <w:rFonts w:ascii="Algerian" w:hAnsi="Algerian"/>
          <w:sz w:val="96"/>
          <w:szCs w:val="96"/>
        </w:rPr>
      </w:pPr>
    </w:p>
    <w:p w:rsidR="00C543D6" w:rsidRPr="00C543D6" w:rsidRDefault="00C543D6" w:rsidP="00C543D6">
      <w:pPr>
        <w:jc w:val="center"/>
        <w:rPr>
          <w:rFonts w:ascii="Algerian" w:hAnsi="Algerian"/>
          <w:sz w:val="96"/>
          <w:szCs w:val="96"/>
        </w:rPr>
      </w:pPr>
      <w:r w:rsidRPr="00C543D6">
        <w:rPr>
          <w:rFonts w:ascii="Algerian" w:hAnsi="Algerian"/>
          <w:sz w:val="96"/>
          <w:szCs w:val="96"/>
        </w:rPr>
        <w:t xml:space="preserve">ECONOMICS </w:t>
      </w:r>
      <w:r w:rsidRPr="00C543D6">
        <w:rPr>
          <w:rFonts w:ascii="Algerian" w:hAnsi="Algerian"/>
          <w:sz w:val="96"/>
          <w:szCs w:val="96"/>
        </w:rPr>
        <w:br w:type="page"/>
      </w:r>
    </w:p>
    <w:tbl>
      <w:tblPr>
        <w:tblStyle w:val="TableGrid"/>
        <w:tblW w:w="9242" w:type="dxa"/>
        <w:tblLook w:val="04A0" w:firstRow="1" w:lastRow="0" w:firstColumn="1" w:lastColumn="0" w:noHBand="0" w:noVBand="1"/>
      </w:tblPr>
      <w:tblGrid>
        <w:gridCol w:w="9242"/>
      </w:tblGrid>
      <w:tr w:rsidR="00122500" w:rsidTr="00C543D6">
        <w:trPr>
          <w:trHeight w:val="8809"/>
        </w:trPr>
        <w:tc>
          <w:tcPr>
            <w:tcW w:w="9242" w:type="dxa"/>
          </w:tcPr>
          <w:p w:rsidR="00122500" w:rsidRPr="00AC2C32" w:rsidRDefault="00122500" w:rsidP="00122500">
            <w:pPr>
              <w:jc w:val="center"/>
              <w:rPr>
                <w:rFonts w:ascii="Times New Roman" w:hAnsi="Times New Roman" w:cs="Times New Roman"/>
                <w:b/>
                <w:bCs/>
                <w:color w:val="C00000"/>
                <w:sz w:val="32"/>
                <w:szCs w:val="32"/>
                <w:u w:val="single"/>
              </w:rPr>
            </w:pPr>
            <w:r w:rsidRPr="00AC2C32">
              <w:rPr>
                <w:rFonts w:ascii="Times New Roman" w:hAnsi="Times New Roman" w:cs="Times New Roman"/>
                <w:b/>
                <w:bCs/>
                <w:color w:val="C00000"/>
                <w:sz w:val="32"/>
                <w:szCs w:val="32"/>
                <w:u w:val="single"/>
              </w:rPr>
              <w:lastRenderedPageBreak/>
              <w:t>CHAPTER</w:t>
            </w:r>
            <w:r>
              <w:rPr>
                <w:rFonts w:ascii="Times New Roman" w:hAnsi="Times New Roman" w:cs="Times New Roman"/>
                <w:b/>
                <w:bCs/>
                <w:color w:val="C00000"/>
                <w:sz w:val="32"/>
                <w:szCs w:val="32"/>
                <w:u w:val="single"/>
              </w:rPr>
              <w:t xml:space="preserve"> -</w:t>
            </w:r>
            <w:r w:rsidRPr="00AC2C32">
              <w:rPr>
                <w:rFonts w:ascii="Times New Roman" w:hAnsi="Times New Roman" w:cs="Times New Roman"/>
                <w:b/>
                <w:bCs/>
                <w:color w:val="C00000"/>
                <w:sz w:val="32"/>
                <w:szCs w:val="32"/>
                <w:u w:val="single"/>
              </w:rPr>
              <w:t xml:space="preserve"> 1 </w:t>
            </w:r>
          </w:p>
          <w:p w:rsidR="00122500" w:rsidRPr="00652AB1" w:rsidRDefault="00122500" w:rsidP="00122500">
            <w:pPr>
              <w:jc w:val="center"/>
              <w:rPr>
                <w:rFonts w:ascii="Times New Roman" w:hAnsi="Times New Roman" w:cs="Times New Roman"/>
                <w:b/>
                <w:bCs/>
                <w:color w:val="002060"/>
                <w:sz w:val="32"/>
                <w:szCs w:val="32"/>
                <w:u w:val="single"/>
              </w:rPr>
            </w:pPr>
            <w:r w:rsidRPr="00652AB1">
              <w:rPr>
                <w:rFonts w:ascii="Times New Roman" w:hAnsi="Times New Roman" w:cs="Times New Roman"/>
                <w:b/>
                <w:bCs/>
                <w:color w:val="002060"/>
                <w:sz w:val="32"/>
                <w:szCs w:val="32"/>
                <w:u w:val="single"/>
              </w:rPr>
              <w:t xml:space="preserve">  DEVELOPMENT</w:t>
            </w:r>
          </w:p>
          <w:p w:rsidR="00122500" w:rsidRPr="001F2F48" w:rsidRDefault="00122500" w:rsidP="00122500">
            <w:pPr>
              <w:ind w:left="1267"/>
              <w:contextualSpacing/>
              <w:rPr>
                <w:rFonts w:ascii="Times New Roman" w:eastAsia="Times New Roman" w:hAnsi="Times New Roman" w:cs="Mangal"/>
                <w:sz w:val="28"/>
                <w:szCs w:val="21"/>
                <w:lang w:eastAsia="en-IN" w:bidi="hi-IN"/>
              </w:rPr>
            </w:pPr>
            <w:r w:rsidRPr="001F2F48">
              <w:rPr>
                <w:rFonts w:ascii="Times New Roman" w:eastAsia="+mn-ea" w:hAnsi="Times New Roman" w:cs="Mangal"/>
                <w:b/>
                <w:bCs/>
                <w:color w:val="000000"/>
                <w:sz w:val="28"/>
                <w:szCs w:val="28"/>
                <w:lang w:eastAsia="en-IN" w:bidi="hi-IN"/>
              </w:rPr>
              <w:t>ASPECTS OF DEVELOPMENT</w:t>
            </w:r>
          </w:p>
          <w:p w:rsidR="00122500" w:rsidRDefault="00122500" w:rsidP="00122500">
            <w:pPr>
              <w:rPr>
                <w:rFonts w:ascii="Times New Roman" w:hAnsi="Times New Roman" w:cs="Times New Roman"/>
                <w:sz w:val="24"/>
                <w:szCs w:val="24"/>
              </w:rPr>
            </w:pPr>
          </w:p>
          <w:p w:rsidR="00122500" w:rsidRDefault="00122500" w:rsidP="00636DAE">
            <w:pPr>
              <w:jc w:val="center"/>
              <w:rPr>
                <w:rFonts w:ascii="Times New Roman" w:hAnsi="Times New Roman" w:cs="Times New Roman"/>
                <w:b/>
                <w:bCs/>
                <w:color w:val="C00000"/>
                <w:sz w:val="32"/>
                <w:szCs w:val="32"/>
                <w:u w:val="single"/>
              </w:rPr>
            </w:pPr>
            <w:r w:rsidRPr="00FB01C9">
              <w:rPr>
                <w:rFonts w:ascii="Times New Roman" w:hAnsi="Times New Roman" w:cs="Times New Roman"/>
                <w:noProof/>
                <w:sz w:val="24"/>
                <w:szCs w:val="24"/>
                <w:lang w:val="en-US" w:bidi="hi-IN"/>
              </w:rPr>
              <w:drawing>
                <wp:anchor distT="0" distB="0" distL="114300" distR="114300" simplePos="0" relativeHeight="251662336" behindDoc="0" locked="0" layoutInCell="1" allowOverlap="1" wp14:anchorId="1942C4EE" wp14:editId="318993F6">
                  <wp:simplePos x="0" y="0"/>
                  <wp:positionH relativeFrom="column">
                    <wp:posOffset>-1270</wp:posOffset>
                  </wp:positionH>
                  <wp:positionV relativeFrom="paragraph">
                    <wp:posOffset>226695</wp:posOffset>
                  </wp:positionV>
                  <wp:extent cx="6179820" cy="3124200"/>
                  <wp:effectExtent l="0" t="0" r="0" b="0"/>
                  <wp:wrapSquare wrapText="bothSides"/>
                  <wp:docPr id="5" name="Diagram 5">
                    <a:extLst xmlns:a="http://schemas.openxmlformats.org/drawingml/2006/main">
                      <a:ext uri="{FF2B5EF4-FFF2-40B4-BE49-F238E27FC236}">
                        <a16:creationId xmlns:a16="http://schemas.microsoft.com/office/drawing/2014/main" id="{7F09B67E-95E0-AA4F-66AF-B6ED06B8682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anchor>
              </w:drawing>
            </w:r>
          </w:p>
          <w:p w:rsidR="00122500" w:rsidRDefault="00122500" w:rsidP="00636DAE">
            <w:pPr>
              <w:jc w:val="center"/>
              <w:rPr>
                <w:rFonts w:ascii="Times New Roman" w:hAnsi="Times New Roman" w:cs="Times New Roman"/>
                <w:b/>
                <w:bCs/>
                <w:color w:val="C00000"/>
                <w:sz w:val="32"/>
                <w:szCs w:val="32"/>
                <w:u w:val="single"/>
              </w:rPr>
            </w:pPr>
          </w:p>
          <w:p w:rsidR="00122500" w:rsidRDefault="00122500" w:rsidP="00636DAE">
            <w:pPr>
              <w:jc w:val="center"/>
              <w:rPr>
                <w:rFonts w:ascii="Times New Roman" w:hAnsi="Times New Roman" w:cs="Times New Roman"/>
                <w:b/>
                <w:bCs/>
                <w:color w:val="C00000"/>
                <w:sz w:val="32"/>
                <w:szCs w:val="32"/>
                <w:u w:val="single"/>
              </w:rPr>
            </w:pPr>
          </w:p>
          <w:p w:rsidR="00122500" w:rsidRDefault="00122500" w:rsidP="00636DAE">
            <w:pPr>
              <w:jc w:val="center"/>
              <w:rPr>
                <w:rFonts w:ascii="Times New Roman" w:hAnsi="Times New Roman" w:cs="Times New Roman"/>
                <w:b/>
                <w:bCs/>
                <w:color w:val="C00000"/>
                <w:sz w:val="32"/>
                <w:szCs w:val="32"/>
                <w:u w:val="single"/>
              </w:rPr>
            </w:pPr>
            <w:r w:rsidRPr="00FB01C9">
              <w:rPr>
                <w:rFonts w:ascii="Times New Roman" w:hAnsi="Times New Roman" w:cs="Times New Roman"/>
                <w:noProof/>
                <w:sz w:val="24"/>
                <w:szCs w:val="24"/>
                <w:lang w:val="en-US" w:bidi="hi-IN"/>
              </w:rPr>
              <w:drawing>
                <wp:anchor distT="0" distB="0" distL="114300" distR="114300" simplePos="0" relativeHeight="251660288" behindDoc="0" locked="0" layoutInCell="1" allowOverlap="1" wp14:anchorId="0180DC91" wp14:editId="479A5069">
                  <wp:simplePos x="0" y="0"/>
                  <wp:positionH relativeFrom="column">
                    <wp:posOffset>552450</wp:posOffset>
                  </wp:positionH>
                  <wp:positionV relativeFrom="paragraph">
                    <wp:posOffset>104775</wp:posOffset>
                  </wp:positionV>
                  <wp:extent cx="4810125" cy="3990975"/>
                  <wp:effectExtent l="114300" t="0" r="123825" b="0"/>
                  <wp:wrapSquare wrapText="bothSides"/>
                  <wp:docPr id="1" name="Diagram 1">
                    <a:extLst xmlns:a="http://schemas.openxmlformats.org/drawingml/2006/main">
                      <a:ext uri="{FF2B5EF4-FFF2-40B4-BE49-F238E27FC236}">
                        <a16:creationId xmlns:a16="http://schemas.microsoft.com/office/drawing/2014/main" id="{FE5C02AC-17EC-65FE-C4E6-D50D92771468}"/>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14:sizeRelV relativeFrom="margin">
                    <wp14:pctHeight>0</wp14:pctHeight>
                  </wp14:sizeRelV>
                </wp:anchor>
              </w:drawing>
            </w:r>
          </w:p>
          <w:p w:rsidR="00122500" w:rsidRDefault="00122500" w:rsidP="00636DAE">
            <w:pPr>
              <w:jc w:val="center"/>
              <w:rPr>
                <w:rFonts w:ascii="Times New Roman" w:hAnsi="Times New Roman" w:cs="Times New Roman"/>
                <w:b/>
                <w:bCs/>
                <w:color w:val="C00000"/>
                <w:sz w:val="32"/>
                <w:szCs w:val="32"/>
                <w:u w:val="single"/>
              </w:rPr>
            </w:pPr>
          </w:p>
          <w:p w:rsidR="00122500" w:rsidRDefault="00122500" w:rsidP="00636DAE">
            <w:pPr>
              <w:jc w:val="center"/>
              <w:rPr>
                <w:rFonts w:ascii="Times New Roman" w:hAnsi="Times New Roman" w:cs="Times New Roman"/>
                <w:b/>
                <w:bCs/>
                <w:color w:val="C00000"/>
                <w:sz w:val="32"/>
                <w:szCs w:val="32"/>
                <w:u w:val="single"/>
              </w:rPr>
            </w:pPr>
          </w:p>
          <w:p w:rsidR="00122500" w:rsidRDefault="00122500" w:rsidP="00636DAE">
            <w:pPr>
              <w:jc w:val="center"/>
              <w:rPr>
                <w:rFonts w:ascii="Times New Roman" w:hAnsi="Times New Roman" w:cs="Times New Roman"/>
                <w:b/>
                <w:bCs/>
                <w:color w:val="C00000"/>
                <w:sz w:val="32"/>
                <w:szCs w:val="32"/>
                <w:u w:val="single"/>
              </w:rPr>
            </w:pPr>
          </w:p>
        </w:tc>
      </w:tr>
    </w:tbl>
    <w:p w:rsidR="001F2F48" w:rsidRDefault="001F2F48" w:rsidP="00122500">
      <w:pPr>
        <w:spacing w:after="0" w:line="240" w:lineRule="auto"/>
        <w:ind w:left="1267"/>
        <w:contextualSpacing/>
        <w:rPr>
          <w:rFonts w:ascii="Times New Roman" w:eastAsia="Times New Roman" w:hAnsi="Times New Roman" w:cs="Times New Roman"/>
          <w:b/>
          <w:bCs/>
          <w:sz w:val="24"/>
          <w:szCs w:val="24"/>
          <w:lang w:eastAsia="en-IN"/>
        </w:rPr>
      </w:pPr>
      <w:r w:rsidRPr="001F2F48">
        <w:rPr>
          <w:rFonts w:ascii="Times New Roman" w:eastAsia="+mn-ea" w:hAnsi="Times New Roman" w:cs="Mangal"/>
          <w:color w:val="FFFFFF"/>
          <w:sz w:val="24"/>
          <w:szCs w:val="21"/>
          <w:lang w:eastAsia="en-IN" w:bidi="hi-IN"/>
        </w:rPr>
        <w:lastRenderedPageBreak/>
        <w:t xml:space="preserve"> OF LIFE</w:t>
      </w:r>
    </w:p>
    <w:tbl>
      <w:tblPr>
        <w:tblStyle w:val="TableGrid"/>
        <w:tblW w:w="0" w:type="auto"/>
        <w:tblLook w:val="04A0" w:firstRow="1" w:lastRow="0" w:firstColumn="1" w:lastColumn="0" w:noHBand="0" w:noVBand="1"/>
      </w:tblPr>
      <w:tblGrid>
        <w:gridCol w:w="9242"/>
      </w:tblGrid>
      <w:tr w:rsidR="0018581D" w:rsidRPr="00122500" w:rsidTr="0018581D">
        <w:tc>
          <w:tcPr>
            <w:tcW w:w="9242" w:type="dxa"/>
          </w:tcPr>
          <w:p w:rsidR="0018581D" w:rsidRPr="00122500" w:rsidRDefault="0018581D" w:rsidP="00122500">
            <w:pPr>
              <w:spacing w:line="360" w:lineRule="auto"/>
              <w:outlineLvl w:val="2"/>
              <w:rPr>
                <w:rFonts w:ascii="Times New Roman" w:eastAsia="Times New Roman" w:hAnsi="Times New Roman" w:cs="Times New Roman"/>
                <w:b/>
                <w:bCs/>
                <w:sz w:val="28"/>
                <w:szCs w:val="28"/>
                <w:lang w:eastAsia="en-IN"/>
              </w:rPr>
            </w:pPr>
          </w:p>
          <w:p w:rsidR="0018581D" w:rsidRPr="00122500" w:rsidRDefault="0018581D" w:rsidP="00122500">
            <w:pPr>
              <w:spacing w:line="360" w:lineRule="auto"/>
              <w:rPr>
                <w:rStyle w:val="Strong"/>
                <w:rFonts w:ascii="Times New Roman" w:hAnsi="Times New Roman" w:cs="Times New Roman"/>
                <w:color w:val="222222"/>
                <w:sz w:val="28"/>
                <w:szCs w:val="28"/>
                <w:u w:val="single"/>
                <w:shd w:val="clear" w:color="auto" w:fill="FFFFFF"/>
              </w:rPr>
            </w:pPr>
            <w:r w:rsidRPr="00122500">
              <w:rPr>
                <w:rStyle w:val="Strong"/>
                <w:rFonts w:ascii="Times New Roman" w:hAnsi="Times New Roman" w:cs="Times New Roman"/>
                <w:color w:val="222222"/>
                <w:sz w:val="28"/>
                <w:szCs w:val="28"/>
                <w:u w:val="single"/>
                <w:shd w:val="clear" w:color="auto" w:fill="FFFFFF"/>
              </w:rPr>
              <w:t>Different notions of development:</w:t>
            </w:r>
          </w:p>
          <w:p w:rsidR="0018581D" w:rsidRPr="00122500" w:rsidRDefault="0018581D" w:rsidP="00122500">
            <w:pPr>
              <w:pStyle w:val="ListParagraph"/>
              <w:numPr>
                <w:ilvl w:val="0"/>
                <w:numId w:val="106"/>
              </w:numPr>
              <w:spacing w:line="360" w:lineRule="auto"/>
              <w:rPr>
                <w:rFonts w:ascii="Times New Roman" w:hAnsi="Times New Roman" w:cs="Times New Roman"/>
                <w:sz w:val="28"/>
                <w:szCs w:val="28"/>
              </w:rPr>
            </w:pPr>
            <w:r w:rsidRPr="00122500">
              <w:rPr>
                <w:rFonts w:ascii="Times New Roman" w:hAnsi="Times New Roman" w:cs="Times New Roman"/>
                <w:color w:val="222222"/>
                <w:sz w:val="28"/>
                <w:szCs w:val="28"/>
                <w:shd w:val="clear" w:color="auto" w:fill="FFFFFF"/>
              </w:rPr>
              <w:t>Different people have different notions of development because life situations of persons are different and therefore their aspirations and desires and goals.</w:t>
            </w:r>
          </w:p>
          <w:p w:rsidR="0018581D" w:rsidRPr="00122500" w:rsidRDefault="0018581D" w:rsidP="00122500">
            <w:pPr>
              <w:pStyle w:val="ListParagraph"/>
              <w:numPr>
                <w:ilvl w:val="0"/>
                <w:numId w:val="106"/>
              </w:numPr>
              <w:spacing w:line="360" w:lineRule="auto"/>
              <w:rPr>
                <w:rFonts w:ascii="Times New Roman" w:hAnsi="Times New Roman" w:cs="Times New Roman"/>
                <w:b/>
                <w:bCs/>
                <w:sz w:val="28"/>
                <w:szCs w:val="28"/>
              </w:rPr>
            </w:pPr>
            <w:r w:rsidRPr="00122500">
              <w:rPr>
                <w:rStyle w:val="fontstyle11"/>
                <w:rFonts w:ascii="Times New Roman" w:hAnsi="Times New Roman" w:cs="Times New Roman"/>
                <w:sz w:val="28"/>
                <w:szCs w:val="28"/>
              </w:rPr>
              <w:t>What may be development for one may not be development forthe other. It may even be</w:t>
            </w:r>
            <w:r w:rsidRPr="00122500">
              <w:rPr>
                <w:rFonts w:ascii="Times New Roman" w:hAnsi="Times New Roman" w:cs="Times New Roman"/>
                <w:color w:val="231F20"/>
                <w:sz w:val="28"/>
                <w:szCs w:val="28"/>
              </w:rPr>
              <w:br/>
            </w:r>
            <w:r w:rsidRPr="00122500">
              <w:rPr>
                <w:rStyle w:val="fontstyle11"/>
                <w:rFonts w:ascii="Times New Roman" w:hAnsi="Times New Roman" w:cs="Times New Roman"/>
                <w:sz w:val="28"/>
                <w:szCs w:val="28"/>
              </w:rPr>
              <w:t>destructive for the other.</w:t>
            </w:r>
          </w:p>
          <w:p w:rsidR="0018581D" w:rsidRPr="00122500" w:rsidRDefault="0018581D" w:rsidP="00122500">
            <w:pPr>
              <w:spacing w:line="360" w:lineRule="auto"/>
              <w:rPr>
                <w:rFonts w:ascii="Times New Roman" w:hAnsi="Times New Roman" w:cs="Times New Roman"/>
                <w:b/>
                <w:bCs/>
                <w:sz w:val="28"/>
                <w:szCs w:val="28"/>
                <w:u w:val="single"/>
              </w:rPr>
            </w:pPr>
            <w:r w:rsidRPr="00122500">
              <w:rPr>
                <w:rFonts w:ascii="Times New Roman" w:hAnsi="Times New Roman" w:cs="Times New Roman"/>
                <w:b/>
                <w:bCs/>
                <w:color w:val="FFFFFF"/>
                <w:sz w:val="28"/>
                <w:szCs w:val="28"/>
              </w:rPr>
              <w:t xml:space="preserve"> </w:t>
            </w:r>
            <w:r w:rsidRPr="00122500">
              <w:rPr>
                <w:rFonts w:ascii="Times New Roman" w:hAnsi="Times New Roman" w:cs="Times New Roman"/>
                <w:b/>
                <w:bCs/>
                <w:sz w:val="28"/>
                <w:szCs w:val="28"/>
                <w:u w:val="single"/>
              </w:rPr>
              <w:t>Income and other goals</w:t>
            </w:r>
          </w:p>
          <w:p w:rsidR="0018581D" w:rsidRPr="00122500" w:rsidRDefault="0018581D" w:rsidP="00122500">
            <w:pPr>
              <w:pStyle w:val="ListParagraph"/>
              <w:numPr>
                <w:ilvl w:val="0"/>
                <w:numId w:val="107"/>
              </w:numPr>
              <w:spacing w:line="360" w:lineRule="auto"/>
              <w:rPr>
                <w:rFonts w:ascii="Times New Roman" w:hAnsi="Times New Roman" w:cs="Times New Roman"/>
                <w:sz w:val="28"/>
                <w:szCs w:val="28"/>
              </w:rPr>
            </w:pPr>
            <w:r w:rsidRPr="00122500">
              <w:rPr>
                <w:rFonts w:ascii="Times New Roman" w:hAnsi="Times New Roman" w:cs="Times New Roman"/>
                <w:color w:val="231F20"/>
                <w:sz w:val="28"/>
                <w:szCs w:val="28"/>
              </w:rPr>
              <w:t>Money, or material things that one can buy with it, is one factor on which our life depends.</w:t>
            </w:r>
          </w:p>
          <w:p w:rsidR="0018581D" w:rsidRPr="00122500" w:rsidRDefault="0018581D" w:rsidP="00122500">
            <w:pPr>
              <w:pStyle w:val="ListParagraph"/>
              <w:numPr>
                <w:ilvl w:val="0"/>
                <w:numId w:val="107"/>
              </w:numPr>
              <w:spacing w:line="360" w:lineRule="auto"/>
              <w:rPr>
                <w:rFonts w:ascii="Times New Roman" w:hAnsi="Times New Roman" w:cs="Times New Roman"/>
                <w:sz w:val="28"/>
                <w:szCs w:val="28"/>
              </w:rPr>
            </w:pPr>
            <w:r w:rsidRPr="00122500">
              <w:rPr>
                <w:rFonts w:ascii="Times New Roman" w:hAnsi="Times New Roman" w:cs="Times New Roman"/>
                <w:color w:val="231F20"/>
                <w:sz w:val="28"/>
                <w:szCs w:val="28"/>
              </w:rPr>
              <w:t>The quality of our life also depends on non-material things.</w:t>
            </w:r>
          </w:p>
          <w:p w:rsidR="0018581D" w:rsidRPr="00122500" w:rsidRDefault="0018581D" w:rsidP="00122500">
            <w:pPr>
              <w:pStyle w:val="ListParagraph"/>
              <w:numPr>
                <w:ilvl w:val="0"/>
                <w:numId w:val="107"/>
              </w:numPr>
              <w:spacing w:line="360" w:lineRule="auto"/>
              <w:rPr>
                <w:rFonts w:ascii="Times New Roman" w:hAnsi="Times New Roman" w:cs="Times New Roman"/>
                <w:sz w:val="28"/>
                <w:szCs w:val="28"/>
              </w:rPr>
            </w:pPr>
            <w:r w:rsidRPr="00122500">
              <w:rPr>
                <w:rFonts w:ascii="Times New Roman" w:hAnsi="Times New Roman" w:cs="Times New Roman"/>
                <w:color w:val="231F20"/>
                <w:sz w:val="28"/>
                <w:szCs w:val="28"/>
              </w:rPr>
              <w:t>The developmental goals that people have are not only about better income but also about other</w:t>
            </w:r>
            <w:r w:rsidRPr="00122500">
              <w:rPr>
                <w:rFonts w:ascii="Times New Roman" w:hAnsi="Times New Roman" w:cs="Times New Roman"/>
                <w:color w:val="231F20"/>
                <w:sz w:val="28"/>
                <w:szCs w:val="28"/>
              </w:rPr>
              <w:br/>
              <w:t>important things in life.</w:t>
            </w:r>
          </w:p>
          <w:p w:rsidR="0018581D" w:rsidRPr="00122500" w:rsidRDefault="0018581D" w:rsidP="00122500">
            <w:pPr>
              <w:spacing w:line="360" w:lineRule="auto"/>
              <w:rPr>
                <w:rFonts w:ascii="Times New Roman" w:hAnsi="Times New Roman" w:cs="Times New Roman"/>
                <w:b/>
                <w:bCs/>
                <w:sz w:val="28"/>
                <w:szCs w:val="28"/>
                <w:u w:val="single"/>
              </w:rPr>
            </w:pPr>
            <w:r w:rsidRPr="00122500">
              <w:rPr>
                <w:rFonts w:ascii="Times New Roman" w:hAnsi="Times New Roman" w:cs="Times New Roman"/>
                <w:b/>
                <w:bCs/>
                <w:sz w:val="28"/>
                <w:szCs w:val="28"/>
                <w:u w:val="single"/>
              </w:rPr>
              <w:t>How to compare different countries or states?</w:t>
            </w:r>
          </w:p>
          <w:p w:rsidR="0018581D" w:rsidRPr="00122500" w:rsidRDefault="0018581D" w:rsidP="00122500">
            <w:pPr>
              <w:pStyle w:val="ListParagraph"/>
              <w:numPr>
                <w:ilvl w:val="0"/>
                <w:numId w:val="108"/>
              </w:numPr>
              <w:spacing w:line="360" w:lineRule="auto"/>
              <w:rPr>
                <w:rFonts w:ascii="Times New Roman" w:hAnsi="Times New Roman" w:cs="Times New Roman"/>
                <w:b/>
                <w:bCs/>
                <w:sz w:val="28"/>
                <w:szCs w:val="28"/>
              </w:rPr>
            </w:pPr>
            <w:r w:rsidRPr="00122500">
              <w:rPr>
                <w:rFonts w:ascii="Times New Roman" w:hAnsi="Times New Roman" w:cs="Times New Roman"/>
                <w:color w:val="231F20"/>
                <w:sz w:val="28"/>
                <w:szCs w:val="28"/>
              </w:rPr>
              <w:t xml:space="preserve">The Comparison between countries, total income is not such an useful measure. </w:t>
            </w:r>
          </w:p>
          <w:p w:rsidR="0018581D" w:rsidRPr="00122500" w:rsidRDefault="0018581D" w:rsidP="00122500">
            <w:pPr>
              <w:pStyle w:val="ListParagraph"/>
              <w:numPr>
                <w:ilvl w:val="0"/>
                <w:numId w:val="108"/>
              </w:numPr>
              <w:spacing w:line="360" w:lineRule="auto"/>
              <w:rPr>
                <w:rFonts w:ascii="Times New Roman" w:hAnsi="Times New Roman" w:cs="Times New Roman"/>
                <w:b/>
                <w:bCs/>
                <w:sz w:val="28"/>
                <w:szCs w:val="28"/>
              </w:rPr>
            </w:pPr>
            <w:r w:rsidRPr="00122500">
              <w:rPr>
                <w:rFonts w:ascii="Times New Roman" w:hAnsi="Times New Roman" w:cs="Times New Roman"/>
                <w:color w:val="231F20"/>
                <w:sz w:val="28"/>
                <w:szCs w:val="28"/>
              </w:rPr>
              <w:t>Countries have different populations, comparing total income will not tell us what an average person is likely to earn.</w:t>
            </w:r>
          </w:p>
          <w:p w:rsidR="0018581D" w:rsidRPr="00122500" w:rsidRDefault="0018581D" w:rsidP="00122500">
            <w:pPr>
              <w:pStyle w:val="ListParagraph"/>
              <w:numPr>
                <w:ilvl w:val="0"/>
                <w:numId w:val="108"/>
              </w:numPr>
              <w:spacing w:line="360" w:lineRule="auto"/>
              <w:rPr>
                <w:rFonts w:ascii="Times New Roman" w:hAnsi="Times New Roman" w:cs="Times New Roman"/>
                <w:b/>
                <w:bCs/>
                <w:sz w:val="28"/>
                <w:szCs w:val="28"/>
              </w:rPr>
            </w:pPr>
            <w:r w:rsidRPr="00122500">
              <w:rPr>
                <w:rFonts w:ascii="Times New Roman" w:hAnsi="Times New Roman" w:cs="Times New Roman"/>
                <w:color w:val="231F20"/>
                <w:sz w:val="28"/>
                <w:szCs w:val="28"/>
              </w:rPr>
              <w:t>We compare the average income which is the total income of the country divided by its total population.</w:t>
            </w:r>
          </w:p>
          <w:p w:rsidR="0018581D" w:rsidRPr="00122500" w:rsidRDefault="0018581D" w:rsidP="00122500">
            <w:pPr>
              <w:pStyle w:val="ListParagraph"/>
              <w:numPr>
                <w:ilvl w:val="0"/>
                <w:numId w:val="108"/>
              </w:numPr>
              <w:spacing w:line="360" w:lineRule="auto"/>
              <w:rPr>
                <w:rFonts w:ascii="Times New Roman" w:hAnsi="Times New Roman" w:cs="Times New Roman"/>
                <w:b/>
                <w:bCs/>
                <w:sz w:val="28"/>
                <w:szCs w:val="28"/>
              </w:rPr>
            </w:pPr>
            <w:r w:rsidRPr="00122500">
              <w:rPr>
                <w:rFonts w:ascii="Times New Roman" w:hAnsi="Times New Roman" w:cs="Times New Roman"/>
                <w:color w:val="231F20"/>
                <w:sz w:val="28"/>
                <w:szCs w:val="28"/>
              </w:rPr>
              <w:t>The average income is also called per capita income.</w:t>
            </w:r>
          </w:p>
          <w:p w:rsidR="0018581D" w:rsidRPr="00122500" w:rsidRDefault="0018581D" w:rsidP="00122500">
            <w:pPr>
              <w:pStyle w:val="ListParagraph"/>
              <w:numPr>
                <w:ilvl w:val="0"/>
                <w:numId w:val="108"/>
              </w:numPr>
              <w:spacing w:line="360" w:lineRule="auto"/>
              <w:rPr>
                <w:rFonts w:ascii="Times New Roman" w:hAnsi="Times New Roman" w:cs="Times New Roman"/>
                <w:b/>
                <w:bCs/>
                <w:sz w:val="28"/>
                <w:szCs w:val="28"/>
              </w:rPr>
            </w:pPr>
            <w:r w:rsidRPr="00122500">
              <w:rPr>
                <w:rFonts w:ascii="Times New Roman" w:hAnsi="Times New Roman" w:cs="Times New Roman"/>
                <w:color w:val="231F20"/>
                <w:sz w:val="28"/>
                <w:szCs w:val="28"/>
              </w:rPr>
              <w:t>In World Development Report 2006, Countries with per capita income of Rs 4,53,000 per annum and above in 2004, are called rich countries and those with per capita income of Rs 37,000 or less are called low-income countries.</w:t>
            </w:r>
          </w:p>
          <w:p w:rsidR="0018581D" w:rsidRPr="00122500" w:rsidRDefault="0018581D" w:rsidP="00122500">
            <w:pPr>
              <w:pStyle w:val="ListParagraph"/>
              <w:numPr>
                <w:ilvl w:val="0"/>
                <w:numId w:val="108"/>
              </w:numPr>
              <w:spacing w:line="360" w:lineRule="auto"/>
              <w:rPr>
                <w:rFonts w:ascii="Times New Roman" w:hAnsi="Times New Roman" w:cs="Times New Roman"/>
                <w:b/>
                <w:bCs/>
                <w:sz w:val="28"/>
                <w:szCs w:val="28"/>
              </w:rPr>
            </w:pPr>
            <w:r w:rsidRPr="00122500">
              <w:rPr>
                <w:rFonts w:ascii="Times New Roman" w:hAnsi="Times New Roman" w:cs="Times New Roman"/>
                <w:color w:val="231F20"/>
                <w:sz w:val="28"/>
                <w:szCs w:val="28"/>
              </w:rPr>
              <w:t xml:space="preserve">India comes in the category of low-income countries because its per </w:t>
            </w:r>
            <w:r w:rsidRPr="00122500">
              <w:rPr>
                <w:rFonts w:ascii="Times New Roman" w:hAnsi="Times New Roman" w:cs="Times New Roman"/>
                <w:color w:val="231F20"/>
                <w:sz w:val="28"/>
                <w:szCs w:val="28"/>
              </w:rPr>
              <w:lastRenderedPageBreak/>
              <w:t>capita</w:t>
            </w:r>
            <w:r w:rsidRPr="00122500">
              <w:rPr>
                <w:rFonts w:ascii="Times New Roman" w:hAnsi="Times New Roman" w:cs="Times New Roman"/>
                <w:color w:val="231F20"/>
                <w:sz w:val="28"/>
                <w:szCs w:val="28"/>
              </w:rPr>
              <w:br/>
              <w:t xml:space="preserve">income in 2004 was just Rs 28,000 per annum. </w:t>
            </w:r>
          </w:p>
          <w:p w:rsidR="0018581D" w:rsidRPr="00122500" w:rsidRDefault="0018581D" w:rsidP="00122500">
            <w:pPr>
              <w:pStyle w:val="ListParagraph"/>
              <w:numPr>
                <w:ilvl w:val="0"/>
                <w:numId w:val="108"/>
              </w:numPr>
              <w:spacing w:line="360" w:lineRule="auto"/>
              <w:rPr>
                <w:rFonts w:ascii="Times New Roman" w:hAnsi="Times New Roman" w:cs="Times New Roman"/>
                <w:b/>
                <w:bCs/>
                <w:sz w:val="28"/>
                <w:szCs w:val="28"/>
              </w:rPr>
            </w:pPr>
            <w:r w:rsidRPr="00122500">
              <w:rPr>
                <w:rFonts w:ascii="Times New Roman" w:hAnsi="Times New Roman" w:cs="Times New Roman"/>
                <w:color w:val="231F20"/>
                <w:sz w:val="28"/>
                <w:szCs w:val="28"/>
              </w:rPr>
              <w:t>The rich countries, excluding countries of Middle East and certain other small countries, are</w:t>
            </w:r>
            <w:r w:rsidRPr="00122500">
              <w:rPr>
                <w:rFonts w:ascii="Times New Roman" w:hAnsi="Times New Roman" w:cs="Times New Roman"/>
                <w:color w:val="231F20"/>
                <w:sz w:val="28"/>
                <w:szCs w:val="28"/>
              </w:rPr>
              <w:br/>
              <w:t>generally called developed countries.</w:t>
            </w:r>
          </w:p>
          <w:p w:rsidR="0018581D" w:rsidRPr="00122500" w:rsidRDefault="0018581D" w:rsidP="00122500">
            <w:pPr>
              <w:spacing w:line="360" w:lineRule="auto"/>
              <w:rPr>
                <w:rFonts w:ascii="Times New Roman" w:hAnsi="Times New Roman" w:cs="Times New Roman"/>
                <w:b/>
                <w:bCs/>
                <w:sz w:val="28"/>
                <w:szCs w:val="28"/>
              </w:rPr>
            </w:pPr>
            <w:r w:rsidRPr="00122500">
              <w:rPr>
                <w:rFonts w:ascii="Times New Roman" w:hAnsi="Times New Roman" w:cs="Times New Roman"/>
                <w:b/>
                <w:bCs/>
                <w:sz w:val="28"/>
                <w:szCs w:val="28"/>
              </w:rPr>
              <w:t>Public facilities</w:t>
            </w:r>
          </w:p>
          <w:p w:rsidR="0018581D" w:rsidRPr="00122500" w:rsidRDefault="0018581D" w:rsidP="00122500">
            <w:pPr>
              <w:pStyle w:val="ListParagraph"/>
              <w:numPr>
                <w:ilvl w:val="0"/>
                <w:numId w:val="109"/>
              </w:numPr>
              <w:spacing w:line="360" w:lineRule="auto"/>
              <w:rPr>
                <w:rFonts w:ascii="Times New Roman" w:hAnsi="Times New Roman" w:cs="Times New Roman"/>
                <w:sz w:val="28"/>
                <w:szCs w:val="28"/>
              </w:rPr>
            </w:pPr>
            <w:r w:rsidRPr="00122500">
              <w:rPr>
                <w:rFonts w:ascii="Times New Roman" w:hAnsi="Times New Roman" w:cs="Times New Roman"/>
                <w:color w:val="231F20"/>
                <w:sz w:val="28"/>
                <w:szCs w:val="28"/>
              </w:rPr>
              <w:t>Money in your pocket cannot buy all the goods and services that you may need to live</w:t>
            </w:r>
            <w:r w:rsidRPr="00122500">
              <w:rPr>
                <w:rFonts w:ascii="Times New Roman" w:hAnsi="Times New Roman" w:cs="Times New Roman"/>
                <w:color w:val="231F20"/>
                <w:sz w:val="28"/>
                <w:szCs w:val="28"/>
              </w:rPr>
              <w:br/>
              <w:t>well.</w:t>
            </w:r>
          </w:p>
          <w:p w:rsidR="0018581D" w:rsidRPr="00122500" w:rsidRDefault="0018581D" w:rsidP="00122500">
            <w:pPr>
              <w:pStyle w:val="ListParagraph"/>
              <w:numPr>
                <w:ilvl w:val="0"/>
                <w:numId w:val="109"/>
              </w:numPr>
              <w:spacing w:line="360" w:lineRule="auto"/>
              <w:rPr>
                <w:rFonts w:ascii="Times New Roman" w:hAnsi="Times New Roman" w:cs="Times New Roman"/>
                <w:sz w:val="28"/>
                <w:szCs w:val="28"/>
              </w:rPr>
            </w:pPr>
            <w:r w:rsidRPr="00122500">
              <w:rPr>
                <w:rFonts w:ascii="Times New Roman" w:hAnsi="Times New Roman" w:cs="Times New Roman"/>
                <w:color w:val="231F20"/>
                <w:sz w:val="28"/>
                <w:szCs w:val="28"/>
              </w:rPr>
              <w:t>Income by itself is not a completely adequate indicator of material goods and services that</w:t>
            </w:r>
            <w:r w:rsidRPr="00122500">
              <w:rPr>
                <w:rFonts w:ascii="Times New Roman" w:hAnsi="Times New Roman" w:cs="Times New Roman"/>
                <w:color w:val="231F20"/>
                <w:sz w:val="28"/>
                <w:szCs w:val="28"/>
              </w:rPr>
              <w:br/>
              <w:t>citizens are able to use.</w:t>
            </w:r>
          </w:p>
          <w:p w:rsidR="0018581D" w:rsidRPr="00122500" w:rsidRDefault="0018581D" w:rsidP="00122500">
            <w:pPr>
              <w:pStyle w:val="ListParagraph"/>
              <w:numPr>
                <w:ilvl w:val="0"/>
                <w:numId w:val="109"/>
              </w:numPr>
              <w:spacing w:line="360" w:lineRule="auto"/>
              <w:rPr>
                <w:rFonts w:ascii="Times New Roman" w:hAnsi="Times New Roman" w:cs="Times New Roman"/>
                <w:sz w:val="28"/>
                <w:szCs w:val="28"/>
              </w:rPr>
            </w:pPr>
            <w:r w:rsidRPr="00122500">
              <w:rPr>
                <w:rFonts w:ascii="Times New Roman" w:hAnsi="Times New Roman" w:cs="Times New Roman"/>
                <w:color w:val="231F20"/>
                <w:sz w:val="28"/>
                <w:szCs w:val="28"/>
              </w:rPr>
              <w:t>For example, normally, your money cannot buy you a pollution-free environment or Money may also not be able to protect us from infectious diseases, unless the whole of your</w:t>
            </w:r>
            <w:r w:rsidRPr="00122500">
              <w:rPr>
                <w:rFonts w:ascii="Times New Roman" w:hAnsi="Times New Roman" w:cs="Times New Roman"/>
                <w:color w:val="231F20"/>
                <w:sz w:val="28"/>
                <w:szCs w:val="28"/>
              </w:rPr>
              <w:br/>
              <w:t>community takes preventive steps.</w:t>
            </w:r>
          </w:p>
          <w:p w:rsidR="0018581D" w:rsidRPr="00122500" w:rsidRDefault="0018581D" w:rsidP="00122500">
            <w:pPr>
              <w:spacing w:line="360" w:lineRule="auto"/>
              <w:rPr>
                <w:rStyle w:val="fontstyle01"/>
                <w:rFonts w:ascii="Times New Roman" w:hAnsi="Times New Roman" w:cs="Times New Roman"/>
                <w:b/>
                <w:bCs/>
                <w:sz w:val="28"/>
                <w:szCs w:val="28"/>
              </w:rPr>
            </w:pPr>
            <w:r w:rsidRPr="00122500">
              <w:rPr>
                <w:rStyle w:val="fontstyle01"/>
                <w:rFonts w:ascii="Times New Roman" w:hAnsi="Times New Roman" w:cs="Times New Roman"/>
                <w:b/>
                <w:bCs/>
                <w:sz w:val="28"/>
                <w:szCs w:val="28"/>
              </w:rPr>
              <w:t>Body Mass Index (BMI).</w:t>
            </w:r>
          </w:p>
          <w:p w:rsidR="0018581D" w:rsidRPr="00122500" w:rsidRDefault="0018581D" w:rsidP="00122500">
            <w:pPr>
              <w:pStyle w:val="ListParagraph"/>
              <w:numPr>
                <w:ilvl w:val="0"/>
                <w:numId w:val="110"/>
              </w:numPr>
              <w:spacing w:line="360" w:lineRule="auto"/>
              <w:rPr>
                <w:rStyle w:val="fontstyle01"/>
                <w:rFonts w:ascii="Times New Roman" w:hAnsi="Times New Roman" w:cs="Times New Roman"/>
                <w:sz w:val="28"/>
                <w:szCs w:val="28"/>
              </w:rPr>
            </w:pPr>
            <w:r w:rsidRPr="00122500">
              <w:rPr>
                <w:rStyle w:val="fontstyle01"/>
                <w:rFonts w:ascii="Times New Roman" w:hAnsi="Times New Roman" w:cs="Times New Roman"/>
                <w:sz w:val="28"/>
                <w:szCs w:val="28"/>
              </w:rPr>
              <w:t>Take the weight of the person in kg.</w:t>
            </w:r>
          </w:p>
          <w:p w:rsidR="0018581D" w:rsidRPr="00122500" w:rsidRDefault="0018581D" w:rsidP="00122500">
            <w:pPr>
              <w:pStyle w:val="ListParagraph"/>
              <w:numPr>
                <w:ilvl w:val="0"/>
                <w:numId w:val="110"/>
              </w:numPr>
              <w:spacing w:line="360" w:lineRule="auto"/>
              <w:rPr>
                <w:rStyle w:val="fontstyle01"/>
                <w:rFonts w:ascii="Times New Roman" w:hAnsi="Times New Roman" w:cs="Times New Roman"/>
                <w:sz w:val="28"/>
                <w:szCs w:val="28"/>
              </w:rPr>
            </w:pPr>
            <w:r w:rsidRPr="00122500">
              <w:rPr>
                <w:rStyle w:val="fontstyle01"/>
                <w:rFonts w:ascii="Times New Roman" w:hAnsi="Times New Roman" w:cs="Times New Roman"/>
                <w:sz w:val="28"/>
                <w:szCs w:val="28"/>
              </w:rPr>
              <w:t>Then take the height in metres.</w:t>
            </w:r>
          </w:p>
          <w:p w:rsidR="0018581D" w:rsidRPr="00122500" w:rsidRDefault="0018581D" w:rsidP="00122500">
            <w:pPr>
              <w:pStyle w:val="ListParagraph"/>
              <w:numPr>
                <w:ilvl w:val="0"/>
                <w:numId w:val="110"/>
              </w:numPr>
              <w:spacing w:line="360" w:lineRule="auto"/>
              <w:rPr>
                <w:rStyle w:val="fontstyle01"/>
                <w:rFonts w:ascii="Times New Roman" w:hAnsi="Times New Roman" w:cs="Times New Roman"/>
                <w:sz w:val="28"/>
                <w:szCs w:val="28"/>
              </w:rPr>
            </w:pPr>
            <w:r w:rsidRPr="00122500">
              <w:rPr>
                <w:rStyle w:val="fontstyle01"/>
                <w:rFonts w:ascii="Times New Roman" w:hAnsi="Times New Roman" w:cs="Times New Roman"/>
                <w:sz w:val="28"/>
                <w:szCs w:val="28"/>
              </w:rPr>
              <w:t>Divide the weight by the square of the height.</w:t>
            </w:r>
          </w:p>
          <w:p w:rsidR="0018581D" w:rsidRPr="00122500" w:rsidRDefault="0018581D" w:rsidP="00122500">
            <w:pPr>
              <w:pStyle w:val="ListParagraph"/>
              <w:numPr>
                <w:ilvl w:val="0"/>
                <w:numId w:val="110"/>
              </w:numPr>
              <w:spacing w:line="360" w:lineRule="auto"/>
              <w:rPr>
                <w:rStyle w:val="fontstyle01"/>
                <w:rFonts w:ascii="Times New Roman" w:hAnsi="Times New Roman" w:cs="Times New Roman"/>
                <w:sz w:val="28"/>
                <w:szCs w:val="28"/>
              </w:rPr>
            </w:pPr>
            <w:r w:rsidRPr="00122500">
              <w:rPr>
                <w:rStyle w:val="fontstyle01"/>
                <w:rFonts w:ascii="Times New Roman" w:hAnsi="Times New Roman" w:cs="Times New Roman"/>
                <w:sz w:val="28"/>
                <w:szCs w:val="28"/>
              </w:rPr>
              <w:t xml:space="preserve">If the figure is less than 18.5 then the person would be considered undernourished. </w:t>
            </w:r>
          </w:p>
          <w:p w:rsidR="0018581D" w:rsidRPr="00122500" w:rsidRDefault="0018581D" w:rsidP="00122500">
            <w:pPr>
              <w:pStyle w:val="ListParagraph"/>
              <w:numPr>
                <w:ilvl w:val="0"/>
                <w:numId w:val="110"/>
              </w:numPr>
              <w:spacing w:line="360" w:lineRule="auto"/>
              <w:rPr>
                <w:rStyle w:val="fontstyle01"/>
                <w:rFonts w:ascii="Times New Roman" w:hAnsi="Times New Roman" w:cs="Times New Roman"/>
                <w:sz w:val="28"/>
                <w:szCs w:val="28"/>
              </w:rPr>
            </w:pPr>
            <w:r w:rsidRPr="00122500">
              <w:rPr>
                <w:rStyle w:val="fontstyle01"/>
                <w:rFonts w:ascii="Times New Roman" w:hAnsi="Times New Roman" w:cs="Times New Roman"/>
                <w:sz w:val="28"/>
                <w:szCs w:val="28"/>
              </w:rPr>
              <w:t>If this BMI is more than 25, then a person is overweight.</w:t>
            </w:r>
          </w:p>
          <w:p w:rsidR="0018581D" w:rsidRPr="00122500" w:rsidRDefault="0018581D" w:rsidP="00122500">
            <w:pPr>
              <w:spacing w:line="360" w:lineRule="auto"/>
              <w:rPr>
                <w:rFonts w:ascii="Times New Roman" w:hAnsi="Times New Roman" w:cs="Times New Roman"/>
                <w:b/>
                <w:bCs/>
                <w:sz w:val="28"/>
                <w:szCs w:val="28"/>
              </w:rPr>
            </w:pPr>
            <w:r w:rsidRPr="00122500">
              <w:rPr>
                <w:rFonts w:ascii="Times New Roman" w:hAnsi="Times New Roman" w:cs="Times New Roman"/>
                <w:b/>
                <w:bCs/>
                <w:sz w:val="28"/>
                <w:szCs w:val="28"/>
              </w:rPr>
              <w:t xml:space="preserve">Human Development Report </w:t>
            </w:r>
          </w:p>
          <w:p w:rsidR="0018581D" w:rsidRPr="00122500" w:rsidRDefault="0018581D" w:rsidP="00122500">
            <w:pPr>
              <w:pStyle w:val="ListParagraph"/>
              <w:numPr>
                <w:ilvl w:val="0"/>
                <w:numId w:val="111"/>
              </w:numPr>
              <w:spacing w:line="360" w:lineRule="auto"/>
              <w:rPr>
                <w:rStyle w:val="fontstyle21"/>
                <w:rFonts w:ascii="Times New Roman" w:hAnsi="Times New Roman" w:cs="Times New Roman"/>
                <w:sz w:val="28"/>
                <w:szCs w:val="28"/>
              </w:rPr>
            </w:pPr>
            <w:r w:rsidRPr="00122500">
              <w:rPr>
                <w:rStyle w:val="fontstyle01"/>
                <w:rFonts w:ascii="Times New Roman" w:hAnsi="Times New Roman" w:cs="Times New Roman"/>
                <w:sz w:val="28"/>
                <w:szCs w:val="28"/>
              </w:rPr>
              <w:t xml:space="preserve">Human Development Report </w:t>
            </w:r>
            <w:r w:rsidRPr="00122500">
              <w:rPr>
                <w:rStyle w:val="fontstyle21"/>
                <w:rFonts w:ascii="Times New Roman" w:hAnsi="Times New Roman" w:cs="Times New Roman"/>
                <w:sz w:val="28"/>
                <w:szCs w:val="28"/>
              </w:rPr>
              <w:t xml:space="preserve">published by UNDP compares countries based on the  Educational levels of the people, </w:t>
            </w:r>
          </w:p>
          <w:p w:rsidR="0018581D" w:rsidRPr="00122500" w:rsidRDefault="0018581D" w:rsidP="00122500">
            <w:pPr>
              <w:pStyle w:val="ListParagraph"/>
              <w:numPr>
                <w:ilvl w:val="0"/>
                <w:numId w:val="111"/>
              </w:numPr>
              <w:spacing w:line="360" w:lineRule="auto"/>
              <w:rPr>
                <w:rStyle w:val="fontstyle21"/>
                <w:rFonts w:ascii="Times New Roman" w:hAnsi="Times New Roman" w:cs="Times New Roman"/>
                <w:sz w:val="28"/>
                <w:szCs w:val="28"/>
              </w:rPr>
            </w:pPr>
            <w:r w:rsidRPr="00122500">
              <w:rPr>
                <w:rStyle w:val="fontstyle21"/>
                <w:rFonts w:ascii="Times New Roman" w:hAnsi="Times New Roman" w:cs="Times New Roman"/>
                <w:sz w:val="28"/>
                <w:szCs w:val="28"/>
              </w:rPr>
              <w:t>Their health</w:t>
            </w:r>
          </w:p>
          <w:p w:rsidR="0018581D" w:rsidRPr="00122500" w:rsidRDefault="0018581D" w:rsidP="00122500">
            <w:pPr>
              <w:pStyle w:val="ListParagraph"/>
              <w:numPr>
                <w:ilvl w:val="0"/>
                <w:numId w:val="111"/>
              </w:numPr>
              <w:spacing w:line="360" w:lineRule="auto"/>
              <w:rPr>
                <w:rStyle w:val="fontstyle21"/>
                <w:rFonts w:ascii="Times New Roman" w:hAnsi="Times New Roman" w:cs="Times New Roman"/>
                <w:sz w:val="28"/>
                <w:szCs w:val="28"/>
              </w:rPr>
            </w:pPr>
            <w:r w:rsidRPr="00122500">
              <w:rPr>
                <w:rStyle w:val="fontstyle21"/>
                <w:rFonts w:ascii="Times New Roman" w:hAnsi="Times New Roman" w:cs="Times New Roman"/>
                <w:sz w:val="28"/>
                <w:szCs w:val="28"/>
              </w:rPr>
              <w:t>Status</w:t>
            </w:r>
          </w:p>
          <w:p w:rsidR="0018581D" w:rsidRPr="00122500" w:rsidRDefault="0018581D" w:rsidP="00122500">
            <w:pPr>
              <w:pStyle w:val="ListParagraph"/>
              <w:numPr>
                <w:ilvl w:val="0"/>
                <w:numId w:val="111"/>
              </w:numPr>
              <w:spacing w:line="360" w:lineRule="auto"/>
              <w:rPr>
                <w:rFonts w:ascii="Times New Roman" w:hAnsi="Times New Roman" w:cs="Times New Roman"/>
                <w:sz w:val="28"/>
                <w:szCs w:val="28"/>
              </w:rPr>
            </w:pPr>
            <w:r w:rsidRPr="00122500">
              <w:rPr>
                <w:rStyle w:val="fontstyle21"/>
                <w:rFonts w:ascii="Times New Roman" w:hAnsi="Times New Roman" w:cs="Times New Roman"/>
                <w:sz w:val="28"/>
                <w:szCs w:val="28"/>
              </w:rPr>
              <w:lastRenderedPageBreak/>
              <w:t>Per capita income.</w:t>
            </w:r>
          </w:p>
          <w:p w:rsidR="0018581D" w:rsidRPr="00122500" w:rsidRDefault="0018581D" w:rsidP="00122500">
            <w:pPr>
              <w:spacing w:line="360" w:lineRule="auto"/>
              <w:rPr>
                <w:rFonts w:ascii="Times New Roman" w:hAnsi="Times New Roman" w:cs="Times New Roman"/>
                <w:b/>
                <w:bCs/>
                <w:sz w:val="28"/>
                <w:szCs w:val="28"/>
              </w:rPr>
            </w:pPr>
            <w:r w:rsidRPr="00122500">
              <w:rPr>
                <w:rFonts w:ascii="Times New Roman" w:hAnsi="Times New Roman" w:cs="Times New Roman"/>
                <w:b/>
                <w:bCs/>
                <w:sz w:val="28"/>
                <w:szCs w:val="28"/>
              </w:rPr>
              <w:t>Sustainability of development</w:t>
            </w:r>
          </w:p>
          <w:p w:rsidR="0018581D" w:rsidRPr="00122500" w:rsidRDefault="0018581D" w:rsidP="00122500">
            <w:pPr>
              <w:pStyle w:val="ListParagraph"/>
              <w:numPr>
                <w:ilvl w:val="0"/>
                <w:numId w:val="112"/>
              </w:numPr>
              <w:shd w:val="clear" w:color="auto" w:fill="FFFFFF"/>
              <w:spacing w:line="360" w:lineRule="auto"/>
              <w:outlineLvl w:val="2"/>
              <w:rPr>
                <w:rFonts w:ascii="Times New Roman" w:eastAsia="Times New Roman" w:hAnsi="Times New Roman" w:cs="Times New Roman"/>
                <w:sz w:val="28"/>
                <w:szCs w:val="28"/>
              </w:rPr>
            </w:pPr>
            <w:r w:rsidRPr="00122500">
              <w:rPr>
                <w:rFonts w:ascii="Times New Roman" w:eastAsia="Times New Roman" w:hAnsi="Times New Roman" w:cs="Times New Roman"/>
                <w:sz w:val="28"/>
                <w:szCs w:val="28"/>
              </w:rPr>
              <w:t>"Sustainable development is development that meets the needs of the present, without compromising the ability of future generations to meet their own needs."</w:t>
            </w:r>
          </w:p>
          <w:p w:rsidR="0018581D" w:rsidRPr="00122500" w:rsidRDefault="0018581D" w:rsidP="00122500">
            <w:pPr>
              <w:pStyle w:val="ListParagraph"/>
              <w:numPr>
                <w:ilvl w:val="0"/>
                <w:numId w:val="112"/>
              </w:numPr>
              <w:shd w:val="clear" w:color="auto" w:fill="FFFFFF"/>
              <w:spacing w:line="360" w:lineRule="auto"/>
              <w:rPr>
                <w:rFonts w:ascii="Times New Roman" w:eastAsia="Times New Roman" w:hAnsi="Times New Roman" w:cs="Times New Roman"/>
                <w:color w:val="000000"/>
                <w:sz w:val="28"/>
                <w:szCs w:val="28"/>
              </w:rPr>
            </w:pPr>
            <w:r w:rsidRPr="00122500">
              <w:rPr>
                <w:rFonts w:ascii="Times New Roman" w:eastAsia="Times New Roman" w:hAnsi="Times New Roman" w:cs="Times New Roman"/>
                <w:sz w:val="28"/>
                <w:szCs w:val="28"/>
              </w:rPr>
              <w:t>The concept of sustainable development is an approach to development that looks to balance different, and often competing, needs against an awareness of the environmental, social and economic limitations we face as a society</w:t>
            </w:r>
            <w:r w:rsidRPr="00122500">
              <w:rPr>
                <w:rFonts w:ascii="Times New Roman" w:eastAsia="Times New Roman" w:hAnsi="Times New Roman" w:cs="Times New Roman"/>
                <w:color w:val="000000"/>
                <w:sz w:val="28"/>
                <w:szCs w:val="28"/>
              </w:rPr>
              <w:t>.</w:t>
            </w:r>
          </w:p>
          <w:p w:rsidR="0018581D" w:rsidRPr="00122500" w:rsidRDefault="0018581D" w:rsidP="00122500">
            <w:pPr>
              <w:spacing w:line="360" w:lineRule="auto"/>
              <w:rPr>
                <w:rStyle w:val="fontstyle21"/>
                <w:rFonts w:ascii="Times New Roman" w:hAnsi="Times New Roman" w:cs="Times New Roman"/>
                <w:sz w:val="28"/>
                <w:szCs w:val="28"/>
              </w:rPr>
            </w:pPr>
            <w:r w:rsidRPr="00122500">
              <w:rPr>
                <w:rStyle w:val="fontstyle01"/>
                <w:rFonts w:ascii="Times New Roman" w:hAnsi="Times New Roman" w:cs="Times New Roman"/>
                <w:b/>
                <w:bCs/>
                <w:sz w:val="28"/>
                <w:szCs w:val="28"/>
              </w:rPr>
              <w:t>Infant Mortality Rate</w:t>
            </w:r>
            <w:r w:rsidRPr="00122500">
              <w:rPr>
                <w:rStyle w:val="fontstyle01"/>
                <w:rFonts w:ascii="Times New Roman" w:hAnsi="Times New Roman" w:cs="Times New Roman"/>
                <w:sz w:val="28"/>
                <w:szCs w:val="28"/>
              </w:rPr>
              <w:t xml:space="preserve"> </w:t>
            </w:r>
            <w:r w:rsidRPr="00122500">
              <w:rPr>
                <w:rStyle w:val="fontstyle21"/>
                <w:rFonts w:ascii="Times New Roman" w:hAnsi="Times New Roman" w:cs="Times New Roman"/>
                <w:b/>
                <w:bCs/>
                <w:sz w:val="28"/>
                <w:szCs w:val="28"/>
              </w:rPr>
              <w:t xml:space="preserve">(or </w:t>
            </w:r>
            <w:r w:rsidRPr="00122500">
              <w:rPr>
                <w:rStyle w:val="fontstyle01"/>
                <w:rFonts w:ascii="Times New Roman" w:hAnsi="Times New Roman" w:cs="Times New Roman"/>
                <w:sz w:val="28"/>
                <w:szCs w:val="28"/>
              </w:rPr>
              <w:t>IMR</w:t>
            </w:r>
            <w:r w:rsidRPr="00122500">
              <w:rPr>
                <w:rStyle w:val="fontstyle21"/>
                <w:rFonts w:ascii="Times New Roman" w:hAnsi="Times New Roman" w:cs="Times New Roman"/>
                <w:b/>
                <w:bCs/>
                <w:sz w:val="28"/>
                <w:szCs w:val="28"/>
              </w:rPr>
              <w:t>)</w:t>
            </w:r>
            <w:r w:rsidRPr="00122500">
              <w:rPr>
                <w:rStyle w:val="fontstyle21"/>
                <w:rFonts w:ascii="Times New Roman" w:hAnsi="Times New Roman" w:cs="Times New Roman"/>
                <w:sz w:val="28"/>
                <w:szCs w:val="28"/>
              </w:rPr>
              <w:t xml:space="preserve"> indicates the number of children that die before the age of one year as a proportion of 1000 live children born in that particular year.</w:t>
            </w:r>
            <w:r w:rsidRPr="00122500">
              <w:rPr>
                <w:rFonts w:ascii="Times New Roman" w:hAnsi="Times New Roman" w:cs="Times New Roman"/>
                <w:i/>
                <w:iCs/>
                <w:color w:val="231F20"/>
                <w:sz w:val="28"/>
                <w:szCs w:val="28"/>
              </w:rPr>
              <w:br/>
            </w:r>
            <w:r w:rsidRPr="00122500">
              <w:rPr>
                <w:rStyle w:val="fontstyle01"/>
                <w:rFonts w:ascii="Times New Roman" w:hAnsi="Times New Roman" w:cs="Times New Roman"/>
                <w:b/>
                <w:bCs/>
                <w:sz w:val="28"/>
                <w:szCs w:val="28"/>
              </w:rPr>
              <w:t>Literacy Rate</w:t>
            </w:r>
            <w:r w:rsidRPr="00122500">
              <w:rPr>
                <w:rStyle w:val="fontstyle01"/>
                <w:rFonts w:ascii="Times New Roman" w:hAnsi="Times New Roman" w:cs="Times New Roman"/>
                <w:sz w:val="28"/>
                <w:szCs w:val="28"/>
              </w:rPr>
              <w:t xml:space="preserve"> </w:t>
            </w:r>
            <w:r w:rsidRPr="00122500">
              <w:rPr>
                <w:rStyle w:val="fontstyle21"/>
                <w:rFonts w:ascii="Times New Roman" w:hAnsi="Times New Roman" w:cs="Times New Roman"/>
                <w:sz w:val="28"/>
                <w:szCs w:val="28"/>
              </w:rPr>
              <w:t>measures the proportion of literate population in the 7 and above age group.</w:t>
            </w:r>
          </w:p>
          <w:p w:rsidR="0018581D" w:rsidRPr="00122500" w:rsidRDefault="0018581D" w:rsidP="00122500">
            <w:pPr>
              <w:spacing w:line="360" w:lineRule="auto"/>
              <w:rPr>
                <w:rFonts w:ascii="Times New Roman" w:eastAsia="Times New Roman" w:hAnsi="Times New Roman" w:cs="Times New Roman"/>
                <w:b/>
                <w:bCs/>
                <w:sz w:val="28"/>
                <w:szCs w:val="28"/>
                <w:lang w:eastAsia="en-IN"/>
              </w:rPr>
            </w:pPr>
            <w:r w:rsidRPr="00122500">
              <w:rPr>
                <w:rStyle w:val="fontstyle01"/>
                <w:rFonts w:ascii="Times New Roman" w:hAnsi="Times New Roman" w:cs="Times New Roman"/>
                <w:b/>
                <w:bCs/>
                <w:sz w:val="28"/>
                <w:szCs w:val="28"/>
              </w:rPr>
              <w:t>Net Attendance Ratio</w:t>
            </w:r>
            <w:r w:rsidRPr="00122500">
              <w:rPr>
                <w:rStyle w:val="fontstyle01"/>
                <w:rFonts w:ascii="Times New Roman" w:hAnsi="Times New Roman" w:cs="Times New Roman"/>
                <w:sz w:val="28"/>
                <w:szCs w:val="28"/>
              </w:rPr>
              <w:t xml:space="preserve"> </w:t>
            </w:r>
            <w:r w:rsidRPr="00122500">
              <w:rPr>
                <w:rStyle w:val="fontstyle21"/>
                <w:rFonts w:ascii="Times New Roman" w:hAnsi="Times New Roman" w:cs="Times New Roman"/>
                <w:sz w:val="28"/>
                <w:szCs w:val="28"/>
              </w:rPr>
              <w:t>is the total number of children of age group 6-10 attending school as a percentage of total number of children in the same age group.</w:t>
            </w:r>
          </w:p>
        </w:tc>
      </w:tr>
    </w:tbl>
    <w:p w:rsidR="001105CB" w:rsidRPr="00122500" w:rsidRDefault="0018581D" w:rsidP="00122500">
      <w:pPr>
        <w:spacing w:after="0" w:line="360" w:lineRule="auto"/>
        <w:jc w:val="center"/>
        <w:outlineLvl w:val="2"/>
        <w:rPr>
          <w:rFonts w:ascii="Times New Roman" w:hAnsi="Times New Roman" w:cs="Times New Roman"/>
          <w:b/>
          <w:bCs/>
          <w:color w:val="FF0000"/>
          <w:sz w:val="28"/>
          <w:szCs w:val="28"/>
        </w:rPr>
      </w:pPr>
      <w:r w:rsidRPr="00122500">
        <w:rPr>
          <w:rFonts w:ascii="Times New Roman" w:eastAsia="Times New Roman" w:hAnsi="Times New Roman" w:cs="Times New Roman"/>
          <w:b/>
          <w:bCs/>
          <w:sz w:val="28"/>
          <w:szCs w:val="28"/>
          <w:lang w:eastAsia="en-IN"/>
        </w:rPr>
        <w:lastRenderedPageBreak/>
        <w:t>MULTIPLE CHOICE QUESTION</w:t>
      </w:r>
    </w:p>
    <w:tbl>
      <w:tblPr>
        <w:tblStyle w:val="TableGrid"/>
        <w:tblW w:w="0" w:type="auto"/>
        <w:tblLayout w:type="fixed"/>
        <w:tblLook w:val="04A0" w:firstRow="1" w:lastRow="0" w:firstColumn="1" w:lastColumn="0" w:noHBand="0" w:noVBand="1"/>
      </w:tblPr>
      <w:tblGrid>
        <w:gridCol w:w="648"/>
        <w:gridCol w:w="8594"/>
      </w:tblGrid>
      <w:tr w:rsidR="00864769" w:rsidRPr="00122500" w:rsidTr="00864769">
        <w:tc>
          <w:tcPr>
            <w:tcW w:w="648" w:type="dxa"/>
          </w:tcPr>
          <w:p w:rsidR="00864769" w:rsidRPr="00122500" w:rsidRDefault="00AC2C32" w:rsidP="00122500">
            <w:pPr>
              <w:pStyle w:val="NormalWeb"/>
              <w:spacing w:before="0" w:beforeAutospacing="0" w:after="0" w:afterAutospacing="0" w:line="360" w:lineRule="auto"/>
              <w:rPr>
                <w:rStyle w:val="Strong"/>
                <w:b w:val="0"/>
                <w:sz w:val="28"/>
                <w:szCs w:val="28"/>
              </w:rPr>
            </w:pPr>
            <w:r w:rsidRPr="00122500">
              <w:rPr>
                <w:rStyle w:val="Strong"/>
                <w:b w:val="0"/>
                <w:sz w:val="28"/>
                <w:szCs w:val="28"/>
              </w:rPr>
              <w:t>1.</w:t>
            </w:r>
          </w:p>
        </w:tc>
        <w:tc>
          <w:tcPr>
            <w:tcW w:w="8594" w:type="dxa"/>
          </w:tcPr>
          <w:p w:rsidR="00864769" w:rsidRPr="00122500" w:rsidRDefault="00864769" w:rsidP="00122500">
            <w:pPr>
              <w:pStyle w:val="NormalWeb"/>
              <w:spacing w:before="0" w:beforeAutospacing="0" w:after="0" w:afterAutospacing="0" w:line="360" w:lineRule="auto"/>
              <w:rPr>
                <w:bCs/>
                <w:sz w:val="28"/>
                <w:szCs w:val="28"/>
              </w:rPr>
            </w:pPr>
            <w:r w:rsidRPr="00122500">
              <w:rPr>
                <w:rStyle w:val="Strong"/>
                <w:bCs w:val="0"/>
                <w:sz w:val="28"/>
                <w:szCs w:val="28"/>
              </w:rPr>
              <w:t>For comparing the development of countries, their _______ is considered to be one of the most important attributes.</w:t>
            </w:r>
          </w:p>
          <w:p w:rsidR="00864769" w:rsidRPr="00122500" w:rsidRDefault="00864769" w:rsidP="00122500">
            <w:pPr>
              <w:pStyle w:val="NormalWeb"/>
              <w:spacing w:before="0" w:beforeAutospacing="0" w:after="0" w:afterAutospacing="0" w:line="360" w:lineRule="auto"/>
              <w:rPr>
                <w:sz w:val="28"/>
                <w:szCs w:val="28"/>
              </w:rPr>
            </w:pPr>
            <w:r w:rsidRPr="00122500">
              <w:rPr>
                <w:sz w:val="28"/>
                <w:szCs w:val="28"/>
              </w:rPr>
              <w:t>a) income</w:t>
            </w:r>
          </w:p>
          <w:p w:rsidR="00864769" w:rsidRPr="00122500" w:rsidRDefault="00864769" w:rsidP="00122500">
            <w:pPr>
              <w:pStyle w:val="NormalWeb"/>
              <w:spacing w:before="0" w:beforeAutospacing="0" w:after="0" w:afterAutospacing="0" w:line="360" w:lineRule="auto"/>
              <w:rPr>
                <w:sz w:val="28"/>
                <w:szCs w:val="28"/>
              </w:rPr>
            </w:pPr>
            <w:r w:rsidRPr="00122500">
              <w:rPr>
                <w:sz w:val="28"/>
                <w:szCs w:val="28"/>
              </w:rPr>
              <w:t>b) population</w:t>
            </w:r>
          </w:p>
          <w:p w:rsidR="00864769" w:rsidRPr="00122500" w:rsidRDefault="00864769" w:rsidP="00122500">
            <w:pPr>
              <w:pStyle w:val="NormalWeb"/>
              <w:spacing w:before="0" w:beforeAutospacing="0" w:after="0" w:afterAutospacing="0" w:line="360" w:lineRule="auto"/>
              <w:rPr>
                <w:sz w:val="28"/>
                <w:szCs w:val="28"/>
              </w:rPr>
            </w:pPr>
            <w:r w:rsidRPr="00122500">
              <w:rPr>
                <w:sz w:val="28"/>
                <w:szCs w:val="28"/>
              </w:rPr>
              <w:t>c) demographics</w:t>
            </w:r>
          </w:p>
          <w:p w:rsidR="00864769" w:rsidRPr="00122500" w:rsidRDefault="00864769" w:rsidP="00122500">
            <w:pPr>
              <w:pStyle w:val="NormalWeb"/>
              <w:spacing w:before="0" w:beforeAutospacing="0" w:after="0" w:afterAutospacing="0" w:line="360" w:lineRule="auto"/>
              <w:rPr>
                <w:rStyle w:val="Strong"/>
                <w:b w:val="0"/>
                <w:sz w:val="28"/>
                <w:szCs w:val="28"/>
              </w:rPr>
            </w:pPr>
            <w:r w:rsidRPr="00122500">
              <w:rPr>
                <w:sz w:val="28"/>
                <w:szCs w:val="28"/>
              </w:rPr>
              <w:t>d) none of the above</w:t>
            </w:r>
          </w:p>
        </w:tc>
      </w:tr>
      <w:tr w:rsidR="00864769" w:rsidRPr="00122500" w:rsidTr="00864769">
        <w:tc>
          <w:tcPr>
            <w:tcW w:w="648" w:type="dxa"/>
          </w:tcPr>
          <w:p w:rsidR="00864769" w:rsidRPr="00122500" w:rsidRDefault="00AC2C32" w:rsidP="00122500">
            <w:pPr>
              <w:pStyle w:val="NormalWeb"/>
              <w:spacing w:before="0" w:beforeAutospacing="0" w:after="0" w:afterAutospacing="0" w:line="360" w:lineRule="auto"/>
              <w:rPr>
                <w:rStyle w:val="Strong"/>
                <w:b w:val="0"/>
                <w:sz w:val="28"/>
                <w:szCs w:val="28"/>
              </w:rPr>
            </w:pPr>
            <w:r w:rsidRPr="00122500">
              <w:rPr>
                <w:rStyle w:val="Strong"/>
                <w:b w:val="0"/>
                <w:sz w:val="28"/>
                <w:szCs w:val="28"/>
              </w:rPr>
              <w:t>2.</w:t>
            </w:r>
          </w:p>
        </w:tc>
        <w:tc>
          <w:tcPr>
            <w:tcW w:w="8594" w:type="dxa"/>
          </w:tcPr>
          <w:p w:rsidR="00864769" w:rsidRPr="00122500" w:rsidRDefault="00864769" w:rsidP="00122500">
            <w:pPr>
              <w:pStyle w:val="NormalWeb"/>
              <w:spacing w:before="0" w:beforeAutospacing="0" w:after="0" w:afterAutospacing="0" w:line="360" w:lineRule="auto"/>
              <w:rPr>
                <w:bCs/>
                <w:sz w:val="28"/>
                <w:szCs w:val="28"/>
              </w:rPr>
            </w:pPr>
            <w:r w:rsidRPr="00122500">
              <w:rPr>
                <w:rStyle w:val="Strong"/>
                <w:bCs w:val="0"/>
                <w:sz w:val="28"/>
                <w:szCs w:val="28"/>
              </w:rPr>
              <w:t xml:space="preserve">If the </w:t>
            </w:r>
            <w:r w:rsidRPr="00122500">
              <w:rPr>
                <w:rStyle w:val="Strong"/>
                <w:bCs w:val="0"/>
                <w:color w:val="FF0000"/>
                <w:sz w:val="28"/>
                <w:szCs w:val="28"/>
              </w:rPr>
              <w:t>Body Mass Index (BMI)</w:t>
            </w:r>
            <w:r w:rsidRPr="00122500">
              <w:rPr>
                <w:rStyle w:val="Strong"/>
                <w:bCs w:val="0"/>
                <w:sz w:val="28"/>
                <w:szCs w:val="28"/>
              </w:rPr>
              <w:t xml:space="preserve"> is _________ then the adult person would be considered undernourished.</w:t>
            </w:r>
          </w:p>
          <w:p w:rsidR="00864769" w:rsidRPr="00122500" w:rsidRDefault="00864769" w:rsidP="00122500">
            <w:pPr>
              <w:pStyle w:val="NormalWeb"/>
              <w:spacing w:before="0" w:beforeAutospacing="0" w:after="0" w:afterAutospacing="0" w:line="360" w:lineRule="auto"/>
              <w:rPr>
                <w:sz w:val="28"/>
                <w:szCs w:val="28"/>
              </w:rPr>
            </w:pPr>
            <w:r w:rsidRPr="00122500">
              <w:rPr>
                <w:sz w:val="28"/>
                <w:szCs w:val="28"/>
              </w:rPr>
              <w:t>a) less than 18.5</w:t>
            </w:r>
          </w:p>
          <w:p w:rsidR="00864769" w:rsidRPr="00122500" w:rsidRDefault="00864769" w:rsidP="00122500">
            <w:pPr>
              <w:pStyle w:val="NormalWeb"/>
              <w:spacing w:before="0" w:beforeAutospacing="0" w:after="0" w:afterAutospacing="0" w:line="360" w:lineRule="auto"/>
              <w:rPr>
                <w:sz w:val="28"/>
                <w:szCs w:val="28"/>
              </w:rPr>
            </w:pPr>
            <w:r w:rsidRPr="00122500">
              <w:rPr>
                <w:sz w:val="28"/>
                <w:szCs w:val="28"/>
              </w:rPr>
              <w:t>b) less than 10.5</w:t>
            </w:r>
          </w:p>
          <w:p w:rsidR="00864769" w:rsidRPr="00122500" w:rsidRDefault="00864769" w:rsidP="00122500">
            <w:pPr>
              <w:pStyle w:val="NormalWeb"/>
              <w:spacing w:before="0" w:beforeAutospacing="0" w:after="0" w:afterAutospacing="0" w:line="360" w:lineRule="auto"/>
              <w:rPr>
                <w:sz w:val="28"/>
                <w:szCs w:val="28"/>
              </w:rPr>
            </w:pPr>
            <w:r w:rsidRPr="00122500">
              <w:rPr>
                <w:sz w:val="28"/>
                <w:szCs w:val="28"/>
              </w:rPr>
              <w:lastRenderedPageBreak/>
              <w:t>c) less than 25.5</w:t>
            </w:r>
          </w:p>
          <w:p w:rsidR="00864769" w:rsidRPr="00122500" w:rsidRDefault="00864769" w:rsidP="00122500">
            <w:pPr>
              <w:pStyle w:val="NormalWeb"/>
              <w:spacing w:before="0" w:beforeAutospacing="0" w:after="0" w:afterAutospacing="0" w:line="360" w:lineRule="auto"/>
              <w:rPr>
                <w:rStyle w:val="Strong"/>
                <w:b w:val="0"/>
                <w:sz w:val="28"/>
                <w:szCs w:val="28"/>
              </w:rPr>
            </w:pPr>
            <w:r w:rsidRPr="00122500">
              <w:rPr>
                <w:sz w:val="28"/>
                <w:szCs w:val="28"/>
              </w:rPr>
              <w:t>d) less than 28.5</w:t>
            </w:r>
          </w:p>
        </w:tc>
      </w:tr>
      <w:tr w:rsidR="00864769" w:rsidRPr="00122500" w:rsidTr="00864769">
        <w:tc>
          <w:tcPr>
            <w:tcW w:w="648" w:type="dxa"/>
          </w:tcPr>
          <w:p w:rsidR="00864769" w:rsidRPr="00122500" w:rsidRDefault="00AC2C32" w:rsidP="00122500">
            <w:pPr>
              <w:pStyle w:val="NormalWeb"/>
              <w:spacing w:before="0" w:beforeAutospacing="0" w:after="0" w:afterAutospacing="0" w:line="360" w:lineRule="auto"/>
              <w:rPr>
                <w:rStyle w:val="Strong"/>
                <w:b w:val="0"/>
                <w:sz w:val="28"/>
                <w:szCs w:val="28"/>
              </w:rPr>
            </w:pPr>
            <w:r w:rsidRPr="00122500">
              <w:rPr>
                <w:rStyle w:val="Strong"/>
                <w:b w:val="0"/>
                <w:sz w:val="28"/>
                <w:szCs w:val="28"/>
              </w:rPr>
              <w:lastRenderedPageBreak/>
              <w:t>3.</w:t>
            </w:r>
          </w:p>
        </w:tc>
        <w:tc>
          <w:tcPr>
            <w:tcW w:w="8594" w:type="dxa"/>
          </w:tcPr>
          <w:p w:rsidR="00864769" w:rsidRPr="00122500" w:rsidRDefault="00864769" w:rsidP="00122500">
            <w:pPr>
              <w:pStyle w:val="NormalWeb"/>
              <w:spacing w:before="0" w:beforeAutospacing="0" w:after="0" w:afterAutospacing="0" w:line="360" w:lineRule="auto"/>
              <w:rPr>
                <w:rStyle w:val="Strong"/>
                <w:b w:val="0"/>
                <w:sz w:val="28"/>
                <w:szCs w:val="28"/>
              </w:rPr>
            </w:pPr>
            <w:r w:rsidRPr="00122500">
              <w:rPr>
                <w:b/>
                <w:bCs/>
                <w:sz w:val="28"/>
                <w:szCs w:val="28"/>
              </w:rPr>
              <w:t>What will be the top priority in the developmental goal of a landless labourer?</w:t>
            </w:r>
            <w:r w:rsidRPr="00122500">
              <w:rPr>
                <w:b/>
                <w:bCs/>
                <w:sz w:val="28"/>
                <w:szCs w:val="28"/>
              </w:rPr>
              <w:br/>
            </w:r>
            <w:r w:rsidRPr="00122500">
              <w:rPr>
                <w:sz w:val="28"/>
                <w:szCs w:val="28"/>
              </w:rPr>
              <w:t>(a) Expansion of rural banking</w:t>
            </w:r>
            <w:r w:rsidRPr="00122500">
              <w:rPr>
                <w:sz w:val="28"/>
                <w:szCs w:val="28"/>
              </w:rPr>
              <w:br/>
              <w:t>(b) More days of work and better wages</w:t>
            </w:r>
            <w:r w:rsidRPr="00122500">
              <w:rPr>
                <w:sz w:val="28"/>
                <w:szCs w:val="28"/>
              </w:rPr>
              <w:br/>
              <w:t>(c) Metal roads for transportation</w:t>
            </w:r>
            <w:r w:rsidRPr="00122500">
              <w:rPr>
                <w:sz w:val="28"/>
                <w:szCs w:val="28"/>
              </w:rPr>
              <w:br/>
              <w:t>(d) Establishment of a high school</w:t>
            </w:r>
          </w:p>
        </w:tc>
      </w:tr>
      <w:tr w:rsidR="00864769" w:rsidRPr="00122500" w:rsidTr="00864769">
        <w:tc>
          <w:tcPr>
            <w:tcW w:w="648" w:type="dxa"/>
          </w:tcPr>
          <w:p w:rsidR="00864769" w:rsidRPr="00122500" w:rsidRDefault="00AC2C32" w:rsidP="00122500">
            <w:pPr>
              <w:pStyle w:val="NormalWeb"/>
              <w:spacing w:before="0" w:beforeAutospacing="0" w:after="0" w:afterAutospacing="0" w:line="360" w:lineRule="auto"/>
              <w:rPr>
                <w:rStyle w:val="Strong"/>
                <w:b w:val="0"/>
                <w:sz w:val="28"/>
                <w:szCs w:val="28"/>
              </w:rPr>
            </w:pPr>
            <w:r w:rsidRPr="00122500">
              <w:rPr>
                <w:rStyle w:val="Strong"/>
                <w:b w:val="0"/>
                <w:sz w:val="28"/>
                <w:szCs w:val="28"/>
              </w:rPr>
              <w:t>4.</w:t>
            </w:r>
          </w:p>
        </w:tc>
        <w:tc>
          <w:tcPr>
            <w:tcW w:w="8594" w:type="dxa"/>
          </w:tcPr>
          <w:p w:rsidR="00864769" w:rsidRPr="00122500" w:rsidRDefault="00864769" w:rsidP="00122500">
            <w:pPr>
              <w:pStyle w:val="NormalWeb"/>
              <w:spacing w:before="0" w:beforeAutospacing="0" w:after="0" w:afterAutospacing="0" w:line="360" w:lineRule="auto"/>
              <w:rPr>
                <w:b/>
                <w:bCs/>
                <w:sz w:val="28"/>
                <w:szCs w:val="28"/>
              </w:rPr>
            </w:pPr>
            <w:r w:rsidRPr="00122500">
              <w:rPr>
                <w:b/>
                <w:bCs/>
                <w:sz w:val="28"/>
                <w:szCs w:val="28"/>
              </w:rPr>
              <w:t>Which of the following neighbouring countries has better performance in terms of human development than India?</w:t>
            </w:r>
          </w:p>
          <w:p w:rsidR="00864769" w:rsidRPr="00122500" w:rsidRDefault="00864769" w:rsidP="00122500">
            <w:pPr>
              <w:spacing w:line="360" w:lineRule="auto"/>
              <w:rPr>
                <w:rFonts w:ascii="Times New Roman" w:eastAsia="Times New Roman" w:hAnsi="Times New Roman" w:cs="Times New Roman"/>
                <w:sz w:val="28"/>
                <w:szCs w:val="28"/>
                <w:lang w:eastAsia="en-IN"/>
              </w:rPr>
            </w:pPr>
            <w:r w:rsidRPr="00122500">
              <w:rPr>
                <w:rFonts w:ascii="Times New Roman" w:eastAsia="Times New Roman" w:hAnsi="Times New Roman" w:cs="Times New Roman"/>
                <w:sz w:val="28"/>
                <w:szCs w:val="28"/>
                <w:lang w:eastAsia="en-IN"/>
              </w:rPr>
              <w:t>a) Bangladesh</w:t>
            </w:r>
          </w:p>
          <w:p w:rsidR="00864769" w:rsidRPr="00122500" w:rsidRDefault="00864769" w:rsidP="00122500">
            <w:pPr>
              <w:spacing w:line="360" w:lineRule="auto"/>
              <w:rPr>
                <w:rFonts w:ascii="Times New Roman" w:eastAsia="Times New Roman" w:hAnsi="Times New Roman" w:cs="Times New Roman"/>
                <w:sz w:val="28"/>
                <w:szCs w:val="28"/>
                <w:lang w:eastAsia="en-IN"/>
              </w:rPr>
            </w:pPr>
            <w:r w:rsidRPr="00122500">
              <w:rPr>
                <w:rFonts w:ascii="Times New Roman" w:eastAsia="Times New Roman" w:hAnsi="Times New Roman" w:cs="Times New Roman"/>
                <w:sz w:val="28"/>
                <w:szCs w:val="28"/>
                <w:lang w:eastAsia="en-IN"/>
              </w:rPr>
              <w:t>b) Sri Lanka</w:t>
            </w:r>
          </w:p>
          <w:p w:rsidR="00864769" w:rsidRPr="00122500" w:rsidRDefault="00864769" w:rsidP="00122500">
            <w:pPr>
              <w:spacing w:line="360" w:lineRule="auto"/>
              <w:rPr>
                <w:rFonts w:ascii="Times New Roman" w:eastAsia="Times New Roman" w:hAnsi="Times New Roman" w:cs="Times New Roman"/>
                <w:sz w:val="28"/>
                <w:szCs w:val="28"/>
                <w:lang w:eastAsia="en-IN"/>
              </w:rPr>
            </w:pPr>
            <w:r w:rsidRPr="00122500">
              <w:rPr>
                <w:rFonts w:ascii="Times New Roman" w:eastAsia="Times New Roman" w:hAnsi="Times New Roman" w:cs="Times New Roman"/>
                <w:sz w:val="28"/>
                <w:szCs w:val="28"/>
                <w:lang w:eastAsia="en-IN"/>
              </w:rPr>
              <w:t>c) Nepal</w:t>
            </w:r>
          </w:p>
          <w:p w:rsidR="00864769" w:rsidRPr="00122500" w:rsidRDefault="00864769" w:rsidP="00122500">
            <w:pPr>
              <w:spacing w:line="360" w:lineRule="auto"/>
              <w:rPr>
                <w:rStyle w:val="Strong"/>
                <w:rFonts w:ascii="Times New Roman" w:hAnsi="Times New Roman" w:cs="Times New Roman"/>
                <w:b w:val="0"/>
                <w:sz w:val="28"/>
                <w:szCs w:val="28"/>
              </w:rPr>
            </w:pPr>
            <w:r w:rsidRPr="00122500">
              <w:rPr>
                <w:rFonts w:ascii="Times New Roman" w:eastAsia="Times New Roman" w:hAnsi="Times New Roman" w:cs="Times New Roman"/>
                <w:sz w:val="28"/>
                <w:szCs w:val="28"/>
                <w:lang w:eastAsia="en-IN"/>
              </w:rPr>
              <w:t>d) Pakistan</w:t>
            </w:r>
          </w:p>
        </w:tc>
      </w:tr>
      <w:tr w:rsidR="00864769" w:rsidRPr="00122500" w:rsidTr="00864769">
        <w:tc>
          <w:tcPr>
            <w:tcW w:w="648" w:type="dxa"/>
          </w:tcPr>
          <w:p w:rsidR="00864769" w:rsidRPr="00122500" w:rsidRDefault="00AC2C32" w:rsidP="00122500">
            <w:pPr>
              <w:pStyle w:val="NormalWeb"/>
              <w:spacing w:before="0" w:beforeAutospacing="0" w:after="0" w:afterAutospacing="0" w:line="360" w:lineRule="auto"/>
              <w:rPr>
                <w:rStyle w:val="Strong"/>
                <w:b w:val="0"/>
                <w:sz w:val="28"/>
                <w:szCs w:val="28"/>
              </w:rPr>
            </w:pPr>
            <w:r w:rsidRPr="00122500">
              <w:rPr>
                <w:rStyle w:val="Strong"/>
                <w:b w:val="0"/>
                <w:sz w:val="28"/>
                <w:szCs w:val="28"/>
              </w:rPr>
              <w:t>5.</w:t>
            </w:r>
          </w:p>
        </w:tc>
        <w:tc>
          <w:tcPr>
            <w:tcW w:w="8594" w:type="dxa"/>
          </w:tcPr>
          <w:p w:rsidR="00864769" w:rsidRPr="00122500" w:rsidRDefault="00864769" w:rsidP="00122500">
            <w:pPr>
              <w:pStyle w:val="NormalWeb"/>
              <w:spacing w:before="0" w:beforeAutospacing="0" w:after="0" w:afterAutospacing="0" w:line="360" w:lineRule="auto"/>
              <w:rPr>
                <w:b/>
                <w:bCs/>
                <w:color w:val="FF0000"/>
                <w:sz w:val="28"/>
                <w:szCs w:val="28"/>
              </w:rPr>
            </w:pPr>
            <w:r w:rsidRPr="00122500">
              <w:rPr>
                <w:b/>
                <w:bCs/>
                <w:sz w:val="28"/>
                <w:szCs w:val="28"/>
              </w:rPr>
              <w:t xml:space="preserve">What is the full form of </w:t>
            </w:r>
            <w:r w:rsidRPr="00122500">
              <w:rPr>
                <w:b/>
                <w:bCs/>
                <w:color w:val="FF0000"/>
                <w:sz w:val="28"/>
                <w:szCs w:val="28"/>
              </w:rPr>
              <w:t>UNDP?</w:t>
            </w:r>
          </w:p>
          <w:p w:rsidR="00864769" w:rsidRPr="00122500" w:rsidRDefault="00864769" w:rsidP="00122500">
            <w:pPr>
              <w:spacing w:line="360" w:lineRule="auto"/>
              <w:rPr>
                <w:rFonts w:ascii="Times New Roman" w:eastAsia="Times New Roman" w:hAnsi="Times New Roman" w:cs="Times New Roman"/>
                <w:sz w:val="28"/>
                <w:szCs w:val="28"/>
                <w:lang w:eastAsia="en-IN"/>
              </w:rPr>
            </w:pPr>
            <w:r w:rsidRPr="00122500">
              <w:rPr>
                <w:rFonts w:ascii="Times New Roman" w:eastAsia="Times New Roman" w:hAnsi="Times New Roman" w:cs="Times New Roman"/>
                <w:sz w:val="28"/>
                <w:szCs w:val="28"/>
                <w:lang w:eastAsia="en-IN"/>
              </w:rPr>
              <w:t>a) United States National Development Project</w:t>
            </w:r>
          </w:p>
          <w:p w:rsidR="00864769" w:rsidRPr="00122500" w:rsidRDefault="00864769" w:rsidP="00122500">
            <w:pPr>
              <w:spacing w:line="360" w:lineRule="auto"/>
              <w:rPr>
                <w:rFonts w:ascii="Times New Roman" w:eastAsia="Times New Roman" w:hAnsi="Times New Roman" w:cs="Times New Roman"/>
                <w:sz w:val="28"/>
                <w:szCs w:val="28"/>
                <w:lang w:eastAsia="en-IN"/>
              </w:rPr>
            </w:pPr>
            <w:r w:rsidRPr="00122500">
              <w:rPr>
                <w:rFonts w:ascii="Times New Roman" w:eastAsia="Times New Roman" w:hAnsi="Times New Roman" w:cs="Times New Roman"/>
                <w:sz w:val="28"/>
                <w:szCs w:val="28"/>
                <w:lang w:eastAsia="en-IN"/>
              </w:rPr>
              <w:t>b) Union National Global Development</w:t>
            </w:r>
          </w:p>
          <w:p w:rsidR="00864769" w:rsidRPr="00122500" w:rsidRDefault="00864769" w:rsidP="00122500">
            <w:pPr>
              <w:spacing w:line="360" w:lineRule="auto"/>
              <w:rPr>
                <w:rFonts w:ascii="Times New Roman" w:eastAsia="Times New Roman" w:hAnsi="Times New Roman" w:cs="Times New Roman"/>
                <w:sz w:val="28"/>
                <w:szCs w:val="28"/>
                <w:lang w:eastAsia="en-IN"/>
              </w:rPr>
            </w:pPr>
            <w:r w:rsidRPr="00122500">
              <w:rPr>
                <w:rFonts w:ascii="Times New Roman" w:eastAsia="Times New Roman" w:hAnsi="Times New Roman" w:cs="Times New Roman"/>
                <w:sz w:val="28"/>
                <w:szCs w:val="28"/>
                <w:lang w:eastAsia="en-IN"/>
              </w:rPr>
              <w:t>c) United Nations Development Programme</w:t>
            </w:r>
          </w:p>
          <w:p w:rsidR="00864769" w:rsidRPr="00122500" w:rsidRDefault="00864769" w:rsidP="00122500">
            <w:pPr>
              <w:spacing w:line="360" w:lineRule="auto"/>
              <w:rPr>
                <w:rStyle w:val="Strong"/>
                <w:rFonts w:ascii="Times New Roman" w:hAnsi="Times New Roman" w:cs="Times New Roman"/>
                <w:b w:val="0"/>
                <w:sz w:val="28"/>
                <w:szCs w:val="28"/>
              </w:rPr>
            </w:pPr>
            <w:r w:rsidRPr="00122500">
              <w:rPr>
                <w:rFonts w:ascii="Times New Roman" w:eastAsia="Times New Roman" w:hAnsi="Times New Roman" w:cs="Times New Roman"/>
                <w:sz w:val="28"/>
                <w:szCs w:val="28"/>
                <w:lang w:eastAsia="en-IN"/>
              </w:rPr>
              <w:t>d) Union of Nations for Global Development</w:t>
            </w:r>
          </w:p>
        </w:tc>
      </w:tr>
      <w:tr w:rsidR="00864769" w:rsidRPr="00122500" w:rsidTr="00864769">
        <w:tc>
          <w:tcPr>
            <w:tcW w:w="648" w:type="dxa"/>
          </w:tcPr>
          <w:p w:rsidR="00864769" w:rsidRPr="00122500" w:rsidRDefault="00AC2C32" w:rsidP="00122500">
            <w:pPr>
              <w:pStyle w:val="NormalWeb"/>
              <w:spacing w:before="0" w:beforeAutospacing="0" w:after="0" w:afterAutospacing="0" w:line="360" w:lineRule="auto"/>
              <w:rPr>
                <w:rStyle w:val="Strong"/>
                <w:b w:val="0"/>
                <w:sz w:val="28"/>
                <w:szCs w:val="28"/>
              </w:rPr>
            </w:pPr>
            <w:r w:rsidRPr="00122500">
              <w:rPr>
                <w:rStyle w:val="Strong"/>
                <w:b w:val="0"/>
                <w:sz w:val="28"/>
                <w:szCs w:val="28"/>
              </w:rPr>
              <w:t>6.</w:t>
            </w:r>
          </w:p>
        </w:tc>
        <w:tc>
          <w:tcPr>
            <w:tcW w:w="8594" w:type="dxa"/>
          </w:tcPr>
          <w:p w:rsidR="00864769" w:rsidRPr="00122500" w:rsidRDefault="00864769" w:rsidP="00122500">
            <w:pPr>
              <w:pStyle w:val="NormalWeb"/>
              <w:spacing w:before="0" w:beforeAutospacing="0" w:after="0" w:afterAutospacing="0" w:line="360" w:lineRule="auto"/>
              <w:rPr>
                <w:sz w:val="28"/>
                <w:szCs w:val="28"/>
              </w:rPr>
            </w:pPr>
            <w:r w:rsidRPr="00122500">
              <w:rPr>
                <w:rStyle w:val="Strong"/>
                <w:sz w:val="28"/>
                <w:szCs w:val="28"/>
              </w:rPr>
              <w:t>.  …………….. is the total income of the country divided by its total population?</w:t>
            </w:r>
          </w:p>
          <w:p w:rsidR="00864769" w:rsidRPr="00122500" w:rsidRDefault="00864769" w:rsidP="00122500">
            <w:pPr>
              <w:pStyle w:val="NormalWeb"/>
              <w:spacing w:before="0" w:beforeAutospacing="0" w:after="0" w:afterAutospacing="0" w:line="360" w:lineRule="auto"/>
              <w:rPr>
                <w:rStyle w:val="Strong"/>
                <w:b w:val="0"/>
                <w:sz w:val="28"/>
                <w:szCs w:val="28"/>
              </w:rPr>
            </w:pPr>
            <w:r w:rsidRPr="00122500">
              <w:rPr>
                <w:sz w:val="28"/>
                <w:szCs w:val="28"/>
              </w:rPr>
              <w:t>A. per capita income</w:t>
            </w:r>
            <w:r w:rsidRPr="00122500">
              <w:rPr>
                <w:sz w:val="28"/>
                <w:szCs w:val="28"/>
              </w:rPr>
              <w:br/>
              <w:t>B. Gross income</w:t>
            </w:r>
            <w:r w:rsidRPr="00122500">
              <w:rPr>
                <w:sz w:val="28"/>
                <w:szCs w:val="28"/>
              </w:rPr>
              <w:br/>
              <w:t>C. Net income</w:t>
            </w:r>
            <w:r w:rsidRPr="00122500">
              <w:rPr>
                <w:sz w:val="28"/>
                <w:szCs w:val="28"/>
              </w:rPr>
              <w:br/>
              <w:t>D. Total income</w:t>
            </w:r>
          </w:p>
        </w:tc>
      </w:tr>
      <w:tr w:rsidR="00864769" w:rsidRPr="00122500" w:rsidTr="00864769">
        <w:tc>
          <w:tcPr>
            <w:tcW w:w="648" w:type="dxa"/>
          </w:tcPr>
          <w:p w:rsidR="00864769" w:rsidRPr="00122500" w:rsidRDefault="00AC2C32" w:rsidP="00122500">
            <w:pPr>
              <w:pStyle w:val="NormalWeb"/>
              <w:spacing w:before="0" w:beforeAutospacing="0" w:after="0" w:afterAutospacing="0" w:line="360" w:lineRule="auto"/>
              <w:rPr>
                <w:rStyle w:val="Strong"/>
                <w:b w:val="0"/>
                <w:sz w:val="28"/>
                <w:szCs w:val="28"/>
              </w:rPr>
            </w:pPr>
            <w:r w:rsidRPr="00122500">
              <w:rPr>
                <w:rStyle w:val="Strong"/>
                <w:b w:val="0"/>
                <w:sz w:val="28"/>
                <w:szCs w:val="28"/>
              </w:rPr>
              <w:t>7.</w:t>
            </w:r>
          </w:p>
        </w:tc>
        <w:tc>
          <w:tcPr>
            <w:tcW w:w="8594" w:type="dxa"/>
          </w:tcPr>
          <w:p w:rsidR="00864769" w:rsidRPr="00122500" w:rsidRDefault="00864769" w:rsidP="00122500">
            <w:pPr>
              <w:pStyle w:val="NormalWeb"/>
              <w:spacing w:before="0" w:beforeAutospacing="0" w:after="0" w:afterAutospacing="0" w:line="360" w:lineRule="auto"/>
              <w:rPr>
                <w:rStyle w:val="Strong"/>
                <w:b w:val="0"/>
                <w:sz w:val="28"/>
                <w:szCs w:val="28"/>
              </w:rPr>
            </w:pPr>
            <w:r w:rsidRPr="00122500">
              <w:rPr>
                <w:sz w:val="28"/>
                <w:szCs w:val="28"/>
              </w:rPr>
              <w:t xml:space="preserve"> </w:t>
            </w:r>
            <w:r w:rsidRPr="00122500">
              <w:rPr>
                <w:b/>
                <w:bCs/>
                <w:sz w:val="28"/>
                <w:szCs w:val="28"/>
              </w:rPr>
              <w:t>Which of the following is the most important component for comparing different countries?</w:t>
            </w:r>
            <w:r w:rsidRPr="00122500">
              <w:rPr>
                <w:b/>
                <w:bCs/>
                <w:sz w:val="28"/>
                <w:szCs w:val="28"/>
              </w:rPr>
              <w:br/>
            </w:r>
            <w:r w:rsidRPr="00122500">
              <w:rPr>
                <w:sz w:val="28"/>
                <w:szCs w:val="28"/>
              </w:rPr>
              <w:t>(a) Population</w:t>
            </w:r>
            <w:r w:rsidRPr="00122500">
              <w:rPr>
                <w:sz w:val="28"/>
                <w:szCs w:val="28"/>
              </w:rPr>
              <w:br/>
            </w:r>
            <w:r w:rsidRPr="00122500">
              <w:rPr>
                <w:sz w:val="28"/>
                <w:szCs w:val="28"/>
              </w:rPr>
              <w:lastRenderedPageBreak/>
              <w:t>(b) Income</w:t>
            </w:r>
            <w:r w:rsidRPr="00122500">
              <w:rPr>
                <w:sz w:val="28"/>
                <w:szCs w:val="28"/>
              </w:rPr>
              <w:br/>
              <w:t>(c) Per capita income</w:t>
            </w:r>
            <w:r w:rsidRPr="00122500">
              <w:rPr>
                <w:sz w:val="28"/>
                <w:szCs w:val="28"/>
              </w:rPr>
              <w:br/>
              <w:t>(d) Resources</w:t>
            </w:r>
          </w:p>
        </w:tc>
      </w:tr>
      <w:tr w:rsidR="00864769" w:rsidRPr="00122500" w:rsidTr="00864769">
        <w:tc>
          <w:tcPr>
            <w:tcW w:w="648" w:type="dxa"/>
          </w:tcPr>
          <w:p w:rsidR="00864769" w:rsidRPr="00122500" w:rsidRDefault="00AC2C32" w:rsidP="00122500">
            <w:pPr>
              <w:pStyle w:val="NormalWeb"/>
              <w:spacing w:before="0" w:beforeAutospacing="0" w:after="0" w:afterAutospacing="0" w:line="360" w:lineRule="auto"/>
              <w:rPr>
                <w:rStyle w:val="Strong"/>
                <w:b w:val="0"/>
                <w:sz w:val="28"/>
                <w:szCs w:val="28"/>
              </w:rPr>
            </w:pPr>
            <w:r w:rsidRPr="00122500">
              <w:rPr>
                <w:rStyle w:val="Strong"/>
                <w:b w:val="0"/>
                <w:sz w:val="28"/>
                <w:szCs w:val="28"/>
              </w:rPr>
              <w:lastRenderedPageBreak/>
              <w:t>8.</w:t>
            </w:r>
          </w:p>
        </w:tc>
        <w:tc>
          <w:tcPr>
            <w:tcW w:w="8594" w:type="dxa"/>
          </w:tcPr>
          <w:p w:rsidR="00864769" w:rsidRPr="00122500" w:rsidRDefault="00864769" w:rsidP="00122500">
            <w:pPr>
              <w:pStyle w:val="NormalWeb"/>
              <w:spacing w:before="0" w:beforeAutospacing="0" w:after="0" w:afterAutospacing="0" w:line="360" w:lineRule="auto"/>
              <w:rPr>
                <w:rStyle w:val="Strong"/>
                <w:b w:val="0"/>
                <w:sz w:val="28"/>
                <w:szCs w:val="28"/>
              </w:rPr>
            </w:pPr>
            <w:r w:rsidRPr="00122500">
              <w:rPr>
                <w:b/>
                <w:bCs/>
                <w:sz w:val="28"/>
                <w:szCs w:val="28"/>
              </w:rPr>
              <w:t>Which one of the following statements defines ‘Literacy Rate’?</w:t>
            </w:r>
            <w:r w:rsidRPr="00122500">
              <w:rPr>
                <w:b/>
                <w:bCs/>
                <w:sz w:val="28"/>
                <w:szCs w:val="28"/>
              </w:rPr>
              <w:br/>
            </w:r>
            <w:r w:rsidRPr="00122500">
              <w:rPr>
                <w:sz w:val="28"/>
                <w:szCs w:val="28"/>
              </w:rPr>
              <w:t>(a) Total literate population divided by total population</w:t>
            </w:r>
            <w:r w:rsidRPr="00122500">
              <w:rPr>
                <w:sz w:val="28"/>
                <w:szCs w:val="28"/>
              </w:rPr>
              <w:br/>
              <w:t>(b) Total literate population divided by literate population</w:t>
            </w:r>
            <w:r w:rsidRPr="00122500">
              <w:rPr>
                <w:sz w:val="28"/>
                <w:szCs w:val="28"/>
              </w:rPr>
              <w:br/>
              <w:t>(c) Proportion of illiterate population in the 18 and above age group.</w:t>
            </w:r>
            <w:r w:rsidRPr="00122500">
              <w:rPr>
                <w:sz w:val="28"/>
                <w:szCs w:val="28"/>
              </w:rPr>
              <w:br/>
              <w:t>(d) It measures the proportion of literate proportion in the 7 years and above age group</w:t>
            </w:r>
          </w:p>
        </w:tc>
      </w:tr>
      <w:tr w:rsidR="00864769" w:rsidRPr="00122500" w:rsidTr="00864769">
        <w:tc>
          <w:tcPr>
            <w:tcW w:w="648" w:type="dxa"/>
          </w:tcPr>
          <w:p w:rsidR="00864769" w:rsidRPr="00122500" w:rsidRDefault="00AC2C32" w:rsidP="00122500">
            <w:pPr>
              <w:pStyle w:val="NormalWeb"/>
              <w:spacing w:before="0" w:beforeAutospacing="0" w:after="0" w:afterAutospacing="0" w:line="360" w:lineRule="auto"/>
              <w:rPr>
                <w:rStyle w:val="Strong"/>
                <w:b w:val="0"/>
                <w:sz w:val="28"/>
                <w:szCs w:val="28"/>
              </w:rPr>
            </w:pPr>
            <w:r w:rsidRPr="00122500">
              <w:rPr>
                <w:rStyle w:val="Strong"/>
                <w:b w:val="0"/>
                <w:sz w:val="28"/>
                <w:szCs w:val="28"/>
              </w:rPr>
              <w:t>9.</w:t>
            </w:r>
          </w:p>
        </w:tc>
        <w:tc>
          <w:tcPr>
            <w:tcW w:w="8594" w:type="dxa"/>
          </w:tcPr>
          <w:p w:rsidR="00864769" w:rsidRPr="00122500" w:rsidRDefault="00864769" w:rsidP="00122500">
            <w:pPr>
              <w:pStyle w:val="NormalWeb"/>
              <w:spacing w:before="0" w:beforeAutospacing="0" w:after="0" w:afterAutospacing="0" w:line="360" w:lineRule="auto"/>
              <w:rPr>
                <w:rStyle w:val="Strong"/>
                <w:b w:val="0"/>
                <w:sz w:val="28"/>
                <w:szCs w:val="28"/>
              </w:rPr>
            </w:pPr>
            <w:r w:rsidRPr="00122500">
              <w:rPr>
                <w:b/>
                <w:bCs/>
                <w:sz w:val="28"/>
                <w:szCs w:val="28"/>
              </w:rPr>
              <w:t>Pick out the cause (from below) that enhances environmental degradation:</w:t>
            </w:r>
            <w:r w:rsidRPr="00122500">
              <w:rPr>
                <w:sz w:val="28"/>
                <w:szCs w:val="28"/>
              </w:rPr>
              <w:br/>
              <w:t>(a) Planting of trees.</w:t>
            </w:r>
            <w:r w:rsidRPr="00122500">
              <w:rPr>
                <w:sz w:val="28"/>
                <w:szCs w:val="28"/>
              </w:rPr>
              <w:br/>
              <w:t>(b) Prevention of factory wastes getting mixed up with river water.</w:t>
            </w:r>
            <w:r w:rsidRPr="00122500">
              <w:rPr>
                <w:sz w:val="28"/>
                <w:szCs w:val="28"/>
              </w:rPr>
              <w:br/>
              <w:t>(c) Ban on use of plastic bags.</w:t>
            </w:r>
            <w:r w:rsidRPr="00122500">
              <w:rPr>
                <w:sz w:val="28"/>
                <w:szCs w:val="28"/>
              </w:rPr>
              <w:br/>
              <w:t>(d) Allowing increase in the level of exhaust fumes emitted by cars, buses, trucks, etc.</w:t>
            </w:r>
          </w:p>
        </w:tc>
      </w:tr>
      <w:tr w:rsidR="00864769" w:rsidRPr="00122500" w:rsidTr="00864769">
        <w:tc>
          <w:tcPr>
            <w:tcW w:w="648" w:type="dxa"/>
          </w:tcPr>
          <w:p w:rsidR="00864769" w:rsidRPr="00122500" w:rsidRDefault="00AC2C32" w:rsidP="00122500">
            <w:pPr>
              <w:pStyle w:val="NormalWeb"/>
              <w:spacing w:before="0" w:beforeAutospacing="0" w:after="0" w:afterAutospacing="0" w:line="360" w:lineRule="auto"/>
              <w:rPr>
                <w:rStyle w:val="Strong"/>
                <w:b w:val="0"/>
                <w:sz w:val="28"/>
                <w:szCs w:val="28"/>
              </w:rPr>
            </w:pPr>
            <w:r w:rsidRPr="00122500">
              <w:rPr>
                <w:rStyle w:val="Strong"/>
                <w:b w:val="0"/>
                <w:sz w:val="28"/>
                <w:szCs w:val="28"/>
              </w:rPr>
              <w:t>10</w:t>
            </w:r>
          </w:p>
        </w:tc>
        <w:tc>
          <w:tcPr>
            <w:tcW w:w="8594" w:type="dxa"/>
          </w:tcPr>
          <w:p w:rsidR="00864769" w:rsidRPr="00122500" w:rsidRDefault="00864769" w:rsidP="00122500">
            <w:pPr>
              <w:spacing w:line="360" w:lineRule="auto"/>
              <w:rPr>
                <w:rStyle w:val="Strong"/>
                <w:rFonts w:ascii="Times New Roman" w:hAnsi="Times New Roman" w:cs="Times New Roman"/>
                <w:b w:val="0"/>
                <w:sz w:val="28"/>
                <w:szCs w:val="28"/>
              </w:rPr>
            </w:pPr>
            <w:r w:rsidRPr="00122500">
              <w:rPr>
                <w:rFonts w:ascii="Times New Roman" w:hAnsi="Times New Roman" w:cs="Times New Roman"/>
                <w:b/>
                <w:bCs/>
                <w:sz w:val="28"/>
                <w:szCs w:val="28"/>
              </w:rPr>
              <w:t>In which state of India is the infant mortality rate lowest?</w:t>
            </w:r>
            <w:r w:rsidRPr="00122500">
              <w:rPr>
                <w:rFonts w:ascii="Times New Roman" w:hAnsi="Times New Roman" w:cs="Times New Roman"/>
                <w:b/>
                <w:bCs/>
                <w:sz w:val="28"/>
                <w:szCs w:val="28"/>
              </w:rPr>
              <w:br/>
            </w:r>
            <w:r w:rsidRPr="00122500">
              <w:rPr>
                <w:rFonts w:ascii="Times New Roman" w:hAnsi="Times New Roman" w:cs="Times New Roman"/>
                <w:sz w:val="28"/>
                <w:szCs w:val="28"/>
              </w:rPr>
              <w:t>(a) Punjab</w:t>
            </w:r>
            <w:r w:rsidRPr="00122500">
              <w:rPr>
                <w:rFonts w:ascii="Times New Roman" w:hAnsi="Times New Roman" w:cs="Times New Roman"/>
                <w:sz w:val="28"/>
                <w:szCs w:val="28"/>
              </w:rPr>
              <w:br/>
              <w:t>(b) Bihar</w:t>
            </w:r>
            <w:r w:rsidRPr="00122500">
              <w:rPr>
                <w:rFonts w:ascii="Times New Roman" w:hAnsi="Times New Roman" w:cs="Times New Roman"/>
                <w:sz w:val="28"/>
                <w:szCs w:val="28"/>
              </w:rPr>
              <w:br/>
              <w:t>(c) Uttar Pradesh</w:t>
            </w:r>
            <w:r w:rsidRPr="00122500">
              <w:rPr>
                <w:rFonts w:ascii="Times New Roman" w:hAnsi="Times New Roman" w:cs="Times New Roman"/>
                <w:sz w:val="28"/>
                <w:szCs w:val="28"/>
              </w:rPr>
              <w:br/>
              <w:t>(d) Kerala</w:t>
            </w:r>
          </w:p>
        </w:tc>
      </w:tr>
      <w:tr w:rsidR="00864769" w:rsidRPr="00122500" w:rsidTr="00864769">
        <w:tc>
          <w:tcPr>
            <w:tcW w:w="648" w:type="dxa"/>
          </w:tcPr>
          <w:p w:rsidR="00864769" w:rsidRPr="00122500" w:rsidRDefault="00AC2C32" w:rsidP="00122500">
            <w:pPr>
              <w:pStyle w:val="NormalWeb"/>
              <w:spacing w:before="0" w:beforeAutospacing="0" w:after="0" w:afterAutospacing="0" w:line="360" w:lineRule="auto"/>
              <w:rPr>
                <w:rStyle w:val="Strong"/>
                <w:b w:val="0"/>
                <w:sz w:val="28"/>
                <w:szCs w:val="28"/>
              </w:rPr>
            </w:pPr>
            <w:r w:rsidRPr="00122500">
              <w:rPr>
                <w:rStyle w:val="Strong"/>
                <w:b w:val="0"/>
                <w:sz w:val="28"/>
                <w:szCs w:val="28"/>
              </w:rPr>
              <w:t>11.</w:t>
            </w:r>
          </w:p>
        </w:tc>
        <w:tc>
          <w:tcPr>
            <w:tcW w:w="8594" w:type="dxa"/>
          </w:tcPr>
          <w:p w:rsidR="00864769" w:rsidRPr="00122500" w:rsidRDefault="00864769" w:rsidP="00122500">
            <w:pPr>
              <w:pStyle w:val="NormalWeb"/>
              <w:spacing w:before="0" w:beforeAutospacing="0" w:after="0" w:afterAutospacing="0" w:line="360" w:lineRule="auto"/>
              <w:rPr>
                <w:bCs/>
                <w:sz w:val="28"/>
                <w:szCs w:val="28"/>
              </w:rPr>
            </w:pPr>
            <w:r w:rsidRPr="00122500">
              <w:rPr>
                <w:rStyle w:val="Strong"/>
                <w:bCs w:val="0"/>
                <w:sz w:val="28"/>
                <w:szCs w:val="28"/>
              </w:rPr>
              <w:t>Which category does India come under?</w:t>
            </w:r>
          </w:p>
          <w:p w:rsidR="00864769" w:rsidRPr="00122500" w:rsidRDefault="00864769" w:rsidP="00122500">
            <w:pPr>
              <w:pStyle w:val="NormalWeb"/>
              <w:spacing w:before="0" w:beforeAutospacing="0" w:after="0" w:afterAutospacing="0" w:line="360" w:lineRule="auto"/>
              <w:rPr>
                <w:rStyle w:val="Strong"/>
                <w:b w:val="0"/>
                <w:sz w:val="28"/>
                <w:szCs w:val="28"/>
              </w:rPr>
            </w:pPr>
            <w:r w:rsidRPr="00122500">
              <w:rPr>
                <w:sz w:val="28"/>
                <w:szCs w:val="28"/>
              </w:rPr>
              <w:t>A. High-income countries</w:t>
            </w:r>
            <w:r w:rsidRPr="00122500">
              <w:rPr>
                <w:sz w:val="28"/>
                <w:szCs w:val="28"/>
              </w:rPr>
              <w:br/>
              <w:t>B. Low middle-income countries</w:t>
            </w:r>
            <w:r w:rsidRPr="00122500">
              <w:rPr>
                <w:sz w:val="28"/>
                <w:szCs w:val="28"/>
              </w:rPr>
              <w:br/>
              <w:t>C. Low-income countries</w:t>
            </w:r>
            <w:r w:rsidRPr="00122500">
              <w:rPr>
                <w:sz w:val="28"/>
                <w:szCs w:val="28"/>
              </w:rPr>
              <w:br/>
              <w:t>D. High middle-income countries</w:t>
            </w:r>
          </w:p>
        </w:tc>
      </w:tr>
      <w:tr w:rsidR="00864769" w:rsidRPr="00122500" w:rsidTr="00864769">
        <w:tc>
          <w:tcPr>
            <w:tcW w:w="648" w:type="dxa"/>
          </w:tcPr>
          <w:p w:rsidR="00864769" w:rsidRPr="00122500" w:rsidRDefault="00AC2C32" w:rsidP="00122500">
            <w:pPr>
              <w:pStyle w:val="NormalWeb"/>
              <w:spacing w:before="0" w:beforeAutospacing="0" w:after="0" w:afterAutospacing="0" w:line="360" w:lineRule="auto"/>
              <w:rPr>
                <w:rStyle w:val="Strong"/>
                <w:b w:val="0"/>
                <w:sz w:val="28"/>
                <w:szCs w:val="28"/>
              </w:rPr>
            </w:pPr>
            <w:r w:rsidRPr="00122500">
              <w:rPr>
                <w:rStyle w:val="Strong"/>
                <w:b w:val="0"/>
                <w:sz w:val="28"/>
                <w:szCs w:val="28"/>
              </w:rPr>
              <w:t>12.</w:t>
            </w:r>
          </w:p>
        </w:tc>
        <w:tc>
          <w:tcPr>
            <w:tcW w:w="8594" w:type="dxa"/>
          </w:tcPr>
          <w:p w:rsidR="00864769" w:rsidRPr="00122500" w:rsidRDefault="00864769" w:rsidP="00122500">
            <w:pPr>
              <w:pStyle w:val="NormalWeb"/>
              <w:spacing w:before="0" w:beforeAutospacing="0" w:after="0" w:afterAutospacing="0" w:line="360" w:lineRule="auto"/>
              <w:rPr>
                <w:bCs/>
                <w:sz w:val="28"/>
                <w:szCs w:val="28"/>
              </w:rPr>
            </w:pPr>
            <w:r w:rsidRPr="00122500">
              <w:rPr>
                <w:rStyle w:val="Strong"/>
                <w:bCs w:val="0"/>
                <w:sz w:val="28"/>
                <w:szCs w:val="28"/>
              </w:rPr>
              <w:t>Groundwater is an example of …………..resources?</w:t>
            </w:r>
          </w:p>
          <w:p w:rsidR="00864769" w:rsidRPr="00122500" w:rsidRDefault="00864769" w:rsidP="00122500">
            <w:pPr>
              <w:pStyle w:val="NormalWeb"/>
              <w:spacing w:before="0" w:beforeAutospacing="0" w:after="0" w:afterAutospacing="0" w:line="360" w:lineRule="auto"/>
              <w:rPr>
                <w:rStyle w:val="Strong"/>
                <w:b w:val="0"/>
                <w:sz w:val="28"/>
                <w:szCs w:val="28"/>
              </w:rPr>
            </w:pPr>
            <w:r w:rsidRPr="00122500">
              <w:rPr>
                <w:sz w:val="28"/>
                <w:szCs w:val="28"/>
              </w:rPr>
              <w:t>A. Renewable</w:t>
            </w:r>
            <w:r w:rsidRPr="00122500">
              <w:rPr>
                <w:sz w:val="28"/>
                <w:szCs w:val="28"/>
              </w:rPr>
              <w:br/>
            </w:r>
            <w:r w:rsidRPr="00122500">
              <w:rPr>
                <w:sz w:val="28"/>
                <w:szCs w:val="28"/>
              </w:rPr>
              <w:lastRenderedPageBreak/>
              <w:t>B. Non-renewable</w:t>
            </w:r>
            <w:r w:rsidRPr="00122500">
              <w:rPr>
                <w:sz w:val="28"/>
                <w:szCs w:val="28"/>
              </w:rPr>
              <w:br/>
              <w:t>C. Protected</w:t>
            </w:r>
            <w:r w:rsidRPr="00122500">
              <w:rPr>
                <w:sz w:val="28"/>
                <w:szCs w:val="28"/>
              </w:rPr>
              <w:br/>
              <w:t>D. Reserve</w:t>
            </w:r>
          </w:p>
        </w:tc>
      </w:tr>
      <w:tr w:rsidR="00864769" w:rsidRPr="00122500" w:rsidTr="00864769">
        <w:tc>
          <w:tcPr>
            <w:tcW w:w="648" w:type="dxa"/>
          </w:tcPr>
          <w:p w:rsidR="00864769" w:rsidRPr="00122500" w:rsidRDefault="00AC2C32" w:rsidP="00122500">
            <w:pPr>
              <w:pStyle w:val="NormalWeb"/>
              <w:spacing w:before="0" w:beforeAutospacing="0" w:after="0" w:afterAutospacing="0" w:line="360" w:lineRule="auto"/>
              <w:rPr>
                <w:rStyle w:val="Strong"/>
                <w:b w:val="0"/>
                <w:sz w:val="28"/>
                <w:szCs w:val="28"/>
              </w:rPr>
            </w:pPr>
            <w:r w:rsidRPr="00122500">
              <w:rPr>
                <w:rStyle w:val="Strong"/>
                <w:b w:val="0"/>
                <w:sz w:val="28"/>
                <w:szCs w:val="28"/>
              </w:rPr>
              <w:lastRenderedPageBreak/>
              <w:t>13.</w:t>
            </w:r>
          </w:p>
        </w:tc>
        <w:tc>
          <w:tcPr>
            <w:tcW w:w="8594" w:type="dxa"/>
          </w:tcPr>
          <w:p w:rsidR="00864769" w:rsidRPr="00122500" w:rsidRDefault="00864769" w:rsidP="00122500">
            <w:pPr>
              <w:pStyle w:val="NormalWeb"/>
              <w:spacing w:before="0" w:beforeAutospacing="0" w:after="0" w:afterAutospacing="0" w:line="360" w:lineRule="auto"/>
              <w:rPr>
                <w:b/>
                <w:bCs/>
                <w:sz w:val="28"/>
                <w:szCs w:val="28"/>
              </w:rPr>
            </w:pPr>
            <w:r w:rsidRPr="00122500">
              <w:rPr>
                <w:b/>
                <w:bCs/>
                <w:sz w:val="28"/>
                <w:szCs w:val="28"/>
              </w:rPr>
              <w:t>ANSWERS:</w:t>
            </w:r>
          </w:p>
          <w:p w:rsidR="00864769" w:rsidRPr="00122500" w:rsidRDefault="00864769" w:rsidP="00122500">
            <w:pPr>
              <w:pStyle w:val="NormalWeb"/>
              <w:spacing w:before="0" w:beforeAutospacing="0" w:after="0" w:afterAutospacing="0" w:line="360" w:lineRule="auto"/>
              <w:rPr>
                <w:rStyle w:val="Strong"/>
                <w:sz w:val="28"/>
                <w:szCs w:val="28"/>
              </w:rPr>
            </w:pPr>
            <w:r w:rsidRPr="00122500">
              <w:rPr>
                <w:rStyle w:val="Strong"/>
                <w:sz w:val="28"/>
                <w:szCs w:val="28"/>
              </w:rPr>
              <w:t>1---- (a)           2----(b)          3 ---(b)         4 ---(c)        5 ---(a)</w:t>
            </w:r>
          </w:p>
          <w:p w:rsidR="00864769" w:rsidRPr="00122500" w:rsidRDefault="00864769" w:rsidP="00122500">
            <w:pPr>
              <w:pStyle w:val="NormalWeb"/>
              <w:spacing w:before="0" w:beforeAutospacing="0" w:after="0" w:afterAutospacing="0" w:line="360" w:lineRule="auto"/>
              <w:rPr>
                <w:rStyle w:val="Strong"/>
                <w:sz w:val="28"/>
                <w:szCs w:val="28"/>
              </w:rPr>
            </w:pPr>
            <w:r w:rsidRPr="00122500">
              <w:rPr>
                <w:rStyle w:val="Strong"/>
                <w:sz w:val="28"/>
                <w:szCs w:val="28"/>
              </w:rPr>
              <w:t>6 --- (c)           7----(d)          8 ---(a)          9 ---(d)      10 --(d)</w:t>
            </w:r>
          </w:p>
          <w:p w:rsidR="00864769" w:rsidRPr="00122500" w:rsidRDefault="00864769" w:rsidP="00122500">
            <w:pPr>
              <w:pStyle w:val="NormalWeb"/>
              <w:spacing w:before="0" w:beforeAutospacing="0" w:after="0" w:afterAutospacing="0" w:line="360" w:lineRule="auto"/>
              <w:rPr>
                <w:rStyle w:val="Strong"/>
                <w:b w:val="0"/>
                <w:sz w:val="28"/>
                <w:szCs w:val="28"/>
              </w:rPr>
            </w:pPr>
            <w:r w:rsidRPr="00122500">
              <w:rPr>
                <w:rStyle w:val="Strong"/>
                <w:sz w:val="28"/>
                <w:szCs w:val="28"/>
              </w:rPr>
              <w:t>11 --(b)          12----(a)</w:t>
            </w:r>
          </w:p>
        </w:tc>
      </w:tr>
      <w:tr w:rsidR="00864769" w:rsidRPr="00122500" w:rsidTr="00864769">
        <w:tc>
          <w:tcPr>
            <w:tcW w:w="648" w:type="dxa"/>
          </w:tcPr>
          <w:p w:rsidR="00864769" w:rsidRPr="00122500" w:rsidRDefault="00AC2C32" w:rsidP="00122500">
            <w:pPr>
              <w:pStyle w:val="NormalWeb"/>
              <w:spacing w:before="0" w:beforeAutospacing="0" w:after="0" w:afterAutospacing="0" w:line="360" w:lineRule="auto"/>
              <w:rPr>
                <w:rStyle w:val="Strong"/>
                <w:b w:val="0"/>
                <w:sz w:val="28"/>
                <w:szCs w:val="28"/>
              </w:rPr>
            </w:pPr>
            <w:r w:rsidRPr="00122500">
              <w:rPr>
                <w:rStyle w:val="Strong"/>
                <w:b w:val="0"/>
                <w:sz w:val="28"/>
                <w:szCs w:val="28"/>
              </w:rPr>
              <w:t>14.</w:t>
            </w:r>
          </w:p>
        </w:tc>
        <w:tc>
          <w:tcPr>
            <w:tcW w:w="8594" w:type="dxa"/>
          </w:tcPr>
          <w:p w:rsidR="00864769" w:rsidRPr="00122500" w:rsidRDefault="00864769" w:rsidP="00122500">
            <w:pPr>
              <w:pStyle w:val="NormalWeb"/>
              <w:spacing w:before="0" w:beforeAutospacing="0" w:after="0" w:afterAutospacing="0" w:line="360" w:lineRule="auto"/>
              <w:rPr>
                <w:rStyle w:val="Strong"/>
                <w:sz w:val="28"/>
                <w:szCs w:val="28"/>
              </w:rPr>
            </w:pPr>
            <w:r w:rsidRPr="00122500">
              <w:rPr>
                <w:rStyle w:val="Strong"/>
                <w:sz w:val="28"/>
                <w:szCs w:val="28"/>
              </w:rPr>
              <w:t>Fill in the blanks :</w:t>
            </w:r>
          </w:p>
          <w:p w:rsidR="00864769" w:rsidRPr="00122500" w:rsidRDefault="00864769" w:rsidP="00122500">
            <w:pPr>
              <w:pStyle w:val="NormalWeb"/>
              <w:spacing w:before="0" w:beforeAutospacing="0" w:after="0" w:afterAutospacing="0" w:line="360" w:lineRule="auto"/>
              <w:rPr>
                <w:rStyle w:val="Strong"/>
                <w:sz w:val="28"/>
                <w:szCs w:val="28"/>
              </w:rPr>
            </w:pPr>
            <w:r w:rsidRPr="00122500">
              <w:rPr>
                <w:rStyle w:val="Strong"/>
                <w:sz w:val="28"/>
                <w:szCs w:val="28"/>
              </w:rPr>
              <w:t>1)</w:t>
            </w:r>
            <w:r w:rsidRPr="00122500">
              <w:rPr>
                <w:rStyle w:val="Strong"/>
                <w:color w:val="FF0000"/>
                <w:sz w:val="28"/>
                <w:szCs w:val="28"/>
              </w:rPr>
              <w:t xml:space="preserve">PDS </w:t>
            </w:r>
            <w:r w:rsidRPr="00122500">
              <w:rPr>
                <w:rStyle w:val="Strong"/>
                <w:sz w:val="28"/>
                <w:szCs w:val="28"/>
              </w:rPr>
              <w:t>means _______________________</w:t>
            </w:r>
          </w:p>
          <w:p w:rsidR="00864769" w:rsidRPr="00122500" w:rsidRDefault="00864769" w:rsidP="00122500">
            <w:pPr>
              <w:pStyle w:val="NormalWeb"/>
              <w:spacing w:before="0" w:beforeAutospacing="0" w:after="0" w:afterAutospacing="0" w:line="360" w:lineRule="auto"/>
              <w:rPr>
                <w:color w:val="222222"/>
                <w:sz w:val="28"/>
                <w:szCs w:val="28"/>
                <w:shd w:val="clear" w:color="auto" w:fill="FFFFFF"/>
              </w:rPr>
            </w:pPr>
            <w:r w:rsidRPr="00122500">
              <w:rPr>
                <w:rStyle w:val="Strong"/>
                <w:sz w:val="28"/>
                <w:szCs w:val="28"/>
              </w:rPr>
              <w:t xml:space="preserve">2) </w:t>
            </w:r>
            <w:r w:rsidRPr="00122500">
              <w:rPr>
                <w:color w:val="222222"/>
                <w:sz w:val="28"/>
                <w:szCs w:val="28"/>
                <w:shd w:val="clear" w:color="auto" w:fill="FFFFFF"/>
              </w:rPr>
              <w:t>Human Development Report is published by ________________</w:t>
            </w:r>
          </w:p>
          <w:p w:rsidR="00864769" w:rsidRPr="00122500" w:rsidRDefault="00864769" w:rsidP="00122500">
            <w:pPr>
              <w:pStyle w:val="NormalWeb"/>
              <w:spacing w:before="0" w:beforeAutospacing="0" w:after="0" w:afterAutospacing="0" w:line="360" w:lineRule="auto"/>
              <w:rPr>
                <w:color w:val="222222"/>
                <w:sz w:val="28"/>
                <w:szCs w:val="28"/>
                <w:shd w:val="clear" w:color="auto" w:fill="FFFFFF"/>
              </w:rPr>
            </w:pPr>
            <w:r w:rsidRPr="00122500">
              <w:rPr>
                <w:color w:val="222222"/>
                <w:sz w:val="28"/>
                <w:szCs w:val="28"/>
                <w:shd w:val="clear" w:color="auto" w:fill="FFFFFF"/>
              </w:rPr>
              <w:t>3) Two important aspects of our lives other than income are _________ and _____________</w:t>
            </w:r>
          </w:p>
          <w:p w:rsidR="00864769" w:rsidRPr="00122500" w:rsidRDefault="00864769" w:rsidP="00122500">
            <w:pPr>
              <w:pStyle w:val="NormalWeb"/>
              <w:spacing w:before="0" w:beforeAutospacing="0" w:after="0" w:afterAutospacing="0" w:line="360" w:lineRule="auto"/>
              <w:rPr>
                <w:color w:val="222222"/>
                <w:sz w:val="28"/>
                <w:szCs w:val="28"/>
                <w:shd w:val="clear" w:color="auto" w:fill="FFFFFF"/>
              </w:rPr>
            </w:pPr>
            <w:r w:rsidRPr="00122500">
              <w:rPr>
                <w:color w:val="222222"/>
                <w:sz w:val="28"/>
                <w:szCs w:val="28"/>
                <w:shd w:val="clear" w:color="auto" w:fill="FFFFFF"/>
              </w:rPr>
              <w:t>4) ____________ is the most common indicator for measuring economic development of a country.</w:t>
            </w:r>
          </w:p>
          <w:p w:rsidR="00864769" w:rsidRPr="00122500" w:rsidRDefault="00864769" w:rsidP="00122500">
            <w:pPr>
              <w:pStyle w:val="NormalWeb"/>
              <w:spacing w:before="0" w:beforeAutospacing="0" w:after="0" w:afterAutospacing="0" w:line="360" w:lineRule="auto"/>
              <w:rPr>
                <w:color w:val="222222"/>
                <w:sz w:val="28"/>
                <w:szCs w:val="28"/>
                <w:shd w:val="clear" w:color="auto" w:fill="FFFFFF"/>
              </w:rPr>
            </w:pPr>
            <w:r w:rsidRPr="00122500">
              <w:rPr>
                <w:color w:val="222222"/>
                <w:sz w:val="28"/>
                <w:szCs w:val="28"/>
                <w:shd w:val="clear" w:color="auto" w:fill="FFFFFF"/>
              </w:rPr>
              <w:t xml:space="preserve">5) </w:t>
            </w:r>
            <w:r w:rsidRPr="00122500">
              <w:rPr>
                <w:b/>
                <w:color w:val="FF0000"/>
                <w:sz w:val="28"/>
                <w:szCs w:val="28"/>
                <w:shd w:val="clear" w:color="auto" w:fill="FFFFFF"/>
              </w:rPr>
              <w:t>IMR</w:t>
            </w:r>
            <w:r w:rsidRPr="00122500">
              <w:rPr>
                <w:color w:val="222222"/>
                <w:sz w:val="28"/>
                <w:szCs w:val="28"/>
                <w:shd w:val="clear" w:color="auto" w:fill="FFFFFF"/>
              </w:rPr>
              <w:t xml:space="preserve"> stands for _________________</w:t>
            </w:r>
          </w:p>
          <w:p w:rsidR="00864769" w:rsidRPr="00122500" w:rsidRDefault="00864769" w:rsidP="00122500">
            <w:pPr>
              <w:pStyle w:val="NormalWeb"/>
              <w:spacing w:before="0" w:beforeAutospacing="0" w:after="0" w:afterAutospacing="0" w:line="360" w:lineRule="auto"/>
              <w:rPr>
                <w:rStyle w:val="Strong"/>
                <w:b w:val="0"/>
                <w:color w:val="333333"/>
                <w:sz w:val="28"/>
                <w:szCs w:val="28"/>
                <w:shd w:val="clear" w:color="auto" w:fill="FFFFFF"/>
              </w:rPr>
            </w:pPr>
            <w:r w:rsidRPr="00122500">
              <w:rPr>
                <w:color w:val="222222"/>
                <w:sz w:val="28"/>
                <w:szCs w:val="28"/>
                <w:shd w:val="clear" w:color="auto" w:fill="FFFFFF"/>
              </w:rPr>
              <w:t>6</w:t>
            </w:r>
            <w:r w:rsidRPr="00122500">
              <w:rPr>
                <w:b/>
                <w:color w:val="222222"/>
                <w:sz w:val="28"/>
                <w:szCs w:val="28"/>
                <w:shd w:val="clear" w:color="auto" w:fill="FFFFFF"/>
              </w:rPr>
              <w:t xml:space="preserve">) </w:t>
            </w:r>
            <w:r w:rsidRPr="00122500">
              <w:rPr>
                <w:color w:val="222222"/>
                <w:sz w:val="28"/>
                <w:szCs w:val="28"/>
                <w:shd w:val="clear" w:color="auto" w:fill="FFFFFF"/>
              </w:rPr>
              <w:t>I</w:t>
            </w:r>
            <w:r w:rsidRPr="00122500">
              <w:rPr>
                <w:rStyle w:val="Strong"/>
                <w:b w:val="0"/>
                <w:color w:val="333333"/>
                <w:sz w:val="28"/>
                <w:szCs w:val="28"/>
                <w:shd w:val="clear" w:color="auto" w:fill="FFFFFF"/>
              </w:rPr>
              <w:t>nfant Mortality Rate (or IMR) indicates the number of children that die before the age of ____________ as a proportion of 1000 live children born in that particular year.</w:t>
            </w:r>
          </w:p>
          <w:p w:rsidR="00864769" w:rsidRPr="00122500" w:rsidRDefault="00864769" w:rsidP="00122500">
            <w:pPr>
              <w:pStyle w:val="NormalWeb"/>
              <w:spacing w:before="0" w:beforeAutospacing="0" w:after="0" w:afterAutospacing="0" w:line="360" w:lineRule="auto"/>
              <w:rPr>
                <w:color w:val="222222"/>
                <w:sz w:val="28"/>
                <w:szCs w:val="28"/>
                <w:shd w:val="clear" w:color="auto" w:fill="FFFFFF"/>
              </w:rPr>
            </w:pPr>
            <w:r w:rsidRPr="00122500">
              <w:rPr>
                <w:rStyle w:val="Strong"/>
                <w:color w:val="333333"/>
                <w:sz w:val="28"/>
                <w:szCs w:val="28"/>
                <w:shd w:val="clear" w:color="auto" w:fill="FFFFFF"/>
              </w:rPr>
              <w:t>7)</w:t>
            </w:r>
            <w:r w:rsidRPr="00122500">
              <w:rPr>
                <w:color w:val="222222"/>
                <w:sz w:val="28"/>
                <w:szCs w:val="28"/>
                <w:shd w:val="clear" w:color="auto" w:fill="FFFFFF"/>
              </w:rPr>
              <w:t xml:space="preserve">  In India, ___________ state has the lowest literacy rate.</w:t>
            </w:r>
          </w:p>
          <w:p w:rsidR="00864769" w:rsidRPr="00122500" w:rsidRDefault="00864769" w:rsidP="00122500">
            <w:pPr>
              <w:pStyle w:val="NormalWeb"/>
              <w:spacing w:before="0" w:beforeAutospacing="0" w:after="0" w:afterAutospacing="0" w:line="360" w:lineRule="auto"/>
              <w:rPr>
                <w:color w:val="222222"/>
                <w:sz w:val="28"/>
                <w:szCs w:val="28"/>
                <w:shd w:val="clear" w:color="auto" w:fill="FFFFFF"/>
              </w:rPr>
            </w:pPr>
            <w:r w:rsidRPr="00122500">
              <w:rPr>
                <w:color w:val="222222"/>
                <w:sz w:val="28"/>
                <w:szCs w:val="28"/>
                <w:shd w:val="clear" w:color="auto" w:fill="FFFFFF"/>
              </w:rPr>
              <w:t>8) Nearly ___________ of the country is overusing their ground water reserves.</w:t>
            </w:r>
          </w:p>
          <w:p w:rsidR="00864769" w:rsidRPr="00122500" w:rsidRDefault="00864769" w:rsidP="00122500">
            <w:pPr>
              <w:pStyle w:val="NormalWeb"/>
              <w:spacing w:before="0" w:beforeAutospacing="0" w:after="0" w:afterAutospacing="0" w:line="360" w:lineRule="auto"/>
              <w:rPr>
                <w:b/>
                <w:bCs/>
                <w:color w:val="FF0000"/>
                <w:sz w:val="28"/>
                <w:szCs w:val="28"/>
                <w:shd w:val="clear" w:color="auto" w:fill="FFFFFF"/>
              </w:rPr>
            </w:pPr>
            <w:r w:rsidRPr="00122500">
              <w:rPr>
                <w:b/>
                <w:bCs/>
                <w:color w:val="FF0000"/>
                <w:sz w:val="28"/>
                <w:szCs w:val="28"/>
                <w:shd w:val="clear" w:color="auto" w:fill="FFFFFF"/>
              </w:rPr>
              <w:t>ANSWERS:</w:t>
            </w:r>
          </w:p>
          <w:p w:rsidR="00864769" w:rsidRPr="00122500" w:rsidRDefault="00864769" w:rsidP="00122500">
            <w:pPr>
              <w:pStyle w:val="NormalWeb"/>
              <w:numPr>
                <w:ilvl w:val="0"/>
                <w:numId w:val="65"/>
              </w:numPr>
              <w:spacing w:before="0" w:beforeAutospacing="0" w:after="0" w:afterAutospacing="0" w:line="360" w:lineRule="auto"/>
              <w:rPr>
                <w:b/>
                <w:color w:val="222222"/>
                <w:sz w:val="28"/>
                <w:szCs w:val="28"/>
                <w:shd w:val="clear" w:color="auto" w:fill="FFFFFF"/>
              </w:rPr>
            </w:pPr>
            <w:r w:rsidRPr="00122500">
              <w:rPr>
                <w:b/>
                <w:color w:val="222222"/>
                <w:sz w:val="28"/>
                <w:szCs w:val="28"/>
                <w:shd w:val="clear" w:color="auto" w:fill="FFFFFF"/>
              </w:rPr>
              <w:t>Public Distribution System</w:t>
            </w:r>
          </w:p>
          <w:p w:rsidR="00864769" w:rsidRPr="00122500" w:rsidRDefault="00864769" w:rsidP="00122500">
            <w:pPr>
              <w:pStyle w:val="NormalWeb"/>
              <w:numPr>
                <w:ilvl w:val="0"/>
                <w:numId w:val="65"/>
              </w:numPr>
              <w:spacing w:before="0" w:beforeAutospacing="0" w:after="0" w:afterAutospacing="0" w:line="360" w:lineRule="auto"/>
              <w:rPr>
                <w:b/>
                <w:color w:val="222222"/>
                <w:sz w:val="28"/>
                <w:szCs w:val="28"/>
                <w:shd w:val="clear" w:color="auto" w:fill="FFFFFF"/>
              </w:rPr>
            </w:pPr>
            <w:r w:rsidRPr="00122500">
              <w:rPr>
                <w:b/>
                <w:color w:val="202124"/>
                <w:sz w:val="28"/>
                <w:szCs w:val="28"/>
                <w:shd w:val="clear" w:color="auto" w:fill="FFFFFF"/>
              </w:rPr>
              <w:t>the United Nations Development Programme (UNDP)</w:t>
            </w:r>
          </w:p>
          <w:p w:rsidR="00864769" w:rsidRPr="00122500" w:rsidRDefault="00864769" w:rsidP="00122500">
            <w:pPr>
              <w:pStyle w:val="NormalWeb"/>
              <w:numPr>
                <w:ilvl w:val="0"/>
                <w:numId w:val="65"/>
              </w:numPr>
              <w:spacing w:before="0" w:beforeAutospacing="0" w:after="0" w:afterAutospacing="0" w:line="360" w:lineRule="auto"/>
              <w:rPr>
                <w:b/>
                <w:color w:val="222222"/>
                <w:sz w:val="28"/>
                <w:szCs w:val="28"/>
                <w:shd w:val="clear" w:color="auto" w:fill="FFFFFF"/>
              </w:rPr>
            </w:pPr>
            <w:r w:rsidRPr="00122500">
              <w:rPr>
                <w:b/>
                <w:color w:val="202124"/>
                <w:sz w:val="28"/>
                <w:szCs w:val="28"/>
                <w:shd w:val="clear" w:color="auto" w:fill="FFFFFF"/>
              </w:rPr>
              <w:t>Equality and freedom</w:t>
            </w:r>
          </w:p>
          <w:p w:rsidR="00864769" w:rsidRPr="00122500" w:rsidRDefault="00864769" w:rsidP="00122500">
            <w:pPr>
              <w:pStyle w:val="NormalWeb"/>
              <w:numPr>
                <w:ilvl w:val="0"/>
                <w:numId w:val="65"/>
              </w:numPr>
              <w:spacing w:before="0" w:beforeAutospacing="0" w:after="0" w:afterAutospacing="0" w:line="360" w:lineRule="auto"/>
              <w:rPr>
                <w:b/>
                <w:color w:val="222222"/>
                <w:sz w:val="28"/>
                <w:szCs w:val="28"/>
                <w:shd w:val="clear" w:color="auto" w:fill="FFFFFF"/>
              </w:rPr>
            </w:pPr>
            <w:r w:rsidRPr="00122500">
              <w:rPr>
                <w:b/>
                <w:color w:val="202124"/>
                <w:sz w:val="28"/>
                <w:szCs w:val="28"/>
                <w:shd w:val="clear" w:color="auto" w:fill="FFFFFF"/>
              </w:rPr>
              <w:t>Per capita income</w:t>
            </w:r>
          </w:p>
          <w:p w:rsidR="00864769" w:rsidRPr="00122500" w:rsidRDefault="00864769" w:rsidP="00122500">
            <w:pPr>
              <w:pStyle w:val="NormalWeb"/>
              <w:numPr>
                <w:ilvl w:val="0"/>
                <w:numId w:val="65"/>
              </w:numPr>
              <w:spacing w:before="0" w:beforeAutospacing="0" w:after="0" w:afterAutospacing="0" w:line="360" w:lineRule="auto"/>
              <w:rPr>
                <w:rStyle w:val="Strong"/>
                <w:b w:val="0"/>
                <w:bCs w:val="0"/>
                <w:color w:val="222222"/>
                <w:sz w:val="28"/>
                <w:szCs w:val="28"/>
                <w:shd w:val="clear" w:color="auto" w:fill="FFFFFF"/>
              </w:rPr>
            </w:pPr>
            <w:r w:rsidRPr="00122500">
              <w:rPr>
                <w:rStyle w:val="Strong"/>
                <w:color w:val="222222"/>
                <w:sz w:val="28"/>
                <w:szCs w:val="28"/>
                <w:shd w:val="clear" w:color="auto" w:fill="FFFFFF"/>
              </w:rPr>
              <w:t>Infant Mortality Rate</w:t>
            </w:r>
          </w:p>
          <w:p w:rsidR="00864769" w:rsidRPr="00122500" w:rsidRDefault="00864769" w:rsidP="00122500">
            <w:pPr>
              <w:pStyle w:val="NormalWeb"/>
              <w:numPr>
                <w:ilvl w:val="0"/>
                <w:numId w:val="65"/>
              </w:numPr>
              <w:spacing w:before="0" w:beforeAutospacing="0" w:after="0" w:afterAutospacing="0" w:line="360" w:lineRule="auto"/>
              <w:rPr>
                <w:rStyle w:val="Strong"/>
                <w:b w:val="0"/>
                <w:bCs w:val="0"/>
                <w:color w:val="222222"/>
                <w:sz w:val="28"/>
                <w:szCs w:val="28"/>
                <w:shd w:val="clear" w:color="auto" w:fill="FFFFFF"/>
              </w:rPr>
            </w:pPr>
            <w:r w:rsidRPr="00122500">
              <w:rPr>
                <w:rStyle w:val="Strong"/>
                <w:color w:val="222222"/>
                <w:sz w:val="28"/>
                <w:szCs w:val="28"/>
                <w:shd w:val="clear" w:color="auto" w:fill="FFFFFF"/>
              </w:rPr>
              <w:t>1 year</w:t>
            </w:r>
          </w:p>
          <w:p w:rsidR="00864769" w:rsidRPr="00122500" w:rsidRDefault="00864769" w:rsidP="00122500">
            <w:pPr>
              <w:pStyle w:val="NormalWeb"/>
              <w:numPr>
                <w:ilvl w:val="0"/>
                <w:numId w:val="65"/>
              </w:numPr>
              <w:spacing w:before="0" w:beforeAutospacing="0" w:after="0" w:afterAutospacing="0" w:line="360" w:lineRule="auto"/>
              <w:rPr>
                <w:rStyle w:val="Strong"/>
                <w:b w:val="0"/>
                <w:bCs w:val="0"/>
                <w:color w:val="222222"/>
                <w:sz w:val="28"/>
                <w:szCs w:val="28"/>
                <w:shd w:val="clear" w:color="auto" w:fill="FFFFFF"/>
              </w:rPr>
            </w:pPr>
            <w:r w:rsidRPr="00122500">
              <w:rPr>
                <w:rStyle w:val="Strong"/>
                <w:color w:val="222222"/>
                <w:sz w:val="28"/>
                <w:szCs w:val="28"/>
                <w:shd w:val="clear" w:color="auto" w:fill="FFFFFF"/>
              </w:rPr>
              <w:lastRenderedPageBreak/>
              <w:t>Bihar</w:t>
            </w:r>
          </w:p>
          <w:p w:rsidR="00864769" w:rsidRPr="00122500" w:rsidRDefault="00864769" w:rsidP="00122500">
            <w:pPr>
              <w:pStyle w:val="NormalWeb"/>
              <w:numPr>
                <w:ilvl w:val="0"/>
                <w:numId w:val="65"/>
              </w:numPr>
              <w:spacing w:before="0" w:beforeAutospacing="0" w:after="0" w:afterAutospacing="0" w:line="360" w:lineRule="auto"/>
              <w:rPr>
                <w:rStyle w:val="Strong"/>
                <w:b w:val="0"/>
                <w:sz w:val="28"/>
                <w:szCs w:val="28"/>
              </w:rPr>
            </w:pPr>
            <w:r w:rsidRPr="00122500">
              <w:rPr>
                <w:rStyle w:val="Strong"/>
                <w:color w:val="222222"/>
                <w:sz w:val="28"/>
                <w:szCs w:val="28"/>
                <w:shd w:val="clear" w:color="auto" w:fill="FFFFFF"/>
              </w:rPr>
              <w:t>One-third</w:t>
            </w:r>
          </w:p>
        </w:tc>
      </w:tr>
      <w:tr w:rsidR="00864769" w:rsidTr="00864769">
        <w:tc>
          <w:tcPr>
            <w:tcW w:w="648" w:type="dxa"/>
          </w:tcPr>
          <w:p w:rsidR="00864769" w:rsidRDefault="00AC2C32" w:rsidP="00636DAE">
            <w:pPr>
              <w:pStyle w:val="NormalWeb"/>
              <w:spacing w:before="0" w:beforeAutospacing="0" w:after="0" w:afterAutospacing="0"/>
              <w:rPr>
                <w:rStyle w:val="Strong"/>
                <w:b w:val="0"/>
                <w:sz w:val="28"/>
                <w:szCs w:val="28"/>
              </w:rPr>
            </w:pPr>
            <w:r>
              <w:rPr>
                <w:rStyle w:val="Strong"/>
                <w:b w:val="0"/>
                <w:sz w:val="28"/>
                <w:szCs w:val="28"/>
              </w:rPr>
              <w:lastRenderedPageBreak/>
              <w:t>15.</w:t>
            </w:r>
          </w:p>
        </w:tc>
        <w:tc>
          <w:tcPr>
            <w:tcW w:w="8594" w:type="dxa"/>
          </w:tcPr>
          <w:p w:rsidR="00864769" w:rsidRPr="00864769" w:rsidRDefault="00864769" w:rsidP="00864769">
            <w:pPr>
              <w:pStyle w:val="NormalWeb"/>
              <w:spacing w:before="0" w:beforeAutospacing="0" w:after="0" w:afterAutospacing="0"/>
              <w:rPr>
                <w:rStyle w:val="Strong"/>
                <w:sz w:val="28"/>
                <w:szCs w:val="28"/>
              </w:rPr>
            </w:pPr>
            <w:r w:rsidRPr="00864769">
              <w:rPr>
                <w:rStyle w:val="Strong"/>
                <w:sz w:val="28"/>
                <w:szCs w:val="28"/>
              </w:rPr>
              <w:t>ASSERTION AND REASONING:</w:t>
            </w:r>
          </w:p>
          <w:p w:rsidR="00864769" w:rsidRPr="00D70008" w:rsidRDefault="00864769" w:rsidP="00864769">
            <w:pPr>
              <w:pStyle w:val="NormalWeb"/>
              <w:spacing w:before="0" w:beforeAutospacing="0" w:after="0" w:afterAutospacing="0"/>
              <w:rPr>
                <w:rStyle w:val="Strong"/>
                <w:b w:val="0"/>
                <w:bCs w:val="0"/>
                <w:sz w:val="28"/>
                <w:szCs w:val="28"/>
              </w:rPr>
            </w:pPr>
            <w:r w:rsidRPr="00D70008">
              <w:rPr>
                <w:rStyle w:val="Strong"/>
                <w:sz w:val="28"/>
                <w:szCs w:val="28"/>
              </w:rPr>
              <w:t>ASSERTION(A): Kerala has low Infant Mortality Rate.</w:t>
            </w:r>
          </w:p>
          <w:p w:rsidR="00864769" w:rsidRPr="00D70008" w:rsidRDefault="00864769" w:rsidP="00864769">
            <w:pPr>
              <w:pStyle w:val="NormalWeb"/>
              <w:spacing w:before="0" w:beforeAutospacing="0" w:after="0" w:afterAutospacing="0"/>
              <w:rPr>
                <w:rStyle w:val="Strong"/>
                <w:sz w:val="28"/>
                <w:szCs w:val="28"/>
              </w:rPr>
            </w:pPr>
            <w:r w:rsidRPr="00D70008">
              <w:rPr>
                <w:rStyle w:val="Strong"/>
                <w:sz w:val="28"/>
                <w:szCs w:val="28"/>
              </w:rPr>
              <w:t>Reason ( R) : Kerala has adequate provision of basic health and education facilities.</w:t>
            </w:r>
          </w:p>
          <w:p w:rsidR="00864769" w:rsidRPr="00D70008" w:rsidRDefault="00864769" w:rsidP="00150884">
            <w:pPr>
              <w:pStyle w:val="ListParagraph"/>
              <w:numPr>
                <w:ilvl w:val="0"/>
                <w:numId w:val="64"/>
              </w:numPr>
              <w:spacing w:before="100" w:beforeAutospacing="1" w:after="100" w:afterAutospacing="1"/>
              <w:rPr>
                <w:rFonts w:ascii="Times New Roman" w:eastAsia="Times New Roman" w:hAnsi="Times New Roman" w:cs="Times New Roman"/>
                <w:sz w:val="28"/>
                <w:szCs w:val="28"/>
                <w:lang w:eastAsia="en-IN"/>
              </w:rPr>
            </w:pPr>
            <w:r w:rsidRPr="00D70008">
              <w:rPr>
                <w:rFonts w:ascii="Times New Roman" w:eastAsia="Times New Roman" w:hAnsi="Times New Roman" w:cs="Times New Roman"/>
                <w:sz w:val="28"/>
                <w:szCs w:val="28"/>
                <w:lang w:eastAsia="en-IN"/>
              </w:rPr>
              <w:t>Both Assertion (A) and Reason (R) are true and Reason (R) is the correct explanation of Assertion (A) .</w:t>
            </w:r>
          </w:p>
          <w:p w:rsidR="00864769" w:rsidRPr="00D70008" w:rsidRDefault="00864769" w:rsidP="00150884">
            <w:pPr>
              <w:numPr>
                <w:ilvl w:val="0"/>
                <w:numId w:val="64"/>
              </w:numPr>
              <w:spacing w:before="100" w:beforeAutospacing="1" w:after="100" w:afterAutospacing="1"/>
              <w:rPr>
                <w:rFonts w:ascii="Times New Roman" w:eastAsia="Times New Roman" w:hAnsi="Times New Roman" w:cs="Times New Roman"/>
                <w:sz w:val="28"/>
                <w:szCs w:val="28"/>
                <w:lang w:eastAsia="en-IN"/>
              </w:rPr>
            </w:pPr>
            <w:r w:rsidRPr="00D70008">
              <w:rPr>
                <w:rFonts w:ascii="Times New Roman" w:eastAsia="Times New Roman" w:hAnsi="Times New Roman" w:cs="Times New Roman"/>
                <w:sz w:val="28"/>
                <w:szCs w:val="28"/>
                <w:lang w:eastAsia="en-IN"/>
              </w:rPr>
              <w:t>Both Assertion (A) and Reason (R) are true but Reason (R) is not the correct explanation of Assertion (A) .</w:t>
            </w:r>
          </w:p>
          <w:p w:rsidR="00864769" w:rsidRPr="00D70008" w:rsidRDefault="00864769" w:rsidP="00150884">
            <w:pPr>
              <w:numPr>
                <w:ilvl w:val="0"/>
                <w:numId w:val="64"/>
              </w:numPr>
              <w:spacing w:before="100" w:beforeAutospacing="1" w:after="100" w:afterAutospacing="1"/>
              <w:rPr>
                <w:rFonts w:ascii="Times New Roman" w:eastAsia="Times New Roman" w:hAnsi="Times New Roman" w:cs="Times New Roman"/>
                <w:sz w:val="28"/>
                <w:szCs w:val="28"/>
                <w:lang w:eastAsia="en-IN"/>
              </w:rPr>
            </w:pPr>
            <w:r w:rsidRPr="00D70008">
              <w:rPr>
                <w:rFonts w:ascii="Times New Roman" w:eastAsia="Times New Roman" w:hAnsi="Times New Roman" w:cs="Times New Roman"/>
                <w:sz w:val="28"/>
                <w:szCs w:val="28"/>
                <w:lang w:eastAsia="en-IN"/>
              </w:rPr>
              <w:t xml:space="preserve"> Assertion (A) is true but Reason (R) is false.</w:t>
            </w:r>
          </w:p>
          <w:p w:rsidR="00864769" w:rsidRPr="00D70008" w:rsidRDefault="00864769" w:rsidP="00150884">
            <w:pPr>
              <w:numPr>
                <w:ilvl w:val="0"/>
                <w:numId w:val="64"/>
              </w:numPr>
              <w:spacing w:before="100" w:beforeAutospacing="1" w:after="100" w:afterAutospacing="1"/>
              <w:rPr>
                <w:rFonts w:ascii="Times New Roman" w:eastAsia="Times New Roman" w:hAnsi="Times New Roman" w:cs="Times New Roman"/>
                <w:sz w:val="28"/>
                <w:szCs w:val="28"/>
                <w:lang w:eastAsia="en-IN"/>
              </w:rPr>
            </w:pPr>
            <w:r w:rsidRPr="00D70008">
              <w:rPr>
                <w:rFonts w:ascii="Times New Roman" w:eastAsia="Times New Roman" w:hAnsi="Times New Roman" w:cs="Times New Roman"/>
                <w:sz w:val="28"/>
                <w:szCs w:val="28"/>
                <w:lang w:eastAsia="en-IN"/>
              </w:rPr>
              <w:t>Assertion (A) is false but Reason (R) is correct.</w:t>
            </w:r>
          </w:p>
          <w:p w:rsidR="00864769" w:rsidRPr="00D70008" w:rsidRDefault="00864769" w:rsidP="00864769">
            <w:pPr>
              <w:pStyle w:val="NormalWeb"/>
              <w:spacing w:before="0" w:beforeAutospacing="0" w:after="0" w:afterAutospacing="0"/>
              <w:ind w:left="360"/>
              <w:rPr>
                <w:b/>
                <w:bCs/>
                <w:sz w:val="28"/>
                <w:szCs w:val="28"/>
              </w:rPr>
            </w:pPr>
            <w:r w:rsidRPr="00D70008">
              <w:rPr>
                <w:rStyle w:val="Strong"/>
                <w:sz w:val="28"/>
                <w:szCs w:val="28"/>
              </w:rPr>
              <w:t xml:space="preserve">    Answer: Option (a)</w:t>
            </w:r>
          </w:p>
          <w:p w:rsidR="00864769" w:rsidRPr="00D70008" w:rsidRDefault="00864769" w:rsidP="00864769">
            <w:pPr>
              <w:pStyle w:val="NormalWeb"/>
              <w:spacing w:before="0" w:beforeAutospacing="0" w:after="0" w:afterAutospacing="0"/>
              <w:rPr>
                <w:rStyle w:val="Strong"/>
                <w:b w:val="0"/>
                <w:sz w:val="28"/>
                <w:szCs w:val="28"/>
              </w:rPr>
            </w:pPr>
          </w:p>
        </w:tc>
      </w:tr>
      <w:tr w:rsidR="00864769" w:rsidTr="00864769">
        <w:tc>
          <w:tcPr>
            <w:tcW w:w="648" w:type="dxa"/>
          </w:tcPr>
          <w:p w:rsidR="00864769" w:rsidRDefault="00864769" w:rsidP="00636DAE">
            <w:pPr>
              <w:pStyle w:val="NormalWeb"/>
              <w:spacing w:before="0" w:beforeAutospacing="0" w:after="0" w:afterAutospacing="0"/>
              <w:rPr>
                <w:rStyle w:val="Strong"/>
                <w:b w:val="0"/>
                <w:sz w:val="28"/>
                <w:szCs w:val="28"/>
              </w:rPr>
            </w:pPr>
          </w:p>
        </w:tc>
        <w:tc>
          <w:tcPr>
            <w:tcW w:w="8594" w:type="dxa"/>
          </w:tcPr>
          <w:p w:rsidR="00864769" w:rsidRPr="00D70008" w:rsidRDefault="00864769" w:rsidP="00864769">
            <w:pPr>
              <w:pStyle w:val="NormalWeb"/>
              <w:spacing w:before="0" w:beforeAutospacing="0" w:after="0" w:afterAutospacing="0"/>
              <w:jc w:val="center"/>
              <w:rPr>
                <w:rStyle w:val="Strong"/>
                <w:b w:val="0"/>
                <w:sz w:val="28"/>
                <w:szCs w:val="28"/>
              </w:rPr>
            </w:pPr>
            <w:r w:rsidRPr="00864769">
              <w:rPr>
                <w:b/>
                <w:bCs/>
                <w:sz w:val="28"/>
                <w:szCs w:val="28"/>
                <w:u w:val="single"/>
              </w:rPr>
              <w:t>3 Mark questions:</w:t>
            </w:r>
          </w:p>
        </w:tc>
      </w:tr>
      <w:tr w:rsidR="00864769" w:rsidTr="00864769">
        <w:tc>
          <w:tcPr>
            <w:tcW w:w="648" w:type="dxa"/>
          </w:tcPr>
          <w:p w:rsidR="00864769" w:rsidRDefault="00AC2C32" w:rsidP="00636DAE">
            <w:pPr>
              <w:pStyle w:val="NormalWeb"/>
              <w:spacing w:before="0" w:beforeAutospacing="0" w:after="0" w:afterAutospacing="0"/>
              <w:rPr>
                <w:rStyle w:val="Strong"/>
                <w:b w:val="0"/>
                <w:sz w:val="28"/>
                <w:szCs w:val="28"/>
              </w:rPr>
            </w:pPr>
            <w:r>
              <w:rPr>
                <w:rStyle w:val="Strong"/>
                <w:b w:val="0"/>
                <w:sz w:val="28"/>
                <w:szCs w:val="28"/>
              </w:rPr>
              <w:t>1.</w:t>
            </w:r>
          </w:p>
        </w:tc>
        <w:tc>
          <w:tcPr>
            <w:tcW w:w="8594" w:type="dxa"/>
          </w:tcPr>
          <w:p w:rsidR="00864769" w:rsidRPr="00D70008" w:rsidRDefault="00864769" w:rsidP="00864769">
            <w:pPr>
              <w:pStyle w:val="NormalWeb"/>
              <w:spacing w:before="0" w:beforeAutospacing="0" w:after="0" w:afterAutospacing="0"/>
              <w:outlineLvl w:val="2"/>
              <w:rPr>
                <w:rStyle w:val="markedcontent"/>
                <w:sz w:val="28"/>
                <w:szCs w:val="28"/>
              </w:rPr>
            </w:pPr>
            <w:r w:rsidRPr="00864769">
              <w:rPr>
                <w:rStyle w:val="markedcontent"/>
                <w:b/>
                <w:bCs/>
                <w:sz w:val="28"/>
                <w:szCs w:val="28"/>
              </w:rPr>
              <w:t>What is per capita income? Mention any two limitations of per capita</w:t>
            </w:r>
            <w:r>
              <w:rPr>
                <w:rStyle w:val="markedcontent"/>
                <w:b/>
                <w:bCs/>
                <w:sz w:val="28"/>
                <w:szCs w:val="28"/>
              </w:rPr>
              <w:t xml:space="preserve"> </w:t>
            </w:r>
            <w:r w:rsidRPr="00864769">
              <w:rPr>
                <w:rStyle w:val="markedcontent"/>
                <w:b/>
                <w:bCs/>
                <w:sz w:val="28"/>
                <w:szCs w:val="28"/>
              </w:rPr>
              <w:t>income as an indicator of development.</w:t>
            </w:r>
            <w:r w:rsidRPr="00864769">
              <w:rPr>
                <w:b/>
                <w:bCs/>
                <w:sz w:val="28"/>
                <w:szCs w:val="28"/>
              </w:rPr>
              <w:br/>
            </w:r>
            <w:r w:rsidRPr="00D70008">
              <w:rPr>
                <w:rStyle w:val="markedcontent"/>
                <w:b/>
                <w:bCs/>
                <w:sz w:val="28"/>
                <w:szCs w:val="28"/>
              </w:rPr>
              <w:t>Answer-</w:t>
            </w:r>
          </w:p>
          <w:p w:rsidR="00864769" w:rsidRPr="00D70008" w:rsidRDefault="00864769" w:rsidP="00150884">
            <w:pPr>
              <w:pStyle w:val="NormalWeb"/>
              <w:numPr>
                <w:ilvl w:val="0"/>
                <w:numId w:val="56"/>
              </w:numPr>
              <w:spacing w:before="0" w:beforeAutospacing="0" w:after="0" w:afterAutospacing="0"/>
              <w:outlineLvl w:val="2"/>
              <w:rPr>
                <w:rStyle w:val="markedcontent"/>
                <w:sz w:val="28"/>
                <w:szCs w:val="28"/>
              </w:rPr>
            </w:pPr>
            <w:r w:rsidRPr="00D70008">
              <w:rPr>
                <w:rStyle w:val="markedcontent"/>
                <w:sz w:val="28"/>
                <w:szCs w:val="28"/>
              </w:rPr>
              <w:t xml:space="preserve">The total income of a country divided by its total population gives the percapita income. </w:t>
            </w:r>
          </w:p>
          <w:p w:rsidR="00864769" w:rsidRPr="00D70008" w:rsidRDefault="00864769" w:rsidP="00150884">
            <w:pPr>
              <w:pStyle w:val="NormalWeb"/>
              <w:numPr>
                <w:ilvl w:val="0"/>
                <w:numId w:val="55"/>
              </w:numPr>
              <w:spacing w:before="0" w:beforeAutospacing="0" w:after="0" w:afterAutospacing="0"/>
              <w:outlineLvl w:val="2"/>
              <w:rPr>
                <w:b/>
                <w:bCs/>
                <w:sz w:val="28"/>
                <w:szCs w:val="28"/>
              </w:rPr>
            </w:pPr>
            <w:r w:rsidRPr="00D70008">
              <w:rPr>
                <w:sz w:val="28"/>
                <w:szCs w:val="28"/>
              </w:rPr>
              <w:t>The rise in per capita income is due to a rise in prices. An increase in physical output has no contribution, therefore, it is not a reliable index of economic development.</w:t>
            </w:r>
          </w:p>
          <w:p w:rsidR="00864769" w:rsidRPr="00D70008" w:rsidRDefault="00864769" w:rsidP="00150884">
            <w:pPr>
              <w:pStyle w:val="Heading2"/>
              <w:numPr>
                <w:ilvl w:val="0"/>
                <w:numId w:val="55"/>
              </w:numPr>
              <w:outlineLvl w:val="1"/>
              <w:rPr>
                <w:rFonts w:ascii="Times New Roman" w:hAnsi="Times New Roman" w:cs="Times New Roman"/>
                <w:b w:val="0"/>
                <w:bCs w:val="0"/>
                <w:color w:val="000000" w:themeColor="text1"/>
                <w:sz w:val="28"/>
                <w:szCs w:val="28"/>
              </w:rPr>
            </w:pPr>
            <w:r w:rsidRPr="00D70008">
              <w:rPr>
                <w:rFonts w:ascii="Times New Roman" w:hAnsi="Times New Roman" w:cs="Times New Roman"/>
                <w:b w:val="0"/>
                <w:bCs w:val="0"/>
                <w:color w:val="000000" w:themeColor="text1"/>
                <w:sz w:val="28"/>
                <w:szCs w:val="28"/>
              </w:rPr>
              <w:t>Per capita income doesn't tell us how the income is distributed among people.</w:t>
            </w:r>
          </w:p>
          <w:p w:rsidR="00864769" w:rsidRPr="00D70008" w:rsidRDefault="00864769" w:rsidP="00122500">
            <w:pPr>
              <w:pStyle w:val="Heading2"/>
              <w:numPr>
                <w:ilvl w:val="0"/>
                <w:numId w:val="55"/>
              </w:numPr>
              <w:outlineLvl w:val="1"/>
              <w:rPr>
                <w:rStyle w:val="Strong"/>
                <w:b/>
                <w:sz w:val="28"/>
                <w:szCs w:val="28"/>
              </w:rPr>
            </w:pPr>
            <w:r w:rsidRPr="00D70008">
              <w:rPr>
                <w:rFonts w:ascii="Times New Roman" w:hAnsi="Times New Roman" w:cs="Times New Roman"/>
                <w:b w:val="0"/>
                <w:bCs w:val="0"/>
                <w:color w:val="000000" w:themeColor="text1"/>
                <w:sz w:val="28"/>
                <w:szCs w:val="28"/>
              </w:rPr>
              <w:t>Per capita income cannot be regarded as the sole indicator of development. Other Ares are also important like literacy rate, life expectancy, infant mortality rate, etc.</w:t>
            </w:r>
          </w:p>
        </w:tc>
      </w:tr>
      <w:tr w:rsidR="00122500" w:rsidRPr="00122500" w:rsidTr="00864769">
        <w:tc>
          <w:tcPr>
            <w:tcW w:w="648" w:type="dxa"/>
          </w:tcPr>
          <w:p w:rsidR="00864769" w:rsidRPr="00122500" w:rsidRDefault="00AC2C32" w:rsidP="00122500">
            <w:pPr>
              <w:pStyle w:val="NormalWeb"/>
              <w:spacing w:before="0" w:beforeAutospacing="0" w:after="0" w:afterAutospacing="0" w:line="360" w:lineRule="auto"/>
              <w:rPr>
                <w:rStyle w:val="Strong"/>
                <w:b w:val="0"/>
                <w:sz w:val="28"/>
                <w:szCs w:val="28"/>
              </w:rPr>
            </w:pPr>
            <w:r w:rsidRPr="00122500">
              <w:rPr>
                <w:rStyle w:val="Strong"/>
                <w:b w:val="0"/>
                <w:sz w:val="28"/>
                <w:szCs w:val="28"/>
              </w:rPr>
              <w:t>2.</w:t>
            </w:r>
          </w:p>
        </w:tc>
        <w:tc>
          <w:tcPr>
            <w:tcW w:w="8594" w:type="dxa"/>
          </w:tcPr>
          <w:p w:rsidR="00864769" w:rsidRPr="00122500" w:rsidRDefault="00864769" w:rsidP="00122500">
            <w:pPr>
              <w:pStyle w:val="NormalWeb"/>
              <w:spacing w:before="0" w:beforeAutospacing="0" w:after="0" w:afterAutospacing="0" w:line="360" w:lineRule="auto"/>
              <w:rPr>
                <w:sz w:val="28"/>
                <w:szCs w:val="28"/>
              </w:rPr>
            </w:pPr>
            <w:r w:rsidRPr="00122500">
              <w:rPr>
                <w:b/>
                <w:bCs/>
                <w:sz w:val="28"/>
                <w:szCs w:val="28"/>
              </w:rPr>
              <w:t>“What may be development for one may not be development for the other.” Explain with a suitable example.</w:t>
            </w:r>
            <w:r w:rsidRPr="00122500">
              <w:rPr>
                <w:b/>
                <w:bCs/>
                <w:sz w:val="28"/>
                <w:szCs w:val="28"/>
              </w:rPr>
              <w:br/>
              <w:t>Answer:</w:t>
            </w:r>
            <w:r w:rsidRPr="00122500">
              <w:rPr>
                <w:sz w:val="28"/>
                <w:szCs w:val="28"/>
              </w:rPr>
              <w:br/>
              <w:t xml:space="preserve">     Every individual is different from each other, the notion of development also varies. The difference in social and economic positions of the people generally results in different goals of development. Two </w:t>
            </w:r>
            <w:r w:rsidRPr="00122500">
              <w:rPr>
                <w:sz w:val="28"/>
                <w:szCs w:val="28"/>
              </w:rPr>
              <w:lastRenderedPageBreak/>
              <w:t>individuals and groups of people may have conflicting interests.</w:t>
            </w:r>
          </w:p>
          <w:p w:rsidR="00864769" w:rsidRPr="00122500" w:rsidRDefault="00864769" w:rsidP="00122500">
            <w:pPr>
              <w:pStyle w:val="NormalWeb"/>
              <w:numPr>
                <w:ilvl w:val="0"/>
                <w:numId w:val="57"/>
              </w:numPr>
              <w:spacing w:before="0" w:beforeAutospacing="0" w:after="0" w:afterAutospacing="0" w:line="360" w:lineRule="auto"/>
              <w:rPr>
                <w:sz w:val="28"/>
                <w:szCs w:val="28"/>
              </w:rPr>
            </w:pPr>
            <w:r w:rsidRPr="00122500">
              <w:rPr>
                <w:sz w:val="28"/>
                <w:szCs w:val="28"/>
              </w:rPr>
              <w:t xml:space="preserve">For example, for many people, large dams are the symbols of development and prosperity. However, building of large dams results in the displacement of villagers and tribals from their homes and land. They not only lose their land and homes but also their livelihood. Therefore, villagers often resent and protest against the building of large dams. </w:t>
            </w:r>
          </w:p>
          <w:p w:rsidR="00864769" w:rsidRPr="00122500" w:rsidRDefault="00864769" w:rsidP="00122500">
            <w:pPr>
              <w:pStyle w:val="NormalWeb"/>
              <w:numPr>
                <w:ilvl w:val="0"/>
                <w:numId w:val="57"/>
              </w:numPr>
              <w:spacing w:before="0" w:beforeAutospacing="0" w:after="0" w:afterAutospacing="0" w:line="360" w:lineRule="auto"/>
              <w:rPr>
                <w:rStyle w:val="Strong"/>
                <w:b w:val="0"/>
                <w:sz w:val="28"/>
                <w:szCs w:val="28"/>
              </w:rPr>
            </w:pPr>
            <w:r w:rsidRPr="00122500">
              <w:rPr>
                <w:sz w:val="28"/>
                <w:szCs w:val="28"/>
              </w:rPr>
              <w:t>The ‘Narmada bachao andolan’ is one such case, where villagers and tribals have been opposing the construction of the dam.</w:t>
            </w:r>
          </w:p>
        </w:tc>
      </w:tr>
      <w:tr w:rsidR="00122500" w:rsidRPr="00122500" w:rsidTr="00864769">
        <w:tc>
          <w:tcPr>
            <w:tcW w:w="648" w:type="dxa"/>
          </w:tcPr>
          <w:p w:rsidR="00864769" w:rsidRPr="00122500" w:rsidRDefault="00AC2C32" w:rsidP="00122500">
            <w:pPr>
              <w:pStyle w:val="NormalWeb"/>
              <w:spacing w:before="0" w:beforeAutospacing="0" w:after="0" w:afterAutospacing="0" w:line="360" w:lineRule="auto"/>
              <w:rPr>
                <w:rStyle w:val="Strong"/>
                <w:b w:val="0"/>
                <w:sz w:val="28"/>
                <w:szCs w:val="28"/>
              </w:rPr>
            </w:pPr>
            <w:r w:rsidRPr="00122500">
              <w:rPr>
                <w:rStyle w:val="Strong"/>
                <w:b w:val="0"/>
                <w:sz w:val="28"/>
                <w:szCs w:val="28"/>
              </w:rPr>
              <w:lastRenderedPageBreak/>
              <w:t>3.</w:t>
            </w:r>
          </w:p>
        </w:tc>
        <w:tc>
          <w:tcPr>
            <w:tcW w:w="8594" w:type="dxa"/>
          </w:tcPr>
          <w:p w:rsidR="00864769" w:rsidRPr="00122500" w:rsidRDefault="00864769" w:rsidP="00122500">
            <w:pPr>
              <w:pStyle w:val="NormalWeb"/>
              <w:spacing w:before="0" w:beforeAutospacing="0" w:after="0" w:afterAutospacing="0" w:line="360" w:lineRule="auto"/>
              <w:rPr>
                <w:b/>
                <w:bCs/>
                <w:sz w:val="28"/>
                <w:szCs w:val="28"/>
              </w:rPr>
            </w:pPr>
            <w:r w:rsidRPr="00122500">
              <w:rPr>
                <w:rStyle w:val="Strong"/>
                <w:sz w:val="28"/>
                <w:szCs w:val="28"/>
              </w:rPr>
              <w:t>Explain the term ‘Development. How is it linked with sustainability ? Explain with example.</w:t>
            </w:r>
          </w:p>
          <w:p w:rsidR="00864769" w:rsidRPr="00122500" w:rsidRDefault="00864769" w:rsidP="00122500">
            <w:pPr>
              <w:pStyle w:val="NormalWeb"/>
              <w:spacing w:before="0" w:beforeAutospacing="0" w:after="0" w:afterAutospacing="0" w:line="360" w:lineRule="auto"/>
              <w:rPr>
                <w:sz w:val="28"/>
                <w:szCs w:val="28"/>
              </w:rPr>
            </w:pPr>
            <w:r w:rsidRPr="00122500">
              <w:rPr>
                <w:rStyle w:val="Strong"/>
                <w:sz w:val="28"/>
                <w:szCs w:val="28"/>
              </w:rPr>
              <w:t>Answer:</w:t>
            </w:r>
          </w:p>
          <w:p w:rsidR="00864769" w:rsidRPr="00122500" w:rsidRDefault="00864769" w:rsidP="00122500">
            <w:pPr>
              <w:pStyle w:val="NormalWeb"/>
              <w:spacing w:before="0" w:beforeAutospacing="0" w:after="0" w:afterAutospacing="0" w:line="360" w:lineRule="auto"/>
              <w:rPr>
                <w:rStyle w:val="Strong"/>
                <w:b w:val="0"/>
                <w:sz w:val="28"/>
                <w:szCs w:val="28"/>
              </w:rPr>
            </w:pPr>
            <w:r w:rsidRPr="00122500">
              <w:rPr>
                <w:sz w:val="28"/>
                <w:szCs w:val="28"/>
              </w:rPr>
              <w:t>(i)Development is a process which has a notion of going further up and improving the quality of life.</w:t>
            </w:r>
            <w:r w:rsidRPr="00122500">
              <w:rPr>
                <w:sz w:val="28"/>
                <w:szCs w:val="28"/>
              </w:rPr>
              <w:br/>
              <w:t>(ii) It is linked to sustainability since it has to be maintained for future generations.</w:t>
            </w:r>
            <w:r w:rsidRPr="00122500">
              <w:rPr>
                <w:sz w:val="28"/>
                <w:szCs w:val="28"/>
              </w:rPr>
              <w:br/>
              <w:t>(iii) Resources need to be used wisely so that they can be replenished.</w:t>
            </w:r>
            <w:r w:rsidRPr="00122500">
              <w:rPr>
                <w:sz w:val="28"/>
                <w:szCs w:val="28"/>
              </w:rPr>
              <w:br/>
              <w:t>(iv) Overuse of resources exhausts them. For example, petroleum.</w:t>
            </w:r>
            <w:r w:rsidRPr="00122500">
              <w:rPr>
                <w:sz w:val="28"/>
                <w:szCs w:val="28"/>
              </w:rPr>
              <w:br/>
              <w:t>(v) If development is not sustainable, it will give rise to environmental degradation and become a global problem.</w:t>
            </w:r>
          </w:p>
        </w:tc>
      </w:tr>
      <w:tr w:rsidR="00122500" w:rsidRPr="00122500" w:rsidTr="00864769">
        <w:trPr>
          <w:trHeight w:val="5750"/>
        </w:trPr>
        <w:tc>
          <w:tcPr>
            <w:tcW w:w="648" w:type="dxa"/>
          </w:tcPr>
          <w:p w:rsidR="00864769" w:rsidRPr="00122500" w:rsidRDefault="00AC2C32" w:rsidP="00122500">
            <w:pPr>
              <w:pStyle w:val="NormalWeb"/>
              <w:spacing w:before="0" w:beforeAutospacing="0" w:after="0" w:afterAutospacing="0" w:line="360" w:lineRule="auto"/>
              <w:rPr>
                <w:rStyle w:val="Strong"/>
                <w:b w:val="0"/>
                <w:sz w:val="28"/>
                <w:szCs w:val="28"/>
              </w:rPr>
            </w:pPr>
            <w:r w:rsidRPr="00122500">
              <w:rPr>
                <w:rStyle w:val="Strong"/>
                <w:b w:val="0"/>
                <w:sz w:val="28"/>
                <w:szCs w:val="28"/>
              </w:rPr>
              <w:lastRenderedPageBreak/>
              <w:t>4.</w:t>
            </w:r>
          </w:p>
        </w:tc>
        <w:tc>
          <w:tcPr>
            <w:tcW w:w="8594" w:type="dxa"/>
          </w:tcPr>
          <w:p w:rsidR="00864769" w:rsidRPr="00122500" w:rsidRDefault="00864769" w:rsidP="00122500">
            <w:pPr>
              <w:pStyle w:val="NormalWeb"/>
              <w:spacing w:before="0" w:beforeAutospacing="0" w:after="0" w:afterAutospacing="0" w:line="360" w:lineRule="auto"/>
              <w:rPr>
                <w:noProof/>
                <w:sz w:val="28"/>
                <w:szCs w:val="28"/>
                <w:lang w:val="en-US" w:eastAsia="en-US"/>
              </w:rPr>
            </w:pPr>
          </w:p>
          <w:p w:rsidR="00864769" w:rsidRPr="00122500" w:rsidRDefault="00864769" w:rsidP="00122500">
            <w:pPr>
              <w:pStyle w:val="NormalWeb"/>
              <w:spacing w:before="0" w:beforeAutospacing="0" w:after="0" w:afterAutospacing="0" w:line="360" w:lineRule="auto"/>
              <w:rPr>
                <w:rStyle w:val="Strong"/>
                <w:b w:val="0"/>
                <w:sz w:val="28"/>
                <w:szCs w:val="28"/>
              </w:rPr>
            </w:pPr>
            <w:r w:rsidRPr="00122500">
              <w:rPr>
                <w:noProof/>
                <w:sz w:val="28"/>
                <w:szCs w:val="28"/>
                <w:lang w:val="en-US" w:eastAsia="en-US"/>
              </w:rPr>
              <w:drawing>
                <wp:inline distT="0" distB="0" distL="0" distR="0" wp14:anchorId="6AACEDEC" wp14:editId="0730712C">
                  <wp:extent cx="5633720" cy="3333115"/>
                  <wp:effectExtent l="0" t="0" r="0" b="0"/>
                  <wp:docPr id="3" name="Picture 6" descr="Development - Important Dia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velopment - Important Diagram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47303" cy="3341151"/>
                          </a:xfrm>
                          <a:prstGeom prst="rect">
                            <a:avLst/>
                          </a:prstGeom>
                          <a:noFill/>
                          <a:ln>
                            <a:noFill/>
                          </a:ln>
                        </pic:spPr>
                      </pic:pic>
                    </a:graphicData>
                  </a:graphic>
                </wp:inline>
              </w:drawing>
            </w:r>
          </w:p>
        </w:tc>
      </w:tr>
      <w:tr w:rsidR="00122500" w:rsidRPr="00122500" w:rsidTr="00864769">
        <w:tc>
          <w:tcPr>
            <w:tcW w:w="648" w:type="dxa"/>
          </w:tcPr>
          <w:p w:rsidR="00864769" w:rsidRPr="00122500" w:rsidRDefault="00AC2C32" w:rsidP="00122500">
            <w:pPr>
              <w:pStyle w:val="NormalWeb"/>
              <w:spacing w:before="0" w:beforeAutospacing="0" w:after="0" w:afterAutospacing="0" w:line="360" w:lineRule="auto"/>
              <w:rPr>
                <w:rStyle w:val="Strong"/>
                <w:b w:val="0"/>
                <w:sz w:val="28"/>
                <w:szCs w:val="28"/>
              </w:rPr>
            </w:pPr>
            <w:r w:rsidRPr="00122500">
              <w:rPr>
                <w:rStyle w:val="Strong"/>
                <w:b w:val="0"/>
                <w:sz w:val="28"/>
                <w:szCs w:val="28"/>
              </w:rPr>
              <w:t>5.</w:t>
            </w:r>
          </w:p>
        </w:tc>
        <w:tc>
          <w:tcPr>
            <w:tcW w:w="8594" w:type="dxa"/>
          </w:tcPr>
          <w:p w:rsidR="00864769" w:rsidRPr="00122500" w:rsidRDefault="00864769" w:rsidP="00122500">
            <w:pPr>
              <w:pStyle w:val="Heading2"/>
              <w:spacing w:before="0" w:line="360" w:lineRule="auto"/>
              <w:outlineLvl w:val="1"/>
              <w:rPr>
                <w:rFonts w:ascii="Times New Roman" w:hAnsi="Times New Roman" w:cs="Times New Roman"/>
                <w:color w:val="auto"/>
                <w:sz w:val="28"/>
                <w:szCs w:val="28"/>
              </w:rPr>
            </w:pPr>
            <w:r w:rsidRPr="00122500">
              <w:rPr>
                <w:rFonts w:ascii="Times New Roman" w:hAnsi="Times New Roman" w:cs="Times New Roman"/>
                <w:color w:val="auto"/>
                <w:sz w:val="28"/>
                <w:szCs w:val="28"/>
              </w:rPr>
              <w:t>Define the following based on the information given in the above table</w:t>
            </w:r>
          </w:p>
          <w:p w:rsidR="00864769" w:rsidRPr="00122500" w:rsidRDefault="00864769" w:rsidP="00122500">
            <w:pPr>
              <w:pStyle w:val="ListParagraph"/>
              <w:numPr>
                <w:ilvl w:val="0"/>
                <w:numId w:val="113"/>
              </w:numPr>
              <w:spacing w:line="360" w:lineRule="auto"/>
              <w:rPr>
                <w:rFonts w:ascii="Times New Roman" w:eastAsia="Times New Roman" w:hAnsi="Times New Roman" w:cs="Times New Roman"/>
                <w:sz w:val="28"/>
                <w:szCs w:val="28"/>
                <w:lang w:eastAsia="en-IN"/>
              </w:rPr>
            </w:pPr>
            <w:r w:rsidRPr="00122500">
              <w:rPr>
                <w:rFonts w:ascii="Times New Roman" w:eastAsia="Times New Roman" w:hAnsi="Times New Roman" w:cs="Times New Roman"/>
                <w:sz w:val="28"/>
                <w:szCs w:val="28"/>
                <w:lang w:eastAsia="en-IN"/>
              </w:rPr>
              <w:t>Infant mortality rate</w:t>
            </w:r>
          </w:p>
          <w:p w:rsidR="00864769" w:rsidRPr="00122500" w:rsidRDefault="00864769" w:rsidP="00122500">
            <w:pPr>
              <w:pStyle w:val="ListParagraph"/>
              <w:numPr>
                <w:ilvl w:val="0"/>
                <w:numId w:val="113"/>
              </w:numPr>
              <w:spacing w:line="360" w:lineRule="auto"/>
              <w:rPr>
                <w:rFonts w:ascii="Times New Roman" w:eastAsia="Times New Roman" w:hAnsi="Times New Roman" w:cs="Times New Roman"/>
                <w:sz w:val="28"/>
                <w:szCs w:val="28"/>
                <w:lang w:eastAsia="en-IN"/>
              </w:rPr>
            </w:pPr>
            <w:r w:rsidRPr="00122500">
              <w:rPr>
                <w:rFonts w:ascii="Times New Roman" w:eastAsia="Times New Roman" w:hAnsi="Times New Roman" w:cs="Times New Roman"/>
                <w:sz w:val="28"/>
                <w:szCs w:val="28"/>
                <w:lang w:eastAsia="en-IN"/>
              </w:rPr>
              <w:t>Literacy rate</w:t>
            </w:r>
          </w:p>
          <w:p w:rsidR="00864769" w:rsidRPr="00122500" w:rsidRDefault="00864769" w:rsidP="00122500">
            <w:pPr>
              <w:pStyle w:val="ListParagraph"/>
              <w:numPr>
                <w:ilvl w:val="0"/>
                <w:numId w:val="113"/>
              </w:numPr>
              <w:spacing w:line="360" w:lineRule="auto"/>
              <w:rPr>
                <w:rFonts w:ascii="Times New Roman" w:eastAsia="Times New Roman" w:hAnsi="Times New Roman" w:cs="Times New Roman"/>
                <w:sz w:val="28"/>
                <w:szCs w:val="28"/>
                <w:lang w:eastAsia="en-IN"/>
              </w:rPr>
            </w:pPr>
            <w:r w:rsidRPr="00122500">
              <w:rPr>
                <w:rFonts w:ascii="Times New Roman" w:eastAsia="Times New Roman" w:hAnsi="Times New Roman" w:cs="Times New Roman"/>
                <w:sz w:val="28"/>
                <w:szCs w:val="28"/>
                <w:lang w:eastAsia="en-IN"/>
              </w:rPr>
              <w:t>Net attendance ratio</w:t>
            </w:r>
          </w:p>
          <w:p w:rsidR="00864769" w:rsidRPr="00122500" w:rsidRDefault="00864769" w:rsidP="00122500">
            <w:pPr>
              <w:pStyle w:val="NormalWeb"/>
              <w:numPr>
                <w:ilvl w:val="0"/>
                <w:numId w:val="113"/>
              </w:numPr>
              <w:spacing w:before="0" w:beforeAutospacing="0" w:after="0" w:afterAutospacing="0" w:line="360" w:lineRule="auto"/>
              <w:rPr>
                <w:bCs/>
                <w:sz w:val="28"/>
                <w:szCs w:val="28"/>
              </w:rPr>
            </w:pPr>
            <w:r w:rsidRPr="00122500">
              <w:rPr>
                <w:sz w:val="28"/>
                <w:szCs w:val="28"/>
              </w:rPr>
              <w:t>Name the state which has maximum% of net attendance ratio</w:t>
            </w:r>
          </w:p>
          <w:p w:rsidR="00864769" w:rsidRPr="00122500" w:rsidRDefault="00864769" w:rsidP="00122500">
            <w:pPr>
              <w:spacing w:line="360" w:lineRule="auto"/>
              <w:rPr>
                <w:rFonts w:ascii="Times New Roman" w:eastAsia="Times New Roman" w:hAnsi="Times New Roman" w:cs="Times New Roman"/>
                <w:sz w:val="28"/>
                <w:szCs w:val="28"/>
                <w:lang w:eastAsia="en-IN"/>
              </w:rPr>
            </w:pPr>
            <w:r w:rsidRPr="00122500">
              <w:rPr>
                <w:rFonts w:ascii="Times New Roman" w:eastAsia="Times New Roman" w:hAnsi="Times New Roman" w:cs="Times New Roman"/>
                <w:b/>
                <w:bCs/>
                <w:sz w:val="28"/>
                <w:szCs w:val="28"/>
                <w:lang w:eastAsia="en-IN"/>
              </w:rPr>
              <w:t>Answe</w:t>
            </w:r>
            <w:r w:rsidRPr="00122500">
              <w:rPr>
                <w:rFonts w:ascii="Times New Roman" w:eastAsia="Times New Roman" w:hAnsi="Times New Roman" w:cs="Times New Roman"/>
                <w:sz w:val="28"/>
                <w:szCs w:val="28"/>
                <w:lang w:eastAsia="en-IN"/>
              </w:rPr>
              <w:t>r:</w:t>
            </w:r>
          </w:p>
          <w:p w:rsidR="00864769" w:rsidRPr="00122500" w:rsidRDefault="00864769" w:rsidP="00122500">
            <w:pPr>
              <w:numPr>
                <w:ilvl w:val="0"/>
                <w:numId w:val="54"/>
              </w:numPr>
              <w:spacing w:line="360" w:lineRule="auto"/>
              <w:rPr>
                <w:rFonts w:ascii="Times New Roman" w:eastAsia="Times New Roman" w:hAnsi="Times New Roman" w:cs="Times New Roman"/>
                <w:sz w:val="28"/>
                <w:szCs w:val="28"/>
                <w:lang w:eastAsia="en-IN"/>
              </w:rPr>
            </w:pPr>
            <w:r w:rsidRPr="00122500">
              <w:rPr>
                <w:rFonts w:ascii="Times New Roman" w:eastAsia="Times New Roman" w:hAnsi="Times New Roman" w:cs="Times New Roman"/>
                <w:sz w:val="28"/>
                <w:szCs w:val="28"/>
                <w:lang w:eastAsia="en-IN"/>
              </w:rPr>
              <w:t>Infant mortality rate. It indicates the number of children that die before the age of 1 year as a proportion of 1000 live children born in that particular year.</w:t>
            </w:r>
          </w:p>
          <w:p w:rsidR="00864769" w:rsidRPr="00122500" w:rsidRDefault="00864769" w:rsidP="00122500">
            <w:pPr>
              <w:numPr>
                <w:ilvl w:val="0"/>
                <w:numId w:val="54"/>
              </w:numPr>
              <w:spacing w:line="360" w:lineRule="auto"/>
              <w:rPr>
                <w:rFonts w:ascii="Times New Roman" w:eastAsia="Times New Roman" w:hAnsi="Times New Roman" w:cs="Times New Roman"/>
                <w:sz w:val="28"/>
                <w:szCs w:val="28"/>
                <w:lang w:eastAsia="en-IN"/>
              </w:rPr>
            </w:pPr>
            <w:r w:rsidRPr="00122500">
              <w:rPr>
                <w:rFonts w:ascii="Times New Roman" w:eastAsia="Times New Roman" w:hAnsi="Times New Roman" w:cs="Times New Roman"/>
                <w:sz w:val="28"/>
                <w:szCs w:val="28"/>
                <w:lang w:eastAsia="en-IN"/>
              </w:rPr>
              <w:t>Literacy rate. It measures the proportion of literate population in the 7 and above age group.</w:t>
            </w:r>
          </w:p>
          <w:p w:rsidR="00864769" w:rsidRPr="00122500" w:rsidRDefault="00864769" w:rsidP="00122500">
            <w:pPr>
              <w:numPr>
                <w:ilvl w:val="0"/>
                <w:numId w:val="54"/>
              </w:numPr>
              <w:spacing w:line="360" w:lineRule="auto"/>
              <w:rPr>
                <w:rFonts w:ascii="Times New Roman" w:eastAsia="Times New Roman" w:hAnsi="Times New Roman" w:cs="Times New Roman"/>
                <w:sz w:val="28"/>
                <w:szCs w:val="28"/>
                <w:lang w:eastAsia="en-IN"/>
              </w:rPr>
            </w:pPr>
            <w:r w:rsidRPr="00122500">
              <w:rPr>
                <w:rFonts w:ascii="Times New Roman" w:eastAsia="Times New Roman" w:hAnsi="Times New Roman" w:cs="Times New Roman"/>
                <w:sz w:val="28"/>
                <w:szCs w:val="28"/>
                <w:lang w:eastAsia="en-IN"/>
              </w:rPr>
              <w:t>Net Attendance ratio. It is the total number of children of age group 6 to 10 attending school as a percentage of total number of children in the same age group.</w:t>
            </w:r>
          </w:p>
          <w:p w:rsidR="00864769" w:rsidRPr="00122500" w:rsidRDefault="00864769" w:rsidP="00122500">
            <w:pPr>
              <w:pStyle w:val="NormalWeb"/>
              <w:spacing w:before="0" w:beforeAutospacing="0" w:after="0" w:afterAutospacing="0" w:line="360" w:lineRule="auto"/>
              <w:ind w:left="720"/>
              <w:rPr>
                <w:rStyle w:val="Strong"/>
                <w:b w:val="0"/>
                <w:sz w:val="28"/>
                <w:szCs w:val="28"/>
              </w:rPr>
            </w:pPr>
            <w:r w:rsidRPr="00122500">
              <w:rPr>
                <w:sz w:val="28"/>
                <w:szCs w:val="28"/>
              </w:rPr>
              <w:t>Kerala</w:t>
            </w:r>
          </w:p>
        </w:tc>
      </w:tr>
      <w:tr w:rsidR="00122500" w:rsidRPr="00122500" w:rsidTr="00864769">
        <w:tc>
          <w:tcPr>
            <w:tcW w:w="648" w:type="dxa"/>
          </w:tcPr>
          <w:p w:rsidR="00864769" w:rsidRPr="00122500" w:rsidRDefault="00AC2C32" w:rsidP="00122500">
            <w:pPr>
              <w:pStyle w:val="NormalWeb"/>
              <w:spacing w:before="0" w:beforeAutospacing="0" w:after="0" w:afterAutospacing="0" w:line="360" w:lineRule="auto"/>
              <w:rPr>
                <w:rStyle w:val="Strong"/>
                <w:b w:val="0"/>
                <w:sz w:val="28"/>
                <w:szCs w:val="28"/>
              </w:rPr>
            </w:pPr>
            <w:r w:rsidRPr="00122500">
              <w:rPr>
                <w:rStyle w:val="Strong"/>
                <w:b w:val="0"/>
                <w:sz w:val="28"/>
                <w:szCs w:val="28"/>
              </w:rPr>
              <w:t>6.</w:t>
            </w:r>
          </w:p>
        </w:tc>
        <w:tc>
          <w:tcPr>
            <w:tcW w:w="8594" w:type="dxa"/>
          </w:tcPr>
          <w:p w:rsidR="00864769" w:rsidRPr="00122500" w:rsidRDefault="00864769" w:rsidP="00122500">
            <w:pPr>
              <w:pStyle w:val="NormalWeb"/>
              <w:spacing w:before="0" w:beforeAutospacing="0" w:after="0" w:afterAutospacing="0" w:line="360" w:lineRule="auto"/>
              <w:rPr>
                <w:sz w:val="28"/>
                <w:szCs w:val="28"/>
              </w:rPr>
            </w:pPr>
            <w:r w:rsidRPr="00122500">
              <w:rPr>
                <w:b/>
                <w:bCs/>
                <w:sz w:val="28"/>
                <w:szCs w:val="28"/>
              </w:rPr>
              <w:t>Why do people look at a mix of goals for development? Explain.</w:t>
            </w:r>
            <w:r w:rsidRPr="00122500">
              <w:rPr>
                <w:b/>
                <w:bCs/>
                <w:sz w:val="28"/>
                <w:szCs w:val="28"/>
              </w:rPr>
              <w:br/>
            </w:r>
            <w:r w:rsidRPr="00122500">
              <w:rPr>
                <w:b/>
                <w:bCs/>
                <w:sz w:val="28"/>
                <w:szCs w:val="28"/>
              </w:rPr>
              <w:lastRenderedPageBreak/>
              <w:t>Answer:</w:t>
            </w:r>
          </w:p>
          <w:p w:rsidR="00864769" w:rsidRPr="00122500" w:rsidRDefault="00864769" w:rsidP="00122500">
            <w:pPr>
              <w:pStyle w:val="NormalWeb"/>
              <w:spacing w:before="0" w:beforeAutospacing="0" w:after="0" w:afterAutospacing="0" w:line="360" w:lineRule="auto"/>
              <w:rPr>
                <w:sz w:val="28"/>
                <w:szCs w:val="28"/>
              </w:rPr>
            </w:pPr>
            <w:r w:rsidRPr="00122500">
              <w:rPr>
                <w:sz w:val="28"/>
                <w:szCs w:val="28"/>
              </w:rPr>
              <w:t>Though income is one of the most important components of development, but there are other important goals which people look at for development—</w:t>
            </w:r>
          </w:p>
          <w:p w:rsidR="00864769" w:rsidRPr="00122500" w:rsidRDefault="00864769" w:rsidP="00122500">
            <w:pPr>
              <w:numPr>
                <w:ilvl w:val="0"/>
                <w:numId w:val="58"/>
              </w:numPr>
              <w:spacing w:line="360" w:lineRule="auto"/>
              <w:rPr>
                <w:rFonts w:ascii="Times New Roman" w:eastAsia="Times New Roman" w:hAnsi="Times New Roman" w:cs="Times New Roman"/>
                <w:sz w:val="28"/>
                <w:szCs w:val="28"/>
                <w:lang w:eastAsia="en-IN"/>
              </w:rPr>
            </w:pPr>
            <w:r w:rsidRPr="00122500">
              <w:rPr>
                <w:rFonts w:ascii="Times New Roman" w:eastAsia="Times New Roman" w:hAnsi="Times New Roman" w:cs="Times New Roman"/>
                <w:sz w:val="28"/>
                <w:szCs w:val="28"/>
                <w:lang w:eastAsia="en-IN"/>
              </w:rPr>
              <w:t>People also seek things like equal treatment, freedom, security and respect.</w:t>
            </w:r>
          </w:p>
          <w:p w:rsidR="00864769" w:rsidRPr="00122500" w:rsidRDefault="00864769" w:rsidP="00122500">
            <w:pPr>
              <w:numPr>
                <w:ilvl w:val="0"/>
                <w:numId w:val="58"/>
              </w:numPr>
              <w:spacing w:line="360" w:lineRule="auto"/>
              <w:rPr>
                <w:rFonts w:ascii="Times New Roman" w:eastAsia="Times New Roman" w:hAnsi="Times New Roman" w:cs="Times New Roman"/>
                <w:sz w:val="28"/>
                <w:szCs w:val="28"/>
                <w:lang w:eastAsia="en-IN"/>
              </w:rPr>
            </w:pPr>
            <w:r w:rsidRPr="00122500">
              <w:rPr>
                <w:rFonts w:ascii="Times New Roman" w:eastAsia="Times New Roman" w:hAnsi="Times New Roman" w:cs="Times New Roman"/>
                <w:sz w:val="28"/>
                <w:szCs w:val="28"/>
                <w:lang w:eastAsia="en-IN"/>
              </w:rPr>
              <w:t>Women need a safe and secure environment to take up a variety of jobs or to run businesses as entrepreneurs.</w:t>
            </w:r>
          </w:p>
          <w:p w:rsidR="00864769" w:rsidRPr="00122500" w:rsidRDefault="00864769" w:rsidP="00122500">
            <w:pPr>
              <w:numPr>
                <w:ilvl w:val="0"/>
                <w:numId w:val="58"/>
              </w:numPr>
              <w:spacing w:line="360" w:lineRule="auto"/>
              <w:rPr>
                <w:rFonts w:ascii="Times New Roman" w:eastAsia="Times New Roman" w:hAnsi="Times New Roman" w:cs="Times New Roman"/>
                <w:sz w:val="28"/>
                <w:szCs w:val="28"/>
                <w:lang w:eastAsia="en-IN"/>
              </w:rPr>
            </w:pPr>
            <w:r w:rsidRPr="00122500">
              <w:rPr>
                <w:rFonts w:ascii="Times New Roman" w:eastAsia="Times New Roman" w:hAnsi="Times New Roman" w:cs="Times New Roman"/>
                <w:sz w:val="28"/>
                <w:szCs w:val="28"/>
                <w:lang w:eastAsia="en-IN"/>
              </w:rPr>
              <w:t>People seek a pollution free environment.</w:t>
            </w:r>
          </w:p>
          <w:p w:rsidR="00864769" w:rsidRPr="00122500" w:rsidRDefault="00864769" w:rsidP="00122500">
            <w:pPr>
              <w:numPr>
                <w:ilvl w:val="0"/>
                <w:numId w:val="58"/>
              </w:numPr>
              <w:spacing w:line="360" w:lineRule="auto"/>
              <w:rPr>
                <w:rStyle w:val="Strong"/>
                <w:rFonts w:ascii="Times New Roman" w:hAnsi="Times New Roman" w:cs="Times New Roman"/>
                <w:b w:val="0"/>
                <w:sz w:val="28"/>
                <w:szCs w:val="28"/>
              </w:rPr>
            </w:pPr>
            <w:r w:rsidRPr="00122500">
              <w:rPr>
                <w:rFonts w:ascii="Times New Roman" w:eastAsia="Times New Roman" w:hAnsi="Times New Roman" w:cs="Times New Roman"/>
                <w:sz w:val="28"/>
                <w:szCs w:val="28"/>
                <w:lang w:eastAsia="en-IN"/>
              </w:rPr>
              <w:t>Students seek better education and equal opportunities to learn.</w:t>
            </w:r>
          </w:p>
        </w:tc>
      </w:tr>
      <w:tr w:rsidR="00122500" w:rsidRPr="00122500" w:rsidTr="00864769">
        <w:tc>
          <w:tcPr>
            <w:tcW w:w="648" w:type="dxa"/>
          </w:tcPr>
          <w:p w:rsidR="00864769" w:rsidRPr="00122500" w:rsidRDefault="00AC2C32" w:rsidP="00122500">
            <w:pPr>
              <w:pStyle w:val="NormalWeb"/>
              <w:spacing w:before="0" w:beforeAutospacing="0" w:after="0" w:afterAutospacing="0" w:line="360" w:lineRule="auto"/>
              <w:rPr>
                <w:rStyle w:val="Strong"/>
                <w:b w:val="0"/>
                <w:sz w:val="28"/>
                <w:szCs w:val="28"/>
              </w:rPr>
            </w:pPr>
            <w:r w:rsidRPr="00122500">
              <w:rPr>
                <w:rStyle w:val="Strong"/>
                <w:b w:val="0"/>
                <w:sz w:val="28"/>
                <w:szCs w:val="28"/>
              </w:rPr>
              <w:lastRenderedPageBreak/>
              <w:t>7.</w:t>
            </w:r>
          </w:p>
        </w:tc>
        <w:tc>
          <w:tcPr>
            <w:tcW w:w="8594" w:type="dxa"/>
          </w:tcPr>
          <w:p w:rsidR="00864769" w:rsidRPr="00122500" w:rsidRDefault="00864769" w:rsidP="00122500">
            <w:pPr>
              <w:spacing w:line="360" w:lineRule="auto"/>
              <w:rPr>
                <w:rFonts w:ascii="Times New Roman" w:hAnsi="Times New Roman" w:cs="Times New Roman"/>
                <w:b/>
                <w:bCs/>
                <w:sz w:val="28"/>
                <w:szCs w:val="28"/>
              </w:rPr>
            </w:pPr>
            <w:r w:rsidRPr="00122500">
              <w:rPr>
                <w:rFonts w:ascii="Times New Roman" w:hAnsi="Times New Roman" w:cs="Times New Roman"/>
                <w:sz w:val="28"/>
                <w:szCs w:val="28"/>
              </w:rPr>
              <w:t>“</w:t>
            </w:r>
            <w:r w:rsidRPr="00122500">
              <w:rPr>
                <w:rFonts w:ascii="Times New Roman" w:hAnsi="Times New Roman" w:cs="Times New Roman"/>
                <w:b/>
                <w:bCs/>
                <w:sz w:val="28"/>
                <w:szCs w:val="28"/>
              </w:rPr>
              <w:t>The Earth has enough resources to meet the needs of all but not enough to satisfy the greed of even one person”. How is this statement relevant to the discussion of development? Discuss.</w:t>
            </w:r>
          </w:p>
          <w:p w:rsidR="00864769" w:rsidRPr="00122500" w:rsidRDefault="00864769" w:rsidP="00122500">
            <w:pPr>
              <w:spacing w:line="360" w:lineRule="auto"/>
              <w:rPr>
                <w:rFonts w:ascii="Times New Roman" w:hAnsi="Times New Roman" w:cs="Times New Roman"/>
                <w:sz w:val="28"/>
                <w:szCs w:val="28"/>
              </w:rPr>
            </w:pPr>
            <w:r w:rsidRPr="00122500">
              <w:rPr>
                <w:rFonts w:ascii="Times New Roman" w:hAnsi="Times New Roman" w:cs="Times New Roman"/>
                <w:b/>
                <w:bCs/>
                <w:sz w:val="28"/>
                <w:szCs w:val="28"/>
              </w:rPr>
              <w:t>Answer:</w:t>
            </w:r>
          </w:p>
          <w:p w:rsidR="00864769" w:rsidRPr="00122500" w:rsidRDefault="00864769" w:rsidP="00122500">
            <w:pPr>
              <w:pStyle w:val="Heading2"/>
              <w:numPr>
                <w:ilvl w:val="0"/>
                <w:numId w:val="62"/>
              </w:numPr>
              <w:spacing w:before="0" w:line="360" w:lineRule="auto"/>
              <w:outlineLvl w:val="1"/>
              <w:rPr>
                <w:rFonts w:ascii="Times New Roman" w:hAnsi="Times New Roman" w:cs="Times New Roman"/>
                <w:b w:val="0"/>
                <w:bCs w:val="0"/>
                <w:color w:val="auto"/>
                <w:sz w:val="28"/>
                <w:szCs w:val="28"/>
              </w:rPr>
            </w:pPr>
            <w:r w:rsidRPr="00122500">
              <w:rPr>
                <w:rFonts w:ascii="Times New Roman" w:hAnsi="Times New Roman" w:cs="Times New Roman"/>
                <w:b w:val="0"/>
                <w:bCs w:val="0"/>
                <w:color w:val="auto"/>
                <w:sz w:val="28"/>
                <w:szCs w:val="28"/>
              </w:rPr>
              <w:t xml:space="preserve">“The Earth has enough resources to meet the needs of all but not enough to satisfy the greed of even one person”. This statement is given by Mahatma Gandhi and is relevant to the discussion of development since both resources and development go hand in hand. </w:t>
            </w:r>
          </w:p>
          <w:p w:rsidR="00864769" w:rsidRPr="00122500" w:rsidRDefault="00864769" w:rsidP="00122500">
            <w:pPr>
              <w:pStyle w:val="Heading2"/>
              <w:numPr>
                <w:ilvl w:val="0"/>
                <w:numId w:val="62"/>
              </w:numPr>
              <w:spacing w:before="0" w:line="360" w:lineRule="auto"/>
              <w:outlineLvl w:val="1"/>
              <w:rPr>
                <w:rFonts w:ascii="Times New Roman" w:hAnsi="Times New Roman" w:cs="Times New Roman"/>
                <w:color w:val="auto"/>
                <w:sz w:val="28"/>
                <w:szCs w:val="28"/>
              </w:rPr>
            </w:pPr>
            <w:r w:rsidRPr="00122500">
              <w:rPr>
                <w:rFonts w:ascii="Times New Roman" w:hAnsi="Times New Roman" w:cs="Times New Roman"/>
                <w:b w:val="0"/>
                <w:bCs w:val="0"/>
                <w:color w:val="auto"/>
                <w:sz w:val="28"/>
                <w:szCs w:val="28"/>
              </w:rPr>
              <w:t>For the sustainability of development, the maintenance of resources is also crucial. As the statement claims, the Earth has enough resources—renewable and non-renewable—to satisfy everyone’s needs; however, these need to be used with a view to keeping the environment protected and clean so that a balance of production and use is maintained, and shortages are avoided.</w:t>
            </w:r>
          </w:p>
        </w:tc>
      </w:tr>
      <w:tr w:rsidR="00122500" w:rsidRPr="00122500" w:rsidTr="00864769">
        <w:tc>
          <w:tcPr>
            <w:tcW w:w="648" w:type="dxa"/>
          </w:tcPr>
          <w:p w:rsidR="00864769" w:rsidRPr="00122500" w:rsidRDefault="00AC2C32" w:rsidP="00122500">
            <w:pPr>
              <w:pStyle w:val="NormalWeb"/>
              <w:spacing w:before="0" w:beforeAutospacing="0" w:after="0" w:afterAutospacing="0" w:line="360" w:lineRule="auto"/>
              <w:rPr>
                <w:rStyle w:val="Strong"/>
                <w:b w:val="0"/>
                <w:sz w:val="28"/>
                <w:szCs w:val="28"/>
              </w:rPr>
            </w:pPr>
            <w:r w:rsidRPr="00122500">
              <w:rPr>
                <w:rStyle w:val="Strong"/>
                <w:b w:val="0"/>
                <w:sz w:val="28"/>
                <w:szCs w:val="28"/>
              </w:rPr>
              <w:t>8.</w:t>
            </w:r>
          </w:p>
        </w:tc>
        <w:tc>
          <w:tcPr>
            <w:tcW w:w="8594" w:type="dxa"/>
          </w:tcPr>
          <w:p w:rsidR="00864769" w:rsidRPr="00122500" w:rsidRDefault="00864769" w:rsidP="00122500">
            <w:pPr>
              <w:pStyle w:val="NormalWeb"/>
              <w:spacing w:before="0" w:beforeAutospacing="0" w:after="0" w:afterAutospacing="0" w:line="360" w:lineRule="auto"/>
              <w:rPr>
                <w:rStyle w:val="Strong"/>
                <w:sz w:val="28"/>
                <w:szCs w:val="28"/>
              </w:rPr>
            </w:pPr>
            <w:r w:rsidRPr="00122500">
              <w:rPr>
                <w:rStyle w:val="Strong"/>
                <w:sz w:val="28"/>
                <w:szCs w:val="28"/>
              </w:rPr>
              <w:t>What do you mean by public facilities? Why are they important? Name two public facilities available in India.</w:t>
            </w:r>
          </w:p>
          <w:p w:rsidR="00864769" w:rsidRPr="00122500" w:rsidRDefault="00864769" w:rsidP="00122500">
            <w:pPr>
              <w:pStyle w:val="NormalWeb"/>
              <w:spacing w:before="0" w:beforeAutospacing="0" w:after="0" w:afterAutospacing="0" w:line="360" w:lineRule="auto"/>
              <w:rPr>
                <w:rStyle w:val="Strong"/>
                <w:sz w:val="28"/>
                <w:szCs w:val="28"/>
              </w:rPr>
            </w:pPr>
            <w:r w:rsidRPr="00122500">
              <w:rPr>
                <w:rStyle w:val="Strong"/>
                <w:sz w:val="28"/>
                <w:szCs w:val="28"/>
              </w:rPr>
              <w:t>Answer:</w:t>
            </w:r>
          </w:p>
          <w:p w:rsidR="0025595A" w:rsidRPr="00122500" w:rsidRDefault="00864769" w:rsidP="00122500">
            <w:pPr>
              <w:pStyle w:val="NormalWeb"/>
              <w:numPr>
                <w:ilvl w:val="0"/>
                <w:numId w:val="114"/>
              </w:numPr>
              <w:spacing w:before="0" w:beforeAutospacing="0" w:after="0" w:afterAutospacing="0" w:line="360" w:lineRule="auto"/>
              <w:rPr>
                <w:b/>
                <w:bCs/>
                <w:sz w:val="28"/>
                <w:szCs w:val="28"/>
              </w:rPr>
            </w:pPr>
            <w:r w:rsidRPr="00122500">
              <w:rPr>
                <w:sz w:val="28"/>
                <w:szCs w:val="28"/>
              </w:rPr>
              <w:lastRenderedPageBreak/>
              <w:t xml:space="preserve">Public facilities are the essential facilities for the community at large and are provided by the government </w:t>
            </w:r>
            <w:r w:rsidR="0025595A" w:rsidRPr="00122500">
              <w:rPr>
                <w:sz w:val="28"/>
                <w:szCs w:val="28"/>
              </w:rPr>
              <w:t xml:space="preserve">Important: </w:t>
            </w:r>
          </w:p>
          <w:p w:rsidR="0025595A" w:rsidRPr="00122500" w:rsidRDefault="00864769" w:rsidP="00122500">
            <w:pPr>
              <w:pStyle w:val="NormalWeb"/>
              <w:numPr>
                <w:ilvl w:val="0"/>
                <w:numId w:val="114"/>
              </w:numPr>
              <w:spacing w:before="0" w:beforeAutospacing="0" w:after="0" w:afterAutospacing="0" w:line="360" w:lineRule="auto"/>
              <w:rPr>
                <w:b/>
                <w:bCs/>
                <w:sz w:val="28"/>
                <w:szCs w:val="28"/>
              </w:rPr>
            </w:pPr>
            <w:r w:rsidRPr="00122500">
              <w:rPr>
                <w:sz w:val="28"/>
                <w:szCs w:val="28"/>
              </w:rPr>
              <w:t>They are important because there are many services like education, health, transportation etc., which have become cheap and affordable if provided, collectively.</w:t>
            </w:r>
          </w:p>
          <w:p w:rsidR="00864769" w:rsidRPr="00122500" w:rsidRDefault="00864769" w:rsidP="00122500">
            <w:pPr>
              <w:pStyle w:val="NormalWeb"/>
              <w:numPr>
                <w:ilvl w:val="0"/>
                <w:numId w:val="114"/>
              </w:numPr>
              <w:spacing w:before="0" w:beforeAutospacing="0" w:after="0" w:afterAutospacing="0" w:line="360" w:lineRule="auto"/>
              <w:rPr>
                <w:sz w:val="28"/>
                <w:szCs w:val="28"/>
              </w:rPr>
            </w:pPr>
            <w:r w:rsidRPr="00122500">
              <w:rPr>
                <w:sz w:val="28"/>
                <w:szCs w:val="28"/>
              </w:rPr>
              <w:t>Public facilities : Rail transport and –  Government schools.</w:t>
            </w:r>
          </w:p>
        </w:tc>
      </w:tr>
      <w:tr w:rsidR="00122500" w:rsidRPr="00122500" w:rsidTr="00864769">
        <w:tc>
          <w:tcPr>
            <w:tcW w:w="648" w:type="dxa"/>
          </w:tcPr>
          <w:p w:rsidR="00864769" w:rsidRPr="00122500" w:rsidRDefault="00AC2C32" w:rsidP="00122500">
            <w:pPr>
              <w:pStyle w:val="NormalWeb"/>
              <w:spacing w:before="0" w:beforeAutospacing="0" w:after="0" w:afterAutospacing="0" w:line="360" w:lineRule="auto"/>
              <w:rPr>
                <w:rStyle w:val="Strong"/>
                <w:b w:val="0"/>
                <w:sz w:val="28"/>
                <w:szCs w:val="28"/>
              </w:rPr>
            </w:pPr>
            <w:r w:rsidRPr="00122500">
              <w:rPr>
                <w:rStyle w:val="Strong"/>
                <w:b w:val="0"/>
                <w:sz w:val="28"/>
                <w:szCs w:val="28"/>
              </w:rPr>
              <w:lastRenderedPageBreak/>
              <w:t>9.</w:t>
            </w:r>
          </w:p>
        </w:tc>
        <w:tc>
          <w:tcPr>
            <w:tcW w:w="8594" w:type="dxa"/>
          </w:tcPr>
          <w:p w:rsidR="0025595A" w:rsidRPr="00122500" w:rsidRDefault="0025595A" w:rsidP="00122500">
            <w:pPr>
              <w:spacing w:line="360" w:lineRule="auto"/>
              <w:rPr>
                <w:rStyle w:val="markedcontent"/>
                <w:rFonts w:ascii="Times New Roman" w:hAnsi="Times New Roman" w:cs="Times New Roman"/>
                <w:sz w:val="28"/>
                <w:szCs w:val="28"/>
              </w:rPr>
            </w:pPr>
            <w:r w:rsidRPr="00122500">
              <w:rPr>
                <w:rStyle w:val="markedcontent"/>
                <w:rFonts w:ascii="Times New Roman" w:hAnsi="Times New Roman" w:cs="Times New Roman"/>
                <w:b/>
                <w:bCs/>
                <w:sz w:val="28"/>
                <w:szCs w:val="28"/>
              </w:rPr>
              <w:t>Why do we use averages? Are there any limitations to their use?</w:t>
            </w:r>
            <w:r w:rsidRPr="00122500">
              <w:rPr>
                <w:rFonts w:ascii="Times New Roman" w:hAnsi="Times New Roman" w:cs="Times New Roman"/>
                <w:b/>
                <w:bCs/>
                <w:sz w:val="28"/>
                <w:szCs w:val="28"/>
              </w:rPr>
              <w:br/>
            </w:r>
            <w:r w:rsidRPr="00122500">
              <w:rPr>
                <w:rStyle w:val="markedcontent"/>
                <w:rFonts w:ascii="Times New Roman" w:hAnsi="Times New Roman" w:cs="Times New Roman"/>
                <w:b/>
                <w:bCs/>
                <w:sz w:val="28"/>
                <w:szCs w:val="28"/>
              </w:rPr>
              <w:t>Illustrate with your own examples related to development.</w:t>
            </w:r>
            <w:r w:rsidRPr="00122500">
              <w:rPr>
                <w:rFonts w:ascii="Times New Roman" w:hAnsi="Times New Roman" w:cs="Times New Roman"/>
                <w:b/>
                <w:bCs/>
                <w:sz w:val="28"/>
                <w:szCs w:val="28"/>
              </w:rPr>
              <w:br/>
            </w:r>
            <w:r w:rsidRPr="00122500">
              <w:rPr>
                <w:rStyle w:val="markedcontent"/>
                <w:rFonts w:ascii="Times New Roman" w:hAnsi="Times New Roman" w:cs="Times New Roman"/>
                <w:b/>
                <w:bCs/>
                <w:sz w:val="28"/>
                <w:szCs w:val="28"/>
              </w:rPr>
              <w:t>Answer</w:t>
            </w:r>
            <w:r w:rsidRPr="00122500">
              <w:rPr>
                <w:rStyle w:val="markedcontent"/>
                <w:rFonts w:ascii="Times New Roman" w:hAnsi="Times New Roman" w:cs="Times New Roman"/>
                <w:sz w:val="28"/>
                <w:szCs w:val="28"/>
              </w:rPr>
              <w:t xml:space="preserve">:  </w:t>
            </w:r>
          </w:p>
          <w:p w:rsidR="0025595A" w:rsidRPr="00122500" w:rsidRDefault="0025595A" w:rsidP="00122500">
            <w:pPr>
              <w:spacing w:line="360" w:lineRule="auto"/>
              <w:rPr>
                <w:rFonts w:ascii="Times New Roman" w:hAnsi="Times New Roman" w:cs="Times New Roman"/>
                <w:sz w:val="28"/>
                <w:szCs w:val="28"/>
              </w:rPr>
            </w:pPr>
            <w:r w:rsidRPr="00122500">
              <w:rPr>
                <w:rStyle w:val="markedcontent"/>
                <w:rFonts w:ascii="Times New Roman" w:hAnsi="Times New Roman" w:cs="Times New Roman"/>
                <w:sz w:val="28"/>
                <w:szCs w:val="28"/>
              </w:rPr>
              <w:t>a) Total income is not a useful measure for comparison between countries.</w:t>
            </w:r>
            <w:r w:rsidRPr="00122500">
              <w:rPr>
                <w:rFonts w:ascii="Times New Roman" w:hAnsi="Times New Roman" w:cs="Times New Roman"/>
                <w:sz w:val="28"/>
                <w:szCs w:val="28"/>
              </w:rPr>
              <w:br/>
            </w:r>
            <w:r w:rsidRPr="00122500">
              <w:rPr>
                <w:rStyle w:val="markedcontent"/>
                <w:rFonts w:ascii="Times New Roman" w:hAnsi="Times New Roman" w:cs="Times New Roman"/>
                <w:sz w:val="28"/>
                <w:szCs w:val="28"/>
              </w:rPr>
              <w:t>Since countries have different populations, comparing total income does not tell what an average person is likely to earn. Hence, we use average income which is total income of the country divided by total population.</w:t>
            </w:r>
            <w:r w:rsidRPr="00122500">
              <w:rPr>
                <w:rFonts w:ascii="Times New Roman" w:hAnsi="Times New Roman" w:cs="Times New Roman"/>
                <w:sz w:val="28"/>
                <w:szCs w:val="28"/>
              </w:rPr>
              <w:br/>
            </w:r>
            <w:r w:rsidRPr="00122500">
              <w:rPr>
                <w:rStyle w:val="markedcontent"/>
                <w:rFonts w:ascii="Times New Roman" w:hAnsi="Times New Roman" w:cs="Times New Roman"/>
                <w:sz w:val="28"/>
                <w:szCs w:val="28"/>
              </w:rPr>
              <w:t>b) The defect of average as a measure is that it does not show the distribution (dispersion) of income between the rich and the poor.</w:t>
            </w:r>
          </w:p>
          <w:p w:rsidR="0025595A" w:rsidRPr="00122500" w:rsidRDefault="0025595A" w:rsidP="00122500">
            <w:pPr>
              <w:spacing w:line="360" w:lineRule="auto"/>
              <w:rPr>
                <w:rStyle w:val="markedcontent"/>
                <w:rFonts w:ascii="Times New Roman" w:hAnsi="Times New Roman" w:cs="Times New Roman"/>
                <w:sz w:val="28"/>
                <w:szCs w:val="28"/>
              </w:rPr>
            </w:pPr>
            <w:r w:rsidRPr="00122500">
              <w:rPr>
                <w:rStyle w:val="markedcontent"/>
                <w:rFonts w:ascii="Times New Roman" w:hAnsi="Times New Roman" w:cs="Times New Roman"/>
                <w:sz w:val="28"/>
                <w:szCs w:val="28"/>
              </w:rPr>
              <w:t xml:space="preserve"> c).Two countries may have the same average income but in one country almost every family may enjoy more or less the same kind of income, whereas in the other, some maybe very rich and others very poor. </w:t>
            </w:r>
          </w:p>
          <w:p w:rsidR="00864769" w:rsidRPr="00122500" w:rsidRDefault="0025595A" w:rsidP="00122500">
            <w:pPr>
              <w:spacing w:line="360" w:lineRule="auto"/>
              <w:rPr>
                <w:rFonts w:ascii="Times New Roman" w:hAnsi="Times New Roman" w:cs="Times New Roman"/>
                <w:sz w:val="28"/>
                <w:szCs w:val="28"/>
              </w:rPr>
            </w:pPr>
            <w:r w:rsidRPr="00122500">
              <w:rPr>
                <w:rStyle w:val="markedcontent"/>
                <w:rFonts w:ascii="Times New Roman" w:hAnsi="Times New Roman" w:cs="Times New Roman"/>
                <w:sz w:val="28"/>
                <w:szCs w:val="28"/>
              </w:rPr>
              <w:t>d) The disparity between rich and poor is an important</w:t>
            </w:r>
            <w:r w:rsidRPr="00122500">
              <w:rPr>
                <w:rFonts w:ascii="Times New Roman" w:hAnsi="Times New Roman" w:cs="Times New Roman"/>
                <w:sz w:val="28"/>
                <w:szCs w:val="28"/>
              </w:rPr>
              <w:br/>
            </w:r>
            <w:r w:rsidRPr="00122500">
              <w:rPr>
                <w:rStyle w:val="markedcontent"/>
                <w:rFonts w:ascii="Times New Roman" w:hAnsi="Times New Roman" w:cs="Times New Roman"/>
                <w:sz w:val="28"/>
                <w:szCs w:val="28"/>
              </w:rPr>
              <w:t>feature that the average measure (per capita income) does not consider. Example: In terms of development, we can take the example of India, where the metro towns are full of high-rise buildings and shopping malls while some villages have not yet been provided with a basic necessity like electricity.</w:t>
            </w:r>
          </w:p>
        </w:tc>
      </w:tr>
      <w:tr w:rsidR="00122500" w:rsidRPr="00122500" w:rsidTr="00864769">
        <w:tc>
          <w:tcPr>
            <w:tcW w:w="648" w:type="dxa"/>
          </w:tcPr>
          <w:p w:rsidR="00864769" w:rsidRPr="00122500" w:rsidRDefault="00864769" w:rsidP="00122500">
            <w:pPr>
              <w:pStyle w:val="NormalWeb"/>
              <w:spacing w:before="0" w:beforeAutospacing="0" w:after="0" w:afterAutospacing="0" w:line="360" w:lineRule="auto"/>
              <w:rPr>
                <w:rStyle w:val="Strong"/>
                <w:b w:val="0"/>
                <w:sz w:val="28"/>
                <w:szCs w:val="28"/>
              </w:rPr>
            </w:pPr>
          </w:p>
        </w:tc>
        <w:tc>
          <w:tcPr>
            <w:tcW w:w="8594" w:type="dxa"/>
          </w:tcPr>
          <w:p w:rsidR="00864769" w:rsidRPr="00122500" w:rsidRDefault="0025595A" w:rsidP="00122500">
            <w:pPr>
              <w:pStyle w:val="NormalWeb"/>
              <w:spacing w:before="0" w:beforeAutospacing="0" w:after="0" w:afterAutospacing="0" w:line="360" w:lineRule="auto"/>
              <w:jc w:val="center"/>
              <w:rPr>
                <w:sz w:val="28"/>
                <w:szCs w:val="28"/>
              </w:rPr>
            </w:pPr>
            <w:r w:rsidRPr="00122500">
              <w:rPr>
                <w:b/>
                <w:bCs/>
                <w:sz w:val="28"/>
                <w:szCs w:val="28"/>
                <w:u w:val="single"/>
              </w:rPr>
              <w:t>5 Mark questions</w:t>
            </w:r>
            <w:r w:rsidRPr="00122500">
              <w:rPr>
                <w:b/>
                <w:bCs/>
                <w:sz w:val="28"/>
                <w:szCs w:val="28"/>
              </w:rPr>
              <w:t>:</w:t>
            </w:r>
          </w:p>
        </w:tc>
      </w:tr>
      <w:tr w:rsidR="00122500" w:rsidRPr="00122500" w:rsidTr="00864769">
        <w:tc>
          <w:tcPr>
            <w:tcW w:w="648" w:type="dxa"/>
          </w:tcPr>
          <w:p w:rsidR="00864769" w:rsidRPr="00122500" w:rsidRDefault="00AC2C32" w:rsidP="00122500">
            <w:pPr>
              <w:pStyle w:val="NormalWeb"/>
              <w:spacing w:before="0" w:beforeAutospacing="0" w:after="0" w:afterAutospacing="0" w:line="360" w:lineRule="auto"/>
              <w:rPr>
                <w:rStyle w:val="Strong"/>
                <w:b w:val="0"/>
                <w:sz w:val="28"/>
                <w:szCs w:val="28"/>
              </w:rPr>
            </w:pPr>
            <w:r w:rsidRPr="00122500">
              <w:rPr>
                <w:rStyle w:val="Strong"/>
                <w:b w:val="0"/>
                <w:sz w:val="28"/>
                <w:szCs w:val="28"/>
              </w:rPr>
              <w:t>1.</w:t>
            </w:r>
          </w:p>
        </w:tc>
        <w:tc>
          <w:tcPr>
            <w:tcW w:w="8594" w:type="dxa"/>
          </w:tcPr>
          <w:p w:rsidR="00864769" w:rsidRPr="00122500" w:rsidRDefault="0025595A" w:rsidP="00122500">
            <w:pPr>
              <w:spacing w:line="360" w:lineRule="auto"/>
              <w:rPr>
                <w:rFonts w:ascii="Times New Roman" w:hAnsi="Times New Roman" w:cs="Times New Roman"/>
                <w:sz w:val="28"/>
                <w:szCs w:val="28"/>
              </w:rPr>
            </w:pPr>
            <w:r w:rsidRPr="00122500">
              <w:rPr>
                <w:rStyle w:val="markedcontent"/>
                <w:rFonts w:ascii="Times New Roman" w:hAnsi="Times New Roman" w:cs="Times New Roman"/>
                <w:b/>
                <w:bCs/>
                <w:sz w:val="28"/>
                <w:szCs w:val="28"/>
              </w:rPr>
              <w:t>“Money cannot buy all the goods and services that one needs to live</w:t>
            </w:r>
            <w:r w:rsidRPr="00122500">
              <w:rPr>
                <w:rFonts w:ascii="Times New Roman" w:hAnsi="Times New Roman" w:cs="Times New Roman"/>
                <w:b/>
                <w:bCs/>
                <w:sz w:val="28"/>
                <w:szCs w:val="28"/>
              </w:rPr>
              <w:br/>
            </w:r>
            <w:r w:rsidRPr="00122500">
              <w:rPr>
                <w:rStyle w:val="markedcontent"/>
                <w:rFonts w:ascii="Times New Roman" w:hAnsi="Times New Roman" w:cs="Times New Roman"/>
                <w:b/>
                <w:bCs/>
                <w:sz w:val="28"/>
                <w:szCs w:val="28"/>
              </w:rPr>
              <w:t>well” Do you agree with this statement? Justify your answer with any three suitable arguments.</w:t>
            </w:r>
            <w:r w:rsidRPr="00122500">
              <w:rPr>
                <w:rFonts w:ascii="Times New Roman" w:hAnsi="Times New Roman" w:cs="Times New Roman"/>
                <w:b/>
                <w:bCs/>
                <w:sz w:val="28"/>
                <w:szCs w:val="28"/>
              </w:rPr>
              <w:br/>
            </w:r>
            <w:r w:rsidRPr="00122500">
              <w:rPr>
                <w:rStyle w:val="markedcontent"/>
                <w:rFonts w:ascii="Times New Roman" w:hAnsi="Times New Roman" w:cs="Times New Roman"/>
                <w:b/>
                <w:bCs/>
                <w:sz w:val="28"/>
                <w:szCs w:val="28"/>
              </w:rPr>
              <w:lastRenderedPageBreak/>
              <w:t>Answer:</w:t>
            </w:r>
            <w:r w:rsidRPr="00122500">
              <w:rPr>
                <w:rStyle w:val="markedcontent"/>
                <w:rFonts w:ascii="Times New Roman" w:hAnsi="Times New Roman" w:cs="Times New Roman"/>
                <w:sz w:val="28"/>
                <w:szCs w:val="28"/>
              </w:rPr>
              <w:t xml:space="preserve"> Yes, I agree with the statement because money income and material goods alone are not an adequate indicator of a good quality of life. Money cannot buy all the goods and services one needs to live well.</w:t>
            </w:r>
            <w:r w:rsidRPr="00122500">
              <w:rPr>
                <w:rFonts w:ascii="Times New Roman" w:hAnsi="Times New Roman" w:cs="Times New Roman"/>
                <w:sz w:val="28"/>
                <w:szCs w:val="28"/>
              </w:rPr>
              <w:br/>
            </w:r>
            <w:r w:rsidRPr="00122500">
              <w:rPr>
                <w:rStyle w:val="markedcontent"/>
                <w:rFonts w:ascii="Times New Roman" w:hAnsi="Times New Roman" w:cs="Times New Roman"/>
                <w:sz w:val="28"/>
                <w:szCs w:val="28"/>
              </w:rPr>
              <w:sym w:font="Symbol" w:char="F0B7"/>
            </w:r>
            <w:r w:rsidRPr="00122500">
              <w:rPr>
                <w:rStyle w:val="markedcontent"/>
                <w:rFonts w:ascii="Times New Roman" w:hAnsi="Times New Roman" w:cs="Times New Roman"/>
                <w:sz w:val="28"/>
                <w:szCs w:val="28"/>
              </w:rPr>
              <w:t xml:space="preserve"> Money cannot buy pollution free and dean environment with fresh air.</w:t>
            </w:r>
            <w:r w:rsidRPr="00122500">
              <w:rPr>
                <w:rFonts w:ascii="Times New Roman" w:hAnsi="Times New Roman" w:cs="Times New Roman"/>
                <w:sz w:val="28"/>
                <w:szCs w:val="28"/>
              </w:rPr>
              <w:br/>
            </w:r>
            <w:r w:rsidRPr="00122500">
              <w:rPr>
                <w:rStyle w:val="markedcontent"/>
                <w:rFonts w:ascii="Times New Roman" w:hAnsi="Times New Roman" w:cs="Times New Roman"/>
                <w:sz w:val="28"/>
                <w:szCs w:val="28"/>
              </w:rPr>
              <w:sym w:font="Symbol" w:char="F0B7"/>
            </w:r>
            <w:r w:rsidRPr="00122500">
              <w:rPr>
                <w:rStyle w:val="markedcontent"/>
                <w:rFonts w:ascii="Times New Roman" w:hAnsi="Times New Roman" w:cs="Times New Roman"/>
                <w:sz w:val="28"/>
                <w:szCs w:val="28"/>
              </w:rPr>
              <w:t xml:space="preserve"> It cannot protect us from infectious diseases and guarantee good health for us.</w:t>
            </w:r>
            <w:r w:rsidRPr="00122500">
              <w:rPr>
                <w:rFonts w:ascii="Times New Roman" w:hAnsi="Times New Roman" w:cs="Times New Roman"/>
                <w:sz w:val="28"/>
                <w:szCs w:val="28"/>
              </w:rPr>
              <w:br/>
            </w:r>
            <w:r w:rsidRPr="00122500">
              <w:rPr>
                <w:rStyle w:val="markedcontent"/>
                <w:rFonts w:ascii="Times New Roman" w:hAnsi="Times New Roman" w:cs="Times New Roman"/>
                <w:sz w:val="28"/>
                <w:szCs w:val="28"/>
              </w:rPr>
              <w:sym w:font="Symbol" w:char="F0B7"/>
            </w:r>
            <w:r w:rsidRPr="00122500">
              <w:rPr>
                <w:rStyle w:val="markedcontent"/>
                <w:rFonts w:ascii="Times New Roman" w:hAnsi="Times New Roman" w:cs="Times New Roman"/>
                <w:sz w:val="28"/>
                <w:szCs w:val="28"/>
              </w:rPr>
              <w:t xml:space="preserve"> Money cannot assure that medicines available in the market are not adulterated. To live well one needs non-material factors such as equal treatment, freedom, security, equal opportunity to learn, a pollution free environment, good and safe working conditions etc.</w:t>
            </w:r>
          </w:p>
        </w:tc>
      </w:tr>
      <w:tr w:rsidR="00122500" w:rsidRPr="00122500" w:rsidTr="00864769">
        <w:tc>
          <w:tcPr>
            <w:tcW w:w="648" w:type="dxa"/>
          </w:tcPr>
          <w:p w:rsidR="00864769" w:rsidRPr="00122500" w:rsidRDefault="00AC2C32" w:rsidP="00122500">
            <w:pPr>
              <w:pStyle w:val="NormalWeb"/>
              <w:spacing w:before="0" w:beforeAutospacing="0" w:after="0" w:afterAutospacing="0" w:line="360" w:lineRule="auto"/>
              <w:rPr>
                <w:rStyle w:val="Strong"/>
                <w:b w:val="0"/>
                <w:sz w:val="28"/>
                <w:szCs w:val="28"/>
              </w:rPr>
            </w:pPr>
            <w:r w:rsidRPr="00122500">
              <w:rPr>
                <w:rStyle w:val="Strong"/>
                <w:b w:val="0"/>
                <w:sz w:val="28"/>
                <w:szCs w:val="28"/>
              </w:rPr>
              <w:lastRenderedPageBreak/>
              <w:t>2.</w:t>
            </w:r>
          </w:p>
        </w:tc>
        <w:tc>
          <w:tcPr>
            <w:tcW w:w="8594" w:type="dxa"/>
          </w:tcPr>
          <w:p w:rsidR="0025595A" w:rsidRPr="00122500" w:rsidRDefault="0025595A" w:rsidP="00122500">
            <w:pPr>
              <w:pStyle w:val="Heading1"/>
              <w:spacing w:before="0" w:line="360" w:lineRule="auto"/>
              <w:outlineLvl w:val="0"/>
              <w:rPr>
                <w:rFonts w:ascii="Times New Roman" w:hAnsi="Times New Roman" w:cs="Times New Roman"/>
                <w:color w:val="auto"/>
                <w:szCs w:val="28"/>
              </w:rPr>
            </w:pPr>
            <w:r w:rsidRPr="00122500">
              <w:rPr>
                <w:rFonts w:ascii="Times New Roman" w:hAnsi="Times New Roman" w:cs="Times New Roman"/>
                <w:color w:val="auto"/>
                <w:szCs w:val="28"/>
              </w:rPr>
              <w:t>What is the main criterion used by the World Bank in classifying different countries? What are the limitations of this criterion, if any?</w:t>
            </w:r>
          </w:p>
          <w:p w:rsidR="0025595A" w:rsidRPr="00122500" w:rsidRDefault="0025595A" w:rsidP="00122500">
            <w:pPr>
              <w:spacing w:line="360" w:lineRule="auto"/>
              <w:rPr>
                <w:rStyle w:val="markedcontent"/>
                <w:rFonts w:ascii="Times New Roman" w:hAnsi="Times New Roman" w:cs="Times New Roman"/>
                <w:sz w:val="28"/>
                <w:szCs w:val="28"/>
              </w:rPr>
            </w:pPr>
            <w:r w:rsidRPr="00122500">
              <w:rPr>
                <w:rStyle w:val="markedcontent"/>
                <w:rFonts w:ascii="Times New Roman" w:hAnsi="Times New Roman" w:cs="Times New Roman"/>
                <w:b/>
                <w:bCs/>
                <w:sz w:val="28"/>
                <w:szCs w:val="28"/>
              </w:rPr>
              <w:t>Answer</w:t>
            </w:r>
            <w:r w:rsidRPr="00122500">
              <w:rPr>
                <w:rStyle w:val="markedcontent"/>
                <w:rFonts w:ascii="Times New Roman" w:hAnsi="Times New Roman" w:cs="Times New Roman"/>
                <w:sz w:val="28"/>
                <w:szCs w:val="28"/>
              </w:rPr>
              <w:t xml:space="preserve">:  </w:t>
            </w:r>
          </w:p>
          <w:p w:rsidR="0025595A" w:rsidRPr="00122500" w:rsidRDefault="0025595A" w:rsidP="00122500">
            <w:pPr>
              <w:pStyle w:val="NormalWeb"/>
              <w:spacing w:before="0" w:beforeAutospacing="0" w:after="0" w:afterAutospacing="0" w:line="360" w:lineRule="auto"/>
              <w:outlineLvl w:val="2"/>
              <w:rPr>
                <w:sz w:val="28"/>
                <w:szCs w:val="28"/>
              </w:rPr>
            </w:pPr>
            <w:r w:rsidRPr="00122500">
              <w:rPr>
                <w:sz w:val="28"/>
                <w:szCs w:val="28"/>
              </w:rPr>
              <w:t xml:space="preserve">The criterion used in classifying countries is the </w:t>
            </w:r>
            <w:r w:rsidRPr="00122500">
              <w:rPr>
                <w:rStyle w:val="Strong"/>
                <w:sz w:val="28"/>
                <w:szCs w:val="28"/>
              </w:rPr>
              <w:t>per capita income</w:t>
            </w:r>
            <w:r w:rsidRPr="00122500">
              <w:rPr>
                <w:sz w:val="28"/>
                <w:szCs w:val="28"/>
              </w:rPr>
              <w:t xml:space="preserve"> of a nation. This criterion is used by the World Bank in its World Development Reports.</w:t>
            </w:r>
          </w:p>
          <w:p w:rsidR="0025595A" w:rsidRPr="00122500" w:rsidRDefault="0025595A" w:rsidP="00122500">
            <w:pPr>
              <w:pStyle w:val="NormalWeb"/>
              <w:numPr>
                <w:ilvl w:val="0"/>
                <w:numId w:val="61"/>
              </w:numPr>
              <w:spacing w:before="0" w:beforeAutospacing="0" w:after="0" w:afterAutospacing="0" w:line="360" w:lineRule="auto"/>
              <w:outlineLvl w:val="2"/>
              <w:rPr>
                <w:sz w:val="28"/>
                <w:szCs w:val="28"/>
              </w:rPr>
            </w:pPr>
            <w:r w:rsidRPr="00122500">
              <w:rPr>
                <w:sz w:val="28"/>
                <w:szCs w:val="28"/>
              </w:rPr>
              <w:t>Countries with per capita income of US$ 1035 or less are called low-income countries.</w:t>
            </w:r>
          </w:p>
          <w:p w:rsidR="0025595A" w:rsidRPr="00122500" w:rsidRDefault="0025595A" w:rsidP="00122500">
            <w:pPr>
              <w:pStyle w:val="Heading2"/>
              <w:keepNext w:val="0"/>
              <w:keepLines w:val="0"/>
              <w:numPr>
                <w:ilvl w:val="0"/>
                <w:numId w:val="59"/>
              </w:numPr>
              <w:spacing w:before="0" w:line="360" w:lineRule="auto"/>
              <w:outlineLvl w:val="1"/>
              <w:rPr>
                <w:rFonts w:ascii="Times New Roman" w:hAnsi="Times New Roman" w:cs="Times New Roman"/>
                <w:b w:val="0"/>
                <w:bCs w:val="0"/>
                <w:color w:val="auto"/>
                <w:sz w:val="28"/>
                <w:szCs w:val="28"/>
              </w:rPr>
            </w:pPr>
            <w:r w:rsidRPr="00122500">
              <w:rPr>
                <w:rFonts w:ascii="Times New Roman" w:hAnsi="Times New Roman" w:cs="Times New Roman"/>
                <w:b w:val="0"/>
                <w:bCs w:val="0"/>
                <w:color w:val="auto"/>
                <w:sz w:val="28"/>
                <w:szCs w:val="28"/>
              </w:rPr>
              <w:t>As per 2012, rich countries are the countries with per capita income of US$ 12616 per annum and above.</w:t>
            </w:r>
          </w:p>
          <w:p w:rsidR="0025595A" w:rsidRPr="00122500" w:rsidRDefault="0025595A" w:rsidP="00122500">
            <w:pPr>
              <w:pStyle w:val="Heading2"/>
              <w:keepNext w:val="0"/>
              <w:keepLines w:val="0"/>
              <w:numPr>
                <w:ilvl w:val="0"/>
                <w:numId w:val="59"/>
              </w:numPr>
              <w:spacing w:before="0" w:line="360" w:lineRule="auto"/>
              <w:outlineLvl w:val="1"/>
              <w:rPr>
                <w:rFonts w:ascii="Times New Roman" w:hAnsi="Times New Roman" w:cs="Times New Roman"/>
                <w:b w:val="0"/>
                <w:bCs w:val="0"/>
                <w:color w:val="auto"/>
                <w:sz w:val="28"/>
                <w:szCs w:val="28"/>
              </w:rPr>
            </w:pPr>
            <w:r w:rsidRPr="00122500">
              <w:rPr>
                <w:rFonts w:ascii="Times New Roman" w:hAnsi="Times New Roman" w:cs="Times New Roman"/>
                <w:b w:val="0"/>
                <w:bCs w:val="0"/>
                <w:color w:val="auto"/>
                <w:sz w:val="28"/>
                <w:szCs w:val="28"/>
              </w:rPr>
              <w:t>In 2012 per capita income of India was just US$ 1530 per annum, hence it was classified in the category of low middle income countries.</w:t>
            </w:r>
          </w:p>
          <w:p w:rsidR="0025595A" w:rsidRPr="00122500" w:rsidRDefault="0025595A" w:rsidP="00122500">
            <w:pPr>
              <w:pStyle w:val="Heading2"/>
              <w:keepNext w:val="0"/>
              <w:keepLines w:val="0"/>
              <w:numPr>
                <w:ilvl w:val="0"/>
                <w:numId w:val="59"/>
              </w:numPr>
              <w:spacing w:before="0" w:line="360" w:lineRule="auto"/>
              <w:outlineLvl w:val="1"/>
              <w:rPr>
                <w:rFonts w:ascii="Times New Roman" w:hAnsi="Times New Roman" w:cs="Times New Roman"/>
                <w:b w:val="0"/>
                <w:bCs w:val="0"/>
                <w:color w:val="auto"/>
                <w:sz w:val="28"/>
                <w:szCs w:val="28"/>
              </w:rPr>
            </w:pPr>
            <w:r w:rsidRPr="00122500">
              <w:rPr>
                <w:rFonts w:ascii="Times New Roman" w:hAnsi="Times New Roman" w:cs="Times New Roman"/>
                <w:b w:val="0"/>
                <w:bCs w:val="0"/>
                <w:color w:val="auto"/>
                <w:sz w:val="28"/>
                <w:szCs w:val="28"/>
              </w:rPr>
              <w:t xml:space="preserve">Generally developed countries are the rich countries, excluding some small countries and countries of the Middle East. </w:t>
            </w:r>
          </w:p>
          <w:p w:rsidR="0025595A" w:rsidRPr="00122500" w:rsidRDefault="0025595A" w:rsidP="00122500">
            <w:pPr>
              <w:pStyle w:val="Heading2"/>
              <w:keepNext w:val="0"/>
              <w:keepLines w:val="0"/>
              <w:numPr>
                <w:ilvl w:val="0"/>
                <w:numId w:val="59"/>
              </w:numPr>
              <w:spacing w:before="0" w:line="360" w:lineRule="auto"/>
              <w:outlineLvl w:val="1"/>
              <w:rPr>
                <w:rFonts w:ascii="Times New Roman" w:hAnsi="Times New Roman" w:cs="Times New Roman"/>
                <w:b w:val="0"/>
                <w:bCs w:val="0"/>
                <w:color w:val="auto"/>
                <w:sz w:val="28"/>
                <w:szCs w:val="28"/>
              </w:rPr>
            </w:pPr>
            <w:r w:rsidRPr="00122500">
              <w:rPr>
                <w:rFonts w:ascii="Times New Roman" w:hAnsi="Times New Roman" w:cs="Times New Roman"/>
                <w:b w:val="0"/>
                <w:bCs w:val="0"/>
                <w:color w:val="auto"/>
                <w:sz w:val="28"/>
                <w:szCs w:val="28"/>
              </w:rPr>
              <w:t>Per capita income is nothing but the average income.</w:t>
            </w:r>
          </w:p>
          <w:p w:rsidR="0025595A" w:rsidRPr="00122500" w:rsidRDefault="0025595A" w:rsidP="00122500">
            <w:pPr>
              <w:pStyle w:val="Heading2"/>
              <w:keepNext w:val="0"/>
              <w:keepLines w:val="0"/>
              <w:numPr>
                <w:ilvl w:val="0"/>
                <w:numId w:val="59"/>
              </w:numPr>
              <w:spacing w:before="0" w:line="360" w:lineRule="auto"/>
              <w:outlineLvl w:val="1"/>
              <w:rPr>
                <w:rFonts w:ascii="Times New Roman" w:hAnsi="Times New Roman" w:cs="Times New Roman"/>
                <w:b w:val="0"/>
                <w:bCs w:val="0"/>
                <w:color w:val="auto"/>
                <w:sz w:val="28"/>
                <w:szCs w:val="28"/>
              </w:rPr>
            </w:pPr>
            <w:r w:rsidRPr="00122500">
              <w:rPr>
                <w:rFonts w:ascii="Times New Roman" w:hAnsi="Times New Roman" w:cs="Times New Roman"/>
                <w:b w:val="0"/>
                <w:bCs w:val="0"/>
                <w:color w:val="auto"/>
                <w:sz w:val="28"/>
                <w:szCs w:val="28"/>
              </w:rPr>
              <w:t xml:space="preserve">Average income is the total income of the country divided by its total population. Hence, the right measure used in comparing </w:t>
            </w:r>
            <w:r w:rsidRPr="00122500">
              <w:rPr>
                <w:rFonts w:ascii="Times New Roman" w:hAnsi="Times New Roman" w:cs="Times New Roman"/>
                <w:b w:val="0"/>
                <w:bCs w:val="0"/>
                <w:color w:val="auto"/>
                <w:sz w:val="28"/>
                <w:szCs w:val="28"/>
              </w:rPr>
              <w:lastRenderedPageBreak/>
              <w:t xml:space="preserve">different nations is comparison of average incomes of nations. </w:t>
            </w:r>
          </w:p>
          <w:p w:rsidR="0025595A" w:rsidRPr="00122500" w:rsidRDefault="0025595A" w:rsidP="00122500">
            <w:pPr>
              <w:pStyle w:val="NormalWeb"/>
              <w:spacing w:before="0" w:beforeAutospacing="0" w:after="0" w:afterAutospacing="0" w:line="360" w:lineRule="auto"/>
              <w:outlineLvl w:val="2"/>
              <w:rPr>
                <w:sz w:val="28"/>
                <w:szCs w:val="28"/>
              </w:rPr>
            </w:pPr>
            <w:r w:rsidRPr="00122500">
              <w:rPr>
                <w:rStyle w:val="Strong"/>
                <w:sz w:val="28"/>
                <w:szCs w:val="28"/>
              </w:rPr>
              <w:t>Limitations</w:t>
            </w:r>
          </w:p>
          <w:p w:rsidR="0025595A" w:rsidRPr="00122500" w:rsidRDefault="0025595A" w:rsidP="00122500">
            <w:pPr>
              <w:pStyle w:val="Heading2"/>
              <w:keepNext w:val="0"/>
              <w:keepLines w:val="0"/>
              <w:numPr>
                <w:ilvl w:val="0"/>
                <w:numId w:val="60"/>
              </w:numPr>
              <w:spacing w:before="0" w:line="360" w:lineRule="auto"/>
              <w:outlineLvl w:val="1"/>
              <w:rPr>
                <w:rFonts w:ascii="Times New Roman" w:hAnsi="Times New Roman" w:cs="Times New Roman"/>
                <w:b w:val="0"/>
                <w:bCs w:val="0"/>
                <w:color w:val="auto"/>
                <w:sz w:val="28"/>
                <w:szCs w:val="28"/>
              </w:rPr>
            </w:pPr>
            <w:r w:rsidRPr="00122500">
              <w:rPr>
                <w:rFonts w:ascii="Times New Roman" w:hAnsi="Times New Roman" w:cs="Times New Roman"/>
                <w:b w:val="0"/>
                <w:bCs w:val="0"/>
                <w:color w:val="auto"/>
                <w:sz w:val="28"/>
                <w:szCs w:val="28"/>
              </w:rPr>
              <w:t>Better income is the only goal for people. They have many other goals in life such as freedom, equal treatment, respect for other people, security etc. There are a whole gamut of things which are not included in the criterion used by the World Bank for comparing countries.</w:t>
            </w:r>
          </w:p>
          <w:p w:rsidR="0025595A" w:rsidRPr="00122500" w:rsidRDefault="0025595A" w:rsidP="00122500">
            <w:pPr>
              <w:pStyle w:val="Heading2"/>
              <w:keepNext w:val="0"/>
              <w:keepLines w:val="0"/>
              <w:numPr>
                <w:ilvl w:val="0"/>
                <w:numId w:val="60"/>
              </w:numPr>
              <w:spacing w:before="0" w:line="360" w:lineRule="auto"/>
              <w:outlineLvl w:val="1"/>
              <w:rPr>
                <w:rFonts w:ascii="Times New Roman" w:hAnsi="Times New Roman" w:cs="Times New Roman"/>
                <w:b w:val="0"/>
                <w:bCs w:val="0"/>
                <w:color w:val="auto"/>
                <w:sz w:val="28"/>
                <w:szCs w:val="28"/>
              </w:rPr>
            </w:pPr>
            <w:r w:rsidRPr="00122500">
              <w:rPr>
                <w:rFonts w:ascii="Times New Roman" w:hAnsi="Times New Roman" w:cs="Times New Roman"/>
                <w:b w:val="0"/>
                <w:bCs w:val="0"/>
                <w:color w:val="auto"/>
                <w:sz w:val="28"/>
                <w:szCs w:val="28"/>
              </w:rPr>
              <w:t>For example, one cannot say everything is fine and developed by merely checking the per capita income, there are other factors like infant mortality rate which needs to be measured.</w:t>
            </w:r>
          </w:p>
          <w:p w:rsidR="0025595A" w:rsidRPr="00122500" w:rsidRDefault="0025595A" w:rsidP="00122500">
            <w:pPr>
              <w:pStyle w:val="Heading2"/>
              <w:keepNext w:val="0"/>
              <w:keepLines w:val="0"/>
              <w:numPr>
                <w:ilvl w:val="0"/>
                <w:numId w:val="60"/>
              </w:numPr>
              <w:spacing w:before="0" w:line="360" w:lineRule="auto"/>
              <w:outlineLvl w:val="1"/>
              <w:rPr>
                <w:rFonts w:ascii="Times New Roman" w:hAnsi="Times New Roman" w:cs="Times New Roman"/>
                <w:b w:val="0"/>
                <w:bCs w:val="0"/>
                <w:color w:val="auto"/>
                <w:sz w:val="28"/>
                <w:szCs w:val="28"/>
              </w:rPr>
            </w:pPr>
            <w:r w:rsidRPr="00122500">
              <w:rPr>
                <w:rFonts w:ascii="Times New Roman" w:hAnsi="Times New Roman" w:cs="Times New Roman"/>
                <w:b w:val="0"/>
                <w:bCs w:val="0"/>
                <w:color w:val="auto"/>
                <w:sz w:val="28"/>
                <w:szCs w:val="28"/>
              </w:rPr>
              <w:t>Health, Nutrition, Education levels are other important metrics which are not measured through the development report given out by the World Bank.</w:t>
            </w:r>
          </w:p>
          <w:p w:rsidR="0025595A" w:rsidRPr="00122500" w:rsidRDefault="0025595A" w:rsidP="00122500">
            <w:pPr>
              <w:pStyle w:val="Heading2"/>
              <w:keepNext w:val="0"/>
              <w:keepLines w:val="0"/>
              <w:numPr>
                <w:ilvl w:val="0"/>
                <w:numId w:val="60"/>
              </w:numPr>
              <w:spacing w:before="0" w:line="360" w:lineRule="auto"/>
              <w:outlineLvl w:val="1"/>
              <w:rPr>
                <w:rFonts w:ascii="Times New Roman" w:hAnsi="Times New Roman" w:cs="Times New Roman"/>
                <w:b w:val="0"/>
                <w:bCs w:val="0"/>
                <w:color w:val="auto"/>
                <w:sz w:val="28"/>
                <w:szCs w:val="28"/>
              </w:rPr>
            </w:pPr>
            <w:r w:rsidRPr="00122500">
              <w:rPr>
                <w:rFonts w:ascii="Times New Roman" w:hAnsi="Times New Roman" w:cs="Times New Roman"/>
                <w:b w:val="0"/>
                <w:bCs w:val="0"/>
                <w:color w:val="auto"/>
                <w:sz w:val="28"/>
                <w:szCs w:val="28"/>
              </w:rPr>
              <w:t>Unless the whole of your community takes preventive steps, money may not be able to protect a person from infectious diseases</w:t>
            </w:r>
          </w:p>
          <w:p w:rsidR="0025595A" w:rsidRPr="00122500" w:rsidRDefault="0025595A" w:rsidP="00122500">
            <w:pPr>
              <w:pStyle w:val="Heading2"/>
              <w:keepNext w:val="0"/>
              <w:keepLines w:val="0"/>
              <w:numPr>
                <w:ilvl w:val="0"/>
                <w:numId w:val="60"/>
              </w:numPr>
              <w:spacing w:before="0" w:line="360" w:lineRule="auto"/>
              <w:outlineLvl w:val="1"/>
              <w:rPr>
                <w:rFonts w:ascii="Times New Roman" w:hAnsi="Times New Roman" w:cs="Times New Roman"/>
                <w:b w:val="0"/>
                <w:bCs w:val="0"/>
                <w:color w:val="auto"/>
                <w:sz w:val="28"/>
                <w:szCs w:val="28"/>
              </w:rPr>
            </w:pPr>
            <w:r w:rsidRPr="00122500">
              <w:rPr>
                <w:rFonts w:ascii="Times New Roman" w:hAnsi="Times New Roman" w:cs="Times New Roman"/>
                <w:b w:val="0"/>
                <w:bCs w:val="0"/>
                <w:color w:val="auto"/>
                <w:sz w:val="28"/>
                <w:szCs w:val="28"/>
              </w:rPr>
              <w:t xml:space="preserve">Money cannot ensure that you get unadulterated medicines. </w:t>
            </w:r>
          </w:p>
          <w:p w:rsidR="00864769" w:rsidRPr="00122500" w:rsidRDefault="0025595A" w:rsidP="00122500">
            <w:pPr>
              <w:pStyle w:val="Heading2"/>
              <w:keepNext w:val="0"/>
              <w:keepLines w:val="0"/>
              <w:numPr>
                <w:ilvl w:val="0"/>
                <w:numId w:val="60"/>
              </w:numPr>
              <w:spacing w:before="0" w:line="360" w:lineRule="auto"/>
              <w:outlineLvl w:val="1"/>
              <w:rPr>
                <w:rFonts w:ascii="Times New Roman" w:hAnsi="Times New Roman" w:cs="Times New Roman"/>
                <w:color w:val="auto"/>
                <w:sz w:val="28"/>
                <w:szCs w:val="28"/>
              </w:rPr>
            </w:pPr>
            <w:r w:rsidRPr="00122500">
              <w:rPr>
                <w:rStyle w:val="Strong"/>
                <w:rFonts w:ascii="Times New Roman" w:hAnsi="Times New Roman" w:cs="Times New Roman"/>
                <w:color w:val="auto"/>
                <w:sz w:val="28"/>
                <w:szCs w:val="28"/>
              </w:rPr>
              <w:t>Money alone cannot buy you a pollution-free environment.</w:t>
            </w:r>
          </w:p>
        </w:tc>
      </w:tr>
      <w:tr w:rsidR="00122500" w:rsidRPr="00122500" w:rsidTr="00864769">
        <w:tc>
          <w:tcPr>
            <w:tcW w:w="648" w:type="dxa"/>
          </w:tcPr>
          <w:p w:rsidR="00864769" w:rsidRPr="00122500" w:rsidRDefault="00AC2C32" w:rsidP="00122500">
            <w:pPr>
              <w:pStyle w:val="NormalWeb"/>
              <w:spacing w:before="0" w:beforeAutospacing="0" w:after="0" w:afterAutospacing="0" w:line="360" w:lineRule="auto"/>
              <w:rPr>
                <w:rStyle w:val="Strong"/>
                <w:b w:val="0"/>
                <w:sz w:val="28"/>
                <w:szCs w:val="28"/>
              </w:rPr>
            </w:pPr>
            <w:r w:rsidRPr="00122500">
              <w:rPr>
                <w:rStyle w:val="Strong"/>
                <w:b w:val="0"/>
                <w:sz w:val="28"/>
                <w:szCs w:val="28"/>
              </w:rPr>
              <w:lastRenderedPageBreak/>
              <w:t>3.</w:t>
            </w:r>
          </w:p>
        </w:tc>
        <w:tc>
          <w:tcPr>
            <w:tcW w:w="8594" w:type="dxa"/>
          </w:tcPr>
          <w:p w:rsidR="0025595A" w:rsidRPr="00122500" w:rsidRDefault="0025595A" w:rsidP="00122500">
            <w:pPr>
              <w:spacing w:line="360" w:lineRule="auto"/>
              <w:rPr>
                <w:rFonts w:ascii="Times New Roman" w:hAnsi="Times New Roman" w:cs="Times New Roman"/>
                <w:b/>
                <w:bCs/>
                <w:sz w:val="28"/>
                <w:szCs w:val="28"/>
              </w:rPr>
            </w:pPr>
            <w:r w:rsidRPr="00122500">
              <w:rPr>
                <w:rFonts w:ascii="Times New Roman" w:hAnsi="Times New Roman" w:cs="Times New Roman"/>
                <w:b/>
                <w:bCs/>
                <w:sz w:val="28"/>
                <w:szCs w:val="28"/>
              </w:rPr>
              <w:t>What are the importance of Human development index?</w:t>
            </w:r>
          </w:p>
          <w:p w:rsidR="0025595A" w:rsidRPr="00122500" w:rsidRDefault="0025595A" w:rsidP="00122500">
            <w:pPr>
              <w:spacing w:line="360" w:lineRule="auto"/>
              <w:rPr>
                <w:rFonts w:ascii="Times New Roman" w:hAnsi="Times New Roman" w:cs="Times New Roman"/>
                <w:sz w:val="28"/>
                <w:szCs w:val="28"/>
              </w:rPr>
            </w:pPr>
            <w:r w:rsidRPr="00122500">
              <w:rPr>
                <w:rStyle w:val="markedcontent"/>
                <w:rFonts w:ascii="Times New Roman" w:hAnsi="Times New Roman" w:cs="Times New Roman"/>
                <w:b/>
                <w:bCs/>
                <w:sz w:val="28"/>
                <w:szCs w:val="28"/>
              </w:rPr>
              <w:t>Answer</w:t>
            </w:r>
            <w:r w:rsidRPr="00122500">
              <w:rPr>
                <w:rStyle w:val="markedcontent"/>
                <w:rFonts w:ascii="Times New Roman" w:hAnsi="Times New Roman" w:cs="Times New Roman"/>
                <w:sz w:val="28"/>
                <w:szCs w:val="28"/>
              </w:rPr>
              <w:t xml:space="preserve">:  </w:t>
            </w:r>
          </w:p>
          <w:p w:rsidR="0025595A" w:rsidRPr="00122500" w:rsidRDefault="0025595A" w:rsidP="00122500">
            <w:pPr>
              <w:pStyle w:val="ListParagraph"/>
              <w:numPr>
                <w:ilvl w:val="0"/>
                <w:numId w:val="63"/>
              </w:numPr>
              <w:spacing w:line="360" w:lineRule="auto"/>
              <w:rPr>
                <w:rFonts w:ascii="Times New Roman" w:hAnsi="Times New Roman" w:cs="Times New Roman"/>
                <w:sz w:val="28"/>
                <w:szCs w:val="28"/>
              </w:rPr>
            </w:pPr>
            <w:r w:rsidRPr="00122500">
              <w:rPr>
                <w:rFonts w:ascii="Times New Roman" w:hAnsi="Times New Roman" w:cs="Times New Roman"/>
                <w:sz w:val="28"/>
                <w:szCs w:val="28"/>
              </w:rPr>
              <w:t>It indicates the development of a country.</w:t>
            </w:r>
          </w:p>
          <w:p w:rsidR="0025595A" w:rsidRPr="00122500" w:rsidRDefault="0025595A" w:rsidP="00122500">
            <w:pPr>
              <w:pStyle w:val="ListParagraph"/>
              <w:numPr>
                <w:ilvl w:val="0"/>
                <w:numId w:val="63"/>
              </w:numPr>
              <w:spacing w:line="360" w:lineRule="auto"/>
              <w:rPr>
                <w:rFonts w:ascii="Times New Roman" w:hAnsi="Times New Roman" w:cs="Times New Roman"/>
                <w:sz w:val="28"/>
                <w:szCs w:val="28"/>
              </w:rPr>
            </w:pPr>
            <w:r w:rsidRPr="00122500">
              <w:rPr>
                <w:rFonts w:ascii="Times New Roman" w:hAnsi="Times New Roman" w:cs="Times New Roman"/>
                <w:sz w:val="28"/>
                <w:szCs w:val="28"/>
              </w:rPr>
              <w:t>It indicates to a country how far it has to yet travel to achieve a higher rank and how far itas travelled.</w:t>
            </w:r>
          </w:p>
          <w:p w:rsidR="0025595A" w:rsidRPr="00122500" w:rsidRDefault="0025595A" w:rsidP="00122500">
            <w:pPr>
              <w:pStyle w:val="ListParagraph"/>
              <w:numPr>
                <w:ilvl w:val="0"/>
                <w:numId w:val="63"/>
              </w:numPr>
              <w:spacing w:line="360" w:lineRule="auto"/>
              <w:rPr>
                <w:rFonts w:ascii="Times New Roman" w:hAnsi="Times New Roman" w:cs="Times New Roman"/>
                <w:sz w:val="28"/>
                <w:szCs w:val="28"/>
              </w:rPr>
            </w:pPr>
            <w:r w:rsidRPr="00122500">
              <w:rPr>
                <w:rFonts w:ascii="Times New Roman" w:hAnsi="Times New Roman" w:cs="Times New Roman"/>
                <w:sz w:val="28"/>
                <w:szCs w:val="28"/>
              </w:rPr>
              <w:t>It indicates the country that in which areas it is poor and in which areas it has improved.</w:t>
            </w:r>
          </w:p>
          <w:p w:rsidR="0025595A" w:rsidRPr="00122500" w:rsidRDefault="0025595A" w:rsidP="00122500">
            <w:pPr>
              <w:pStyle w:val="ListParagraph"/>
              <w:numPr>
                <w:ilvl w:val="0"/>
                <w:numId w:val="63"/>
              </w:numPr>
              <w:spacing w:line="360" w:lineRule="auto"/>
              <w:rPr>
                <w:rFonts w:ascii="Times New Roman" w:hAnsi="Times New Roman" w:cs="Times New Roman"/>
                <w:sz w:val="28"/>
                <w:szCs w:val="28"/>
              </w:rPr>
            </w:pPr>
            <w:r w:rsidRPr="00122500">
              <w:rPr>
                <w:rFonts w:ascii="Times New Roman" w:hAnsi="Times New Roman" w:cs="Times New Roman"/>
                <w:sz w:val="28"/>
                <w:szCs w:val="28"/>
              </w:rPr>
              <w:t>Though it, one comes to know the important elements of economic welfare like life Expectancy, level of education attainment and real per capita income.</w:t>
            </w:r>
          </w:p>
          <w:p w:rsidR="0025595A" w:rsidRPr="00122500" w:rsidRDefault="0025595A" w:rsidP="00122500">
            <w:pPr>
              <w:pStyle w:val="ListParagraph"/>
              <w:numPr>
                <w:ilvl w:val="0"/>
                <w:numId w:val="63"/>
              </w:numPr>
              <w:spacing w:line="360" w:lineRule="auto"/>
              <w:rPr>
                <w:rFonts w:ascii="Times New Roman" w:hAnsi="Times New Roman" w:cs="Times New Roman"/>
                <w:sz w:val="28"/>
                <w:szCs w:val="28"/>
              </w:rPr>
            </w:pPr>
            <w:r w:rsidRPr="00122500">
              <w:rPr>
                <w:rFonts w:ascii="Times New Roman" w:hAnsi="Times New Roman" w:cs="Times New Roman"/>
                <w:sz w:val="28"/>
                <w:szCs w:val="28"/>
              </w:rPr>
              <w:t>It measures material and non material components of development.</w:t>
            </w:r>
          </w:p>
          <w:p w:rsidR="00864769" w:rsidRPr="00122500" w:rsidRDefault="0025595A" w:rsidP="00122500">
            <w:pPr>
              <w:pStyle w:val="ListParagraph"/>
              <w:numPr>
                <w:ilvl w:val="0"/>
                <w:numId w:val="63"/>
              </w:numPr>
              <w:spacing w:line="360" w:lineRule="auto"/>
              <w:rPr>
                <w:rFonts w:ascii="Times New Roman" w:hAnsi="Times New Roman" w:cs="Times New Roman"/>
                <w:sz w:val="28"/>
                <w:szCs w:val="28"/>
              </w:rPr>
            </w:pPr>
            <w:r w:rsidRPr="00122500">
              <w:rPr>
                <w:rFonts w:ascii="Times New Roman" w:hAnsi="Times New Roman" w:cs="Times New Roman"/>
                <w:sz w:val="28"/>
                <w:szCs w:val="28"/>
              </w:rPr>
              <w:lastRenderedPageBreak/>
              <w:t>Human Development Index is helpful for a country to plan its future agendas.</w:t>
            </w:r>
          </w:p>
        </w:tc>
      </w:tr>
      <w:tr w:rsidR="00864769" w:rsidRPr="00122500" w:rsidTr="00864769">
        <w:tc>
          <w:tcPr>
            <w:tcW w:w="648" w:type="dxa"/>
          </w:tcPr>
          <w:p w:rsidR="00864769" w:rsidRPr="00122500" w:rsidRDefault="00864769" w:rsidP="00122500">
            <w:pPr>
              <w:pStyle w:val="NormalWeb"/>
              <w:spacing w:before="0" w:beforeAutospacing="0" w:after="0" w:afterAutospacing="0" w:line="360" w:lineRule="auto"/>
              <w:rPr>
                <w:rStyle w:val="Strong"/>
                <w:b w:val="0"/>
                <w:sz w:val="28"/>
                <w:szCs w:val="28"/>
              </w:rPr>
            </w:pPr>
          </w:p>
        </w:tc>
        <w:tc>
          <w:tcPr>
            <w:tcW w:w="8594" w:type="dxa"/>
          </w:tcPr>
          <w:p w:rsidR="0025595A" w:rsidRPr="00122500" w:rsidRDefault="0025595A" w:rsidP="00122500">
            <w:pPr>
              <w:pStyle w:val="NormalWeb"/>
              <w:spacing w:before="0" w:beforeAutospacing="0" w:after="0" w:afterAutospacing="0" w:line="360" w:lineRule="auto"/>
              <w:rPr>
                <w:b/>
                <w:bCs/>
                <w:sz w:val="28"/>
                <w:szCs w:val="28"/>
              </w:rPr>
            </w:pPr>
            <w:r w:rsidRPr="00122500">
              <w:rPr>
                <w:rStyle w:val="Strong"/>
                <w:sz w:val="28"/>
                <w:szCs w:val="28"/>
              </w:rPr>
              <w:t>Mention any four aspects of comparison notions of development between different countries.  Or</w:t>
            </w:r>
            <w:r w:rsidRPr="00122500">
              <w:rPr>
                <w:b/>
                <w:bCs/>
                <w:sz w:val="28"/>
                <w:szCs w:val="28"/>
              </w:rPr>
              <w:br/>
            </w:r>
            <w:r w:rsidRPr="00122500">
              <w:rPr>
                <w:rStyle w:val="Strong"/>
                <w:sz w:val="28"/>
                <w:szCs w:val="28"/>
              </w:rPr>
              <w:t>Explain three attributes for comparing nations development between different countries.  Or</w:t>
            </w:r>
            <w:r w:rsidRPr="00122500">
              <w:rPr>
                <w:b/>
                <w:bCs/>
                <w:sz w:val="28"/>
                <w:szCs w:val="28"/>
              </w:rPr>
              <w:br/>
            </w:r>
            <w:r w:rsidRPr="00122500">
              <w:rPr>
                <w:rStyle w:val="Strong"/>
                <w:sz w:val="28"/>
                <w:szCs w:val="28"/>
              </w:rPr>
              <w:t>What are the two basic criteria used for comparing an underdeveloped country with developed one ? Or</w:t>
            </w:r>
            <w:r w:rsidRPr="00122500">
              <w:rPr>
                <w:b/>
                <w:bCs/>
                <w:sz w:val="28"/>
                <w:szCs w:val="28"/>
              </w:rPr>
              <w:br/>
            </w:r>
            <w:r w:rsidRPr="00122500">
              <w:rPr>
                <w:rStyle w:val="Strong"/>
                <w:sz w:val="28"/>
                <w:szCs w:val="28"/>
              </w:rPr>
              <w:t>Give examples to prove that there are other important developmental goals than income. </w:t>
            </w:r>
          </w:p>
          <w:p w:rsidR="00864769" w:rsidRPr="00122500" w:rsidRDefault="0025595A" w:rsidP="00122500">
            <w:pPr>
              <w:pStyle w:val="NormalWeb"/>
              <w:spacing w:before="0" w:beforeAutospacing="0" w:after="0" w:afterAutospacing="0" w:line="360" w:lineRule="auto"/>
              <w:rPr>
                <w:sz w:val="28"/>
                <w:szCs w:val="28"/>
              </w:rPr>
            </w:pPr>
            <w:r w:rsidRPr="00122500">
              <w:rPr>
                <w:rStyle w:val="Strong"/>
                <w:sz w:val="28"/>
                <w:szCs w:val="28"/>
              </w:rPr>
              <w:t>Answer:</w:t>
            </w:r>
            <w:r w:rsidRPr="00122500">
              <w:rPr>
                <w:sz w:val="28"/>
                <w:szCs w:val="28"/>
              </w:rPr>
              <w:t> Development of a country can generally be determined by: per capita income; average literacy level; and health status of its people.</w:t>
            </w:r>
            <w:r w:rsidRPr="00122500">
              <w:rPr>
                <w:sz w:val="28"/>
                <w:szCs w:val="28"/>
              </w:rPr>
              <w:br/>
              <w:t xml:space="preserve">    (i) Per Capita Income means average income generated by each person in a given group of people. Its limitation is that it does not show the disparities among the people of the group. ‘</w:t>
            </w:r>
            <w:r w:rsidRPr="00122500">
              <w:rPr>
                <w:sz w:val="28"/>
                <w:szCs w:val="28"/>
              </w:rPr>
              <w:br/>
              <w:t xml:space="preserve">    (ii) Amount of literacy achieved is also a measure of development. Literacy rate measures the proportion of literate population in the 7 and above age group. The more the people are educated, the more the country will be developed.</w:t>
            </w:r>
            <w:r w:rsidRPr="00122500">
              <w:rPr>
                <w:sz w:val="28"/>
                <w:szCs w:val="28"/>
              </w:rPr>
              <w:br/>
              <w:t>(iii) Health indicators are Infant Mortality Rate, Birth Rate, etc. Lower the amount of Infant Mortality Rate, higher is the rate of people being healthy. ,</w:t>
            </w:r>
            <w:r w:rsidRPr="00122500">
              <w:rPr>
                <w:sz w:val="28"/>
                <w:szCs w:val="28"/>
              </w:rPr>
              <w:br/>
              <w:t>(iv) Net Attendance Ratio is also the indicator of economic development of a nation. It is the total number of children of age group 6-10 attending school as a percentage of total number of children in the same age group,</w:t>
            </w:r>
            <w:r w:rsidRPr="00122500">
              <w:rPr>
                <w:sz w:val="28"/>
                <w:szCs w:val="28"/>
              </w:rPr>
              <w:br/>
              <w:t>(v) Life Expectancy at birth denotes average expected length of life of a person at the time of birth. Higher the life expectancy at birth, higher is considered the development of a nation.</w:t>
            </w:r>
          </w:p>
        </w:tc>
      </w:tr>
    </w:tbl>
    <w:p w:rsidR="00636DAE" w:rsidRPr="00122500" w:rsidRDefault="00636DAE" w:rsidP="00122500">
      <w:pPr>
        <w:spacing w:after="0" w:line="360" w:lineRule="auto"/>
        <w:rPr>
          <w:rStyle w:val="markedcontent"/>
          <w:rFonts w:ascii="Times New Roman" w:hAnsi="Times New Roman" w:cs="Times New Roman"/>
          <w:sz w:val="28"/>
          <w:szCs w:val="28"/>
        </w:rPr>
      </w:pPr>
    </w:p>
    <w:p w:rsidR="00636DAE" w:rsidRPr="00122500" w:rsidRDefault="00636DAE" w:rsidP="00122500">
      <w:pPr>
        <w:spacing w:after="0" w:line="360" w:lineRule="auto"/>
        <w:ind w:left="2880" w:firstLine="720"/>
        <w:rPr>
          <w:rStyle w:val="markedcontent"/>
          <w:rFonts w:ascii="Times New Roman" w:hAnsi="Times New Roman" w:cs="Times New Roman"/>
          <w:i/>
          <w:iCs/>
          <w:color w:val="C00000"/>
          <w:sz w:val="28"/>
          <w:szCs w:val="28"/>
        </w:rPr>
      </w:pPr>
      <w:r w:rsidRPr="00122500">
        <w:rPr>
          <w:rStyle w:val="markedcontent"/>
          <w:rFonts w:ascii="Times New Roman" w:hAnsi="Times New Roman" w:cs="Times New Roman"/>
          <w:b/>
          <w:bCs/>
          <w:i/>
          <w:iCs/>
          <w:color w:val="C00000"/>
          <w:sz w:val="28"/>
          <w:szCs w:val="28"/>
          <w:u w:val="single"/>
        </w:rPr>
        <w:lastRenderedPageBreak/>
        <w:t>CHAPTER -2</w:t>
      </w:r>
    </w:p>
    <w:p w:rsidR="001105CB" w:rsidRPr="00122500" w:rsidRDefault="001105CB" w:rsidP="00122500">
      <w:pPr>
        <w:spacing w:after="0" w:line="360" w:lineRule="auto"/>
        <w:jc w:val="center"/>
        <w:rPr>
          <w:rStyle w:val="markedcontent"/>
          <w:rFonts w:ascii="Times New Roman" w:hAnsi="Times New Roman" w:cs="Times New Roman"/>
          <w:b/>
          <w:bCs/>
          <w:sz w:val="28"/>
          <w:szCs w:val="28"/>
          <w:u w:val="single"/>
        </w:rPr>
      </w:pPr>
    </w:p>
    <w:p w:rsidR="00636DAE" w:rsidRPr="00122500" w:rsidRDefault="00636DAE" w:rsidP="00122500">
      <w:pPr>
        <w:spacing w:after="0" w:line="360" w:lineRule="auto"/>
        <w:jc w:val="center"/>
        <w:rPr>
          <w:rFonts w:ascii="Times New Roman" w:hAnsi="Times New Roman" w:cs="Times New Roman"/>
          <w:i/>
          <w:iCs/>
          <w:sz w:val="28"/>
          <w:szCs w:val="28"/>
        </w:rPr>
      </w:pPr>
      <w:r w:rsidRPr="00122500">
        <w:rPr>
          <w:rStyle w:val="markedcontent"/>
          <w:rFonts w:ascii="Times New Roman" w:hAnsi="Times New Roman" w:cs="Times New Roman"/>
          <w:b/>
          <w:bCs/>
          <w:i/>
          <w:iCs/>
          <w:sz w:val="28"/>
          <w:szCs w:val="28"/>
          <w:u w:val="single"/>
        </w:rPr>
        <w:t>SECTORS OF THE INDIAN ECONOMY</w:t>
      </w:r>
    </w:p>
    <w:tbl>
      <w:tblPr>
        <w:tblStyle w:val="TableGrid"/>
        <w:tblW w:w="10098" w:type="dxa"/>
        <w:tblLook w:val="04A0" w:firstRow="1" w:lastRow="0" w:firstColumn="1" w:lastColumn="0" w:noHBand="0" w:noVBand="1"/>
      </w:tblPr>
      <w:tblGrid>
        <w:gridCol w:w="10098"/>
      </w:tblGrid>
      <w:tr w:rsidR="00122500" w:rsidRPr="00122500" w:rsidTr="007B763A">
        <w:tc>
          <w:tcPr>
            <w:tcW w:w="10098" w:type="dxa"/>
          </w:tcPr>
          <w:p w:rsidR="007B763A" w:rsidRPr="00122500" w:rsidRDefault="001F2F48" w:rsidP="00122500">
            <w:pPr>
              <w:shd w:val="clear" w:color="auto" w:fill="FFFFFF"/>
              <w:spacing w:line="360" w:lineRule="auto"/>
              <w:jc w:val="center"/>
              <w:outlineLvl w:val="2"/>
              <w:rPr>
                <w:rFonts w:ascii="Times New Roman" w:eastAsia="Times New Roman" w:hAnsi="Times New Roman" w:cs="Times New Roman"/>
                <w:b/>
                <w:sz w:val="28"/>
                <w:szCs w:val="28"/>
              </w:rPr>
            </w:pPr>
            <w:r w:rsidRPr="00122500">
              <w:rPr>
                <w:rFonts w:ascii="Times New Roman" w:eastAsia="Times New Roman" w:hAnsi="Times New Roman" w:cs="Times New Roman"/>
                <w:b/>
                <w:noProof/>
                <w:sz w:val="28"/>
                <w:szCs w:val="28"/>
                <w:lang w:val="en-US" w:bidi="hi-IN"/>
              </w:rPr>
              <w:drawing>
                <wp:inline distT="0" distB="0" distL="0" distR="0">
                  <wp:extent cx="5657850" cy="4276725"/>
                  <wp:effectExtent l="209550" t="0" r="209550" b="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r w:rsidR="00A439AE">
              <w:rPr>
                <w:rFonts w:ascii="Times New Roman" w:eastAsia="Times New Roman" w:hAnsi="Times New Roman" w:cs="Times New Roman"/>
                <w:b/>
                <w:noProof/>
                <w:sz w:val="28"/>
                <w:szCs w:val="28"/>
                <w:lang w:val="en-US" w:bidi="hi-IN"/>
              </w:rPr>
              <mc:AlternateContent>
                <mc:Choice Requires="wps">
                  <w:drawing>
                    <wp:anchor distT="0" distB="0" distL="114300" distR="114300" simplePos="0" relativeHeight="251723264" behindDoc="0" locked="0" layoutInCell="1" allowOverlap="1">
                      <wp:simplePos x="0" y="0"/>
                      <wp:positionH relativeFrom="column">
                        <wp:posOffset>3114675</wp:posOffset>
                      </wp:positionH>
                      <wp:positionV relativeFrom="paragraph">
                        <wp:posOffset>399415</wp:posOffset>
                      </wp:positionV>
                      <wp:extent cx="90805" cy="180975"/>
                      <wp:effectExtent l="19050" t="11430" r="23495" b="17145"/>
                      <wp:wrapNone/>
                      <wp:docPr id="68"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80975"/>
                              </a:xfrm>
                              <a:prstGeom prst="downArrow">
                                <a:avLst>
                                  <a:gd name="adj1" fmla="val 50000"/>
                                  <a:gd name="adj2" fmla="val 49825"/>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DD35F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04" o:spid="_x0000_s1026" type="#_x0000_t67" style="position:absolute;margin-left:245.25pt;margin-top:31.45pt;width:7.15pt;height:14.2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">
                      <v:textbox style="layout-flow:vertical-ideographic"/>
                    </v:shape>
                  </w:pict>
                </mc:Fallback>
              </mc:AlternateContent>
            </w:r>
            <w:r w:rsidR="007B763A" w:rsidRPr="00122500">
              <w:rPr>
                <w:rFonts w:ascii="Times New Roman" w:eastAsia="Times New Roman" w:hAnsi="Times New Roman" w:cs="Times New Roman"/>
                <w:b/>
                <w:sz w:val="28"/>
                <w:szCs w:val="28"/>
              </w:rPr>
              <w:t xml:space="preserve"> </w:t>
            </w:r>
          </w:p>
          <w:p w:rsidR="007B763A" w:rsidRPr="00122500" w:rsidRDefault="007B763A" w:rsidP="00122500">
            <w:pPr>
              <w:shd w:val="clear" w:color="auto" w:fill="FFFFFF"/>
              <w:spacing w:line="360" w:lineRule="auto"/>
              <w:jc w:val="center"/>
              <w:outlineLvl w:val="2"/>
              <w:rPr>
                <w:rFonts w:ascii="Times New Roman" w:eastAsia="Times New Roman" w:hAnsi="Times New Roman" w:cs="Times New Roman"/>
                <w:sz w:val="28"/>
                <w:szCs w:val="28"/>
              </w:rPr>
            </w:pPr>
          </w:p>
          <w:p w:rsidR="007B763A" w:rsidRPr="00122500" w:rsidRDefault="007B763A" w:rsidP="00122500">
            <w:pPr>
              <w:shd w:val="clear" w:color="auto" w:fill="FFFFFF"/>
              <w:spacing w:line="360" w:lineRule="auto"/>
              <w:outlineLvl w:val="2"/>
              <w:rPr>
                <w:rFonts w:ascii="Times New Roman" w:eastAsia="Times New Roman" w:hAnsi="Times New Roman" w:cs="Times New Roman"/>
                <w:b/>
                <w:bCs/>
                <w:sz w:val="28"/>
                <w:szCs w:val="28"/>
                <w:u w:val="single"/>
              </w:rPr>
            </w:pPr>
            <w:r w:rsidRPr="00122500">
              <w:rPr>
                <w:rFonts w:ascii="Times New Roman" w:eastAsia="Times New Roman" w:hAnsi="Times New Roman" w:cs="Times New Roman"/>
                <w:b/>
                <w:bCs/>
                <w:sz w:val="28"/>
                <w:szCs w:val="28"/>
                <w:u w:val="single"/>
              </w:rPr>
              <w:t>Gross Domestic Product (GDP)</w:t>
            </w:r>
          </w:p>
          <w:p w:rsidR="007B763A" w:rsidRPr="00122500" w:rsidRDefault="007B763A" w:rsidP="00122500">
            <w:pPr>
              <w:pStyle w:val="ListParagraph"/>
              <w:numPr>
                <w:ilvl w:val="0"/>
                <w:numId w:val="96"/>
              </w:numPr>
              <w:shd w:val="clear" w:color="auto" w:fill="FFFFFF"/>
              <w:spacing w:line="360" w:lineRule="auto"/>
              <w:rPr>
                <w:rFonts w:ascii="Times New Roman" w:eastAsia="Times New Roman" w:hAnsi="Times New Roman" w:cs="Times New Roman"/>
                <w:sz w:val="28"/>
                <w:szCs w:val="28"/>
              </w:rPr>
            </w:pPr>
            <w:r w:rsidRPr="00122500">
              <w:rPr>
                <w:rFonts w:ascii="Times New Roman" w:eastAsia="Times New Roman" w:hAnsi="Times New Roman" w:cs="Times New Roman"/>
                <w:sz w:val="28"/>
                <w:szCs w:val="28"/>
              </w:rPr>
              <w:t xml:space="preserve">The value of final goods and services produced in each sector during a particular year provides the total production of the sector for that year. </w:t>
            </w:r>
          </w:p>
          <w:p w:rsidR="007B763A" w:rsidRPr="00122500" w:rsidRDefault="007B763A" w:rsidP="00122500">
            <w:pPr>
              <w:pStyle w:val="ListParagraph"/>
              <w:numPr>
                <w:ilvl w:val="0"/>
                <w:numId w:val="96"/>
              </w:numPr>
              <w:shd w:val="clear" w:color="auto" w:fill="FFFFFF"/>
              <w:spacing w:line="360" w:lineRule="auto"/>
              <w:rPr>
                <w:rFonts w:ascii="Times New Roman" w:eastAsia="Times New Roman" w:hAnsi="Times New Roman" w:cs="Times New Roman"/>
                <w:sz w:val="28"/>
                <w:szCs w:val="28"/>
              </w:rPr>
            </w:pPr>
            <w:r w:rsidRPr="00122500">
              <w:rPr>
                <w:rFonts w:ascii="Times New Roman" w:eastAsia="Times New Roman" w:hAnsi="Times New Roman" w:cs="Times New Roman"/>
                <w:sz w:val="28"/>
                <w:szCs w:val="28"/>
              </w:rPr>
              <w:t>The sum of production in the three sectors gives </w:t>
            </w:r>
            <w:r w:rsidRPr="00122500">
              <w:rPr>
                <w:rFonts w:ascii="Times New Roman" w:eastAsia="Times New Roman" w:hAnsi="Times New Roman" w:cs="Times New Roman"/>
                <w:b/>
                <w:bCs/>
                <w:sz w:val="28"/>
                <w:szCs w:val="28"/>
              </w:rPr>
              <w:t>Gross Domestic Product (GDP)</w:t>
            </w:r>
            <w:r w:rsidRPr="00122500">
              <w:rPr>
                <w:rFonts w:ascii="Times New Roman" w:eastAsia="Times New Roman" w:hAnsi="Times New Roman" w:cs="Times New Roman"/>
                <w:sz w:val="28"/>
                <w:szCs w:val="28"/>
              </w:rPr>
              <w:t> of a country.</w:t>
            </w:r>
          </w:p>
          <w:p w:rsidR="007B763A" w:rsidRPr="00122500" w:rsidRDefault="007B763A" w:rsidP="00122500">
            <w:pPr>
              <w:pStyle w:val="ListParagraph"/>
              <w:numPr>
                <w:ilvl w:val="0"/>
                <w:numId w:val="96"/>
              </w:numPr>
              <w:shd w:val="clear" w:color="auto" w:fill="FFFFFF"/>
              <w:spacing w:line="360" w:lineRule="auto"/>
              <w:rPr>
                <w:rFonts w:ascii="Times New Roman" w:eastAsia="Times New Roman" w:hAnsi="Times New Roman" w:cs="Times New Roman"/>
                <w:sz w:val="28"/>
                <w:szCs w:val="28"/>
              </w:rPr>
            </w:pPr>
            <w:r w:rsidRPr="00122500">
              <w:rPr>
                <w:rFonts w:ascii="Times New Roman" w:eastAsia="Times New Roman" w:hAnsi="Times New Roman" w:cs="Times New Roman"/>
                <w:sz w:val="28"/>
                <w:szCs w:val="28"/>
              </w:rPr>
              <w:t xml:space="preserve">GDP is the value of all final goods and services produced within a country during a particular year. </w:t>
            </w:r>
          </w:p>
          <w:p w:rsidR="007B763A" w:rsidRPr="00122500" w:rsidRDefault="007B763A" w:rsidP="00122500">
            <w:pPr>
              <w:pStyle w:val="ListParagraph"/>
              <w:numPr>
                <w:ilvl w:val="0"/>
                <w:numId w:val="97"/>
              </w:numPr>
              <w:shd w:val="clear" w:color="auto" w:fill="FFFFFF"/>
              <w:spacing w:line="360" w:lineRule="auto"/>
              <w:rPr>
                <w:rFonts w:ascii="Times New Roman" w:eastAsia="Times New Roman" w:hAnsi="Times New Roman" w:cs="Times New Roman"/>
                <w:sz w:val="28"/>
                <w:szCs w:val="28"/>
              </w:rPr>
            </w:pPr>
            <w:r w:rsidRPr="00122500">
              <w:rPr>
                <w:rFonts w:ascii="Times New Roman" w:eastAsia="Times New Roman" w:hAnsi="Times New Roman" w:cs="Times New Roman"/>
                <w:sz w:val="28"/>
                <w:szCs w:val="28"/>
              </w:rPr>
              <w:t>It shows how big the economy is. In India, the task of measuring GDP is undertaken by a central government ministry.</w:t>
            </w:r>
          </w:p>
          <w:p w:rsidR="007B763A" w:rsidRPr="00122500" w:rsidRDefault="007B763A" w:rsidP="00122500">
            <w:pPr>
              <w:pStyle w:val="ListParagraph"/>
              <w:shd w:val="clear" w:color="auto" w:fill="FFFFFF"/>
              <w:spacing w:line="360" w:lineRule="auto"/>
              <w:rPr>
                <w:rFonts w:ascii="Times New Roman" w:eastAsia="Times New Roman" w:hAnsi="Times New Roman" w:cs="Times New Roman"/>
                <w:sz w:val="28"/>
                <w:szCs w:val="28"/>
              </w:rPr>
            </w:pPr>
          </w:p>
          <w:p w:rsidR="007B763A" w:rsidRPr="00122500" w:rsidRDefault="007B763A" w:rsidP="00122500">
            <w:pPr>
              <w:shd w:val="clear" w:color="auto" w:fill="FFFFFF"/>
              <w:spacing w:line="360" w:lineRule="auto"/>
              <w:rPr>
                <w:rFonts w:ascii="Times New Roman" w:eastAsia="Times New Roman" w:hAnsi="Times New Roman" w:cs="Times New Roman"/>
                <w:b/>
                <w:sz w:val="28"/>
                <w:szCs w:val="28"/>
              </w:rPr>
            </w:pPr>
            <w:r w:rsidRPr="00122500">
              <w:rPr>
                <w:rFonts w:ascii="Times New Roman" w:eastAsia="Times New Roman" w:hAnsi="Times New Roman" w:cs="Times New Roman"/>
                <w:b/>
                <w:sz w:val="28"/>
                <w:szCs w:val="28"/>
                <w:u w:val="single"/>
              </w:rPr>
              <w:lastRenderedPageBreak/>
              <w:t>The graph below shows the production of goods and services in the three sectors</w:t>
            </w:r>
            <w:r w:rsidRPr="00122500">
              <w:rPr>
                <w:rFonts w:ascii="Times New Roman" w:eastAsia="Times New Roman" w:hAnsi="Times New Roman" w:cs="Times New Roman"/>
                <w:b/>
                <w:sz w:val="28"/>
                <w:szCs w:val="28"/>
              </w:rPr>
              <w:t>.</w:t>
            </w:r>
          </w:p>
          <w:p w:rsidR="007B763A" w:rsidRPr="00122500" w:rsidRDefault="007B763A" w:rsidP="00122500">
            <w:pPr>
              <w:spacing w:line="360" w:lineRule="auto"/>
              <w:jc w:val="center"/>
              <w:outlineLvl w:val="2"/>
              <w:rPr>
                <w:rFonts w:ascii="Times New Roman" w:eastAsia="Times New Roman" w:hAnsi="Times New Roman" w:cs="Times New Roman"/>
                <w:b/>
                <w:sz w:val="28"/>
                <w:szCs w:val="28"/>
              </w:rPr>
            </w:pPr>
            <w:r w:rsidRPr="00122500">
              <w:rPr>
                <w:rFonts w:ascii="Times New Roman" w:eastAsia="Times New Roman" w:hAnsi="Times New Roman" w:cs="Times New Roman"/>
                <w:b/>
                <w:noProof/>
                <w:sz w:val="28"/>
                <w:szCs w:val="28"/>
                <w:lang w:val="en-US" w:bidi="hi-IN"/>
              </w:rPr>
              <w:drawing>
                <wp:inline distT="0" distB="0" distL="0" distR="0" wp14:anchorId="71D70D94" wp14:editId="6230D3EF">
                  <wp:extent cx="3724275" cy="4419600"/>
                  <wp:effectExtent l="19050" t="0" r="9525" b="0"/>
                  <wp:docPr id="2" name="Picture 1" descr="Graph showing GDP by Primary Secondary and Tertiary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 showing GDP by Primary Secondary and Tertiary Sector"/>
                          <pic:cNvPicPr>
                            <a:picLocks noChangeAspect="1" noChangeArrowheads="1"/>
                          </pic:cNvPicPr>
                        </pic:nvPicPr>
                        <pic:blipFill>
                          <a:blip r:embed="rId24"/>
                          <a:srcRect/>
                          <a:stretch>
                            <a:fillRect/>
                          </a:stretch>
                        </pic:blipFill>
                        <pic:spPr bwMode="auto">
                          <a:xfrm>
                            <a:off x="0" y="0"/>
                            <a:ext cx="3724275" cy="4419600"/>
                          </a:xfrm>
                          <a:prstGeom prst="rect">
                            <a:avLst/>
                          </a:prstGeom>
                          <a:noFill/>
                          <a:ln w="9525">
                            <a:noFill/>
                            <a:miter lim="800000"/>
                            <a:headEnd/>
                            <a:tailEnd/>
                          </a:ln>
                        </pic:spPr>
                      </pic:pic>
                    </a:graphicData>
                  </a:graphic>
                </wp:inline>
              </w:drawing>
            </w:r>
          </w:p>
          <w:p w:rsidR="007B763A" w:rsidRPr="00122500" w:rsidRDefault="007B763A" w:rsidP="00122500">
            <w:pPr>
              <w:spacing w:line="360" w:lineRule="auto"/>
              <w:jc w:val="center"/>
              <w:outlineLvl w:val="2"/>
              <w:rPr>
                <w:rFonts w:ascii="Times New Roman" w:eastAsia="Times New Roman" w:hAnsi="Times New Roman" w:cs="Times New Roman"/>
                <w:b/>
                <w:sz w:val="28"/>
                <w:szCs w:val="28"/>
                <w:u w:val="single"/>
              </w:rPr>
            </w:pPr>
            <w:r w:rsidRPr="00122500">
              <w:rPr>
                <w:rFonts w:ascii="Times New Roman" w:eastAsia="Times New Roman" w:hAnsi="Times New Roman" w:cs="Times New Roman"/>
                <w:b/>
                <w:sz w:val="28"/>
                <w:szCs w:val="28"/>
                <w:u w:val="single"/>
              </w:rPr>
              <w:t>IMPORTANCES OF TERTIARY SECTOR</w:t>
            </w:r>
          </w:p>
          <w:p w:rsidR="007B763A" w:rsidRPr="00122500" w:rsidRDefault="007B763A" w:rsidP="00122500">
            <w:pPr>
              <w:numPr>
                <w:ilvl w:val="0"/>
                <w:numId w:val="95"/>
              </w:numPr>
              <w:shd w:val="clear" w:color="auto" w:fill="FFFFFF"/>
              <w:spacing w:line="360" w:lineRule="auto"/>
              <w:rPr>
                <w:rFonts w:ascii="Times New Roman" w:eastAsia="Times New Roman" w:hAnsi="Times New Roman" w:cs="Times New Roman"/>
                <w:sz w:val="28"/>
                <w:szCs w:val="28"/>
              </w:rPr>
            </w:pPr>
            <w:r w:rsidRPr="00122500">
              <w:rPr>
                <w:rFonts w:ascii="Times New Roman" w:eastAsia="Times New Roman" w:hAnsi="Times New Roman" w:cs="Times New Roman"/>
                <w:sz w:val="28"/>
                <w:szCs w:val="28"/>
              </w:rPr>
              <w:t>Services such as hospitals, educational institutions, post and telegraph services, police stations, courts, village administrative offices, municipal corporations, defence, transport, banks, insurance companies, etc. are considered as basic services and are necessary for all people.</w:t>
            </w:r>
          </w:p>
          <w:p w:rsidR="007B763A" w:rsidRPr="00122500" w:rsidRDefault="007B763A" w:rsidP="00122500">
            <w:pPr>
              <w:numPr>
                <w:ilvl w:val="0"/>
                <w:numId w:val="95"/>
              </w:numPr>
              <w:shd w:val="clear" w:color="auto" w:fill="FFFFFF"/>
              <w:spacing w:line="360" w:lineRule="auto"/>
              <w:rPr>
                <w:rFonts w:ascii="Times New Roman" w:eastAsia="Times New Roman" w:hAnsi="Times New Roman" w:cs="Times New Roman"/>
                <w:sz w:val="28"/>
                <w:szCs w:val="28"/>
              </w:rPr>
            </w:pPr>
            <w:r w:rsidRPr="00122500">
              <w:rPr>
                <w:rFonts w:ascii="Times New Roman" w:eastAsia="Times New Roman" w:hAnsi="Times New Roman" w:cs="Times New Roman"/>
                <w:sz w:val="28"/>
                <w:szCs w:val="28"/>
              </w:rPr>
              <w:t>The development of agriculture and industry leads to the development of services such as transport, trade, storage etc.</w:t>
            </w:r>
          </w:p>
          <w:p w:rsidR="007B763A" w:rsidRPr="00122500" w:rsidRDefault="007B763A" w:rsidP="00122500">
            <w:pPr>
              <w:numPr>
                <w:ilvl w:val="0"/>
                <w:numId w:val="95"/>
              </w:numPr>
              <w:shd w:val="clear" w:color="auto" w:fill="FFFFFF"/>
              <w:spacing w:line="360" w:lineRule="auto"/>
              <w:rPr>
                <w:rFonts w:ascii="Times New Roman" w:eastAsia="Times New Roman" w:hAnsi="Times New Roman" w:cs="Times New Roman"/>
                <w:sz w:val="28"/>
                <w:szCs w:val="28"/>
              </w:rPr>
            </w:pPr>
            <w:r w:rsidRPr="00122500">
              <w:rPr>
                <w:rFonts w:ascii="Times New Roman" w:eastAsia="Times New Roman" w:hAnsi="Times New Roman" w:cs="Times New Roman"/>
                <w:sz w:val="28"/>
                <w:szCs w:val="28"/>
              </w:rPr>
              <w:t>With the rise in the income of people, they start demanding more services like eating out, tourism, shopping, private hospitals, private schools, professional training etc.</w:t>
            </w:r>
          </w:p>
          <w:p w:rsidR="007B763A" w:rsidRDefault="007B763A" w:rsidP="00122500">
            <w:pPr>
              <w:numPr>
                <w:ilvl w:val="0"/>
                <w:numId w:val="95"/>
              </w:numPr>
              <w:shd w:val="clear" w:color="auto" w:fill="FFFFFF"/>
              <w:spacing w:line="360" w:lineRule="auto"/>
              <w:rPr>
                <w:rFonts w:ascii="Times New Roman" w:eastAsia="Times New Roman" w:hAnsi="Times New Roman" w:cs="Times New Roman"/>
                <w:sz w:val="28"/>
                <w:szCs w:val="28"/>
              </w:rPr>
            </w:pPr>
            <w:r w:rsidRPr="00122500">
              <w:rPr>
                <w:rFonts w:ascii="Times New Roman" w:eastAsia="Times New Roman" w:hAnsi="Times New Roman" w:cs="Times New Roman"/>
                <w:sz w:val="28"/>
                <w:szCs w:val="28"/>
              </w:rPr>
              <w:t>Over the past decade, certain new services based on information and communication technology have become important and essential.</w:t>
            </w:r>
          </w:p>
          <w:p w:rsidR="00122500" w:rsidRPr="00122500" w:rsidRDefault="00122500" w:rsidP="00122500">
            <w:pPr>
              <w:numPr>
                <w:ilvl w:val="0"/>
                <w:numId w:val="95"/>
              </w:numPr>
              <w:shd w:val="clear" w:color="auto" w:fill="FFFFFF"/>
              <w:spacing w:line="360" w:lineRule="auto"/>
              <w:rPr>
                <w:rFonts w:ascii="Times New Roman" w:eastAsia="Times New Roman" w:hAnsi="Times New Roman" w:cs="Times New Roman"/>
                <w:sz w:val="28"/>
                <w:szCs w:val="28"/>
              </w:rPr>
            </w:pPr>
          </w:p>
          <w:p w:rsidR="007B763A" w:rsidRPr="00122500" w:rsidRDefault="007B763A" w:rsidP="00122500">
            <w:pPr>
              <w:shd w:val="clear" w:color="auto" w:fill="FFFFFF"/>
              <w:spacing w:line="360" w:lineRule="auto"/>
              <w:outlineLvl w:val="3"/>
              <w:rPr>
                <w:rFonts w:ascii="Times New Roman" w:eastAsia="Times New Roman" w:hAnsi="Times New Roman" w:cs="Times New Roman"/>
                <w:b/>
                <w:sz w:val="28"/>
                <w:szCs w:val="28"/>
                <w:u w:val="single"/>
              </w:rPr>
            </w:pPr>
            <w:r w:rsidRPr="00122500">
              <w:rPr>
                <w:rFonts w:ascii="Times New Roman" w:eastAsia="Times New Roman" w:hAnsi="Times New Roman" w:cs="Times New Roman"/>
                <w:b/>
                <w:sz w:val="28"/>
                <w:szCs w:val="28"/>
                <w:u w:val="single"/>
              </w:rPr>
              <w:lastRenderedPageBreak/>
              <w:t>Where are Most People Employed</w:t>
            </w:r>
          </w:p>
          <w:tbl>
            <w:tblPr>
              <w:tblStyle w:val="TableGrid"/>
              <w:tblW w:w="0" w:type="auto"/>
              <w:tblLook w:val="04A0" w:firstRow="1" w:lastRow="0" w:firstColumn="1" w:lastColumn="0" w:noHBand="0" w:noVBand="1"/>
            </w:tblPr>
            <w:tblGrid>
              <w:gridCol w:w="3292"/>
              <w:gridCol w:w="3297"/>
              <w:gridCol w:w="3283"/>
            </w:tblGrid>
            <w:tr w:rsidR="00122500" w:rsidRPr="00122500" w:rsidTr="007B763A">
              <w:tc>
                <w:tcPr>
                  <w:tcW w:w="3362" w:type="dxa"/>
                </w:tcPr>
                <w:p w:rsidR="007B763A" w:rsidRPr="00122500" w:rsidRDefault="007B763A" w:rsidP="00122500">
                  <w:pPr>
                    <w:spacing w:line="360" w:lineRule="auto"/>
                    <w:rPr>
                      <w:rFonts w:ascii="Times New Roman" w:eastAsia="Times New Roman" w:hAnsi="Times New Roman" w:cs="Times New Roman"/>
                      <w:color w:val="C00000"/>
                      <w:sz w:val="28"/>
                      <w:szCs w:val="28"/>
                    </w:rPr>
                  </w:pPr>
                  <w:r w:rsidRPr="00122500">
                    <w:rPr>
                      <w:rFonts w:ascii="Times New Roman" w:eastAsia="Times New Roman" w:hAnsi="Times New Roman" w:cs="Times New Roman"/>
                      <w:b/>
                      <w:bCs/>
                      <w:color w:val="C00000"/>
                      <w:sz w:val="28"/>
                      <w:szCs w:val="28"/>
                    </w:rPr>
                    <w:t>PRIMARY SECTOR</w:t>
                  </w:r>
                </w:p>
              </w:tc>
              <w:tc>
                <w:tcPr>
                  <w:tcW w:w="3363" w:type="dxa"/>
                </w:tcPr>
                <w:p w:rsidR="007B763A" w:rsidRPr="00122500" w:rsidRDefault="007B763A" w:rsidP="00122500">
                  <w:pPr>
                    <w:spacing w:line="360" w:lineRule="auto"/>
                    <w:jc w:val="center"/>
                    <w:outlineLvl w:val="2"/>
                    <w:rPr>
                      <w:rFonts w:ascii="Times New Roman" w:eastAsia="Times New Roman" w:hAnsi="Times New Roman" w:cs="Times New Roman"/>
                      <w:b/>
                      <w:color w:val="C00000"/>
                      <w:sz w:val="28"/>
                      <w:szCs w:val="28"/>
                    </w:rPr>
                  </w:pPr>
                  <w:r w:rsidRPr="00122500">
                    <w:rPr>
                      <w:rFonts w:ascii="Times New Roman" w:eastAsia="Times New Roman" w:hAnsi="Times New Roman" w:cs="Times New Roman"/>
                      <w:b/>
                      <w:bCs/>
                      <w:color w:val="C00000"/>
                      <w:sz w:val="28"/>
                      <w:szCs w:val="28"/>
                    </w:rPr>
                    <w:t>SECONDARY SECTOR</w:t>
                  </w:r>
                </w:p>
              </w:tc>
              <w:tc>
                <w:tcPr>
                  <w:tcW w:w="3363" w:type="dxa"/>
                </w:tcPr>
                <w:p w:rsidR="007B763A" w:rsidRPr="00122500" w:rsidRDefault="007B763A" w:rsidP="00122500">
                  <w:pPr>
                    <w:spacing w:line="360" w:lineRule="auto"/>
                    <w:jc w:val="center"/>
                    <w:outlineLvl w:val="2"/>
                    <w:rPr>
                      <w:rFonts w:ascii="Times New Roman" w:eastAsia="Times New Roman" w:hAnsi="Times New Roman" w:cs="Times New Roman"/>
                      <w:b/>
                      <w:color w:val="C00000"/>
                      <w:sz w:val="28"/>
                      <w:szCs w:val="28"/>
                    </w:rPr>
                  </w:pPr>
                  <w:r w:rsidRPr="00122500">
                    <w:rPr>
                      <w:rFonts w:ascii="Times New Roman" w:eastAsia="Times New Roman" w:hAnsi="Times New Roman" w:cs="Times New Roman"/>
                      <w:b/>
                      <w:bCs/>
                      <w:color w:val="C00000"/>
                      <w:sz w:val="28"/>
                      <w:szCs w:val="28"/>
                    </w:rPr>
                    <w:t>TERTIARY SECTOR</w:t>
                  </w:r>
                </w:p>
              </w:tc>
            </w:tr>
            <w:tr w:rsidR="00122500" w:rsidRPr="00122500" w:rsidTr="007B763A">
              <w:tc>
                <w:tcPr>
                  <w:tcW w:w="3362" w:type="dxa"/>
                </w:tcPr>
                <w:p w:rsidR="007B763A" w:rsidRPr="00122500" w:rsidRDefault="007B763A" w:rsidP="00122500">
                  <w:pPr>
                    <w:pStyle w:val="ListParagraph"/>
                    <w:numPr>
                      <w:ilvl w:val="0"/>
                      <w:numId w:val="103"/>
                    </w:numPr>
                    <w:spacing w:line="360" w:lineRule="auto"/>
                    <w:outlineLvl w:val="2"/>
                    <w:rPr>
                      <w:rFonts w:ascii="Times New Roman" w:eastAsia="Times New Roman" w:hAnsi="Times New Roman" w:cs="Times New Roman"/>
                      <w:b/>
                      <w:sz w:val="28"/>
                      <w:szCs w:val="28"/>
                    </w:rPr>
                  </w:pPr>
                  <w:r w:rsidRPr="00122500">
                    <w:rPr>
                      <w:rFonts w:ascii="Times New Roman" w:eastAsia="Times New Roman" w:hAnsi="Times New Roman" w:cs="Times New Roman"/>
                      <w:sz w:val="28"/>
                      <w:szCs w:val="28"/>
                    </w:rPr>
                    <w:t>More than half of the workers in India are working in the primary sector, mainly in agriculture.</w:t>
                  </w:r>
                </w:p>
              </w:tc>
              <w:tc>
                <w:tcPr>
                  <w:tcW w:w="6726" w:type="dxa"/>
                  <w:gridSpan w:val="2"/>
                </w:tcPr>
                <w:p w:rsidR="007B763A" w:rsidRPr="00122500" w:rsidRDefault="007B763A" w:rsidP="00122500">
                  <w:pPr>
                    <w:pStyle w:val="ListParagraph"/>
                    <w:numPr>
                      <w:ilvl w:val="0"/>
                      <w:numId w:val="103"/>
                    </w:numPr>
                    <w:spacing w:line="360" w:lineRule="auto"/>
                    <w:outlineLvl w:val="2"/>
                    <w:rPr>
                      <w:rFonts w:ascii="Times New Roman" w:eastAsia="Times New Roman" w:hAnsi="Times New Roman" w:cs="Times New Roman"/>
                      <w:b/>
                      <w:sz w:val="28"/>
                      <w:szCs w:val="28"/>
                    </w:rPr>
                  </w:pPr>
                  <w:r w:rsidRPr="00122500">
                    <w:rPr>
                      <w:rFonts w:ascii="Times New Roman" w:eastAsia="Times New Roman" w:hAnsi="Times New Roman" w:cs="Times New Roman"/>
                      <w:sz w:val="28"/>
                      <w:szCs w:val="28"/>
                    </w:rPr>
                    <w:t>These sectors employ less than half the people as compared to the primary sector.</w:t>
                  </w:r>
                </w:p>
              </w:tc>
            </w:tr>
            <w:tr w:rsidR="00122500" w:rsidRPr="00122500" w:rsidTr="007B763A">
              <w:tc>
                <w:tcPr>
                  <w:tcW w:w="3362" w:type="dxa"/>
                </w:tcPr>
                <w:p w:rsidR="007B763A" w:rsidRPr="00122500" w:rsidRDefault="007B763A" w:rsidP="00122500">
                  <w:pPr>
                    <w:pStyle w:val="ListParagraph"/>
                    <w:numPr>
                      <w:ilvl w:val="0"/>
                      <w:numId w:val="103"/>
                    </w:numPr>
                    <w:spacing w:line="360" w:lineRule="auto"/>
                    <w:outlineLvl w:val="2"/>
                    <w:rPr>
                      <w:rFonts w:ascii="Times New Roman" w:eastAsia="Times New Roman" w:hAnsi="Times New Roman" w:cs="Times New Roman"/>
                      <w:sz w:val="28"/>
                      <w:szCs w:val="28"/>
                    </w:rPr>
                  </w:pPr>
                  <w:r w:rsidRPr="00122500">
                    <w:rPr>
                      <w:rFonts w:ascii="Times New Roman" w:eastAsia="Times New Roman" w:hAnsi="Times New Roman" w:cs="Times New Roman"/>
                      <w:sz w:val="28"/>
                      <w:szCs w:val="28"/>
                    </w:rPr>
                    <w:t>It contributes only a quarter of the GDP.</w:t>
                  </w:r>
                </w:p>
              </w:tc>
              <w:tc>
                <w:tcPr>
                  <w:tcW w:w="6726" w:type="dxa"/>
                  <w:gridSpan w:val="2"/>
                </w:tcPr>
                <w:p w:rsidR="007B763A" w:rsidRPr="00122500" w:rsidRDefault="007B763A" w:rsidP="00122500">
                  <w:pPr>
                    <w:pStyle w:val="ListParagraph"/>
                    <w:numPr>
                      <w:ilvl w:val="0"/>
                      <w:numId w:val="103"/>
                    </w:numPr>
                    <w:spacing w:line="360" w:lineRule="auto"/>
                    <w:outlineLvl w:val="2"/>
                    <w:rPr>
                      <w:rFonts w:ascii="Times New Roman" w:eastAsia="Times New Roman" w:hAnsi="Times New Roman" w:cs="Times New Roman"/>
                      <w:b/>
                      <w:sz w:val="28"/>
                      <w:szCs w:val="28"/>
                    </w:rPr>
                  </w:pPr>
                  <w:r w:rsidRPr="00122500">
                    <w:rPr>
                      <w:rFonts w:ascii="Times New Roman" w:eastAsia="Times New Roman" w:hAnsi="Times New Roman" w:cs="Times New Roman"/>
                      <w:sz w:val="28"/>
                      <w:szCs w:val="28"/>
                    </w:rPr>
                    <w:t>These sectors produce four-fifths of the product.</w:t>
                  </w:r>
                </w:p>
              </w:tc>
            </w:tr>
          </w:tbl>
          <w:p w:rsidR="007B763A" w:rsidRPr="00122500" w:rsidRDefault="007B763A" w:rsidP="00122500">
            <w:pPr>
              <w:spacing w:line="360" w:lineRule="auto"/>
              <w:outlineLvl w:val="2"/>
              <w:rPr>
                <w:rFonts w:ascii="Times New Roman" w:eastAsia="Times New Roman" w:hAnsi="Times New Roman" w:cs="Times New Roman"/>
                <w:b/>
                <w:sz w:val="28"/>
                <w:szCs w:val="28"/>
                <w:u w:val="single"/>
              </w:rPr>
            </w:pPr>
            <w:r w:rsidRPr="00122500">
              <w:rPr>
                <w:rFonts w:ascii="Times New Roman" w:eastAsia="Times New Roman" w:hAnsi="Times New Roman" w:cs="Times New Roman"/>
                <w:sz w:val="28"/>
                <w:szCs w:val="28"/>
              </w:rPr>
              <w:t> </w:t>
            </w:r>
            <w:r w:rsidRPr="00122500">
              <w:rPr>
                <w:rFonts w:ascii="Times New Roman" w:eastAsia="Times New Roman" w:hAnsi="Times New Roman" w:cs="Times New Roman"/>
                <w:b/>
                <w:bCs/>
                <w:sz w:val="28"/>
                <w:szCs w:val="28"/>
                <w:u w:val="single"/>
              </w:rPr>
              <w:t>Mahatma Gandhi National Rural Employment Guarantee Act (MGNREGA)</w:t>
            </w:r>
            <w:r w:rsidRPr="00122500">
              <w:rPr>
                <w:rFonts w:ascii="Times New Roman" w:eastAsia="Times New Roman" w:hAnsi="Times New Roman" w:cs="Times New Roman"/>
                <w:b/>
                <w:sz w:val="28"/>
                <w:szCs w:val="28"/>
                <w:u w:val="single"/>
              </w:rPr>
              <w:t> </w:t>
            </w:r>
            <w:r w:rsidRPr="00122500">
              <w:rPr>
                <w:rFonts w:ascii="Times New Roman" w:eastAsia="Times New Roman" w:hAnsi="Times New Roman" w:cs="Times New Roman"/>
                <w:b/>
                <w:bCs/>
                <w:sz w:val="28"/>
                <w:szCs w:val="28"/>
                <w:u w:val="single"/>
              </w:rPr>
              <w:t>2005</w:t>
            </w:r>
            <w:r w:rsidRPr="00122500">
              <w:rPr>
                <w:rFonts w:ascii="Times New Roman" w:eastAsia="Times New Roman" w:hAnsi="Times New Roman" w:cs="Times New Roman"/>
                <w:b/>
                <w:sz w:val="28"/>
                <w:szCs w:val="28"/>
                <w:u w:val="single"/>
              </w:rPr>
              <w:t>.</w:t>
            </w:r>
          </w:p>
          <w:p w:rsidR="007B763A" w:rsidRPr="00122500" w:rsidRDefault="007B763A" w:rsidP="00122500">
            <w:pPr>
              <w:pStyle w:val="ListParagraph"/>
              <w:numPr>
                <w:ilvl w:val="0"/>
                <w:numId w:val="98"/>
              </w:numPr>
              <w:shd w:val="clear" w:color="auto" w:fill="FFFFFF"/>
              <w:spacing w:line="360" w:lineRule="auto"/>
              <w:rPr>
                <w:rFonts w:ascii="Times New Roman" w:eastAsia="Times New Roman" w:hAnsi="Times New Roman" w:cs="Times New Roman"/>
                <w:sz w:val="28"/>
                <w:szCs w:val="28"/>
              </w:rPr>
            </w:pPr>
            <w:r w:rsidRPr="00122500">
              <w:rPr>
                <w:rFonts w:ascii="Times New Roman" w:eastAsia="Times New Roman" w:hAnsi="Times New Roman" w:cs="Times New Roman"/>
                <w:sz w:val="28"/>
                <w:szCs w:val="28"/>
              </w:rPr>
              <w:t>The central government in India made a law implementing the Right to Work in about 625 districts of India, which is called </w:t>
            </w:r>
            <w:r w:rsidRPr="00122500">
              <w:rPr>
                <w:rFonts w:ascii="Times New Roman" w:eastAsia="Times New Roman" w:hAnsi="Times New Roman" w:cs="Times New Roman"/>
                <w:b/>
                <w:bCs/>
                <w:sz w:val="28"/>
                <w:szCs w:val="28"/>
              </w:rPr>
              <w:t>Mahatma Gandhi National Rural Employment Guarantee Act (MGNREGA)</w:t>
            </w:r>
            <w:r w:rsidRPr="00122500">
              <w:rPr>
                <w:rFonts w:ascii="Times New Roman" w:eastAsia="Times New Roman" w:hAnsi="Times New Roman" w:cs="Times New Roman"/>
                <w:sz w:val="28"/>
                <w:szCs w:val="28"/>
              </w:rPr>
              <w:t> </w:t>
            </w:r>
            <w:r w:rsidRPr="00122500">
              <w:rPr>
                <w:rFonts w:ascii="Times New Roman" w:eastAsia="Times New Roman" w:hAnsi="Times New Roman" w:cs="Times New Roman"/>
                <w:b/>
                <w:bCs/>
                <w:sz w:val="28"/>
                <w:szCs w:val="28"/>
              </w:rPr>
              <w:t>2005</w:t>
            </w:r>
            <w:r w:rsidRPr="00122500">
              <w:rPr>
                <w:rFonts w:ascii="Times New Roman" w:eastAsia="Times New Roman" w:hAnsi="Times New Roman" w:cs="Times New Roman"/>
                <w:sz w:val="28"/>
                <w:szCs w:val="28"/>
              </w:rPr>
              <w:t>.</w:t>
            </w:r>
          </w:p>
          <w:p w:rsidR="007B763A" w:rsidRPr="00122500" w:rsidRDefault="007B763A" w:rsidP="00122500">
            <w:pPr>
              <w:pStyle w:val="ListParagraph"/>
              <w:numPr>
                <w:ilvl w:val="0"/>
                <w:numId w:val="98"/>
              </w:numPr>
              <w:shd w:val="clear" w:color="auto" w:fill="FFFFFF"/>
              <w:spacing w:line="360" w:lineRule="auto"/>
              <w:rPr>
                <w:rFonts w:ascii="Times New Roman" w:eastAsia="Times New Roman" w:hAnsi="Times New Roman" w:cs="Times New Roman"/>
                <w:sz w:val="28"/>
                <w:szCs w:val="28"/>
              </w:rPr>
            </w:pPr>
            <w:r w:rsidRPr="00122500">
              <w:rPr>
                <w:rFonts w:ascii="Times New Roman" w:eastAsia="Times New Roman" w:hAnsi="Times New Roman" w:cs="Times New Roman"/>
                <w:sz w:val="28"/>
                <w:szCs w:val="28"/>
              </w:rPr>
              <w:t>Under MGNREGA 2005, all those who are able to, and are in need of work in rural areas are guaranteed 100 days of employment in a year by the government. If the government fails in its duty to provide employment, it will give unemployment allowances to the people.</w:t>
            </w:r>
          </w:p>
          <w:p w:rsidR="007B763A" w:rsidRPr="00122500" w:rsidRDefault="007B763A" w:rsidP="00122500">
            <w:pPr>
              <w:shd w:val="clear" w:color="auto" w:fill="FFFFFF"/>
              <w:spacing w:line="360" w:lineRule="auto"/>
              <w:jc w:val="center"/>
              <w:outlineLvl w:val="2"/>
              <w:rPr>
                <w:rFonts w:ascii="Times New Roman" w:eastAsia="Times New Roman" w:hAnsi="Times New Roman" w:cs="Times New Roman"/>
                <w:b/>
                <w:sz w:val="28"/>
                <w:szCs w:val="28"/>
                <w:u w:val="single"/>
              </w:rPr>
            </w:pPr>
            <w:r w:rsidRPr="00122500">
              <w:rPr>
                <w:rFonts w:ascii="Times New Roman" w:eastAsia="Times New Roman" w:hAnsi="Times New Roman" w:cs="Times New Roman"/>
                <w:b/>
                <w:sz w:val="28"/>
                <w:szCs w:val="28"/>
                <w:u w:val="single"/>
              </w:rPr>
              <w:t>DIVISION OF SECTORS</w:t>
            </w:r>
          </w:p>
          <w:p w:rsidR="007B763A" w:rsidRPr="00122500" w:rsidRDefault="00A439AE" w:rsidP="00122500">
            <w:pPr>
              <w:spacing w:line="360" w:lineRule="auto"/>
              <w:jc w:val="center"/>
              <w:outlineLvl w:val="2"/>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mc:AlternateContent>
                <mc:Choice Requires="wps">
                  <w:drawing>
                    <wp:anchor distT="0" distB="0" distL="114300" distR="114300" simplePos="0" relativeHeight="251710976" behindDoc="0" locked="0" layoutInCell="1" allowOverlap="1">
                      <wp:simplePos x="0" y="0"/>
                      <wp:positionH relativeFrom="column">
                        <wp:posOffset>3190875</wp:posOffset>
                      </wp:positionH>
                      <wp:positionV relativeFrom="paragraph">
                        <wp:posOffset>12700</wp:posOffset>
                      </wp:positionV>
                      <wp:extent cx="114300" cy="295275"/>
                      <wp:effectExtent l="19050" t="5715" r="19050" b="13335"/>
                      <wp:wrapNone/>
                      <wp:docPr id="67"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95275"/>
                              </a:xfrm>
                              <a:prstGeom prst="downArrow">
                                <a:avLst>
                                  <a:gd name="adj1" fmla="val 50000"/>
                                  <a:gd name="adj2" fmla="val 6458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8CF42" id="AutoShape 91" o:spid="_x0000_s1026" type="#_x0000_t67" style="position:absolute;margin-left:251.25pt;margin-top:1pt;width:9pt;height:23.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">
                      <v:textbox style="layout-flow:vertical-ideographic"/>
                    </v:shape>
                  </w:pict>
                </mc:Fallback>
              </mc:AlternateContent>
            </w:r>
          </w:p>
          <w:p w:rsidR="007B763A" w:rsidRPr="00122500" w:rsidRDefault="00A439AE" w:rsidP="00122500">
            <w:pPr>
              <w:spacing w:line="360" w:lineRule="auto"/>
              <w:jc w:val="center"/>
              <w:outlineLvl w:val="2"/>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mc:AlternateContent>
                <mc:Choice Requires="wps">
                  <w:drawing>
                    <wp:anchor distT="0" distB="0" distL="114300" distR="114300" simplePos="0" relativeHeight="251714048" behindDoc="0" locked="0" layoutInCell="1" allowOverlap="1">
                      <wp:simplePos x="0" y="0"/>
                      <wp:positionH relativeFrom="column">
                        <wp:posOffset>4791075</wp:posOffset>
                      </wp:positionH>
                      <wp:positionV relativeFrom="paragraph">
                        <wp:posOffset>181610</wp:posOffset>
                      </wp:positionV>
                      <wp:extent cx="133350" cy="314325"/>
                      <wp:effectExtent l="19050" t="5080" r="19050" b="13970"/>
                      <wp:wrapNone/>
                      <wp:docPr id="66"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314325"/>
                              </a:xfrm>
                              <a:prstGeom prst="downArrow">
                                <a:avLst>
                                  <a:gd name="adj1" fmla="val 50000"/>
                                  <a:gd name="adj2" fmla="val 5892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640B7" id="AutoShape 94" o:spid="_x0000_s1026" type="#_x0000_t67" style="position:absolute;margin-left:377.25pt;margin-top:14.3pt;width:10.5pt;height:24.7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">
                      <v:textbox style="layout-flow:vertical-ideographic"/>
                    </v:shape>
                  </w:pict>
                </mc:Fallback>
              </mc:AlternateContent>
            </w:r>
            <w:r>
              <w:rPr>
                <w:rFonts w:ascii="Times New Roman" w:eastAsia="Times New Roman" w:hAnsi="Times New Roman" w:cs="Times New Roman"/>
                <w:b/>
                <w:noProof/>
                <w:sz w:val="28"/>
                <w:szCs w:val="28"/>
              </w:rPr>
              <mc:AlternateContent>
                <mc:Choice Requires="wps">
                  <w:drawing>
                    <wp:anchor distT="0" distB="0" distL="114300" distR="114300" simplePos="0" relativeHeight="251713024" behindDoc="0" locked="0" layoutInCell="1" allowOverlap="1">
                      <wp:simplePos x="0" y="0"/>
                      <wp:positionH relativeFrom="column">
                        <wp:posOffset>1259840</wp:posOffset>
                      </wp:positionH>
                      <wp:positionV relativeFrom="paragraph">
                        <wp:posOffset>181610</wp:posOffset>
                      </wp:positionV>
                      <wp:extent cx="92710" cy="314325"/>
                      <wp:effectExtent l="21590" t="5080" r="19050" b="23495"/>
                      <wp:wrapNone/>
                      <wp:docPr id="65"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2710" cy="314325"/>
                              </a:xfrm>
                              <a:prstGeom prst="downArrow">
                                <a:avLst>
                                  <a:gd name="adj1" fmla="val 50000"/>
                                  <a:gd name="adj2" fmla="val 8476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76421" id="AutoShape 93" o:spid="_x0000_s1026" type="#_x0000_t67" style="position:absolute;margin-left:99.2pt;margin-top:14.3pt;width:7.3pt;height:24.75pt;flip:x;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">
                      <v:textbox style="layout-flow:vertical-ideographic"/>
                    </v:shape>
                  </w:pict>
                </mc:Fallback>
              </mc:AlternateContent>
            </w:r>
            <w:r>
              <w:rPr>
                <w:rFonts w:ascii="Times New Roman" w:eastAsia="Times New Roman" w:hAnsi="Times New Roman" w:cs="Times New Roman"/>
                <w:b/>
                <w:noProof/>
                <w:sz w:val="28"/>
                <w:szCs w:val="28"/>
              </w:rPr>
              <mc:AlternateContent>
                <mc:Choice Requires="wps">
                  <w:drawing>
                    <wp:anchor distT="0" distB="0" distL="114300" distR="114300" simplePos="0" relativeHeight="251712000" behindDoc="0" locked="0" layoutInCell="1" allowOverlap="1">
                      <wp:simplePos x="0" y="0"/>
                      <wp:positionH relativeFrom="column">
                        <wp:posOffset>1352550</wp:posOffset>
                      </wp:positionH>
                      <wp:positionV relativeFrom="paragraph">
                        <wp:posOffset>181610</wp:posOffset>
                      </wp:positionV>
                      <wp:extent cx="3571875" cy="0"/>
                      <wp:effectExtent l="9525" t="5080" r="9525" b="13970"/>
                      <wp:wrapNone/>
                      <wp:docPr id="64"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71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E6DF6CC" id="_x0000_t32" coordsize="21600,21600" o:spt="32" o:oned="t" path="m,l21600,21600e" filled="f">
                      <v:path arrowok="t" fillok="f" o:connecttype="none"/>
                      <o:lock v:ext="edit" shapetype="t"/>
                    </v:shapetype>
                    <v:shape id="AutoShape 92" o:spid="_x0000_s1026" type="#_x0000_t32" style="position:absolute;margin-left:106.5pt;margin-top:14.3pt;width:281.25pt;height:0;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KyxIQ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"/>
                  </w:pict>
                </mc:Fallback>
              </mc:AlternateContent>
            </w:r>
          </w:p>
          <w:p w:rsidR="007B763A" w:rsidRPr="00122500" w:rsidRDefault="007B763A" w:rsidP="00122500">
            <w:pPr>
              <w:spacing w:line="360" w:lineRule="auto"/>
              <w:jc w:val="center"/>
              <w:outlineLvl w:val="2"/>
              <w:rPr>
                <w:rFonts w:ascii="Times New Roman" w:eastAsia="Times New Roman" w:hAnsi="Times New Roman" w:cs="Times New Roman"/>
                <w:b/>
                <w:sz w:val="28"/>
                <w:szCs w:val="28"/>
              </w:rPr>
            </w:pPr>
          </w:p>
          <w:tbl>
            <w:tblPr>
              <w:tblStyle w:val="TableGrid"/>
              <w:tblW w:w="0" w:type="auto"/>
              <w:tblLook w:val="04A0" w:firstRow="1" w:lastRow="0" w:firstColumn="1" w:lastColumn="0" w:noHBand="0" w:noVBand="1"/>
            </w:tblPr>
            <w:tblGrid>
              <w:gridCol w:w="4928"/>
              <w:gridCol w:w="4944"/>
            </w:tblGrid>
            <w:tr w:rsidR="00122500" w:rsidRPr="00122500" w:rsidTr="007B763A">
              <w:trPr>
                <w:trHeight w:val="440"/>
              </w:trPr>
              <w:tc>
                <w:tcPr>
                  <w:tcW w:w="5041" w:type="dxa"/>
                </w:tcPr>
                <w:p w:rsidR="007B763A" w:rsidRPr="00122500" w:rsidRDefault="007B763A" w:rsidP="00122500">
                  <w:pPr>
                    <w:spacing w:line="360" w:lineRule="auto"/>
                    <w:outlineLvl w:val="2"/>
                    <w:rPr>
                      <w:rFonts w:ascii="Times New Roman" w:eastAsia="Times New Roman" w:hAnsi="Times New Roman" w:cs="Times New Roman"/>
                      <w:b/>
                      <w:sz w:val="28"/>
                      <w:szCs w:val="28"/>
                    </w:rPr>
                  </w:pPr>
                  <w:r w:rsidRPr="00122500">
                    <w:rPr>
                      <w:rFonts w:ascii="Times New Roman" w:eastAsia="Times New Roman" w:hAnsi="Times New Roman" w:cs="Times New Roman"/>
                      <w:b/>
                      <w:bCs/>
                      <w:sz w:val="28"/>
                      <w:szCs w:val="28"/>
                    </w:rPr>
                    <w:t>ORGANISED SECTOR</w:t>
                  </w:r>
                </w:p>
              </w:tc>
              <w:tc>
                <w:tcPr>
                  <w:tcW w:w="5042" w:type="dxa"/>
                </w:tcPr>
                <w:p w:rsidR="007B763A" w:rsidRPr="00122500" w:rsidRDefault="007B763A" w:rsidP="00122500">
                  <w:pPr>
                    <w:spacing w:line="360" w:lineRule="auto"/>
                    <w:outlineLvl w:val="2"/>
                    <w:rPr>
                      <w:rFonts w:ascii="Times New Roman" w:eastAsia="Times New Roman" w:hAnsi="Times New Roman" w:cs="Times New Roman"/>
                      <w:b/>
                      <w:sz w:val="28"/>
                      <w:szCs w:val="28"/>
                    </w:rPr>
                  </w:pPr>
                  <w:r w:rsidRPr="00122500">
                    <w:rPr>
                      <w:rFonts w:ascii="Times New Roman" w:eastAsia="Times New Roman" w:hAnsi="Times New Roman" w:cs="Times New Roman"/>
                      <w:b/>
                      <w:bCs/>
                      <w:sz w:val="28"/>
                      <w:szCs w:val="28"/>
                    </w:rPr>
                    <w:t>UNORGANISED SECTOR</w:t>
                  </w:r>
                </w:p>
              </w:tc>
            </w:tr>
            <w:tr w:rsidR="00122500" w:rsidRPr="00122500" w:rsidTr="007B763A">
              <w:trPr>
                <w:trHeight w:val="1277"/>
              </w:trPr>
              <w:tc>
                <w:tcPr>
                  <w:tcW w:w="5041" w:type="dxa"/>
                </w:tcPr>
                <w:p w:rsidR="007B763A" w:rsidRPr="00122500" w:rsidRDefault="007B763A" w:rsidP="00122500">
                  <w:pPr>
                    <w:pStyle w:val="ListParagraph"/>
                    <w:numPr>
                      <w:ilvl w:val="0"/>
                      <w:numId w:val="99"/>
                    </w:numPr>
                    <w:spacing w:line="360" w:lineRule="auto"/>
                    <w:outlineLvl w:val="2"/>
                    <w:rPr>
                      <w:rFonts w:ascii="Times New Roman" w:eastAsia="Times New Roman" w:hAnsi="Times New Roman" w:cs="Times New Roman"/>
                      <w:b/>
                      <w:bCs/>
                      <w:sz w:val="28"/>
                      <w:szCs w:val="28"/>
                    </w:rPr>
                  </w:pPr>
                  <w:r w:rsidRPr="00122500">
                    <w:rPr>
                      <w:rFonts w:ascii="Times New Roman" w:eastAsia="Times New Roman" w:hAnsi="Times New Roman" w:cs="Times New Roman"/>
                      <w:sz w:val="28"/>
                      <w:szCs w:val="28"/>
                    </w:rPr>
                    <w:t>It is a sector where the employment terms are fixed and regular, and the employees get assured work.</w:t>
                  </w:r>
                </w:p>
              </w:tc>
              <w:tc>
                <w:tcPr>
                  <w:tcW w:w="5042" w:type="dxa"/>
                </w:tcPr>
                <w:p w:rsidR="007B763A" w:rsidRPr="00122500" w:rsidRDefault="007B763A" w:rsidP="00122500">
                  <w:pPr>
                    <w:pStyle w:val="ListParagraph"/>
                    <w:numPr>
                      <w:ilvl w:val="0"/>
                      <w:numId w:val="99"/>
                    </w:numPr>
                    <w:spacing w:line="360" w:lineRule="auto"/>
                    <w:outlineLvl w:val="2"/>
                    <w:rPr>
                      <w:rFonts w:ascii="Times New Roman" w:eastAsia="Times New Roman" w:hAnsi="Times New Roman" w:cs="Times New Roman"/>
                      <w:b/>
                      <w:bCs/>
                      <w:sz w:val="28"/>
                      <w:szCs w:val="28"/>
                    </w:rPr>
                  </w:pPr>
                  <w:r w:rsidRPr="00122500">
                    <w:rPr>
                      <w:rFonts w:ascii="Times New Roman" w:eastAsia="Times New Roman" w:hAnsi="Times New Roman" w:cs="Times New Roman"/>
                      <w:sz w:val="28"/>
                      <w:szCs w:val="28"/>
                    </w:rPr>
                    <w:t xml:space="preserve">The unorganised sector is characterised by small and scattered units, which are largely outside the control of the </w:t>
                  </w:r>
                  <w:r w:rsidRPr="00122500">
                    <w:rPr>
                      <w:rFonts w:ascii="Times New Roman" w:eastAsia="Times New Roman" w:hAnsi="Times New Roman" w:cs="Times New Roman"/>
                      <w:sz w:val="28"/>
                      <w:szCs w:val="28"/>
                    </w:rPr>
                    <w:lastRenderedPageBreak/>
                    <w:t>government.</w:t>
                  </w:r>
                </w:p>
              </w:tc>
            </w:tr>
            <w:tr w:rsidR="00122500" w:rsidRPr="00122500" w:rsidTr="007B763A">
              <w:tc>
                <w:tcPr>
                  <w:tcW w:w="5041" w:type="dxa"/>
                </w:tcPr>
                <w:p w:rsidR="007B763A" w:rsidRPr="00122500" w:rsidRDefault="007B763A" w:rsidP="00122500">
                  <w:pPr>
                    <w:pStyle w:val="ListParagraph"/>
                    <w:numPr>
                      <w:ilvl w:val="0"/>
                      <w:numId w:val="99"/>
                    </w:numPr>
                    <w:spacing w:line="360" w:lineRule="auto"/>
                    <w:outlineLvl w:val="2"/>
                    <w:rPr>
                      <w:rFonts w:ascii="Times New Roman" w:eastAsia="Times New Roman" w:hAnsi="Times New Roman" w:cs="Times New Roman"/>
                      <w:b/>
                      <w:bCs/>
                      <w:sz w:val="28"/>
                      <w:szCs w:val="28"/>
                    </w:rPr>
                  </w:pPr>
                  <w:r w:rsidRPr="00122500">
                    <w:rPr>
                      <w:rFonts w:ascii="Times New Roman" w:eastAsia="Times New Roman" w:hAnsi="Times New Roman" w:cs="Times New Roman"/>
                      <w:sz w:val="28"/>
                      <w:szCs w:val="28"/>
                    </w:rPr>
                    <w:lastRenderedPageBreak/>
                    <w:t>It is a sector where the employment terms are fixed and regular, and the employees get assured work.</w:t>
                  </w:r>
                </w:p>
              </w:tc>
              <w:tc>
                <w:tcPr>
                  <w:tcW w:w="5042" w:type="dxa"/>
                </w:tcPr>
                <w:p w:rsidR="007B763A" w:rsidRPr="00122500" w:rsidRDefault="007B763A" w:rsidP="00122500">
                  <w:pPr>
                    <w:pStyle w:val="ListParagraph"/>
                    <w:numPr>
                      <w:ilvl w:val="0"/>
                      <w:numId w:val="99"/>
                    </w:numPr>
                    <w:spacing w:line="360" w:lineRule="auto"/>
                    <w:outlineLvl w:val="2"/>
                    <w:rPr>
                      <w:rFonts w:ascii="Times New Roman" w:eastAsia="Times New Roman" w:hAnsi="Times New Roman" w:cs="Times New Roman"/>
                      <w:b/>
                      <w:bCs/>
                      <w:sz w:val="28"/>
                      <w:szCs w:val="28"/>
                    </w:rPr>
                  </w:pPr>
                  <w:r w:rsidRPr="00122500">
                    <w:rPr>
                      <w:rFonts w:ascii="Times New Roman" w:eastAsia="Times New Roman" w:hAnsi="Times New Roman" w:cs="Times New Roman"/>
                      <w:sz w:val="28"/>
                      <w:szCs w:val="28"/>
                    </w:rPr>
                    <w:t>There are rules and regulations but these are not followed since they are not registered with the government.</w:t>
                  </w:r>
                </w:p>
              </w:tc>
            </w:tr>
            <w:tr w:rsidR="00122500" w:rsidRPr="00122500" w:rsidTr="007B763A">
              <w:tc>
                <w:tcPr>
                  <w:tcW w:w="5041" w:type="dxa"/>
                </w:tcPr>
                <w:p w:rsidR="007B763A" w:rsidRPr="00122500" w:rsidRDefault="007B763A" w:rsidP="00122500">
                  <w:pPr>
                    <w:pStyle w:val="ListParagraph"/>
                    <w:numPr>
                      <w:ilvl w:val="0"/>
                      <w:numId w:val="99"/>
                    </w:numPr>
                    <w:spacing w:line="360" w:lineRule="auto"/>
                    <w:outlineLvl w:val="2"/>
                    <w:rPr>
                      <w:rFonts w:ascii="Times New Roman" w:eastAsia="Times New Roman" w:hAnsi="Times New Roman" w:cs="Times New Roman"/>
                      <w:b/>
                      <w:bCs/>
                      <w:sz w:val="28"/>
                      <w:szCs w:val="28"/>
                    </w:rPr>
                  </w:pPr>
                  <w:r w:rsidRPr="00122500">
                    <w:rPr>
                      <w:rFonts w:ascii="Times New Roman" w:eastAsia="Times New Roman" w:hAnsi="Times New Roman" w:cs="Times New Roman"/>
                      <w:sz w:val="28"/>
                      <w:szCs w:val="28"/>
                    </w:rPr>
                    <w:t>They are registered by the government and have to follow its rules and regulations, which are given in various laws such as the Factories Act, Minimum Wages Act, Payment of Gratuity Act, Shops and Establishments Act etc.</w:t>
                  </w:r>
                </w:p>
              </w:tc>
              <w:tc>
                <w:tcPr>
                  <w:tcW w:w="5042" w:type="dxa"/>
                </w:tcPr>
                <w:p w:rsidR="007B763A" w:rsidRPr="00122500" w:rsidRDefault="007B763A" w:rsidP="00122500">
                  <w:pPr>
                    <w:pStyle w:val="ListParagraph"/>
                    <w:numPr>
                      <w:ilvl w:val="0"/>
                      <w:numId w:val="99"/>
                    </w:numPr>
                    <w:spacing w:line="360" w:lineRule="auto"/>
                    <w:outlineLvl w:val="2"/>
                    <w:rPr>
                      <w:rFonts w:ascii="Times New Roman" w:eastAsia="Times New Roman" w:hAnsi="Times New Roman" w:cs="Times New Roman"/>
                      <w:b/>
                      <w:bCs/>
                      <w:sz w:val="28"/>
                      <w:szCs w:val="28"/>
                    </w:rPr>
                  </w:pPr>
                  <w:r w:rsidRPr="00122500">
                    <w:rPr>
                      <w:rFonts w:ascii="Times New Roman" w:eastAsia="Times New Roman" w:hAnsi="Times New Roman" w:cs="Times New Roman"/>
                      <w:sz w:val="28"/>
                      <w:szCs w:val="28"/>
                    </w:rPr>
                    <w:t>Jobs are low-paid and often not regular.</w:t>
                  </w:r>
                </w:p>
              </w:tc>
            </w:tr>
            <w:tr w:rsidR="00122500" w:rsidRPr="00122500" w:rsidTr="007B763A">
              <w:tc>
                <w:tcPr>
                  <w:tcW w:w="5041" w:type="dxa"/>
                </w:tcPr>
                <w:p w:rsidR="007B763A" w:rsidRPr="00122500" w:rsidRDefault="007B763A" w:rsidP="00122500">
                  <w:pPr>
                    <w:pStyle w:val="ListParagraph"/>
                    <w:numPr>
                      <w:ilvl w:val="0"/>
                      <w:numId w:val="99"/>
                    </w:numPr>
                    <w:spacing w:line="360" w:lineRule="auto"/>
                    <w:outlineLvl w:val="2"/>
                    <w:rPr>
                      <w:rFonts w:ascii="Times New Roman" w:eastAsia="Times New Roman" w:hAnsi="Times New Roman" w:cs="Times New Roman"/>
                      <w:b/>
                      <w:bCs/>
                      <w:sz w:val="28"/>
                      <w:szCs w:val="28"/>
                    </w:rPr>
                  </w:pPr>
                  <w:r w:rsidRPr="00122500">
                    <w:rPr>
                      <w:rFonts w:ascii="Times New Roman" w:eastAsia="Times New Roman" w:hAnsi="Times New Roman" w:cs="Times New Roman"/>
                      <w:sz w:val="28"/>
                      <w:szCs w:val="28"/>
                    </w:rPr>
                    <w:t>The job is regular and has fixed working hours. If people work more, they get paid for the overtime by the employer.</w:t>
                  </w:r>
                </w:p>
              </w:tc>
              <w:tc>
                <w:tcPr>
                  <w:tcW w:w="5042" w:type="dxa"/>
                </w:tcPr>
                <w:p w:rsidR="007B763A" w:rsidRPr="00122500" w:rsidRDefault="007B763A" w:rsidP="00122500">
                  <w:pPr>
                    <w:pStyle w:val="ListParagraph"/>
                    <w:numPr>
                      <w:ilvl w:val="0"/>
                      <w:numId w:val="99"/>
                    </w:numPr>
                    <w:spacing w:line="360" w:lineRule="auto"/>
                    <w:outlineLvl w:val="2"/>
                    <w:rPr>
                      <w:rFonts w:ascii="Times New Roman" w:eastAsia="Times New Roman" w:hAnsi="Times New Roman" w:cs="Times New Roman"/>
                      <w:b/>
                      <w:bCs/>
                      <w:sz w:val="28"/>
                      <w:szCs w:val="28"/>
                    </w:rPr>
                  </w:pPr>
                  <w:r w:rsidRPr="00122500">
                    <w:rPr>
                      <w:rFonts w:ascii="Times New Roman" w:eastAsia="Times New Roman" w:hAnsi="Times New Roman" w:cs="Times New Roman"/>
                      <w:sz w:val="28"/>
                      <w:szCs w:val="28"/>
                    </w:rPr>
                    <w:t>Employment is not secure. People can be asked to leave without any reason.</w:t>
                  </w:r>
                </w:p>
              </w:tc>
            </w:tr>
            <w:tr w:rsidR="00122500" w:rsidRPr="00122500" w:rsidTr="007B763A">
              <w:tc>
                <w:tcPr>
                  <w:tcW w:w="5041" w:type="dxa"/>
                </w:tcPr>
                <w:p w:rsidR="007B763A" w:rsidRPr="00122500" w:rsidRDefault="007B763A" w:rsidP="00122500">
                  <w:pPr>
                    <w:pStyle w:val="ListParagraph"/>
                    <w:numPr>
                      <w:ilvl w:val="0"/>
                      <w:numId w:val="99"/>
                    </w:numPr>
                    <w:spacing w:line="360" w:lineRule="auto"/>
                    <w:outlineLvl w:val="2"/>
                    <w:rPr>
                      <w:rFonts w:ascii="Times New Roman" w:eastAsia="Times New Roman" w:hAnsi="Times New Roman" w:cs="Times New Roman"/>
                      <w:b/>
                      <w:bCs/>
                      <w:sz w:val="28"/>
                      <w:szCs w:val="28"/>
                    </w:rPr>
                  </w:pPr>
                  <w:r w:rsidRPr="00122500">
                    <w:rPr>
                      <w:rFonts w:ascii="Times New Roman" w:eastAsia="Times New Roman" w:hAnsi="Times New Roman" w:cs="Times New Roman"/>
                      <w:sz w:val="28"/>
                      <w:szCs w:val="28"/>
                    </w:rPr>
                    <w:t>Workers enjoy the security of employment.</w:t>
                  </w:r>
                </w:p>
              </w:tc>
              <w:tc>
                <w:tcPr>
                  <w:tcW w:w="5042" w:type="dxa"/>
                </w:tcPr>
                <w:p w:rsidR="007B763A" w:rsidRPr="00122500" w:rsidRDefault="007B763A" w:rsidP="00122500">
                  <w:pPr>
                    <w:pStyle w:val="ListParagraph"/>
                    <w:numPr>
                      <w:ilvl w:val="0"/>
                      <w:numId w:val="99"/>
                    </w:numPr>
                    <w:spacing w:line="360" w:lineRule="auto"/>
                    <w:outlineLvl w:val="2"/>
                    <w:rPr>
                      <w:rFonts w:ascii="Times New Roman" w:eastAsia="Times New Roman" w:hAnsi="Times New Roman" w:cs="Times New Roman"/>
                      <w:b/>
                      <w:bCs/>
                      <w:sz w:val="28"/>
                      <w:szCs w:val="28"/>
                    </w:rPr>
                  </w:pPr>
                  <w:r w:rsidRPr="00122500">
                    <w:rPr>
                      <w:rFonts w:ascii="Times New Roman" w:eastAsia="Times New Roman" w:hAnsi="Times New Roman" w:cs="Times New Roman"/>
                      <w:sz w:val="28"/>
                      <w:szCs w:val="28"/>
                    </w:rPr>
                    <w:t>There is no provision for overtime, paid leave, holidays, leave due to sickness etc.</w:t>
                  </w:r>
                </w:p>
              </w:tc>
            </w:tr>
            <w:tr w:rsidR="00122500" w:rsidRPr="00122500" w:rsidTr="007B763A">
              <w:tc>
                <w:tcPr>
                  <w:tcW w:w="5041" w:type="dxa"/>
                </w:tcPr>
                <w:p w:rsidR="007B763A" w:rsidRPr="00122500" w:rsidRDefault="007B763A" w:rsidP="00122500">
                  <w:pPr>
                    <w:pStyle w:val="ListParagraph"/>
                    <w:numPr>
                      <w:ilvl w:val="0"/>
                      <w:numId w:val="99"/>
                    </w:numPr>
                    <w:spacing w:line="360" w:lineRule="auto"/>
                    <w:outlineLvl w:val="2"/>
                    <w:rPr>
                      <w:rFonts w:ascii="Times New Roman" w:eastAsia="Times New Roman" w:hAnsi="Times New Roman" w:cs="Times New Roman"/>
                      <w:b/>
                      <w:bCs/>
                      <w:sz w:val="28"/>
                      <w:szCs w:val="28"/>
                    </w:rPr>
                  </w:pPr>
                  <w:r w:rsidRPr="00122500">
                    <w:rPr>
                      <w:rFonts w:ascii="Times New Roman" w:eastAsia="Times New Roman" w:hAnsi="Times New Roman" w:cs="Times New Roman"/>
                      <w:sz w:val="28"/>
                      <w:szCs w:val="28"/>
                    </w:rPr>
                    <w:t>People working in the organised sector get several other benefits from the employers such as paid leave, payment during holidays, provident fund, gratuity etc.</w:t>
                  </w:r>
                </w:p>
              </w:tc>
              <w:tc>
                <w:tcPr>
                  <w:tcW w:w="5042" w:type="dxa"/>
                  <w:vMerge w:val="restart"/>
                </w:tcPr>
                <w:p w:rsidR="007B763A" w:rsidRPr="00122500" w:rsidRDefault="007B763A" w:rsidP="00122500">
                  <w:pPr>
                    <w:pStyle w:val="ListParagraph"/>
                    <w:numPr>
                      <w:ilvl w:val="0"/>
                      <w:numId w:val="99"/>
                    </w:numPr>
                    <w:spacing w:line="360" w:lineRule="auto"/>
                    <w:outlineLvl w:val="2"/>
                    <w:rPr>
                      <w:rFonts w:ascii="Times New Roman" w:eastAsia="Times New Roman" w:hAnsi="Times New Roman" w:cs="Times New Roman"/>
                      <w:b/>
                      <w:bCs/>
                      <w:sz w:val="28"/>
                      <w:szCs w:val="28"/>
                    </w:rPr>
                  </w:pPr>
                  <w:r w:rsidRPr="00122500">
                    <w:rPr>
                      <w:rFonts w:ascii="Times New Roman" w:eastAsia="Times New Roman" w:hAnsi="Times New Roman" w:cs="Times New Roman"/>
                      <w:sz w:val="28"/>
                      <w:szCs w:val="28"/>
                    </w:rPr>
                    <w:t>There are no such facilities in the unorganised sector.</w:t>
                  </w:r>
                </w:p>
              </w:tc>
            </w:tr>
            <w:tr w:rsidR="00122500" w:rsidRPr="00122500" w:rsidTr="007B763A">
              <w:tc>
                <w:tcPr>
                  <w:tcW w:w="5041" w:type="dxa"/>
                </w:tcPr>
                <w:p w:rsidR="007B763A" w:rsidRPr="00122500" w:rsidRDefault="007B763A" w:rsidP="00122500">
                  <w:pPr>
                    <w:pStyle w:val="ListParagraph"/>
                    <w:numPr>
                      <w:ilvl w:val="0"/>
                      <w:numId w:val="99"/>
                    </w:numPr>
                    <w:spacing w:line="360" w:lineRule="auto"/>
                    <w:outlineLvl w:val="2"/>
                    <w:rPr>
                      <w:rFonts w:ascii="Times New Roman" w:eastAsia="Times New Roman" w:hAnsi="Times New Roman" w:cs="Times New Roman"/>
                      <w:b/>
                      <w:bCs/>
                      <w:sz w:val="28"/>
                      <w:szCs w:val="28"/>
                    </w:rPr>
                  </w:pPr>
                  <w:r w:rsidRPr="00122500">
                    <w:rPr>
                      <w:rFonts w:ascii="Times New Roman" w:eastAsia="Times New Roman" w:hAnsi="Times New Roman" w:cs="Times New Roman"/>
                      <w:sz w:val="28"/>
                      <w:szCs w:val="28"/>
                    </w:rPr>
                    <w:t xml:space="preserve">People get medical benefits. The factory manager has to ensure facilities like drinking water and a </w:t>
                  </w:r>
                  <w:r w:rsidRPr="00122500">
                    <w:rPr>
                      <w:rFonts w:ascii="Times New Roman" w:eastAsia="Times New Roman" w:hAnsi="Times New Roman" w:cs="Times New Roman"/>
                      <w:sz w:val="28"/>
                      <w:szCs w:val="28"/>
                    </w:rPr>
                    <w:lastRenderedPageBreak/>
                    <w:t>safe working environment. When they retire, these workers get pensions as well.</w:t>
                  </w:r>
                </w:p>
              </w:tc>
              <w:tc>
                <w:tcPr>
                  <w:tcW w:w="5042" w:type="dxa"/>
                  <w:vMerge/>
                </w:tcPr>
                <w:p w:rsidR="007B763A" w:rsidRPr="00122500" w:rsidRDefault="007B763A" w:rsidP="00122500">
                  <w:pPr>
                    <w:spacing w:line="360" w:lineRule="auto"/>
                    <w:outlineLvl w:val="2"/>
                    <w:rPr>
                      <w:rFonts w:ascii="Times New Roman" w:eastAsia="Times New Roman" w:hAnsi="Times New Roman" w:cs="Times New Roman"/>
                      <w:b/>
                      <w:bCs/>
                      <w:sz w:val="28"/>
                      <w:szCs w:val="28"/>
                    </w:rPr>
                  </w:pPr>
                </w:p>
              </w:tc>
            </w:tr>
            <w:tr w:rsidR="00122500" w:rsidRPr="00122500" w:rsidTr="007B763A">
              <w:tc>
                <w:tcPr>
                  <w:tcW w:w="5041" w:type="dxa"/>
                </w:tcPr>
                <w:p w:rsidR="007B763A" w:rsidRPr="00122500" w:rsidRDefault="007B763A" w:rsidP="00122500">
                  <w:pPr>
                    <w:pStyle w:val="ListParagraph"/>
                    <w:numPr>
                      <w:ilvl w:val="0"/>
                      <w:numId w:val="99"/>
                    </w:numPr>
                    <w:spacing w:line="360" w:lineRule="auto"/>
                    <w:outlineLvl w:val="2"/>
                    <w:rPr>
                      <w:rFonts w:ascii="Times New Roman" w:eastAsia="Times New Roman" w:hAnsi="Times New Roman" w:cs="Times New Roman"/>
                      <w:b/>
                      <w:bCs/>
                      <w:sz w:val="28"/>
                      <w:szCs w:val="28"/>
                    </w:rPr>
                  </w:pPr>
                  <w:r w:rsidRPr="00122500">
                    <w:rPr>
                      <w:rFonts w:ascii="Times New Roman" w:eastAsia="Times New Roman" w:hAnsi="Times New Roman" w:cs="Times New Roman"/>
                      <w:sz w:val="28"/>
                      <w:szCs w:val="28"/>
                    </w:rPr>
                    <w:t>Examples of the organised sectors are Government employees, registered industrial workers, Anganwadi workers, village health workers etc.</w:t>
                  </w:r>
                </w:p>
              </w:tc>
              <w:tc>
                <w:tcPr>
                  <w:tcW w:w="5042" w:type="dxa"/>
                </w:tcPr>
                <w:p w:rsidR="007B763A" w:rsidRPr="00122500" w:rsidRDefault="007B763A" w:rsidP="00122500">
                  <w:pPr>
                    <w:pStyle w:val="ListParagraph"/>
                    <w:numPr>
                      <w:ilvl w:val="0"/>
                      <w:numId w:val="99"/>
                    </w:numPr>
                    <w:spacing w:line="360" w:lineRule="auto"/>
                    <w:outlineLvl w:val="2"/>
                    <w:rPr>
                      <w:rFonts w:ascii="Times New Roman" w:eastAsia="Times New Roman" w:hAnsi="Times New Roman" w:cs="Times New Roman"/>
                      <w:b/>
                      <w:bCs/>
                      <w:sz w:val="28"/>
                      <w:szCs w:val="28"/>
                    </w:rPr>
                  </w:pPr>
                  <w:r w:rsidRPr="00122500">
                    <w:rPr>
                      <w:rFonts w:ascii="Times New Roman" w:eastAsia="Times New Roman" w:hAnsi="Times New Roman" w:cs="Times New Roman"/>
                      <w:sz w:val="28"/>
                      <w:szCs w:val="28"/>
                    </w:rPr>
                    <w:t>Examples of the unorganised sectors are Shopkeeping, Farming, Domestic works, Labouring, Rickshaw pulling, etc.</w:t>
                  </w:r>
                </w:p>
              </w:tc>
            </w:tr>
          </w:tbl>
          <w:p w:rsidR="005A1887" w:rsidRPr="00122500" w:rsidRDefault="005A1887" w:rsidP="00122500">
            <w:pPr>
              <w:shd w:val="clear" w:color="auto" w:fill="FFFFFF"/>
              <w:spacing w:line="360" w:lineRule="auto"/>
              <w:outlineLvl w:val="3"/>
              <w:rPr>
                <w:rFonts w:ascii="Times New Roman" w:eastAsia="Times New Roman" w:hAnsi="Times New Roman" w:cs="Times New Roman"/>
                <w:b/>
                <w:sz w:val="28"/>
                <w:szCs w:val="28"/>
              </w:rPr>
            </w:pPr>
          </w:p>
          <w:p w:rsidR="00705B7B" w:rsidRPr="00122500" w:rsidRDefault="00705B7B" w:rsidP="00122500">
            <w:pPr>
              <w:shd w:val="clear" w:color="auto" w:fill="FFFFFF"/>
              <w:spacing w:line="360" w:lineRule="auto"/>
              <w:jc w:val="center"/>
              <w:outlineLvl w:val="3"/>
              <w:rPr>
                <w:rFonts w:ascii="Times New Roman" w:eastAsia="Times New Roman" w:hAnsi="Times New Roman" w:cs="Times New Roman"/>
                <w:b/>
                <w:sz w:val="28"/>
                <w:szCs w:val="28"/>
                <w:u w:val="single"/>
              </w:rPr>
            </w:pPr>
          </w:p>
          <w:p w:rsidR="00F6322F" w:rsidRPr="00122500" w:rsidRDefault="008C39BC" w:rsidP="00122500">
            <w:pPr>
              <w:shd w:val="clear" w:color="auto" w:fill="FFFFFF"/>
              <w:spacing w:line="360" w:lineRule="auto"/>
              <w:jc w:val="center"/>
              <w:outlineLvl w:val="3"/>
              <w:rPr>
                <w:rFonts w:ascii="Times New Roman" w:eastAsia="Times New Roman" w:hAnsi="Times New Roman" w:cs="Times New Roman"/>
                <w:b/>
                <w:sz w:val="28"/>
                <w:szCs w:val="28"/>
                <w:u w:val="single"/>
              </w:rPr>
            </w:pPr>
            <w:r w:rsidRPr="00122500">
              <w:rPr>
                <w:rFonts w:ascii="Times New Roman" w:eastAsia="Times New Roman" w:hAnsi="Times New Roman" w:cs="Times New Roman"/>
                <w:b/>
                <w:sz w:val="28"/>
                <w:szCs w:val="28"/>
                <w:u w:val="single"/>
              </w:rPr>
              <w:t>ORGANISED SECTOR</w:t>
            </w:r>
          </w:p>
          <w:p w:rsidR="00F6322F" w:rsidRPr="00122500" w:rsidRDefault="00F6322F" w:rsidP="00122500">
            <w:pPr>
              <w:shd w:val="clear" w:color="auto" w:fill="FFFFFF"/>
              <w:spacing w:line="360" w:lineRule="auto"/>
              <w:outlineLvl w:val="3"/>
              <w:rPr>
                <w:rFonts w:ascii="Times New Roman" w:eastAsia="Times New Roman" w:hAnsi="Times New Roman" w:cs="Times New Roman"/>
                <w:b/>
                <w:sz w:val="28"/>
                <w:szCs w:val="28"/>
                <w:u w:val="single"/>
              </w:rPr>
            </w:pPr>
            <w:r w:rsidRPr="00122500">
              <w:rPr>
                <w:rFonts w:ascii="Times New Roman" w:eastAsia="Times New Roman" w:hAnsi="Times New Roman" w:cs="Times New Roman"/>
                <w:b/>
                <w:noProof/>
                <w:sz w:val="28"/>
                <w:szCs w:val="28"/>
                <w:u w:val="single"/>
                <w:shd w:val="clear" w:color="auto" w:fill="FFFFFF" w:themeFill="background1"/>
                <w:lang w:val="en-US" w:bidi="hi-IN"/>
              </w:rPr>
              <w:drawing>
                <wp:inline distT="0" distB="0" distL="0" distR="0">
                  <wp:extent cx="5486400" cy="3200400"/>
                  <wp:effectExtent l="0" t="0" r="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122500" w:rsidRDefault="00122500" w:rsidP="00122500">
            <w:pPr>
              <w:shd w:val="clear" w:color="auto" w:fill="FFFFFF"/>
              <w:spacing w:line="360" w:lineRule="auto"/>
              <w:jc w:val="center"/>
              <w:outlineLvl w:val="3"/>
              <w:rPr>
                <w:rFonts w:ascii="Times New Roman" w:eastAsia="Times New Roman" w:hAnsi="Times New Roman" w:cs="Times New Roman"/>
                <w:b/>
                <w:sz w:val="28"/>
                <w:szCs w:val="28"/>
                <w:u w:val="single"/>
              </w:rPr>
            </w:pPr>
          </w:p>
          <w:p w:rsidR="00122500" w:rsidRDefault="00122500" w:rsidP="00122500">
            <w:pPr>
              <w:shd w:val="clear" w:color="auto" w:fill="FFFFFF"/>
              <w:spacing w:line="360" w:lineRule="auto"/>
              <w:jc w:val="center"/>
              <w:outlineLvl w:val="3"/>
              <w:rPr>
                <w:rFonts w:ascii="Times New Roman" w:eastAsia="Times New Roman" w:hAnsi="Times New Roman" w:cs="Times New Roman"/>
                <w:b/>
                <w:sz w:val="28"/>
                <w:szCs w:val="28"/>
                <w:u w:val="single"/>
              </w:rPr>
            </w:pPr>
          </w:p>
          <w:p w:rsidR="00122500" w:rsidRDefault="00122500" w:rsidP="00122500">
            <w:pPr>
              <w:shd w:val="clear" w:color="auto" w:fill="FFFFFF"/>
              <w:spacing w:line="360" w:lineRule="auto"/>
              <w:jc w:val="center"/>
              <w:outlineLvl w:val="3"/>
              <w:rPr>
                <w:rFonts w:ascii="Times New Roman" w:eastAsia="Times New Roman" w:hAnsi="Times New Roman" w:cs="Times New Roman"/>
                <w:b/>
                <w:sz w:val="28"/>
                <w:szCs w:val="28"/>
                <w:u w:val="single"/>
              </w:rPr>
            </w:pPr>
          </w:p>
          <w:p w:rsidR="00122500" w:rsidRDefault="00122500" w:rsidP="00122500">
            <w:pPr>
              <w:shd w:val="clear" w:color="auto" w:fill="FFFFFF"/>
              <w:spacing w:line="360" w:lineRule="auto"/>
              <w:jc w:val="center"/>
              <w:outlineLvl w:val="3"/>
              <w:rPr>
                <w:rFonts w:ascii="Times New Roman" w:eastAsia="Times New Roman" w:hAnsi="Times New Roman" w:cs="Times New Roman"/>
                <w:b/>
                <w:sz w:val="28"/>
                <w:szCs w:val="28"/>
                <w:u w:val="single"/>
              </w:rPr>
            </w:pPr>
          </w:p>
          <w:p w:rsidR="00122500" w:rsidRDefault="00122500" w:rsidP="00122500">
            <w:pPr>
              <w:shd w:val="clear" w:color="auto" w:fill="FFFFFF"/>
              <w:spacing w:line="360" w:lineRule="auto"/>
              <w:jc w:val="center"/>
              <w:outlineLvl w:val="3"/>
              <w:rPr>
                <w:rFonts w:ascii="Times New Roman" w:eastAsia="Times New Roman" w:hAnsi="Times New Roman" w:cs="Times New Roman"/>
                <w:b/>
                <w:sz w:val="28"/>
                <w:szCs w:val="28"/>
                <w:u w:val="single"/>
              </w:rPr>
            </w:pPr>
          </w:p>
          <w:p w:rsidR="00122500" w:rsidRDefault="00122500" w:rsidP="00122500">
            <w:pPr>
              <w:shd w:val="clear" w:color="auto" w:fill="FFFFFF"/>
              <w:spacing w:line="360" w:lineRule="auto"/>
              <w:jc w:val="center"/>
              <w:outlineLvl w:val="3"/>
              <w:rPr>
                <w:rFonts w:ascii="Times New Roman" w:eastAsia="Times New Roman" w:hAnsi="Times New Roman" w:cs="Times New Roman"/>
                <w:b/>
                <w:sz w:val="28"/>
                <w:szCs w:val="28"/>
                <w:u w:val="single"/>
              </w:rPr>
            </w:pPr>
          </w:p>
          <w:p w:rsidR="00122500" w:rsidRDefault="00122500" w:rsidP="00122500">
            <w:pPr>
              <w:shd w:val="clear" w:color="auto" w:fill="FFFFFF"/>
              <w:spacing w:line="360" w:lineRule="auto"/>
              <w:jc w:val="center"/>
              <w:outlineLvl w:val="3"/>
              <w:rPr>
                <w:rFonts w:ascii="Times New Roman" w:eastAsia="Times New Roman" w:hAnsi="Times New Roman" w:cs="Times New Roman"/>
                <w:b/>
                <w:sz w:val="28"/>
                <w:szCs w:val="28"/>
                <w:u w:val="single"/>
              </w:rPr>
            </w:pPr>
          </w:p>
          <w:p w:rsidR="008C39BC" w:rsidRPr="00122500" w:rsidRDefault="00E7324A" w:rsidP="00122500">
            <w:pPr>
              <w:shd w:val="clear" w:color="auto" w:fill="FFFFFF"/>
              <w:spacing w:line="360" w:lineRule="auto"/>
              <w:jc w:val="center"/>
              <w:outlineLvl w:val="3"/>
              <w:rPr>
                <w:rFonts w:ascii="Times New Roman" w:eastAsia="Times New Roman" w:hAnsi="Times New Roman" w:cs="Times New Roman"/>
                <w:b/>
                <w:sz w:val="28"/>
                <w:szCs w:val="28"/>
                <w:u w:val="single"/>
              </w:rPr>
            </w:pPr>
            <w:r w:rsidRPr="00122500">
              <w:rPr>
                <w:rFonts w:ascii="Times New Roman" w:eastAsia="Times New Roman" w:hAnsi="Times New Roman" w:cs="Times New Roman"/>
                <w:b/>
                <w:sz w:val="28"/>
                <w:szCs w:val="28"/>
                <w:u w:val="single"/>
              </w:rPr>
              <w:lastRenderedPageBreak/>
              <w:t>UNORGANISED SECTOR</w:t>
            </w:r>
          </w:p>
          <w:p w:rsidR="008C39BC" w:rsidRPr="00122500" w:rsidRDefault="008C39BC" w:rsidP="00122500">
            <w:pPr>
              <w:shd w:val="clear" w:color="auto" w:fill="FFFFFF"/>
              <w:spacing w:line="360" w:lineRule="auto"/>
              <w:jc w:val="center"/>
              <w:outlineLvl w:val="3"/>
              <w:rPr>
                <w:rFonts w:ascii="Times New Roman" w:eastAsia="Times New Roman" w:hAnsi="Times New Roman" w:cs="Times New Roman"/>
                <w:b/>
                <w:sz w:val="28"/>
                <w:szCs w:val="28"/>
                <w:u w:val="single"/>
              </w:rPr>
            </w:pPr>
          </w:p>
          <w:p w:rsidR="008C39BC" w:rsidRPr="00122500" w:rsidRDefault="00036908" w:rsidP="00122500">
            <w:pPr>
              <w:shd w:val="clear" w:color="auto" w:fill="FFFFFF"/>
              <w:spacing w:line="360" w:lineRule="auto"/>
              <w:outlineLvl w:val="3"/>
              <w:rPr>
                <w:rFonts w:ascii="Times New Roman" w:eastAsia="Times New Roman" w:hAnsi="Times New Roman" w:cs="Times New Roman"/>
                <w:b/>
                <w:sz w:val="28"/>
                <w:szCs w:val="28"/>
                <w:u w:val="single"/>
              </w:rPr>
            </w:pPr>
            <w:r w:rsidRPr="00122500">
              <w:rPr>
                <w:rFonts w:ascii="Times New Roman" w:eastAsia="Times New Roman" w:hAnsi="Times New Roman" w:cs="Times New Roman"/>
                <w:b/>
                <w:noProof/>
                <w:sz w:val="28"/>
                <w:szCs w:val="28"/>
                <w:u w:val="single"/>
                <w:lang w:val="en-US" w:bidi="hi-IN"/>
              </w:rPr>
              <w:drawing>
                <wp:inline distT="0" distB="0" distL="0" distR="0">
                  <wp:extent cx="5486400" cy="3200400"/>
                  <wp:effectExtent l="0" t="0" r="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8C39BC" w:rsidRPr="00122500" w:rsidRDefault="008C39BC" w:rsidP="00122500">
            <w:pPr>
              <w:shd w:val="clear" w:color="auto" w:fill="FFFFFF"/>
              <w:spacing w:line="360" w:lineRule="auto"/>
              <w:outlineLvl w:val="3"/>
              <w:rPr>
                <w:rFonts w:ascii="Times New Roman" w:eastAsia="Times New Roman" w:hAnsi="Times New Roman" w:cs="Times New Roman"/>
                <w:b/>
                <w:sz w:val="28"/>
                <w:szCs w:val="28"/>
                <w:u w:val="single"/>
              </w:rPr>
            </w:pPr>
          </w:p>
          <w:p w:rsidR="00705B7B" w:rsidRPr="00122500" w:rsidRDefault="00705B7B" w:rsidP="00122500">
            <w:pPr>
              <w:shd w:val="clear" w:color="auto" w:fill="FFFFFF"/>
              <w:spacing w:line="360" w:lineRule="auto"/>
              <w:outlineLvl w:val="3"/>
              <w:rPr>
                <w:rFonts w:ascii="Times New Roman" w:eastAsia="Times New Roman" w:hAnsi="Times New Roman" w:cs="Times New Roman"/>
                <w:b/>
                <w:sz w:val="28"/>
                <w:szCs w:val="28"/>
                <w:u w:val="single"/>
              </w:rPr>
            </w:pPr>
          </w:p>
          <w:p w:rsidR="00705B7B" w:rsidRPr="00122500" w:rsidRDefault="00705B7B" w:rsidP="00122500">
            <w:pPr>
              <w:shd w:val="clear" w:color="auto" w:fill="FFFFFF"/>
              <w:spacing w:line="360" w:lineRule="auto"/>
              <w:outlineLvl w:val="3"/>
              <w:rPr>
                <w:rFonts w:ascii="Times New Roman" w:eastAsia="Times New Roman" w:hAnsi="Times New Roman" w:cs="Times New Roman"/>
                <w:b/>
                <w:sz w:val="28"/>
                <w:szCs w:val="28"/>
                <w:u w:val="single"/>
              </w:rPr>
            </w:pPr>
          </w:p>
          <w:p w:rsidR="00F6322F" w:rsidRPr="00122500" w:rsidRDefault="00F6322F" w:rsidP="00122500">
            <w:pPr>
              <w:shd w:val="clear" w:color="auto" w:fill="FFFFFF"/>
              <w:spacing w:line="360" w:lineRule="auto"/>
              <w:outlineLvl w:val="3"/>
              <w:rPr>
                <w:rFonts w:ascii="Times New Roman" w:eastAsia="Times New Roman" w:hAnsi="Times New Roman" w:cs="Times New Roman"/>
                <w:b/>
                <w:sz w:val="28"/>
                <w:szCs w:val="28"/>
                <w:u w:val="single"/>
              </w:rPr>
            </w:pPr>
          </w:p>
          <w:p w:rsidR="007B763A" w:rsidRPr="00122500" w:rsidRDefault="007B763A" w:rsidP="00122500">
            <w:pPr>
              <w:shd w:val="clear" w:color="auto" w:fill="FFFFFF"/>
              <w:spacing w:line="360" w:lineRule="auto"/>
              <w:outlineLvl w:val="3"/>
              <w:rPr>
                <w:rFonts w:ascii="Times New Roman" w:eastAsia="Times New Roman" w:hAnsi="Times New Roman" w:cs="Times New Roman"/>
                <w:b/>
                <w:sz w:val="28"/>
                <w:szCs w:val="28"/>
                <w:u w:val="single"/>
              </w:rPr>
            </w:pPr>
            <w:r w:rsidRPr="00122500">
              <w:rPr>
                <w:rFonts w:ascii="Times New Roman" w:eastAsia="Times New Roman" w:hAnsi="Times New Roman" w:cs="Times New Roman"/>
                <w:b/>
                <w:sz w:val="28"/>
                <w:szCs w:val="28"/>
                <w:u w:val="single"/>
              </w:rPr>
              <w:t>PROTECTION OF WORKERS IN UNORGANISED SECTOR</w:t>
            </w:r>
          </w:p>
          <w:p w:rsidR="007B763A" w:rsidRPr="00122500" w:rsidRDefault="007B763A" w:rsidP="00122500">
            <w:pPr>
              <w:pStyle w:val="ListParagraph"/>
              <w:numPr>
                <w:ilvl w:val="0"/>
                <w:numId w:val="100"/>
              </w:numPr>
              <w:shd w:val="clear" w:color="auto" w:fill="FFFFFF"/>
              <w:spacing w:line="360" w:lineRule="auto"/>
              <w:rPr>
                <w:rFonts w:ascii="Times New Roman" w:eastAsia="Times New Roman" w:hAnsi="Times New Roman" w:cs="Times New Roman"/>
                <w:sz w:val="28"/>
                <w:szCs w:val="28"/>
              </w:rPr>
            </w:pPr>
            <w:r w:rsidRPr="00122500">
              <w:rPr>
                <w:rFonts w:ascii="Times New Roman" w:eastAsia="Times New Roman" w:hAnsi="Times New Roman" w:cs="Times New Roman"/>
                <w:sz w:val="28"/>
                <w:szCs w:val="28"/>
              </w:rPr>
              <w:t>The government can fix the minimum wages rate and working hours.</w:t>
            </w:r>
          </w:p>
          <w:p w:rsidR="007B763A" w:rsidRPr="00122500" w:rsidRDefault="007B763A" w:rsidP="00122500">
            <w:pPr>
              <w:pStyle w:val="ListParagraph"/>
              <w:numPr>
                <w:ilvl w:val="0"/>
                <w:numId w:val="100"/>
              </w:numPr>
              <w:shd w:val="clear" w:color="auto" w:fill="FFFFFF"/>
              <w:spacing w:line="360" w:lineRule="auto"/>
              <w:rPr>
                <w:rFonts w:ascii="Times New Roman" w:eastAsia="Times New Roman" w:hAnsi="Times New Roman" w:cs="Times New Roman"/>
                <w:sz w:val="28"/>
                <w:szCs w:val="28"/>
              </w:rPr>
            </w:pPr>
            <w:r w:rsidRPr="00122500">
              <w:rPr>
                <w:rFonts w:ascii="Times New Roman" w:eastAsia="Times New Roman" w:hAnsi="Times New Roman" w:cs="Times New Roman"/>
                <w:sz w:val="28"/>
                <w:szCs w:val="28"/>
              </w:rPr>
              <w:t>The government can provide cheap loans to self-employed people.</w:t>
            </w:r>
          </w:p>
          <w:p w:rsidR="007B763A" w:rsidRPr="00122500" w:rsidRDefault="007B763A" w:rsidP="00122500">
            <w:pPr>
              <w:pStyle w:val="ListParagraph"/>
              <w:numPr>
                <w:ilvl w:val="0"/>
                <w:numId w:val="100"/>
              </w:numPr>
              <w:shd w:val="clear" w:color="auto" w:fill="FFFFFF"/>
              <w:spacing w:line="360" w:lineRule="auto"/>
              <w:rPr>
                <w:rFonts w:ascii="Times New Roman" w:eastAsia="Times New Roman" w:hAnsi="Times New Roman" w:cs="Times New Roman"/>
                <w:sz w:val="28"/>
                <w:szCs w:val="28"/>
              </w:rPr>
            </w:pPr>
            <w:r w:rsidRPr="00122500">
              <w:rPr>
                <w:rFonts w:ascii="Times New Roman" w:eastAsia="Times New Roman" w:hAnsi="Times New Roman" w:cs="Times New Roman"/>
                <w:sz w:val="28"/>
                <w:szCs w:val="28"/>
              </w:rPr>
              <w:t>Government can provide cheap and affordable basic services like education, health, food to these workers.</w:t>
            </w:r>
          </w:p>
          <w:p w:rsidR="007B763A" w:rsidRPr="00122500" w:rsidRDefault="007B763A" w:rsidP="00122500">
            <w:pPr>
              <w:pStyle w:val="ListParagraph"/>
              <w:numPr>
                <w:ilvl w:val="0"/>
                <w:numId w:val="100"/>
              </w:numPr>
              <w:shd w:val="clear" w:color="auto" w:fill="FFFFFF"/>
              <w:spacing w:line="360" w:lineRule="auto"/>
              <w:rPr>
                <w:rFonts w:ascii="Times New Roman" w:eastAsia="Times New Roman" w:hAnsi="Times New Roman" w:cs="Times New Roman"/>
                <w:sz w:val="28"/>
                <w:szCs w:val="28"/>
              </w:rPr>
            </w:pPr>
            <w:r w:rsidRPr="00122500">
              <w:rPr>
                <w:rFonts w:ascii="Times New Roman" w:eastAsia="Times New Roman" w:hAnsi="Times New Roman" w:cs="Times New Roman"/>
                <w:sz w:val="28"/>
                <w:szCs w:val="28"/>
              </w:rPr>
              <w:t>The government can frame new laws which can provide provision for overtime, paid leave, leave due to sickness, etc.</w:t>
            </w:r>
          </w:p>
          <w:p w:rsidR="00AB1694" w:rsidRDefault="00AB1694" w:rsidP="00122500">
            <w:pPr>
              <w:spacing w:line="360" w:lineRule="auto"/>
              <w:jc w:val="center"/>
              <w:outlineLvl w:val="2"/>
              <w:rPr>
                <w:rFonts w:ascii="Times New Roman" w:eastAsia="Times New Roman" w:hAnsi="Times New Roman" w:cs="Times New Roman"/>
                <w:b/>
                <w:sz w:val="28"/>
                <w:szCs w:val="28"/>
                <w:u w:val="single"/>
              </w:rPr>
            </w:pPr>
          </w:p>
          <w:p w:rsidR="00AB1694" w:rsidRDefault="00AB1694" w:rsidP="00122500">
            <w:pPr>
              <w:spacing w:line="360" w:lineRule="auto"/>
              <w:jc w:val="center"/>
              <w:outlineLvl w:val="2"/>
              <w:rPr>
                <w:rFonts w:ascii="Times New Roman" w:eastAsia="Times New Roman" w:hAnsi="Times New Roman" w:cs="Times New Roman"/>
                <w:b/>
                <w:sz w:val="28"/>
                <w:szCs w:val="28"/>
                <w:u w:val="single"/>
              </w:rPr>
            </w:pPr>
          </w:p>
          <w:p w:rsidR="00AB1694" w:rsidRDefault="00AB1694" w:rsidP="00122500">
            <w:pPr>
              <w:spacing w:line="360" w:lineRule="auto"/>
              <w:jc w:val="center"/>
              <w:outlineLvl w:val="2"/>
              <w:rPr>
                <w:rFonts w:ascii="Times New Roman" w:eastAsia="Times New Roman" w:hAnsi="Times New Roman" w:cs="Times New Roman"/>
                <w:b/>
                <w:sz w:val="28"/>
                <w:szCs w:val="28"/>
                <w:u w:val="single"/>
              </w:rPr>
            </w:pPr>
          </w:p>
          <w:p w:rsidR="00AB1694" w:rsidRDefault="00AB1694" w:rsidP="00122500">
            <w:pPr>
              <w:spacing w:line="360" w:lineRule="auto"/>
              <w:jc w:val="center"/>
              <w:outlineLvl w:val="2"/>
              <w:rPr>
                <w:rFonts w:ascii="Times New Roman" w:eastAsia="Times New Roman" w:hAnsi="Times New Roman" w:cs="Times New Roman"/>
                <w:b/>
                <w:sz w:val="28"/>
                <w:szCs w:val="28"/>
                <w:u w:val="single"/>
              </w:rPr>
            </w:pPr>
          </w:p>
          <w:p w:rsidR="00AB1694" w:rsidRDefault="00AB1694" w:rsidP="00122500">
            <w:pPr>
              <w:spacing w:line="360" w:lineRule="auto"/>
              <w:jc w:val="center"/>
              <w:outlineLvl w:val="2"/>
              <w:rPr>
                <w:rFonts w:ascii="Times New Roman" w:eastAsia="Times New Roman" w:hAnsi="Times New Roman" w:cs="Times New Roman"/>
                <w:b/>
                <w:sz w:val="28"/>
                <w:szCs w:val="28"/>
                <w:u w:val="single"/>
              </w:rPr>
            </w:pPr>
          </w:p>
          <w:p w:rsidR="007B763A" w:rsidRPr="00122500" w:rsidRDefault="007B763A" w:rsidP="00122500">
            <w:pPr>
              <w:spacing w:line="360" w:lineRule="auto"/>
              <w:jc w:val="center"/>
              <w:outlineLvl w:val="2"/>
              <w:rPr>
                <w:rFonts w:ascii="Times New Roman" w:eastAsia="Times New Roman" w:hAnsi="Times New Roman" w:cs="Times New Roman"/>
                <w:b/>
                <w:sz w:val="28"/>
                <w:szCs w:val="28"/>
                <w:u w:val="single"/>
              </w:rPr>
            </w:pPr>
            <w:r w:rsidRPr="00122500">
              <w:rPr>
                <w:rFonts w:ascii="Times New Roman" w:eastAsia="Times New Roman" w:hAnsi="Times New Roman" w:cs="Times New Roman"/>
                <w:b/>
                <w:sz w:val="28"/>
                <w:szCs w:val="28"/>
                <w:u w:val="single"/>
              </w:rPr>
              <w:lastRenderedPageBreak/>
              <w:t>SECTORS IN TERM OF OWNERSHIP</w:t>
            </w:r>
          </w:p>
          <w:p w:rsidR="007B763A" w:rsidRPr="00122500" w:rsidRDefault="00A439AE" w:rsidP="00122500">
            <w:pPr>
              <w:spacing w:line="360" w:lineRule="auto"/>
              <w:jc w:val="center"/>
              <w:outlineLvl w:val="2"/>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mc:AlternateContent>
                <mc:Choice Requires="wps">
                  <w:drawing>
                    <wp:anchor distT="0" distB="0" distL="114300" distR="114300" simplePos="0" relativeHeight="251718144" behindDoc="0" locked="0" layoutInCell="1" allowOverlap="1">
                      <wp:simplePos x="0" y="0"/>
                      <wp:positionH relativeFrom="column">
                        <wp:posOffset>4867275</wp:posOffset>
                      </wp:positionH>
                      <wp:positionV relativeFrom="paragraph">
                        <wp:posOffset>293370</wp:posOffset>
                      </wp:positionV>
                      <wp:extent cx="90805" cy="295275"/>
                      <wp:effectExtent l="19050" t="6350" r="13970" b="22225"/>
                      <wp:wrapNone/>
                      <wp:docPr id="63"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95275"/>
                              </a:xfrm>
                              <a:prstGeom prst="downArrow">
                                <a:avLst>
                                  <a:gd name="adj1" fmla="val 50000"/>
                                  <a:gd name="adj2" fmla="val 8129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8CFB3" id="AutoShape 98" o:spid="_x0000_s1026" type="#_x0000_t67" style="position:absolute;margin-left:383.25pt;margin-top:23.1pt;width:7.15pt;height:23.2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">
                      <v:textbox style="layout-flow:vertical-ideographic"/>
                    </v:shape>
                  </w:pict>
                </mc:Fallback>
              </mc:AlternateContent>
            </w:r>
            <w:r>
              <w:rPr>
                <w:rFonts w:ascii="Times New Roman" w:eastAsia="Times New Roman" w:hAnsi="Times New Roman" w:cs="Times New Roman"/>
                <w:b/>
                <w:noProof/>
                <w:sz w:val="28"/>
                <w:szCs w:val="28"/>
              </w:rPr>
              <mc:AlternateContent>
                <mc:Choice Requires="wps">
                  <w:drawing>
                    <wp:anchor distT="0" distB="0" distL="114300" distR="114300" simplePos="0" relativeHeight="251717120" behindDoc="0" locked="0" layoutInCell="1" allowOverlap="1">
                      <wp:simplePos x="0" y="0"/>
                      <wp:positionH relativeFrom="column">
                        <wp:posOffset>1285875</wp:posOffset>
                      </wp:positionH>
                      <wp:positionV relativeFrom="paragraph">
                        <wp:posOffset>302895</wp:posOffset>
                      </wp:positionV>
                      <wp:extent cx="90805" cy="285750"/>
                      <wp:effectExtent l="19050" t="6350" r="13970" b="22225"/>
                      <wp:wrapNone/>
                      <wp:docPr id="62"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85750"/>
                              </a:xfrm>
                              <a:prstGeom prst="downArrow">
                                <a:avLst>
                                  <a:gd name="adj1" fmla="val 50000"/>
                                  <a:gd name="adj2" fmla="val 78671"/>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63051B" id="AutoShape 97" o:spid="_x0000_s1026" type="#_x0000_t67" style="position:absolute;margin-left:101.25pt;margin-top:23.85pt;width:7.15pt;height:22.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">
                      <v:textbox style="layout-flow:vertical-ideographic"/>
                    </v:shape>
                  </w:pict>
                </mc:Fallback>
              </mc:AlternateContent>
            </w:r>
            <w:r>
              <w:rPr>
                <w:rFonts w:ascii="Times New Roman" w:eastAsia="Times New Roman" w:hAnsi="Times New Roman" w:cs="Times New Roman"/>
                <w:b/>
                <w:noProof/>
                <w:sz w:val="28"/>
                <w:szCs w:val="28"/>
              </w:rPr>
              <mc:AlternateContent>
                <mc:Choice Requires="wps">
                  <w:drawing>
                    <wp:anchor distT="0" distB="0" distL="114300" distR="114300" simplePos="0" relativeHeight="251716096" behindDoc="0" locked="0" layoutInCell="1" allowOverlap="1">
                      <wp:simplePos x="0" y="0"/>
                      <wp:positionH relativeFrom="column">
                        <wp:posOffset>3162300</wp:posOffset>
                      </wp:positionH>
                      <wp:positionV relativeFrom="paragraph">
                        <wp:posOffset>36195</wp:posOffset>
                      </wp:positionV>
                      <wp:extent cx="90805" cy="142875"/>
                      <wp:effectExtent l="19050" t="6350" r="23495" b="12700"/>
                      <wp:wrapNone/>
                      <wp:docPr id="61"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42875"/>
                              </a:xfrm>
                              <a:prstGeom prst="downArrow">
                                <a:avLst>
                                  <a:gd name="adj1" fmla="val 50000"/>
                                  <a:gd name="adj2" fmla="val 39336"/>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E1B0F" id="AutoShape 96" o:spid="_x0000_s1026" type="#_x0000_t67" style="position:absolute;margin-left:249pt;margin-top:2.85pt;width:7.15pt;height:11.2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">
                      <v:textbox style="layout-flow:vertical-ideographic"/>
                    </v:shape>
                  </w:pict>
                </mc:Fallback>
              </mc:AlternateContent>
            </w:r>
            <w:r>
              <w:rPr>
                <w:rFonts w:ascii="Times New Roman" w:eastAsia="Times New Roman" w:hAnsi="Times New Roman" w:cs="Times New Roman"/>
                <w:b/>
                <w:noProof/>
                <w:sz w:val="28"/>
                <w:szCs w:val="28"/>
              </w:rPr>
              <mc:AlternateContent>
                <mc:Choice Requires="wps">
                  <w:drawing>
                    <wp:anchor distT="0" distB="0" distL="114300" distR="114300" simplePos="0" relativeHeight="251715072" behindDoc="0" locked="0" layoutInCell="1" allowOverlap="1">
                      <wp:simplePos x="0" y="0"/>
                      <wp:positionH relativeFrom="column">
                        <wp:posOffset>1343025</wp:posOffset>
                      </wp:positionH>
                      <wp:positionV relativeFrom="paragraph">
                        <wp:posOffset>293370</wp:posOffset>
                      </wp:positionV>
                      <wp:extent cx="3524250" cy="9525"/>
                      <wp:effectExtent l="9525" t="6350" r="9525" b="12700"/>
                      <wp:wrapNone/>
                      <wp:docPr id="60"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1C030F" id="AutoShape 95" o:spid="_x0000_s1026" type="#_x0000_t32" style="position:absolute;margin-left:105.75pt;margin-top:23.1pt;width:277.5pt;height:.7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"/>
                  </w:pict>
                </mc:Fallback>
              </mc:AlternateContent>
            </w:r>
          </w:p>
          <w:p w:rsidR="007B763A" w:rsidRPr="00122500" w:rsidRDefault="007B763A" w:rsidP="00122500">
            <w:pPr>
              <w:spacing w:line="360" w:lineRule="auto"/>
              <w:jc w:val="center"/>
              <w:outlineLvl w:val="2"/>
              <w:rPr>
                <w:rFonts w:ascii="Times New Roman" w:eastAsia="Times New Roman" w:hAnsi="Times New Roman" w:cs="Times New Roman"/>
                <w:b/>
                <w:sz w:val="28"/>
                <w:szCs w:val="28"/>
              </w:rPr>
            </w:pPr>
          </w:p>
          <w:tbl>
            <w:tblPr>
              <w:tblStyle w:val="TableGrid"/>
              <w:tblW w:w="0" w:type="auto"/>
              <w:tblLook w:val="04A0" w:firstRow="1" w:lastRow="0" w:firstColumn="1" w:lastColumn="0" w:noHBand="0" w:noVBand="1"/>
            </w:tblPr>
            <w:tblGrid>
              <w:gridCol w:w="4936"/>
              <w:gridCol w:w="4946"/>
            </w:tblGrid>
            <w:tr w:rsidR="00122500" w:rsidRPr="00122500" w:rsidTr="007B763A">
              <w:tc>
                <w:tcPr>
                  <w:tcW w:w="5041" w:type="dxa"/>
                  <w:tcBorders>
                    <w:top w:val="nil"/>
                    <w:left w:val="nil"/>
                    <w:bottom w:val="nil"/>
                    <w:right w:val="nil"/>
                  </w:tcBorders>
                </w:tcPr>
                <w:p w:rsidR="007B763A" w:rsidRPr="00122500" w:rsidRDefault="007B763A" w:rsidP="00122500">
                  <w:pPr>
                    <w:spacing w:line="360" w:lineRule="auto"/>
                    <w:rPr>
                      <w:rFonts w:ascii="Times New Roman" w:eastAsia="Times New Roman" w:hAnsi="Times New Roman" w:cs="Times New Roman"/>
                      <w:b/>
                      <w:bCs/>
                      <w:sz w:val="28"/>
                      <w:szCs w:val="28"/>
                      <w:u w:val="single"/>
                    </w:rPr>
                  </w:pPr>
                </w:p>
                <w:p w:rsidR="007B763A" w:rsidRPr="00122500" w:rsidRDefault="007B763A" w:rsidP="00122500">
                  <w:pPr>
                    <w:spacing w:line="360" w:lineRule="auto"/>
                    <w:rPr>
                      <w:rFonts w:ascii="Times New Roman" w:eastAsia="Times New Roman" w:hAnsi="Times New Roman" w:cs="Times New Roman"/>
                      <w:b/>
                      <w:bCs/>
                      <w:sz w:val="28"/>
                      <w:szCs w:val="28"/>
                      <w:u w:val="single"/>
                    </w:rPr>
                  </w:pPr>
                  <w:r w:rsidRPr="00122500">
                    <w:rPr>
                      <w:rFonts w:ascii="Times New Roman" w:eastAsia="Times New Roman" w:hAnsi="Times New Roman" w:cs="Times New Roman"/>
                      <w:b/>
                      <w:bCs/>
                      <w:sz w:val="28"/>
                      <w:szCs w:val="28"/>
                      <w:u w:val="single"/>
                    </w:rPr>
                    <w:t>PUBLIC SECTOR</w:t>
                  </w:r>
                </w:p>
                <w:p w:rsidR="007B763A" w:rsidRPr="00122500" w:rsidRDefault="007B763A" w:rsidP="00122500">
                  <w:pPr>
                    <w:spacing w:line="360" w:lineRule="auto"/>
                    <w:rPr>
                      <w:rFonts w:ascii="Times New Roman" w:eastAsia="Times New Roman" w:hAnsi="Times New Roman" w:cs="Times New Roman"/>
                      <w:b/>
                      <w:sz w:val="28"/>
                      <w:szCs w:val="28"/>
                      <w:u w:val="single"/>
                    </w:rPr>
                  </w:pPr>
                </w:p>
              </w:tc>
              <w:tc>
                <w:tcPr>
                  <w:tcW w:w="5042" w:type="dxa"/>
                  <w:tcBorders>
                    <w:top w:val="nil"/>
                    <w:left w:val="nil"/>
                    <w:bottom w:val="nil"/>
                    <w:right w:val="nil"/>
                  </w:tcBorders>
                </w:tcPr>
                <w:p w:rsidR="007B763A" w:rsidRPr="00122500" w:rsidRDefault="007B763A" w:rsidP="00122500">
                  <w:pPr>
                    <w:spacing w:line="360" w:lineRule="auto"/>
                    <w:jc w:val="center"/>
                    <w:outlineLvl w:val="2"/>
                    <w:rPr>
                      <w:rFonts w:ascii="Times New Roman" w:eastAsia="Times New Roman" w:hAnsi="Times New Roman" w:cs="Times New Roman"/>
                      <w:b/>
                      <w:sz w:val="28"/>
                      <w:szCs w:val="28"/>
                      <w:u w:val="single"/>
                    </w:rPr>
                  </w:pPr>
                  <w:r w:rsidRPr="00122500">
                    <w:rPr>
                      <w:rFonts w:ascii="Times New Roman" w:eastAsia="Times New Roman" w:hAnsi="Times New Roman" w:cs="Times New Roman"/>
                      <w:b/>
                      <w:bCs/>
                      <w:sz w:val="28"/>
                      <w:szCs w:val="28"/>
                      <w:u w:val="single"/>
                    </w:rPr>
                    <w:t>PRIVATE SECTOR</w:t>
                  </w:r>
                </w:p>
              </w:tc>
            </w:tr>
            <w:tr w:rsidR="00122500" w:rsidRPr="00122500" w:rsidTr="007B763A">
              <w:trPr>
                <w:trHeight w:val="1142"/>
              </w:trPr>
              <w:tc>
                <w:tcPr>
                  <w:tcW w:w="5041" w:type="dxa"/>
                  <w:tcBorders>
                    <w:top w:val="nil"/>
                    <w:left w:val="nil"/>
                    <w:bottom w:val="nil"/>
                    <w:right w:val="nil"/>
                  </w:tcBorders>
                </w:tcPr>
                <w:p w:rsidR="007B763A" w:rsidRPr="00122500" w:rsidRDefault="007B763A" w:rsidP="00122500">
                  <w:pPr>
                    <w:pStyle w:val="ListParagraph"/>
                    <w:numPr>
                      <w:ilvl w:val="0"/>
                      <w:numId w:val="101"/>
                    </w:numPr>
                    <w:spacing w:line="360" w:lineRule="auto"/>
                    <w:rPr>
                      <w:rFonts w:ascii="Times New Roman" w:eastAsia="Times New Roman" w:hAnsi="Times New Roman" w:cs="Times New Roman"/>
                      <w:b/>
                      <w:bCs/>
                      <w:sz w:val="28"/>
                      <w:szCs w:val="28"/>
                    </w:rPr>
                  </w:pPr>
                  <w:r w:rsidRPr="00122500">
                    <w:rPr>
                      <w:rFonts w:ascii="Times New Roman" w:eastAsia="Times New Roman" w:hAnsi="Times New Roman" w:cs="Times New Roman"/>
                      <w:sz w:val="28"/>
                      <w:szCs w:val="28"/>
                    </w:rPr>
                    <w:t>In the public sector, the government owns most of the assets and provides all the services.</w:t>
                  </w:r>
                </w:p>
              </w:tc>
              <w:tc>
                <w:tcPr>
                  <w:tcW w:w="5042" w:type="dxa"/>
                  <w:tcBorders>
                    <w:top w:val="nil"/>
                    <w:left w:val="nil"/>
                    <w:bottom w:val="nil"/>
                    <w:right w:val="nil"/>
                  </w:tcBorders>
                </w:tcPr>
                <w:p w:rsidR="007B763A" w:rsidRPr="00122500" w:rsidRDefault="007B763A" w:rsidP="00122500">
                  <w:pPr>
                    <w:pStyle w:val="ListParagraph"/>
                    <w:numPr>
                      <w:ilvl w:val="0"/>
                      <w:numId w:val="101"/>
                    </w:numPr>
                    <w:spacing w:line="360" w:lineRule="auto"/>
                    <w:outlineLvl w:val="2"/>
                    <w:rPr>
                      <w:rFonts w:ascii="Times New Roman" w:eastAsia="Times New Roman" w:hAnsi="Times New Roman" w:cs="Times New Roman"/>
                      <w:b/>
                      <w:bCs/>
                      <w:sz w:val="28"/>
                      <w:szCs w:val="28"/>
                    </w:rPr>
                  </w:pPr>
                  <w:r w:rsidRPr="00122500">
                    <w:rPr>
                      <w:rFonts w:ascii="Times New Roman" w:eastAsia="Times New Roman" w:hAnsi="Times New Roman" w:cs="Times New Roman"/>
                      <w:sz w:val="28"/>
                      <w:szCs w:val="28"/>
                    </w:rPr>
                    <w:t>In the private sector, ownership of assets and delivery of services is in the hands of private individuals or companies.</w:t>
                  </w:r>
                </w:p>
              </w:tc>
            </w:tr>
            <w:tr w:rsidR="00122500" w:rsidRPr="00122500" w:rsidTr="007B763A">
              <w:tc>
                <w:tcPr>
                  <w:tcW w:w="5041" w:type="dxa"/>
                  <w:tcBorders>
                    <w:top w:val="nil"/>
                    <w:left w:val="nil"/>
                    <w:bottom w:val="nil"/>
                    <w:right w:val="nil"/>
                  </w:tcBorders>
                </w:tcPr>
                <w:p w:rsidR="007B763A" w:rsidRPr="00122500" w:rsidRDefault="007B763A" w:rsidP="00122500">
                  <w:pPr>
                    <w:pStyle w:val="ListParagraph"/>
                    <w:numPr>
                      <w:ilvl w:val="0"/>
                      <w:numId w:val="101"/>
                    </w:numPr>
                    <w:spacing w:line="360" w:lineRule="auto"/>
                    <w:rPr>
                      <w:rFonts w:ascii="Times New Roman" w:eastAsia="Times New Roman" w:hAnsi="Times New Roman" w:cs="Times New Roman"/>
                      <w:sz w:val="28"/>
                      <w:szCs w:val="28"/>
                    </w:rPr>
                  </w:pPr>
                  <w:r w:rsidRPr="00122500">
                    <w:rPr>
                      <w:rFonts w:ascii="Times New Roman" w:eastAsia="Times New Roman" w:hAnsi="Times New Roman" w:cs="Times New Roman"/>
                      <w:sz w:val="28"/>
                      <w:szCs w:val="28"/>
                    </w:rPr>
                    <w:t>Railways or post office is an example of the public sector.</w:t>
                  </w:r>
                </w:p>
              </w:tc>
              <w:tc>
                <w:tcPr>
                  <w:tcW w:w="5042" w:type="dxa"/>
                  <w:tcBorders>
                    <w:top w:val="nil"/>
                    <w:left w:val="nil"/>
                    <w:bottom w:val="nil"/>
                    <w:right w:val="nil"/>
                  </w:tcBorders>
                </w:tcPr>
                <w:p w:rsidR="007B763A" w:rsidRPr="00122500" w:rsidRDefault="007B763A" w:rsidP="00122500">
                  <w:pPr>
                    <w:pStyle w:val="ListParagraph"/>
                    <w:numPr>
                      <w:ilvl w:val="0"/>
                      <w:numId w:val="101"/>
                    </w:numPr>
                    <w:spacing w:line="360" w:lineRule="auto"/>
                    <w:outlineLvl w:val="2"/>
                    <w:rPr>
                      <w:rFonts w:ascii="Times New Roman" w:eastAsia="Times New Roman" w:hAnsi="Times New Roman" w:cs="Times New Roman"/>
                      <w:b/>
                      <w:bCs/>
                      <w:sz w:val="28"/>
                      <w:szCs w:val="28"/>
                    </w:rPr>
                  </w:pPr>
                  <w:r w:rsidRPr="00122500">
                    <w:rPr>
                      <w:rFonts w:ascii="Times New Roman" w:eastAsia="Times New Roman" w:hAnsi="Times New Roman" w:cs="Times New Roman"/>
                      <w:sz w:val="28"/>
                      <w:szCs w:val="28"/>
                    </w:rPr>
                    <w:t>Companies like Tata Iron and Steel Company Limited (TISCO) or Reliance Industries Limited (RIL) are privately owned companies.</w:t>
                  </w:r>
                </w:p>
              </w:tc>
            </w:tr>
            <w:tr w:rsidR="00122500" w:rsidRPr="00122500" w:rsidTr="00AB1694">
              <w:trPr>
                <w:trHeight w:val="2097"/>
              </w:trPr>
              <w:tc>
                <w:tcPr>
                  <w:tcW w:w="5041" w:type="dxa"/>
                  <w:tcBorders>
                    <w:top w:val="nil"/>
                    <w:left w:val="nil"/>
                    <w:bottom w:val="nil"/>
                    <w:right w:val="nil"/>
                  </w:tcBorders>
                </w:tcPr>
                <w:p w:rsidR="007B763A" w:rsidRPr="00122500" w:rsidRDefault="007B763A" w:rsidP="00122500">
                  <w:pPr>
                    <w:pStyle w:val="ListParagraph"/>
                    <w:numPr>
                      <w:ilvl w:val="0"/>
                      <w:numId w:val="101"/>
                    </w:numPr>
                    <w:spacing w:line="360" w:lineRule="auto"/>
                    <w:rPr>
                      <w:rFonts w:ascii="Times New Roman" w:eastAsia="Times New Roman" w:hAnsi="Times New Roman" w:cs="Times New Roman"/>
                      <w:b/>
                      <w:bCs/>
                      <w:sz w:val="28"/>
                      <w:szCs w:val="28"/>
                    </w:rPr>
                  </w:pPr>
                  <w:r w:rsidRPr="00122500">
                    <w:rPr>
                      <w:rFonts w:ascii="Times New Roman" w:eastAsia="Times New Roman" w:hAnsi="Times New Roman" w:cs="Times New Roman"/>
                      <w:sz w:val="28"/>
                      <w:szCs w:val="28"/>
                    </w:rPr>
                    <w:t>The purpose of the public sector is not just to earn profits. Its main aim is public welfare.</w:t>
                  </w:r>
                </w:p>
                <w:p w:rsidR="007B763A" w:rsidRPr="00122500" w:rsidRDefault="007B763A" w:rsidP="00122500">
                  <w:pPr>
                    <w:spacing w:line="360" w:lineRule="auto"/>
                    <w:rPr>
                      <w:rFonts w:ascii="Times New Roman" w:eastAsia="Times New Roman" w:hAnsi="Times New Roman" w:cs="Times New Roman"/>
                      <w:b/>
                      <w:bCs/>
                      <w:sz w:val="28"/>
                      <w:szCs w:val="28"/>
                    </w:rPr>
                  </w:pPr>
                </w:p>
                <w:p w:rsidR="007B763A" w:rsidRPr="00122500" w:rsidRDefault="007B763A" w:rsidP="00122500">
                  <w:pPr>
                    <w:spacing w:line="360" w:lineRule="auto"/>
                    <w:rPr>
                      <w:rFonts w:ascii="Times New Roman" w:eastAsia="Times New Roman" w:hAnsi="Times New Roman" w:cs="Times New Roman"/>
                      <w:b/>
                      <w:bCs/>
                      <w:sz w:val="28"/>
                      <w:szCs w:val="28"/>
                    </w:rPr>
                  </w:pPr>
                </w:p>
                <w:p w:rsidR="00E7324A" w:rsidRPr="00122500" w:rsidRDefault="00E7324A" w:rsidP="00122500">
                  <w:pPr>
                    <w:spacing w:line="360" w:lineRule="auto"/>
                    <w:rPr>
                      <w:rFonts w:ascii="Times New Roman" w:eastAsia="Times New Roman" w:hAnsi="Times New Roman" w:cs="Times New Roman"/>
                      <w:b/>
                      <w:bCs/>
                      <w:sz w:val="28"/>
                      <w:szCs w:val="28"/>
                    </w:rPr>
                  </w:pPr>
                </w:p>
                <w:p w:rsidR="00E7324A" w:rsidRPr="00122500" w:rsidRDefault="00E7324A" w:rsidP="00122500">
                  <w:pPr>
                    <w:spacing w:line="360" w:lineRule="auto"/>
                    <w:rPr>
                      <w:rFonts w:ascii="Times New Roman" w:eastAsia="Times New Roman" w:hAnsi="Times New Roman" w:cs="Times New Roman"/>
                      <w:b/>
                      <w:bCs/>
                      <w:sz w:val="28"/>
                      <w:szCs w:val="28"/>
                    </w:rPr>
                  </w:pPr>
                </w:p>
              </w:tc>
              <w:tc>
                <w:tcPr>
                  <w:tcW w:w="5042" w:type="dxa"/>
                  <w:tcBorders>
                    <w:top w:val="nil"/>
                    <w:left w:val="nil"/>
                    <w:bottom w:val="nil"/>
                    <w:right w:val="nil"/>
                  </w:tcBorders>
                </w:tcPr>
                <w:p w:rsidR="007B763A" w:rsidRPr="00122500" w:rsidRDefault="007B763A" w:rsidP="00122500">
                  <w:pPr>
                    <w:pStyle w:val="ListParagraph"/>
                    <w:numPr>
                      <w:ilvl w:val="0"/>
                      <w:numId w:val="101"/>
                    </w:numPr>
                    <w:spacing w:line="360" w:lineRule="auto"/>
                    <w:outlineLvl w:val="2"/>
                    <w:rPr>
                      <w:rFonts w:ascii="Times New Roman" w:eastAsia="Times New Roman" w:hAnsi="Times New Roman" w:cs="Times New Roman"/>
                      <w:b/>
                      <w:bCs/>
                      <w:sz w:val="28"/>
                      <w:szCs w:val="28"/>
                    </w:rPr>
                  </w:pPr>
                  <w:r w:rsidRPr="00122500">
                    <w:rPr>
                      <w:rFonts w:ascii="Times New Roman" w:eastAsia="Times New Roman" w:hAnsi="Times New Roman" w:cs="Times New Roman"/>
                      <w:sz w:val="28"/>
                      <w:szCs w:val="28"/>
                    </w:rPr>
                    <w:t>Activities in the private sector are guided by the motive to earn profits.</w:t>
                  </w:r>
                </w:p>
              </w:tc>
            </w:tr>
          </w:tbl>
          <w:p w:rsidR="007B763A" w:rsidRPr="00122500" w:rsidRDefault="007B763A" w:rsidP="00122500">
            <w:pPr>
              <w:shd w:val="clear" w:color="auto" w:fill="FFFFFF"/>
              <w:spacing w:line="360" w:lineRule="auto"/>
              <w:outlineLvl w:val="2"/>
              <w:rPr>
                <w:rStyle w:val="SubtleEmphasis"/>
                <w:rFonts w:ascii="Times New Roman" w:hAnsi="Times New Roman" w:cs="Times New Roman"/>
                <w:b/>
                <w:bCs/>
                <w:i w:val="0"/>
                <w:iCs w:val="0"/>
                <w:color w:val="auto"/>
                <w:sz w:val="28"/>
                <w:szCs w:val="28"/>
              </w:rPr>
            </w:pPr>
            <w:r w:rsidRPr="00122500">
              <w:rPr>
                <w:rStyle w:val="SubtleEmphasis"/>
                <w:rFonts w:ascii="Times New Roman" w:hAnsi="Times New Roman" w:cs="Times New Roman"/>
                <w:b/>
                <w:bCs/>
                <w:i w:val="0"/>
                <w:iCs w:val="0"/>
                <w:color w:val="auto"/>
                <w:sz w:val="28"/>
                <w:szCs w:val="28"/>
              </w:rPr>
              <w:t>RESPONSIBILITIES OF GOVERNMENT</w:t>
            </w:r>
          </w:p>
          <w:p w:rsidR="007B763A" w:rsidRPr="00122500" w:rsidRDefault="007B763A" w:rsidP="00122500">
            <w:pPr>
              <w:pStyle w:val="ListParagraph"/>
              <w:numPr>
                <w:ilvl w:val="0"/>
                <w:numId w:val="102"/>
              </w:numPr>
              <w:shd w:val="clear" w:color="auto" w:fill="FFFFFF"/>
              <w:spacing w:line="360" w:lineRule="auto"/>
              <w:rPr>
                <w:rFonts w:ascii="Times New Roman" w:eastAsia="Times New Roman" w:hAnsi="Times New Roman" w:cs="Times New Roman"/>
                <w:sz w:val="28"/>
                <w:szCs w:val="28"/>
              </w:rPr>
            </w:pPr>
            <w:r w:rsidRPr="00122500">
              <w:rPr>
                <w:rFonts w:ascii="Times New Roman" w:eastAsia="Times New Roman" w:hAnsi="Times New Roman" w:cs="Times New Roman"/>
                <w:sz w:val="28"/>
                <w:szCs w:val="28"/>
              </w:rPr>
              <w:t>Government raises money through taxes and other ways to meet expenses on the services rendered by it.</w:t>
            </w:r>
          </w:p>
          <w:p w:rsidR="007B763A" w:rsidRPr="00122500" w:rsidRDefault="007B763A" w:rsidP="00122500">
            <w:pPr>
              <w:pStyle w:val="ListParagraph"/>
              <w:numPr>
                <w:ilvl w:val="0"/>
                <w:numId w:val="102"/>
              </w:numPr>
              <w:shd w:val="clear" w:color="auto" w:fill="FFFFFF"/>
              <w:spacing w:line="360" w:lineRule="auto"/>
              <w:rPr>
                <w:rFonts w:ascii="Times New Roman" w:eastAsia="Times New Roman" w:hAnsi="Times New Roman" w:cs="Times New Roman"/>
                <w:sz w:val="28"/>
                <w:szCs w:val="28"/>
              </w:rPr>
            </w:pPr>
            <w:r w:rsidRPr="00122500">
              <w:rPr>
                <w:rFonts w:ascii="Times New Roman" w:eastAsia="Times New Roman" w:hAnsi="Times New Roman" w:cs="Times New Roman"/>
                <w:sz w:val="28"/>
                <w:szCs w:val="28"/>
              </w:rPr>
              <w:t>Governments have to undertake heavy spending such as the construction of roads, bridges, railways, harbours, generating electricity, providing irrigation through dams etc. Also, it has to ensure that these facilities are available for everyone.</w:t>
            </w:r>
          </w:p>
          <w:p w:rsidR="007B763A" w:rsidRPr="00122500" w:rsidRDefault="007B763A" w:rsidP="00122500">
            <w:pPr>
              <w:pStyle w:val="ListParagraph"/>
              <w:numPr>
                <w:ilvl w:val="0"/>
                <w:numId w:val="102"/>
              </w:numPr>
              <w:shd w:val="clear" w:color="auto" w:fill="FFFFFF"/>
              <w:spacing w:line="360" w:lineRule="auto"/>
              <w:rPr>
                <w:rFonts w:ascii="Times New Roman" w:eastAsia="Times New Roman" w:hAnsi="Times New Roman" w:cs="Times New Roman"/>
                <w:sz w:val="28"/>
                <w:szCs w:val="28"/>
              </w:rPr>
            </w:pPr>
            <w:r w:rsidRPr="00122500">
              <w:rPr>
                <w:rFonts w:ascii="Times New Roman" w:eastAsia="Times New Roman" w:hAnsi="Times New Roman" w:cs="Times New Roman"/>
                <w:sz w:val="28"/>
                <w:szCs w:val="28"/>
              </w:rPr>
              <w:t xml:space="preserve">There are some activities, which the government has to support to encourage the </w:t>
            </w:r>
            <w:r w:rsidRPr="00122500">
              <w:rPr>
                <w:rFonts w:ascii="Times New Roman" w:eastAsia="Times New Roman" w:hAnsi="Times New Roman" w:cs="Times New Roman"/>
                <w:sz w:val="28"/>
                <w:szCs w:val="28"/>
              </w:rPr>
              <w:lastRenderedPageBreak/>
              <w:t>private sector to continue their production or business.</w:t>
            </w:r>
          </w:p>
          <w:p w:rsidR="007B763A" w:rsidRPr="00122500" w:rsidRDefault="007B763A" w:rsidP="00122500">
            <w:pPr>
              <w:pStyle w:val="ListParagraph"/>
              <w:numPr>
                <w:ilvl w:val="0"/>
                <w:numId w:val="102"/>
              </w:numPr>
              <w:shd w:val="clear" w:color="auto" w:fill="FFFFFF"/>
              <w:spacing w:line="360" w:lineRule="auto"/>
              <w:rPr>
                <w:rFonts w:ascii="Times New Roman" w:eastAsia="Times New Roman" w:hAnsi="Times New Roman" w:cs="Times New Roman"/>
                <w:sz w:val="28"/>
                <w:szCs w:val="28"/>
              </w:rPr>
            </w:pPr>
            <w:r w:rsidRPr="00122500">
              <w:rPr>
                <w:rFonts w:ascii="Times New Roman" w:eastAsia="Times New Roman" w:hAnsi="Times New Roman" w:cs="Times New Roman"/>
                <w:sz w:val="28"/>
                <w:szCs w:val="28"/>
              </w:rPr>
              <w:t>The government in India buys wheat and rice from farmers at a ‘fair price’ and sells at a lower price to consumers through ration shops. In this way, it supports both farmers and consumers.</w:t>
            </w:r>
          </w:p>
          <w:p w:rsidR="007B763A" w:rsidRPr="00122500" w:rsidRDefault="007B763A" w:rsidP="00122500">
            <w:pPr>
              <w:pStyle w:val="ListParagraph"/>
              <w:numPr>
                <w:ilvl w:val="0"/>
                <w:numId w:val="102"/>
              </w:numPr>
              <w:shd w:val="clear" w:color="auto" w:fill="FFFFFF"/>
              <w:spacing w:line="360" w:lineRule="auto"/>
              <w:rPr>
                <w:rFonts w:ascii="Times New Roman" w:eastAsia="Times New Roman" w:hAnsi="Times New Roman" w:cs="Times New Roman"/>
                <w:sz w:val="28"/>
                <w:szCs w:val="28"/>
              </w:rPr>
            </w:pPr>
            <w:r w:rsidRPr="00122500">
              <w:rPr>
                <w:rFonts w:ascii="Times New Roman" w:eastAsia="Times New Roman" w:hAnsi="Times New Roman" w:cs="Times New Roman"/>
                <w:sz w:val="28"/>
                <w:szCs w:val="28"/>
              </w:rPr>
              <w:t>Running proper schools and providing quality education, health and education facilities for all are some of the duties of the government.</w:t>
            </w:r>
          </w:p>
          <w:p w:rsidR="007B763A" w:rsidRPr="00122500" w:rsidRDefault="007B763A" w:rsidP="00122500">
            <w:pPr>
              <w:pStyle w:val="ListParagraph"/>
              <w:numPr>
                <w:ilvl w:val="0"/>
                <w:numId w:val="102"/>
              </w:numPr>
              <w:shd w:val="clear" w:color="auto" w:fill="FFFFFF"/>
              <w:spacing w:line="360" w:lineRule="auto"/>
              <w:rPr>
                <w:rFonts w:ascii="Times New Roman" w:eastAsia="Times New Roman" w:hAnsi="Times New Roman" w:cs="Times New Roman"/>
                <w:b/>
                <w:sz w:val="28"/>
                <w:szCs w:val="28"/>
              </w:rPr>
            </w:pPr>
            <w:r w:rsidRPr="00122500">
              <w:rPr>
                <w:rFonts w:ascii="Times New Roman" w:eastAsia="Times New Roman" w:hAnsi="Times New Roman" w:cs="Times New Roman"/>
                <w:sz w:val="28"/>
                <w:szCs w:val="28"/>
              </w:rPr>
              <w:t>Government also needs to pay attention to aspects of human development such as availability of safe drinking water, housing facilities for the poor and food and nutrition, taking care of the poorest and most ignored regions of the country.</w:t>
            </w:r>
          </w:p>
        </w:tc>
      </w:tr>
    </w:tbl>
    <w:p w:rsidR="00C70892" w:rsidRPr="00122500" w:rsidRDefault="005A1887" w:rsidP="00122500">
      <w:pPr>
        <w:pStyle w:val="NormalWeb"/>
        <w:spacing w:before="0" w:beforeAutospacing="0" w:after="0" w:afterAutospacing="0" w:line="360" w:lineRule="auto"/>
        <w:jc w:val="center"/>
        <w:rPr>
          <w:b/>
          <w:bCs/>
          <w:sz w:val="28"/>
          <w:szCs w:val="28"/>
          <w:u w:val="single"/>
        </w:rPr>
      </w:pPr>
      <w:r w:rsidRPr="00122500">
        <w:rPr>
          <w:b/>
          <w:bCs/>
          <w:sz w:val="28"/>
          <w:szCs w:val="28"/>
          <w:u w:val="single"/>
        </w:rPr>
        <w:lastRenderedPageBreak/>
        <w:t>MULTIPLE CHOICE QUESTIONS</w:t>
      </w:r>
    </w:p>
    <w:tbl>
      <w:tblPr>
        <w:tblStyle w:val="TableGrid"/>
        <w:tblW w:w="0" w:type="auto"/>
        <w:tblLayout w:type="fixed"/>
        <w:tblLook w:val="04A0" w:firstRow="1" w:lastRow="0" w:firstColumn="1" w:lastColumn="0" w:noHBand="0" w:noVBand="1"/>
      </w:tblPr>
      <w:tblGrid>
        <w:gridCol w:w="828"/>
        <w:gridCol w:w="8414"/>
      </w:tblGrid>
      <w:tr w:rsidR="00122500" w:rsidRPr="00122500" w:rsidTr="00AB1694">
        <w:tc>
          <w:tcPr>
            <w:tcW w:w="828" w:type="dxa"/>
          </w:tcPr>
          <w:p w:rsidR="00C70892" w:rsidRPr="00122500" w:rsidRDefault="005A1887" w:rsidP="00122500">
            <w:pPr>
              <w:pStyle w:val="NormalWeb"/>
              <w:spacing w:before="0" w:beforeAutospacing="0" w:after="0" w:afterAutospacing="0" w:line="360" w:lineRule="auto"/>
              <w:rPr>
                <w:b/>
                <w:bCs/>
                <w:sz w:val="28"/>
                <w:szCs w:val="28"/>
              </w:rPr>
            </w:pPr>
            <w:r w:rsidRPr="00122500">
              <w:rPr>
                <w:b/>
                <w:bCs/>
                <w:sz w:val="28"/>
                <w:szCs w:val="28"/>
              </w:rPr>
              <w:t>1.</w:t>
            </w:r>
          </w:p>
        </w:tc>
        <w:tc>
          <w:tcPr>
            <w:tcW w:w="8414" w:type="dxa"/>
          </w:tcPr>
          <w:p w:rsidR="00C70892" w:rsidRPr="00122500" w:rsidRDefault="00C70892" w:rsidP="00122500">
            <w:pPr>
              <w:pStyle w:val="NormalWeb"/>
              <w:spacing w:before="0" w:beforeAutospacing="0" w:after="0" w:afterAutospacing="0" w:line="360" w:lineRule="auto"/>
              <w:rPr>
                <w:sz w:val="28"/>
                <w:szCs w:val="28"/>
              </w:rPr>
            </w:pPr>
            <w:r w:rsidRPr="00122500">
              <w:rPr>
                <w:b/>
                <w:bCs/>
                <w:sz w:val="28"/>
                <w:szCs w:val="28"/>
              </w:rPr>
              <w:t>Which of the following activities does not belong to the primary sector?</w:t>
            </w:r>
            <w:r w:rsidRPr="00122500">
              <w:rPr>
                <w:b/>
                <w:bCs/>
                <w:sz w:val="28"/>
                <w:szCs w:val="28"/>
              </w:rPr>
              <w:br/>
            </w:r>
            <w:r w:rsidRPr="00122500">
              <w:rPr>
                <w:sz w:val="28"/>
                <w:szCs w:val="28"/>
              </w:rPr>
              <w:t>(a) Fishing</w:t>
            </w:r>
            <w:r w:rsidRPr="00122500">
              <w:rPr>
                <w:sz w:val="28"/>
                <w:szCs w:val="28"/>
              </w:rPr>
              <w:br/>
              <w:t>(b) Banking</w:t>
            </w:r>
            <w:r w:rsidRPr="00122500">
              <w:rPr>
                <w:sz w:val="28"/>
                <w:szCs w:val="28"/>
              </w:rPr>
              <w:br/>
              <w:t>(c) Mining</w:t>
            </w:r>
          </w:p>
          <w:p w:rsidR="00C70892" w:rsidRPr="00122500" w:rsidRDefault="00C70892" w:rsidP="00122500">
            <w:pPr>
              <w:pStyle w:val="NormalWeb"/>
              <w:spacing w:before="0" w:beforeAutospacing="0" w:after="0" w:afterAutospacing="0" w:line="360" w:lineRule="auto"/>
              <w:rPr>
                <w:b/>
                <w:bCs/>
                <w:sz w:val="28"/>
                <w:szCs w:val="28"/>
                <w:u w:val="single"/>
              </w:rPr>
            </w:pPr>
            <w:r w:rsidRPr="00122500">
              <w:rPr>
                <w:sz w:val="28"/>
                <w:szCs w:val="28"/>
              </w:rPr>
              <w:t>(d) forestry</w:t>
            </w:r>
          </w:p>
        </w:tc>
      </w:tr>
      <w:tr w:rsidR="00122500" w:rsidRPr="00122500" w:rsidTr="00AB1694">
        <w:tc>
          <w:tcPr>
            <w:tcW w:w="828" w:type="dxa"/>
          </w:tcPr>
          <w:p w:rsidR="00C70892" w:rsidRPr="00122500" w:rsidRDefault="005A1887" w:rsidP="00122500">
            <w:pPr>
              <w:pStyle w:val="NormalWeb"/>
              <w:spacing w:before="0" w:beforeAutospacing="0" w:after="0" w:afterAutospacing="0" w:line="360" w:lineRule="auto"/>
              <w:rPr>
                <w:b/>
                <w:bCs/>
                <w:sz w:val="28"/>
                <w:szCs w:val="28"/>
              </w:rPr>
            </w:pPr>
            <w:r w:rsidRPr="00122500">
              <w:rPr>
                <w:b/>
                <w:bCs/>
                <w:sz w:val="28"/>
                <w:szCs w:val="28"/>
              </w:rPr>
              <w:t>2.</w:t>
            </w:r>
          </w:p>
        </w:tc>
        <w:tc>
          <w:tcPr>
            <w:tcW w:w="8414" w:type="dxa"/>
          </w:tcPr>
          <w:p w:rsidR="00C70892" w:rsidRPr="00122500" w:rsidRDefault="00C70892" w:rsidP="00122500">
            <w:pPr>
              <w:pStyle w:val="NormalWeb"/>
              <w:spacing w:before="0" w:beforeAutospacing="0" w:after="0" w:afterAutospacing="0" w:line="360" w:lineRule="auto"/>
              <w:rPr>
                <w:b/>
                <w:bCs/>
                <w:sz w:val="28"/>
                <w:szCs w:val="28"/>
                <w:u w:val="single"/>
              </w:rPr>
            </w:pPr>
            <w:r w:rsidRPr="00122500">
              <w:rPr>
                <w:b/>
                <w:bCs/>
                <w:sz w:val="28"/>
                <w:szCs w:val="28"/>
              </w:rPr>
              <w:t>Which of the following sectors is the largest employer in India?</w:t>
            </w:r>
            <w:r w:rsidRPr="00122500">
              <w:rPr>
                <w:b/>
                <w:bCs/>
                <w:sz w:val="28"/>
                <w:szCs w:val="28"/>
              </w:rPr>
              <w:br/>
            </w:r>
            <w:r w:rsidRPr="00122500">
              <w:rPr>
                <w:sz w:val="28"/>
                <w:szCs w:val="28"/>
              </w:rPr>
              <w:t>(a) Primary Sector</w:t>
            </w:r>
            <w:r w:rsidRPr="00122500">
              <w:rPr>
                <w:sz w:val="28"/>
                <w:szCs w:val="28"/>
              </w:rPr>
              <w:br/>
              <w:t>(b) Secondary Sector</w:t>
            </w:r>
            <w:r w:rsidRPr="00122500">
              <w:rPr>
                <w:sz w:val="28"/>
                <w:szCs w:val="28"/>
              </w:rPr>
              <w:br/>
              <w:t>(c) Tertiary Sector</w:t>
            </w:r>
            <w:r w:rsidRPr="00122500">
              <w:rPr>
                <w:sz w:val="28"/>
                <w:szCs w:val="28"/>
              </w:rPr>
              <w:br/>
              <w:t>(d) IT Sector</w:t>
            </w:r>
          </w:p>
        </w:tc>
      </w:tr>
      <w:tr w:rsidR="00122500" w:rsidRPr="00122500" w:rsidTr="00AB1694">
        <w:tc>
          <w:tcPr>
            <w:tcW w:w="828" w:type="dxa"/>
          </w:tcPr>
          <w:p w:rsidR="00C70892" w:rsidRPr="00122500" w:rsidRDefault="005A1887" w:rsidP="00122500">
            <w:pPr>
              <w:pStyle w:val="NormalWeb"/>
              <w:spacing w:before="0" w:beforeAutospacing="0" w:after="0" w:afterAutospacing="0" w:line="360" w:lineRule="auto"/>
              <w:rPr>
                <w:b/>
                <w:bCs/>
                <w:sz w:val="28"/>
                <w:szCs w:val="28"/>
              </w:rPr>
            </w:pPr>
            <w:r w:rsidRPr="00122500">
              <w:rPr>
                <w:b/>
                <w:bCs/>
                <w:sz w:val="28"/>
                <w:szCs w:val="28"/>
              </w:rPr>
              <w:t>3.</w:t>
            </w:r>
          </w:p>
        </w:tc>
        <w:tc>
          <w:tcPr>
            <w:tcW w:w="8414" w:type="dxa"/>
          </w:tcPr>
          <w:p w:rsidR="00C70892" w:rsidRPr="00122500" w:rsidRDefault="00C70892" w:rsidP="00122500">
            <w:pPr>
              <w:pStyle w:val="NormalWeb"/>
              <w:spacing w:before="0" w:beforeAutospacing="0" w:after="0" w:afterAutospacing="0" w:line="360" w:lineRule="auto"/>
              <w:rPr>
                <w:sz w:val="28"/>
                <w:szCs w:val="28"/>
              </w:rPr>
            </w:pPr>
            <w:r w:rsidRPr="00122500">
              <w:rPr>
                <w:b/>
                <w:bCs/>
                <w:sz w:val="28"/>
                <w:szCs w:val="28"/>
              </w:rPr>
              <w:t>The task of measuring GDP is undertaken by the</w:t>
            </w:r>
            <w:r w:rsidRPr="00122500">
              <w:rPr>
                <w:b/>
                <w:bCs/>
                <w:sz w:val="28"/>
                <w:szCs w:val="28"/>
              </w:rPr>
              <w:br/>
            </w:r>
            <w:r w:rsidRPr="00122500">
              <w:rPr>
                <w:sz w:val="28"/>
                <w:szCs w:val="28"/>
              </w:rPr>
              <w:t>(a) central government</w:t>
            </w:r>
            <w:r w:rsidRPr="00122500">
              <w:rPr>
                <w:sz w:val="28"/>
                <w:szCs w:val="28"/>
              </w:rPr>
              <w:br/>
              <w:t>(b) state government</w:t>
            </w:r>
            <w:r w:rsidRPr="00122500">
              <w:rPr>
                <w:sz w:val="28"/>
                <w:szCs w:val="28"/>
              </w:rPr>
              <w:br/>
              <w:t>(c) provincial government</w:t>
            </w:r>
            <w:r w:rsidRPr="00122500">
              <w:rPr>
                <w:sz w:val="28"/>
                <w:szCs w:val="28"/>
              </w:rPr>
              <w:br/>
              <w:t>(d) all of the above</w:t>
            </w:r>
          </w:p>
          <w:p w:rsidR="00C70892" w:rsidRPr="00122500" w:rsidRDefault="00C70892" w:rsidP="00122500">
            <w:pPr>
              <w:pStyle w:val="NormalWeb"/>
              <w:spacing w:before="0" w:beforeAutospacing="0" w:after="0" w:afterAutospacing="0" w:line="360" w:lineRule="auto"/>
              <w:rPr>
                <w:b/>
                <w:bCs/>
                <w:sz w:val="28"/>
                <w:szCs w:val="28"/>
                <w:u w:val="single"/>
              </w:rPr>
            </w:pPr>
            <w:r w:rsidRPr="00122500">
              <w:rPr>
                <w:sz w:val="28"/>
                <w:szCs w:val="28"/>
              </w:rPr>
              <w:t>The motive of the public sector enterprises is</w:t>
            </w:r>
            <w:r w:rsidRPr="00122500">
              <w:rPr>
                <w:sz w:val="28"/>
                <w:szCs w:val="28"/>
              </w:rPr>
              <w:br/>
              <w:t>(a) profit making</w:t>
            </w:r>
            <w:r w:rsidRPr="00122500">
              <w:rPr>
                <w:sz w:val="28"/>
                <w:szCs w:val="28"/>
              </w:rPr>
              <w:br/>
            </w:r>
            <w:r w:rsidRPr="00122500">
              <w:rPr>
                <w:sz w:val="28"/>
                <w:szCs w:val="28"/>
              </w:rPr>
              <w:lastRenderedPageBreak/>
              <w:t>(b) entertainment</w:t>
            </w:r>
            <w:r w:rsidRPr="00122500">
              <w:rPr>
                <w:sz w:val="28"/>
                <w:szCs w:val="28"/>
              </w:rPr>
              <w:br/>
              <w:t>(c) social welfare and security</w:t>
            </w:r>
            <w:r w:rsidRPr="00122500">
              <w:rPr>
                <w:sz w:val="28"/>
                <w:szCs w:val="28"/>
              </w:rPr>
              <w:br/>
              <w:t>(d) none of the above</w:t>
            </w:r>
          </w:p>
        </w:tc>
      </w:tr>
      <w:tr w:rsidR="00122500" w:rsidRPr="00122500" w:rsidTr="00AB1694">
        <w:tc>
          <w:tcPr>
            <w:tcW w:w="828" w:type="dxa"/>
          </w:tcPr>
          <w:p w:rsidR="00C70892" w:rsidRPr="00122500" w:rsidRDefault="005A1887" w:rsidP="00122500">
            <w:pPr>
              <w:pStyle w:val="NormalWeb"/>
              <w:spacing w:before="0" w:beforeAutospacing="0" w:after="0" w:afterAutospacing="0" w:line="360" w:lineRule="auto"/>
              <w:rPr>
                <w:b/>
                <w:bCs/>
                <w:sz w:val="28"/>
                <w:szCs w:val="28"/>
              </w:rPr>
            </w:pPr>
            <w:r w:rsidRPr="00122500">
              <w:rPr>
                <w:b/>
                <w:bCs/>
                <w:sz w:val="28"/>
                <w:szCs w:val="28"/>
              </w:rPr>
              <w:lastRenderedPageBreak/>
              <w:t>4.</w:t>
            </w:r>
          </w:p>
        </w:tc>
        <w:tc>
          <w:tcPr>
            <w:tcW w:w="8414" w:type="dxa"/>
          </w:tcPr>
          <w:p w:rsidR="00C70892" w:rsidRPr="00122500" w:rsidRDefault="00C70892" w:rsidP="00122500">
            <w:pPr>
              <w:pStyle w:val="NormalWeb"/>
              <w:spacing w:before="0" w:beforeAutospacing="0" w:after="0" w:afterAutospacing="0" w:line="360" w:lineRule="auto"/>
              <w:rPr>
                <w:b/>
                <w:bCs/>
                <w:sz w:val="28"/>
                <w:szCs w:val="28"/>
                <w:u w:val="single"/>
              </w:rPr>
            </w:pPr>
            <w:r w:rsidRPr="00122500">
              <w:rPr>
                <w:b/>
                <w:bCs/>
                <w:sz w:val="28"/>
                <w:szCs w:val="28"/>
              </w:rPr>
              <w:t>NREGA (National Rural Employment Guarantee Act of 2005) has guaranteed ………. days of employment in a year in many districts of India. What are the correct number of days?</w:t>
            </w:r>
            <w:r w:rsidRPr="00122500">
              <w:rPr>
                <w:b/>
                <w:bCs/>
                <w:sz w:val="28"/>
                <w:szCs w:val="28"/>
              </w:rPr>
              <w:br/>
            </w:r>
            <w:r w:rsidRPr="00122500">
              <w:rPr>
                <w:sz w:val="28"/>
                <w:szCs w:val="28"/>
              </w:rPr>
              <w:t>(a) 200 days</w:t>
            </w:r>
            <w:r w:rsidRPr="00122500">
              <w:rPr>
                <w:sz w:val="28"/>
                <w:szCs w:val="28"/>
              </w:rPr>
              <w:br/>
              <w:t>(b) 100 days</w:t>
            </w:r>
            <w:r w:rsidRPr="00122500">
              <w:rPr>
                <w:sz w:val="28"/>
                <w:szCs w:val="28"/>
              </w:rPr>
              <w:br/>
              <w:t>(c) 30 days</w:t>
            </w:r>
            <w:r w:rsidRPr="00122500">
              <w:rPr>
                <w:sz w:val="28"/>
                <w:szCs w:val="28"/>
              </w:rPr>
              <w:br/>
              <w:t>(d) 60 days</w:t>
            </w:r>
          </w:p>
        </w:tc>
      </w:tr>
      <w:tr w:rsidR="00122500" w:rsidRPr="00122500" w:rsidTr="00AB1694">
        <w:tc>
          <w:tcPr>
            <w:tcW w:w="828" w:type="dxa"/>
          </w:tcPr>
          <w:p w:rsidR="00C70892" w:rsidRPr="00122500" w:rsidRDefault="00544A6B" w:rsidP="00122500">
            <w:pPr>
              <w:pStyle w:val="NormalWeb"/>
              <w:spacing w:before="0" w:beforeAutospacing="0" w:after="0" w:afterAutospacing="0" w:line="360" w:lineRule="auto"/>
              <w:rPr>
                <w:b/>
                <w:bCs/>
                <w:sz w:val="28"/>
                <w:szCs w:val="28"/>
              </w:rPr>
            </w:pPr>
            <w:r w:rsidRPr="00122500">
              <w:rPr>
                <w:b/>
                <w:bCs/>
                <w:sz w:val="28"/>
                <w:szCs w:val="28"/>
              </w:rPr>
              <w:t>5.</w:t>
            </w:r>
          </w:p>
        </w:tc>
        <w:tc>
          <w:tcPr>
            <w:tcW w:w="8414" w:type="dxa"/>
          </w:tcPr>
          <w:p w:rsidR="00C70892" w:rsidRPr="00122500" w:rsidRDefault="00C70892" w:rsidP="00122500">
            <w:pPr>
              <w:pStyle w:val="NormalWeb"/>
              <w:spacing w:before="0" w:beforeAutospacing="0" w:after="0" w:afterAutospacing="0" w:line="360" w:lineRule="auto"/>
              <w:rPr>
                <w:b/>
                <w:bCs/>
                <w:sz w:val="28"/>
                <w:szCs w:val="28"/>
              </w:rPr>
            </w:pPr>
            <w:r w:rsidRPr="00122500">
              <w:rPr>
                <w:b/>
                <w:bCs/>
                <w:sz w:val="28"/>
                <w:szCs w:val="28"/>
              </w:rPr>
              <w:t>Which of the following examples does not fall under unorganized sector?</w:t>
            </w:r>
            <w:r w:rsidRPr="00122500">
              <w:rPr>
                <w:b/>
                <w:bCs/>
                <w:sz w:val="28"/>
                <w:szCs w:val="28"/>
              </w:rPr>
              <w:br/>
            </w:r>
            <w:r w:rsidRPr="00122500">
              <w:rPr>
                <w:sz w:val="28"/>
                <w:szCs w:val="28"/>
              </w:rPr>
              <w:t>(a) A farmer irrigating his field.</w:t>
            </w:r>
            <w:r w:rsidRPr="00122500">
              <w:rPr>
                <w:sz w:val="28"/>
                <w:szCs w:val="28"/>
              </w:rPr>
              <w:br/>
              <w:t>(b) A daily wage labourer working for a contractor.</w:t>
            </w:r>
            <w:r w:rsidRPr="00122500">
              <w:rPr>
                <w:sz w:val="28"/>
                <w:szCs w:val="28"/>
              </w:rPr>
              <w:br/>
              <w:t>(c) A handloom weaver working on a loom in her house.</w:t>
            </w:r>
            <w:r w:rsidRPr="00122500">
              <w:rPr>
                <w:sz w:val="28"/>
                <w:szCs w:val="28"/>
              </w:rPr>
              <w:br/>
              <w:t>(d) A doctor in a hospital treating a patient.</w:t>
            </w:r>
          </w:p>
        </w:tc>
      </w:tr>
      <w:tr w:rsidR="00122500" w:rsidRPr="00122500" w:rsidTr="00AB1694">
        <w:tc>
          <w:tcPr>
            <w:tcW w:w="828" w:type="dxa"/>
          </w:tcPr>
          <w:p w:rsidR="00C70892" w:rsidRPr="00122500" w:rsidRDefault="00544A6B" w:rsidP="00122500">
            <w:pPr>
              <w:pStyle w:val="NormalWeb"/>
              <w:spacing w:before="0" w:beforeAutospacing="0" w:after="0" w:afterAutospacing="0" w:line="360" w:lineRule="auto"/>
              <w:rPr>
                <w:b/>
                <w:bCs/>
                <w:sz w:val="28"/>
                <w:szCs w:val="28"/>
              </w:rPr>
            </w:pPr>
            <w:r w:rsidRPr="00122500">
              <w:rPr>
                <w:b/>
                <w:bCs/>
                <w:sz w:val="28"/>
                <w:szCs w:val="28"/>
              </w:rPr>
              <w:t>6.</w:t>
            </w:r>
          </w:p>
        </w:tc>
        <w:tc>
          <w:tcPr>
            <w:tcW w:w="8414" w:type="dxa"/>
          </w:tcPr>
          <w:p w:rsidR="00C70892" w:rsidRPr="00122500" w:rsidRDefault="00D07796" w:rsidP="00122500">
            <w:pPr>
              <w:pStyle w:val="NormalWeb"/>
              <w:spacing w:before="0" w:beforeAutospacing="0" w:after="0" w:afterAutospacing="0" w:line="360" w:lineRule="auto"/>
              <w:rPr>
                <w:b/>
                <w:bCs/>
                <w:sz w:val="28"/>
                <w:szCs w:val="28"/>
              </w:rPr>
            </w:pPr>
            <w:r w:rsidRPr="00122500">
              <w:rPr>
                <w:b/>
                <w:bCs/>
                <w:sz w:val="28"/>
                <w:szCs w:val="28"/>
              </w:rPr>
              <w:t>The money value of all final goods and services produced within a country during a particular year is called:</w:t>
            </w:r>
            <w:r w:rsidRPr="00122500">
              <w:rPr>
                <w:b/>
                <w:bCs/>
                <w:sz w:val="28"/>
                <w:szCs w:val="28"/>
              </w:rPr>
              <w:br/>
            </w:r>
            <w:r w:rsidRPr="00122500">
              <w:rPr>
                <w:sz w:val="28"/>
                <w:szCs w:val="28"/>
              </w:rPr>
              <w:t>(a) Gross domestic product</w:t>
            </w:r>
            <w:r w:rsidRPr="00122500">
              <w:rPr>
                <w:sz w:val="28"/>
                <w:szCs w:val="28"/>
              </w:rPr>
              <w:br/>
              <w:t xml:space="preserve">(b) Net domestic product     </w:t>
            </w:r>
            <w:r w:rsidRPr="00122500">
              <w:rPr>
                <w:sz w:val="28"/>
                <w:szCs w:val="28"/>
              </w:rPr>
              <w:br/>
              <w:t>(c) National product</w:t>
            </w:r>
            <w:r w:rsidRPr="00122500">
              <w:rPr>
                <w:sz w:val="28"/>
                <w:szCs w:val="28"/>
              </w:rPr>
              <w:br/>
              <w:t>(d) Production of secondary sector</w:t>
            </w:r>
          </w:p>
        </w:tc>
      </w:tr>
      <w:tr w:rsidR="00122500" w:rsidRPr="00122500" w:rsidTr="00AB1694">
        <w:tc>
          <w:tcPr>
            <w:tcW w:w="828" w:type="dxa"/>
          </w:tcPr>
          <w:p w:rsidR="00C70892" w:rsidRPr="00122500" w:rsidRDefault="00544A6B" w:rsidP="00122500">
            <w:pPr>
              <w:pStyle w:val="NormalWeb"/>
              <w:spacing w:before="0" w:beforeAutospacing="0" w:after="0" w:afterAutospacing="0" w:line="360" w:lineRule="auto"/>
              <w:rPr>
                <w:b/>
                <w:bCs/>
                <w:sz w:val="28"/>
                <w:szCs w:val="28"/>
              </w:rPr>
            </w:pPr>
            <w:r w:rsidRPr="00122500">
              <w:rPr>
                <w:b/>
                <w:bCs/>
                <w:sz w:val="28"/>
                <w:szCs w:val="28"/>
              </w:rPr>
              <w:t>7.</w:t>
            </w:r>
          </w:p>
        </w:tc>
        <w:tc>
          <w:tcPr>
            <w:tcW w:w="8414" w:type="dxa"/>
          </w:tcPr>
          <w:p w:rsidR="00C70892" w:rsidRPr="00122500" w:rsidRDefault="00D07796" w:rsidP="00122500">
            <w:pPr>
              <w:pStyle w:val="NormalWeb"/>
              <w:spacing w:before="0" w:beforeAutospacing="0" w:after="0" w:afterAutospacing="0" w:line="360" w:lineRule="auto"/>
              <w:rPr>
                <w:b/>
                <w:bCs/>
                <w:sz w:val="28"/>
                <w:szCs w:val="28"/>
              </w:rPr>
            </w:pPr>
            <w:r w:rsidRPr="00122500">
              <w:rPr>
                <w:b/>
                <w:bCs/>
                <w:sz w:val="28"/>
                <w:szCs w:val="28"/>
              </w:rPr>
              <w:t>What is meant by GDP?</w:t>
            </w:r>
            <w:r w:rsidRPr="00122500">
              <w:rPr>
                <w:b/>
                <w:bCs/>
                <w:sz w:val="28"/>
                <w:szCs w:val="28"/>
              </w:rPr>
              <w:br/>
            </w:r>
            <w:r w:rsidRPr="00122500">
              <w:rPr>
                <w:sz w:val="28"/>
                <w:szCs w:val="28"/>
              </w:rPr>
              <w:t>(a) Gross Dairy Product</w:t>
            </w:r>
            <w:r w:rsidRPr="00122500">
              <w:rPr>
                <w:sz w:val="28"/>
                <w:szCs w:val="28"/>
              </w:rPr>
              <w:br/>
              <w:t>(b) Gross Domestic Product</w:t>
            </w:r>
            <w:r w:rsidRPr="00122500">
              <w:rPr>
                <w:sz w:val="28"/>
                <w:szCs w:val="28"/>
              </w:rPr>
              <w:br/>
              <w:t>(c) Great Development Project</w:t>
            </w:r>
            <w:r w:rsidRPr="00122500">
              <w:rPr>
                <w:sz w:val="28"/>
                <w:szCs w:val="28"/>
              </w:rPr>
              <w:br/>
              <w:t>(d) Great Domestic Product</w:t>
            </w:r>
          </w:p>
        </w:tc>
      </w:tr>
      <w:tr w:rsidR="00122500" w:rsidRPr="00122500" w:rsidTr="00AB1694">
        <w:tc>
          <w:tcPr>
            <w:tcW w:w="828" w:type="dxa"/>
          </w:tcPr>
          <w:p w:rsidR="00C70892" w:rsidRPr="00122500" w:rsidRDefault="00544A6B" w:rsidP="00122500">
            <w:pPr>
              <w:pStyle w:val="NormalWeb"/>
              <w:spacing w:before="0" w:beforeAutospacing="0" w:after="0" w:afterAutospacing="0" w:line="360" w:lineRule="auto"/>
              <w:rPr>
                <w:b/>
                <w:bCs/>
                <w:sz w:val="28"/>
                <w:szCs w:val="28"/>
              </w:rPr>
            </w:pPr>
            <w:r w:rsidRPr="00122500">
              <w:rPr>
                <w:b/>
                <w:bCs/>
                <w:sz w:val="28"/>
                <w:szCs w:val="28"/>
              </w:rPr>
              <w:t>8.</w:t>
            </w:r>
          </w:p>
        </w:tc>
        <w:tc>
          <w:tcPr>
            <w:tcW w:w="8414" w:type="dxa"/>
          </w:tcPr>
          <w:p w:rsidR="00D07796" w:rsidRPr="00122500" w:rsidRDefault="00D07796" w:rsidP="00122500">
            <w:pPr>
              <w:spacing w:line="360" w:lineRule="auto"/>
              <w:rPr>
                <w:rFonts w:ascii="Times New Roman" w:eastAsia="Times New Roman" w:hAnsi="Times New Roman" w:cs="Times New Roman"/>
                <w:b/>
                <w:bCs/>
                <w:sz w:val="28"/>
                <w:szCs w:val="28"/>
                <w:lang w:eastAsia="en-IN"/>
              </w:rPr>
            </w:pPr>
            <w:r w:rsidRPr="00122500">
              <w:rPr>
                <w:rFonts w:ascii="Times New Roman" w:eastAsia="Times New Roman" w:hAnsi="Times New Roman" w:cs="Times New Roman"/>
                <w:b/>
                <w:bCs/>
                <w:sz w:val="28"/>
                <w:szCs w:val="28"/>
                <w:lang w:eastAsia="en-IN"/>
              </w:rPr>
              <w:t xml:space="preserve">The sectors are classified into public and private sector on the basis </w:t>
            </w:r>
            <w:r w:rsidRPr="00122500">
              <w:rPr>
                <w:rFonts w:ascii="Times New Roman" w:eastAsia="Times New Roman" w:hAnsi="Times New Roman" w:cs="Times New Roman"/>
                <w:b/>
                <w:bCs/>
                <w:sz w:val="28"/>
                <w:szCs w:val="28"/>
                <w:lang w:eastAsia="en-IN"/>
              </w:rPr>
              <w:lastRenderedPageBreak/>
              <w:t>of:</w:t>
            </w:r>
          </w:p>
          <w:p w:rsidR="00D07796" w:rsidRPr="00122500" w:rsidRDefault="00D07796" w:rsidP="00122500">
            <w:pPr>
              <w:spacing w:line="360" w:lineRule="auto"/>
              <w:ind w:left="142"/>
              <w:rPr>
                <w:rFonts w:ascii="Times New Roman" w:eastAsia="Times New Roman" w:hAnsi="Times New Roman" w:cs="Times New Roman"/>
                <w:sz w:val="28"/>
                <w:szCs w:val="28"/>
                <w:lang w:eastAsia="en-IN"/>
              </w:rPr>
            </w:pPr>
            <w:r w:rsidRPr="00122500">
              <w:rPr>
                <w:rFonts w:ascii="Times New Roman" w:eastAsia="Times New Roman" w:hAnsi="Times New Roman" w:cs="Times New Roman"/>
                <w:sz w:val="28"/>
                <w:szCs w:val="28"/>
                <w:lang w:eastAsia="en-IN"/>
              </w:rPr>
              <w:t>(a)employment conditions</w:t>
            </w:r>
          </w:p>
          <w:p w:rsidR="00D07796" w:rsidRPr="00122500" w:rsidRDefault="00D07796" w:rsidP="00122500">
            <w:pPr>
              <w:spacing w:line="360" w:lineRule="auto"/>
              <w:ind w:left="142"/>
              <w:rPr>
                <w:rFonts w:ascii="Times New Roman" w:eastAsia="Times New Roman" w:hAnsi="Times New Roman" w:cs="Times New Roman"/>
                <w:sz w:val="28"/>
                <w:szCs w:val="28"/>
                <w:lang w:eastAsia="en-IN"/>
              </w:rPr>
            </w:pPr>
            <w:r w:rsidRPr="00122500">
              <w:rPr>
                <w:rFonts w:ascii="Times New Roman" w:eastAsia="Times New Roman" w:hAnsi="Times New Roman" w:cs="Times New Roman"/>
                <w:sz w:val="28"/>
                <w:szCs w:val="28"/>
                <w:lang w:eastAsia="en-IN"/>
              </w:rPr>
              <w:t>(b)the nature of economic activity</w:t>
            </w:r>
          </w:p>
          <w:p w:rsidR="00D07796" w:rsidRPr="00122500" w:rsidRDefault="00D07796" w:rsidP="00122500">
            <w:pPr>
              <w:spacing w:line="360" w:lineRule="auto"/>
              <w:ind w:left="142"/>
              <w:rPr>
                <w:rFonts w:ascii="Times New Roman" w:eastAsia="Times New Roman" w:hAnsi="Times New Roman" w:cs="Times New Roman"/>
                <w:sz w:val="28"/>
                <w:szCs w:val="28"/>
                <w:lang w:eastAsia="en-IN"/>
              </w:rPr>
            </w:pPr>
            <w:r w:rsidRPr="00122500">
              <w:rPr>
                <w:rFonts w:ascii="Times New Roman" w:eastAsia="Times New Roman" w:hAnsi="Times New Roman" w:cs="Times New Roman"/>
                <w:sz w:val="28"/>
                <w:szCs w:val="28"/>
                <w:lang w:eastAsia="en-IN"/>
              </w:rPr>
              <w:t>(c)ownership of enterprises</w:t>
            </w:r>
          </w:p>
          <w:p w:rsidR="00C70892" w:rsidRPr="00122500" w:rsidRDefault="00D07796" w:rsidP="00122500">
            <w:pPr>
              <w:spacing w:line="360" w:lineRule="auto"/>
              <w:ind w:left="142"/>
              <w:rPr>
                <w:rFonts w:ascii="Times New Roman" w:hAnsi="Times New Roman" w:cs="Times New Roman"/>
                <w:b/>
                <w:bCs/>
                <w:sz w:val="28"/>
                <w:szCs w:val="28"/>
              </w:rPr>
            </w:pPr>
            <w:r w:rsidRPr="00122500">
              <w:rPr>
                <w:rFonts w:ascii="Times New Roman" w:eastAsia="Times New Roman" w:hAnsi="Times New Roman" w:cs="Times New Roman"/>
                <w:sz w:val="28"/>
                <w:szCs w:val="28"/>
                <w:lang w:eastAsia="en-IN"/>
              </w:rPr>
              <w:t>(d)number of workers employed in the enterprise</w:t>
            </w:r>
          </w:p>
        </w:tc>
      </w:tr>
      <w:tr w:rsidR="00122500" w:rsidRPr="00122500" w:rsidTr="00AB1694">
        <w:tc>
          <w:tcPr>
            <w:tcW w:w="828" w:type="dxa"/>
          </w:tcPr>
          <w:p w:rsidR="00C70892" w:rsidRPr="00122500" w:rsidRDefault="00544A6B" w:rsidP="00122500">
            <w:pPr>
              <w:pStyle w:val="NormalWeb"/>
              <w:spacing w:before="0" w:beforeAutospacing="0" w:after="0" w:afterAutospacing="0" w:line="360" w:lineRule="auto"/>
              <w:rPr>
                <w:b/>
                <w:bCs/>
                <w:sz w:val="28"/>
                <w:szCs w:val="28"/>
              </w:rPr>
            </w:pPr>
            <w:r w:rsidRPr="00122500">
              <w:rPr>
                <w:b/>
                <w:bCs/>
                <w:sz w:val="28"/>
                <w:szCs w:val="28"/>
              </w:rPr>
              <w:lastRenderedPageBreak/>
              <w:t>9.</w:t>
            </w:r>
          </w:p>
        </w:tc>
        <w:tc>
          <w:tcPr>
            <w:tcW w:w="8414" w:type="dxa"/>
          </w:tcPr>
          <w:p w:rsidR="00C70892" w:rsidRPr="00122500" w:rsidRDefault="00C34085" w:rsidP="00122500">
            <w:pPr>
              <w:pStyle w:val="NormalWeb"/>
              <w:spacing w:before="0" w:beforeAutospacing="0" w:after="0" w:afterAutospacing="0" w:line="360" w:lineRule="auto"/>
              <w:rPr>
                <w:b/>
                <w:bCs/>
                <w:sz w:val="28"/>
                <w:szCs w:val="28"/>
              </w:rPr>
            </w:pPr>
            <w:r w:rsidRPr="00122500">
              <w:rPr>
                <w:b/>
                <w:bCs/>
                <w:sz w:val="28"/>
                <w:szCs w:val="28"/>
              </w:rPr>
              <w:t>Which of the following is not applicable for a worker, who works in the organised sector?</w:t>
            </w:r>
            <w:r w:rsidRPr="00122500">
              <w:rPr>
                <w:b/>
                <w:bCs/>
                <w:sz w:val="28"/>
                <w:szCs w:val="28"/>
              </w:rPr>
              <w:br/>
            </w:r>
            <w:r w:rsidRPr="00122500">
              <w:rPr>
                <w:sz w:val="28"/>
                <w:szCs w:val="28"/>
              </w:rPr>
              <w:t>(a) She gets a regular salary at the end of the month</w:t>
            </w:r>
            <w:r w:rsidRPr="00122500">
              <w:rPr>
                <w:sz w:val="28"/>
                <w:szCs w:val="28"/>
              </w:rPr>
              <w:br/>
              <w:t>(b) She is not paid for leave</w:t>
            </w:r>
            <w:r w:rsidRPr="00122500">
              <w:rPr>
                <w:sz w:val="28"/>
                <w:szCs w:val="28"/>
              </w:rPr>
              <w:br/>
              <w:t>(c) She gets medical allowance</w:t>
            </w:r>
            <w:r w:rsidRPr="00122500">
              <w:rPr>
                <w:sz w:val="28"/>
                <w:szCs w:val="28"/>
              </w:rPr>
              <w:br/>
              <w:t>(d) She got an appointment letter stating the terms and conditions of work when she joins work.</w:t>
            </w:r>
          </w:p>
        </w:tc>
      </w:tr>
      <w:tr w:rsidR="00122500" w:rsidRPr="00122500" w:rsidTr="00AB1694">
        <w:tc>
          <w:tcPr>
            <w:tcW w:w="828" w:type="dxa"/>
          </w:tcPr>
          <w:p w:rsidR="00C70892" w:rsidRPr="00122500" w:rsidRDefault="00544A6B" w:rsidP="00122500">
            <w:pPr>
              <w:pStyle w:val="NormalWeb"/>
              <w:spacing w:before="0" w:beforeAutospacing="0" w:after="0" w:afterAutospacing="0" w:line="360" w:lineRule="auto"/>
              <w:rPr>
                <w:b/>
                <w:bCs/>
                <w:sz w:val="28"/>
                <w:szCs w:val="28"/>
              </w:rPr>
            </w:pPr>
            <w:r w:rsidRPr="00122500">
              <w:rPr>
                <w:b/>
                <w:bCs/>
                <w:sz w:val="28"/>
                <w:szCs w:val="28"/>
              </w:rPr>
              <w:t>10.</w:t>
            </w:r>
          </w:p>
        </w:tc>
        <w:tc>
          <w:tcPr>
            <w:tcW w:w="8414" w:type="dxa"/>
          </w:tcPr>
          <w:p w:rsidR="00C34085" w:rsidRPr="00122500" w:rsidRDefault="00C34085" w:rsidP="00122500">
            <w:pPr>
              <w:pStyle w:val="NormalWeb"/>
              <w:spacing w:before="0" w:beforeAutospacing="0" w:after="0" w:afterAutospacing="0" w:line="360" w:lineRule="auto"/>
              <w:rPr>
                <w:b/>
                <w:bCs/>
                <w:sz w:val="28"/>
                <w:szCs w:val="28"/>
              </w:rPr>
            </w:pPr>
            <w:r w:rsidRPr="00122500">
              <w:rPr>
                <w:sz w:val="28"/>
                <w:szCs w:val="28"/>
              </w:rPr>
              <w:t>.</w:t>
            </w:r>
            <w:r w:rsidRPr="00122500">
              <w:rPr>
                <w:rStyle w:val="Strong"/>
                <w:sz w:val="28"/>
                <w:szCs w:val="28"/>
              </w:rPr>
              <w:t>What are the groups of classification of an economy called?</w:t>
            </w:r>
          </w:p>
          <w:p w:rsidR="00C34085" w:rsidRPr="00122500" w:rsidRDefault="00C34085" w:rsidP="00122500">
            <w:pPr>
              <w:pStyle w:val="NormalWeb"/>
              <w:spacing w:before="0" w:beforeAutospacing="0" w:after="0" w:afterAutospacing="0" w:line="360" w:lineRule="auto"/>
              <w:rPr>
                <w:sz w:val="28"/>
                <w:szCs w:val="28"/>
              </w:rPr>
            </w:pPr>
            <w:r w:rsidRPr="00122500">
              <w:rPr>
                <w:sz w:val="28"/>
                <w:szCs w:val="28"/>
              </w:rPr>
              <w:t>(a) Sectors</w:t>
            </w:r>
            <w:r w:rsidRPr="00122500">
              <w:rPr>
                <w:sz w:val="28"/>
                <w:szCs w:val="28"/>
              </w:rPr>
              <w:br/>
              <w:t>(b) Centres</w:t>
            </w:r>
          </w:p>
          <w:p w:rsidR="00C70892" w:rsidRPr="00122500" w:rsidRDefault="00C34085" w:rsidP="00122500">
            <w:pPr>
              <w:pStyle w:val="NormalWeb"/>
              <w:spacing w:before="0" w:beforeAutospacing="0" w:after="0" w:afterAutospacing="0" w:line="360" w:lineRule="auto"/>
              <w:rPr>
                <w:b/>
                <w:bCs/>
                <w:sz w:val="28"/>
                <w:szCs w:val="28"/>
              </w:rPr>
            </w:pPr>
            <w:r w:rsidRPr="00122500">
              <w:rPr>
                <w:sz w:val="28"/>
                <w:szCs w:val="28"/>
              </w:rPr>
              <w:t>(c) Types</w:t>
            </w:r>
            <w:r w:rsidRPr="00122500">
              <w:rPr>
                <w:sz w:val="28"/>
                <w:szCs w:val="28"/>
              </w:rPr>
              <w:br/>
              <w:t>(d)Categories</w:t>
            </w:r>
          </w:p>
        </w:tc>
      </w:tr>
      <w:tr w:rsidR="00122500" w:rsidRPr="00122500" w:rsidTr="00AB1694">
        <w:tc>
          <w:tcPr>
            <w:tcW w:w="828" w:type="dxa"/>
          </w:tcPr>
          <w:p w:rsidR="00C70892" w:rsidRPr="00122500" w:rsidRDefault="00544A6B" w:rsidP="00122500">
            <w:pPr>
              <w:pStyle w:val="NormalWeb"/>
              <w:spacing w:before="0" w:beforeAutospacing="0" w:after="0" w:afterAutospacing="0" w:line="360" w:lineRule="auto"/>
              <w:rPr>
                <w:b/>
                <w:bCs/>
                <w:sz w:val="28"/>
                <w:szCs w:val="28"/>
              </w:rPr>
            </w:pPr>
            <w:r w:rsidRPr="00122500">
              <w:rPr>
                <w:b/>
                <w:bCs/>
                <w:sz w:val="28"/>
                <w:szCs w:val="28"/>
              </w:rPr>
              <w:t>11.</w:t>
            </w:r>
          </w:p>
        </w:tc>
        <w:tc>
          <w:tcPr>
            <w:tcW w:w="8414" w:type="dxa"/>
          </w:tcPr>
          <w:p w:rsidR="00C34085" w:rsidRPr="00122500" w:rsidRDefault="00C34085" w:rsidP="00122500">
            <w:pPr>
              <w:pStyle w:val="NormalWeb"/>
              <w:spacing w:before="0" w:beforeAutospacing="0" w:after="0" w:afterAutospacing="0" w:line="360" w:lineRule="auto"/>
              <w:rPr>
                <w:b/>
                <w:bCs/>
                <w:sz w:val="28"/>
                <w:szCs w:val="28"/>
              </w:rPr>
            </w:pPr>
            <w:r w:rsidRPr="00122500">
              <w:rPr>
                <w:rStyle w:val="Strong"/>
                <w:sz w:val="28"/>
                <w:szCs w:val="28"/>
              </w:rPr>
              <w:t>When we produce a good by exploiting natural resources it is called……..?</w:t>
            </w:r>
          </w:p>
          <w:p w:rsidR="00C70892" w:rsidRPr="00122500" w:rsidRDefault="00C34085" w:rsidP="00122500">
            <w:pPr>
              <w:pStyle w:val="NormalWeb"/>
              <w:spacing w:before="0" w:beforeAutospacing="0" w:after="0" w:afterAutospacing="0" w:line="360" w:lineRule="auto"/>
              <w:rPr>
                <w:b/>
                <w:bCs/>
                <w:sz w:val="28"/>
                <w:szCs w:val="28"/>
              </w:rPr>
            </w:pPr>
            <w:r w:rsidRPr="00122500">
              <w:rPr>
                <w:sz w:val="28"/>
                <w:szCs w:val="28"/>
              </w:rPr>
              <w:t>(a) Tertiary sector</w:t>
            </w:r>
            <w:r w:rsidRPr="00122500">
              <w:rPr>
                <w:sz w:val="28"/>
                <w:szCs w:val="28"/>
              </w:rPr>
              <w:br/>
              <w:t>(b) Primary sector</w:t>
            </w:r>
            <w:r w:rsidRPr="00122500">
              <w:rPr>
                <w:sz w:val="28"/>
                <w:szCs w:val="28"/>
              </w:rPr>
              <w:br/>
              <w:t>(c )Service sector</w:t>
            </w:r>
            <w:r w:rsidRPr="00122500">
              <w:rPr>
                <w:sz w:val="28"/>
                <w:szCs w:val="28"/>
              </w:rPr>
              <w:br/>
              <w:t>(d) Public sector</w:t>
            </w:r>
          </w:p>
        </w:tc>
      </w:tr>
      <w:tr w:rsidR="00122500" w:rsidRPr="00122500" w:rsidTr="00AB1694">
        <w:tc>
          <w:tcPr>
            <w:tcW w:w="828" w:type="dxa"/>
          </w:tcPr>
          <w:p w:rsidR="00C34085" w:rsidRPr="00122500" w:rsidRDefault="00544A6B" w:rsidP="00122500">
            <w:pPr>
              <w:pStyle w:val="NormalWeb"/>
              <w:spacing w:before="0" w:beforeAutospacing="0" w:after="0" w:afterAutospacing="0" w:line="360" w:lineRule="auto"/>
              <w:rPr>
                <w:b/>
                <w:bCs/>
                <w:sz w:val="28"/>
                <w:szCs w:val="28"/>
              </w:rPr>
            </w:pPr>
            <w:r w:rsidRPr="00122500">
              <w:rPr>
                <w:b/>
                <w:bCs/>
                <w:sz w:val="28"/>
                <w:szCs w:val="28"/>
              </w:rPr>
              <w:t>12.</w:t>
            </w:r>
          </w:p>
        </w:tc>
        <w:tc>
          <w:tcPr>
            <w:tcW w:w="8414" w:type="dxa"/>
          </w:tcPr>
          <w:p w:rsidR="00C34085" w:rsidRPr="00122500" w:rsidRDefault="00C34085" w:rsidP="00122500">
            <w:pPr>
              <w:pStyle w:val="NormalWeb"/>
              <w:spacing w:before="0" w:beforeAutospacing="0" w:after="0" w:afterAutospacing="0" w:line="360" w:lineRule="auto"/>
              <w:rPr>
                <w:b/>
                <w:bCs/>
                <w:sz w:val="28"/>
                <w:szCs w:val="28"/>
              </w:rPr>
            </w:pPr>
            <w:r w:rsidRPr="00122500">
              <w:rPr>
                <w:rStyle w:val="Strong"/>
                <w:sz w:val="28"/>
                <w:szCs w:val="28"/>
              </w:rPr>
              <w:t>Using sugarcane as raw material, we make sugar or gur, under what sector does this activity come?</w:t>
            </w:r>
          </w:p>
          <w:p w:rsidR="00C34085" w:rsidRPr="00122500" w:rsidRDefault="00C34085" w:rsidP="00122500">
            <w:pPr>
              <w:pStyle w:val="NormalWeb"/>
              <w:spacing w:before="0" w:beforeAutospacing="0" w:after="0" w:afterAutospacing="0" w:line="360" w:lineRule="auto"/>
              <w:rPr>
                <w:sz w:val="28"/>
                <w:szCs w:val="28"/>
              </w:rPr>
            </w:pPr>
            <w:r w:rsidRPr="00122500">
              <w:rPr>
                <w:sz w:val="28"/>
                <w:szCs w:val="28"/>
              </w:rPr>
              <w:t xml:space="preserve">  (a) Primary</w:t>
            </w:r>
          </w:p>
          <w:p w:rsidR="00C34085" w:rsidRPr="00122500" w:rsidRDefault="00C34085" w:rsidP="00122500">
            <w:pPr>
              <w:pStyle w:val="NormalWeb"/>
              <w:spacing w:before="0" w:beforeAutospacing="0" w:after="0" w:afterAutospacing="0" w:line="360" w:lineRule="auto"/>
              <w:rPr>
                <w:rStyle w:val="Strong"/>
                <w:sz w:val="28"/>
                <w:szCs w:val="28"/>
              </w:rPr>
            </w:pPr>
            <w:r w:rsidRPr="00122500">
              <w:rPr>
                <w:sz w:val="28"/>
                <w:szCs w:val="28"/>
              </w:rPr>
              <w:t xml:space="preserve">  (b) Industrial</w:t>
            </w:r>
            <w:r w:rsidRPr="00122500">
              <w:rPr>
                <w:sz w:val="28"/>
                <w:szCs w:val="28"/>
              </w:rPr>
              <w:br/>
              <w:t xml:space="preserve">  (c)Tertiary</w:t>
            </w:r>
            <w:r w:rsidRPr="00122500">
              <w:rPr>
                <w:sz w:val="28"/>
                <w:szCs w:val="28"/>
              </w:rPr>
              <w:br/>
            </w:r>
            <w:r w:rsidRPr="00122500">
              <w:rPr>
                <w:sz w:val="28"/>
                <w:szCs w:val="28"/>
              </w:rPr>
              <w:lastRenderedPageBreak/>
              <w:t xml:space="preserve">  (d) None of these</w:t>
            </w:r>
          </w:p>
        </w:tc>
      </w:tr>
      <w:tr w:rsidR="00122500" w:rsidRPr="00122500" w:rsidTr="00AB1694">
        <w:tc>
          <w:tcPr>
            <w:tcW w:w="828" w:type="dxa"/>
          </w:tcPr>
          <w:p w:rsidR="00C34085" w:rsidRPr="00122500" w:rsidRDefault="00544A6B" w:rsidP="00122500">
            <w:pPr>
              <w:pStyle w:val="NormalWeb"/>
              <w:spacing w:before="0" w:beforeAutospacing="0" w:after="0" w:afterAutospacing="0" w:line="360" w:lineRule="auto"/>
              <w:rPr>
                <w:b/>
                <w:bCs/>
                <w:sz w:val="28"/>
                <w:szCs w:val="28"/>
              </w:rPr>
            </w:pPr>
            <w:r w:rsidRPr="00122500">
              <w:rPr>
                <w:b/>
                <w:bCs/>
                <w:sz w:val="28"/>
                <w:szCs w:val="28"/>
              </w:rPr>
              <w:lastRenderedPageBreak/>
              <w:t>13.</w:t>
            </w:r>
          </w:p>
        </w:tc>
        <w:tc>
          <w:tcPr>
            <w:tcW w:w="8414" w:type="dxa"/>
          </w:tcPr>
          <w:p w:rsidR="00C34085" w:rsidRPr="00122500" w:rsidRDefault="00C34085" w:rsidP="00122500">
            <w:pPr>
              <w:pStyle w:val="NormalWeb"/>
              <w:spacing w:before="0" w:beforeAutospacing="0" w:after="0" w:afterAutospacing="0" w:line="360" w:lineRule="auto"/>
              <w:rPr>
                <w:sz w:val="28"/>
                <w:szCs w:val="28"/>
              </w:rPr>
            </w:pPr>
            <w:r w:rsidRPr="00122500">
              <w:rPr>
                <w:b/>
                <w:bCs/>
                <w:sz w:val="28"/>
                <w:szCs w:val="28"/>
              </w:rPr>
              <w:t>Choose one correct statement from the following:</w:t>
            </w:r>
            <w:r w:rsidRPr="00122500">
              <w:rPr>
                <w:b/>
                <w:bCs/>
                <w:sz w:val="28"/>
                <w:szCs w:val="28"/>
              </w:rPr>
              <w:br/>
              <w:t xml:space="preserve">     Underemployment occurs</w:t>
            </w:r>
            <w:r w:rsidRPr="00122500">
              <w:rPr>
                <w:sz w:val="28"/>
                <w:szCs w:val="28"/>
              </w:rPr>
              <w:t xml:space="preserve"> —</w:t>
            </w:r>
          </w:p>
          <w:p w:rsidR="00C34085" w:rsidRPr="00122500" w:rsidRDefault="00C34085" w:rsidP="00122500">
            <w:pPr>
              <w:pStyle w:val="NormalWeb"/>
              <w:spacing w:before="0" w:beforeAutospacing="0" w:after="0" w:afterAutospacing="0" w:line="360" w:lineRule="auto"/>
              <w:rPr>
                <w:rStyle w:val="Strong"/>
                <w:sz w:val="28"/>
                <w:szCs w:val="28"/>
              </w:rPr>
            </w:pPr>
            <w:r w:rsidRPr="00122500">
              <w:rPr>
                <w:sz w:val="28"/>
                <w:szCs w:val="28"/>
              </w:rPr>
              <w:t xml:space="preserve">  (a) when people are not willing to work.</w:t>
            </w:r>
            <w:r w:rsidRPr="00122500">
              <w:rPr>
                <w:sz w:val="28"/>
                <w:szCs w:val="28"/>
              </w:rPr>
              <w:br/>
              <w:t xml:space="preserve">  (b) when people are working slowly.</w:t>
            </w:r>
            <w:r w:rsidRPr="00122500">
              <w:rPr>
                <w:sz w:val="28"/>
                <w:szCs w:val="28"/>
              </w:rPr>
              <w:br/>
              <w:t xml:space="preserve">  (c) when people are working less than what they are capable of doing.</w:t>
            </w:r>
            <w:r w:rsidRPr="00122500">
              <w:rPr>
                <w:sz w:val="28"/>
                <w:szCs w:val="28"/>
              </w:rPr>
              <w:br/>
              <w:t xml:space="preserve">  (d) when people are not paid for their jobs.</w:t>
            </w:r>
          </w:p>
        </w:tc>
      </w:tr>
      <w:tr w:rsidR="00122500" w:rsidRPr="00122500" w:rsidTr="00AB1694">
        <w:tc>
          <w:tcPr>
            <w:tcW w:w="828" w:type="dxa"/>
          </w:tcPr>
          <w:p w:rsidR="00C34085" w:rsidRPr="00122500" w:rsidRDefault="00544A6B" w:rsidP="00122500">
            <w:pPr>
              <w:pStyle w:val="NormalWeb"/>
              <w:spacing w:before="0" w:beforeAutospacing="0" w:after="0" w:afterAutospacing="0" w:line="360" w:lineRule="auto"/>
              <w:rPr>
                <w:b/>
                <w:bCs/>
                <w:sz w:val="28"/>
                <w:szCs w:val="28"/>
              </w:rPr>
            </w:pPr>
            <w:r w:rsidRPr="00122500">
              <w:rPr>
                <w:b/>
                <w:bCs/>
                <w:sz w:val="28"/>
                <w:szCs w:val="28"/>
              </w:rPr>
              <w:t>14.</w:t>
            </w:r>
          </w:p>
        </w:tc>
        <w:tc>
          <w:tcPr>
            <w:tcW w:w="8414" w:type="dxa"/>
          </w:tcPr>
          <w:p w:rsidR="00C34085" w:rsidRPr="00122500" w:rsidRDefault="00C34085" w:rsidP="00122500">
            <w:pPr>
              <w:spacing w:line="360" w:lineRule="auto"/>
              <w:rPr>
                <w:rStyle w:val="Strong"/>
                <w:rFonts w:ascii="Times New Roman" w:hAnsi="Times New Roman" w:cs="Times New Roman"/>
                <w:sz w:val="28"/>
                <w:szCs w:val="28"/>
              </w:rPr>
            </w:pPr>
            <w:r w:rsidRPr="00122500">
              <w:rPr>
                <w:rFonts w:ascii="Times New Roman" w:hAnsi="Times New Roman" w:cs="Times New Roman"/>
                <w:b/>
                <w:bCs/>
                <w:sz w:val="28"/>
                <w:szCs w:val="28"/>
              </w:rPr>
              <w:t>Which sector has emerged as the largest producing sector in India. Select one from the following alternatives:</w:t>
            </w:r>
            <w:r w:rsidRPr="00122500">
              <w:rPr>
                <w:rFonts w:ascii="Times New Roman" w:hAnsi="Times New Roman" w:cs="Times New Roman"/>
                <w:sz w:val="28"/>
                <w:szCs w:val="28"/>
              </w:rPr>
              <w:br/>
              <w:t>(a) Secondary sector</w:t>
            </w:r>
            <w:r w:rsidRPr="00122500">
              <w:rPr>
                <w:rFonts w:ascii="Times New Roman" w:hAnsi="Times New Roman" w:cs="Times New Roman"/>
                <w:sz w:val="28"/>
                <w:szCs w:val="28"/>
              </w:rPr>
              <w:br/>
              <w:t>(b) Tertiary sector</w:t>
            </w:r>
            <w:r w:rsidRPr="00122500">
              <w:rPr>
                <w:rFonts w:ascii="Times New Roman" w:hAnsi="Times New Roman" w:cs="Times New Roman"/>
                <w:sz w:val="28"/>
                <w:szCs w:val="28"/>
              </w:rPr>
              <w:br/>
              <w:t>(c) Primary sector</w:t>
            </w:r>
            <w:r w:rsidRPr="00122500">
              <w:rPr>
                <w:rFonts w:ascii="Times New Roman" w:hAnsi="Times New Roman" w:cs="Times New Roman"/>
                <w:sz w:val="28"/>
                <w:szCs w:val="28"/>
              </w:rPr>
              <w:br/>
              <w:t>(d) Science and Technology sector</w:t>
            </w:r>
          </w:p>
        </w:tc>
      </w:tr>
      <w:tr w:rsidR="00122500" w:rsidRPr="00122500" w:rsidTr="00AB1694">
        <w:tc>
          <w:tcPr>
            <w:tcW w:w="828" w:type="dxa"/>
          </w:tcPr>
          <w:p w:rsidR="00C34085" w:rsidRPr="00122500" w:rsidRDefault="00544A6B" w:rsidP="00122500">
            <w:pPr>
              <w:pStyle w:val="NormalWeb"/>
              <w:spacing w:before="0" w:beforeAutospacing="0" w:after="0" w:afterAutospacing="0" w:line="360" w:lineRule="auto"/>
              <w:rPr>
                <w:b/>
                <w:bCs/>
                <w:sz w:val="28"/>
                <w:szCs w:val="28"/>
              </w:rPr>
            </w:pPr>
            <w:r w:rsidRPr="00122500">
              <w:rPr>
                <w:b/>
                <w:bCs/>
                <w:sz w:val="28"/>
                <w:szCs w:val="28"/>
              </w:rPr>
              <w:t>15.</w:t>
            </w:r>
          </w:p>
        </w:tc>
        <w:tc>
          <w:tcPr>
            <w:tcW w:w="8414" w:type="dxa"/>
          </w:tcPr>
          <w:p w:rsidR="00C34085" w:rsidRPr="00122500" w:rsidRDefault="00C34085" w:rsidP="00122500">
            <w:pPr>
              <w:spacing w:line="360" w:lineRule="auto"/>
              <w:rPr>
                <w:rStyle w:val="Strong"/>
                <w:rFonts w:ascii="Times New Roman" w:hAnsi="Times New Roman" w:cs="Times New Roman"/>
                <w:sz w:val="28"/>
                <w:szCs w:val="28"/>
              </w:rPr>
            </w:pPr>
            <w:r w:rsidRPr="00122500">
              <w:rPr>
                <w:rFonts w:ascii="Times New Roman" w:hAnsi="Times New Roman" w:cs="Times New Roman"/>
                <w:b/>
                <w:bCs/>
                <w:sz w:val="28"/>
                <w:szCs w:val="28"/>
              </w:rPr>
              <w:t>Where will you find the disguised unemployment most? Select the correct option from those given below:</w:t>
            </w:r>
            <w:r w:rsidRPr="00122500">
              <w:rPr>
                <w:rFonts w:ascii="Times New Roman" w:hAnsi="Times New Roman" w:cs="Times New Roman"/>
                <w:sz w:val="28"/>
                <w:szCs w:val="28"/>
              </w:rPr>
              <w:br/>
              <w:t>(a) Among agricultural workers working for small farm lands</w:t>
            </w:r>
            <w:r w:rsidRPr="00122500">
              <w:rPr>
                <w:rFonts w:ascii="Times New Roman" w:hAnsi="Times New Roman" w:cs="Times New Roman"/>
                <w:sz w:val="28"/>
                <w:szCs w:val="28"/>
              </w:rPr>
              <w:br/>
              <w:t>(b) Among part-time industrial workers</w:t>
            </w:r>
            <w:r w:rsidRPr="00122500">
              <w:rPr>
                <w:rFonts w:ascii="Times New Roman" w:hAnsi="Times New Roman" w:cs="Times New Roman"/>
                <w:sz w:val="28"/>
                <w:szCs w:val="28"/>
              </w:rPr>
              <w:br/>
              <w:t>(c) In most of the government offices</w:t>
            </w:r>
            <w:r w:rsidRPr="00122500">
              <w:rPr>
                <w:rFonts w:ascii="Times New Roman" w:hAnsi="Times New Roman" w:cs="Times New Roman"/>
                <w:sz w:val="28"/>
                <w:szCs w:val="28"/>
              </w:rPr>
              <w:br/>
              <w:t>(d) In big private companies.</w:t>
            </w:r>
          </w:p>
        </w:tc>
      </w:tr>
      <w:tr w:rsidR="00122500" w:rsidRPr="00122500" w:rsidTr="00AB1694">
        <w:tc>
          <w:tcPr>
            <w:tcW w:w="828" w:type="dxa"/>
          </w:tcPr>
          <w:p w:rsidR="00C34085" w:rsidRPr="00122500" w:rsidRDefault="00544A6B" w:rsidP="00122500">
            <w:pPr>
              <w:pStyle w:val="NormalWeb"/>
              <w:spacing w:before="0" w:beforeAutospacing="0" w:after="0" w:afterAutospacing="0" w:line="360" w:lineRule="auto"/>
              <w:rPr>
                <w:b/>
                <w:bCs/>
                <w:sz w:val="28"/>
                <w:szCs w:val="28"/>
              </w:rPr>
            </w:pPr>
            <w:r w:rsidRPr="00122500">
              <w:rPr>
                <w:b/>
                <w:bCs/>
                <w:sz w:val="28"/>
                <w:szCs w:val="28"/>
              </w:rPr>
              <w:t>16.</w:t>
            </w:r>
          </w:p>
        </w:tc>
        <w:tc>
          <w:tcPr>
            <w:tcW w:w="8414" w:type="dxa"/>
          </w:tcPr>
          <w:p w:rsidR="00C34085" w:rsidRPr="00122500" w:rsidRDefault="00C34085" w:rsidP="00122500">
            <w:pPr>
              <w:pStyle w:val="NormalWeb"/>
              <w:spacing w:before="0" w:beforeAutospacing="0" w:after="0" w:afterAutospacing="0" w:line="360" w:lineRule="auto"/>
              <w:rPr>
                <w:sz w:val="28"/>
                <w:szCs w:val="28"/>
              </w:rPr>
            </w:pPr>
            <w:r w:rsidRPr="00122500">
              <w:rPr>
                <w:rStyle w:val="Strong"/>
                <w:sz w:val="28"/>
                <w:szCs w:val="28"/>
              </w:rPr>
              <w:t>Which of the following comes under the tertiary sector?</w:t>
            </w:r>
          </w:p>
          <w:p w:rsidR="00C34085" w:rsidRPr="00122500" w:rsidRDefault="00C34085" w:rsidP="00122500">
            <w:pPr>
              <w:pStyle w:val="NormalWeb"/>
              <w:spacing w:before="0" w:beforeAutospacing="0" w:after="0" w:afterAutospacing="0" w:line="360" w:lineRule="auto"/>
              <w:rPr>
                <w:sz w:val="28"/>
                <w:szCs w:val="28"/>
              </w:rPr>
            </w:pPr>
            <w:r w:rsidRPr="00122500">
              <w:rPr>
                <w:sz w:val="28"/>
                <w:szCs w:val="28"/>
              </w:rPr>
              <w:t>a) transport</w:t>
            </w:r>
          </w:p>
          <w:p w:rsidR="00C34085" w:rsidRPr="00122500" w:rsidRDefault="00C34085" w:rsidP="00122500">
            <w:pPr>
              <w:pStyle w:val="NormalWeb"/>
              <w:spacing w:before="0" w:beforeAutospacing="0" w:after="0" w:afterAutospacing="0" w:line="360" w:lineRule="auto"/>
              <w:rPr>
                <w:sz w:val="28"/>
                <w:szCs w:val="28"/>
              </w:rPr>
            </w:pPr>
            <w:r w:rsidRPr="00122500">
              <w:rPr>
                <w:sz w:val="28"/>
                <w:szCs w:val="28"/>
              </w:rPr>
              <w:t>b) communication</w:t>
            </w:r>
          </w:p>
          <w:p w:rsidR="00C34085" w:rsidRPr="00122500" w:rsidRDefault="00C34085" w:rsidP="00122500">
            <w:pPr>
              <w:pStyle w:val="NormalWeb"/>
              <w:spacing w:before="0" w:beforeAutospacing="0" w:after="0" w:afterAutospacing="0" w:line="360" w:lineRule="auto"/>
              <w:rPr>
                <w:sz w:val="28"/>
                <w:szCs w:val="28"/>
              </w:rPr>
            </w:pPr>
            <w:r w:rsidRPr="00122500">
              <w:rPr>
                <w:sz w:val="28"/>
                <w:szCs w:val="28"/>
              </w:rPr>
              <w:t>c) both (a) &amp; (b)</w:t>
            </w:r>
          </w:p>
          <w:p w:rsidR="00C34085" w:rsidRPr="00122500" w:rsidRDefault="00C34085" w:rsidP="00122500">
            <w:pPr>
              <w:pStyle w:val="NormalWeb"/>
              <w:spacing w:before="0" w:beforeAutospacing="0" w:after="0" w:afterAutospacing="0" w:line="360" w:lineRule="auto"/>
              <w:rPr>
                <w:rStyle w:val="Strong"/>
                <w:sz w:val="28"/>
                <w:szCs w:val="28"/>
              </w:rPr>
            </w:pPr>
            <w:r w:rsidRPr="00122500">
              <w:rPr>
                <w:sz w:val="28"/>
                <w:szCs w:val="28"/>
              </w:rPr>
              <w:t>d) none of the above</w:t>
            </w:r>
          </w:p>
        </w:tc>
      </w:tr>
      <w:tr w:rsidR="00122500" w:rsidRPr="00122500" w:rsidTr="00AB1694">
        <w:tc>
          <w:tcPr>
            <w:tcW w:w="828" w:type="dxa"/>
          </w:tcPr>
          <w:p w:rsidR="00C34085" w:rsidRPr="00122500" w:rsidRDefault="00544A6B" w:rsidP="00122500">
            <w:pPr>
              <w:pStyle w:val="NormalWeb"/>
              <w:spacing w:before="0" w:beforeAutospacing="0" w:after="0" w:afterAutospacing="0" w:line="360" w:lineRule="auto"/>
              <w:rPr>
                <w:b/>
                <w:bCs/>
                <w:sz w:val="28"/>
                <w:szCs w:val="28"/>
              </w:rPr>
            </w:pPr>
            <w:r w:rsidRPr="00122500">
              <w:rPr>
                <w:b/>
                <w:bCs/>
                <w:sz w:val="28"/>
                <w:szCs w:val="28"/>
              </w:rPr>
              <w:t>17</w:t>
            </w:r>
          </w:p>
        </w:tc>
        <w:tc>
          <w:tcPr>
            <w:tcW w:w="8414" w:type="dxa"/>
          </w:tcPr>
          <w:p w:rsidR="00C34085" w:rsidRPr="00122500" w:rsidRDefault="00C34085" w:rsidP="00122500">
            <w:pPr>
              <w:pStyle w:val="NormalWeb"/>
              <w:spacing w:before="0" w:beforeAutospacing="0" w:after="0" w:afterAutospacing="0" w:line="360" w:lineRule="auto"/>
              <w:rPr>
                <w:sz w:val="28"/>
                <w:szCs w:val="28"/>
              </w:rPr>
            </w:pPr>
            <w:r w:rsidRPr="00122500">
              <w:rPr>
                <w:rStyle w:val="Strong"/>
                <w:sz w:val="28"/>
                <w:szCs w:val="28"/>
              </w:rPr>
              <w:t>The National Rural Employment Guarantee Act was passed by the Government of India in __</w:t>
            </w:r>
          </w:p>
          <w:p w:rsidR="00C34085" w:rsidRPr="00122500" w:rsidRDefault="00C34085" w:rsidP="00122500">
            <w:pPr>
              <w:pStyle w:val="NormalWeb"/>
              <w:spacing w:before="0" w:beforeAutospacing="0" w:after="0" w:afterAutospacing="0" w:line="360" w:lineRule="auto"/>
              <w:rPr>
                <w:sz w:val="28"/>
                <w:szCs w:val="28"/>
              </w:rPr>
            </w:pPr>
            <w:r w:rsidRPr="00122500">
              <w:rPr>
                <w:sz w:val="28"/>
                <w:szCs w:val="28"/>
              </w:rPr>
              <w:t>a) 2005</w:t>
            </w:r>
          </w:p>
          <w:p w:rsidR="00C34085" w:rsidRPr="00122500" w:rsidRDefault="00C34085" w:rsidP="00122500">
            <w:pPr>
              <w:pStyle w:val="NormalWeb"/>
              <w:spacing w:before="0" w:beforeAutospacing="0" w:after="0" w:afterAutospacing="0" w:line="360" w:lineRule="auto"/>
              <w:rPr>
                <w:sz w:val="28"/>
                <w:szCs w:val="28"/>
              </w:rPr>
            </w:pPr>
            <w:r w:rsidRPr="00122500">
              <w:rPr>
                <w:sz w:val="28"/>
                <w:szCs w:val="28"/>
              </w:rPr>
              <w:t>b) 2010</w:t>
            </w:r>
          </w:p>
          <w:p w:rsidR="00C34085" w:rsidRPr="00122500" w:rsidRDefault="00C34085" w:rsidP="00122500">
            <w:pPr>
              <w:pStyle w:val="NormalWeb"/>
              <w:spacing w:before="0" w:beforeAutospacing="0" w:after="0" w:afterAutospacing="0" w:line="360" w:lineRule="auto"/>
              <w:rPr>
                <w:sz w:val="28"/>
                <w:szCs w:val="28"/>
              </w:rPr>
            </w:pPr>
            <w:r w:rsidRPr="00122500">
              <w:rPr>
                <w:sz w:val="28"/>
                <w:szCs w:val="28"/>
              </w:rPr>
              <w:lastRenderedPageBreak/>
              <w:t>c) 2004</w:t>
            </w:r>
          </w:p>
          <w:p w:rsidR="00C34085" w:rsidRPr="00122500" w:rsidRDefault="00C34085" w:rsidP="00122500">
            <w:pPr>
              <w:pStyle w:val="NormalWeb"/>
              <w:spacing w:before="0" w:beforeAutospacing="0" w:after="0" w:afterAutospacing="0" w:line="360" w:lineRule="auto"/>
              <w:rPr>
                <w:rStyle w:val="Strong"/>
                <w:sz w:val="28"/>
                <w:szCs w:val="28"/>
              </w:rPr>
            </w:pPr>
            <w:r w:rsidRPr="00122500">
              <w:rPr>
                <w:sz w:val="28"/>
                <w:szCs w:val="28"/>
              </w:rPr>
              <w:t>d) 2014</w:t>
            </w:r>
          </w:p>
        </w:tc>
      </w:tr>
      <w:tr w:rsidR="00122500" w:rsidRPr="00122500" w:rsidTr="00AB1694">
        <w:tc>
          <w:tcPr>
            <w:tcW w:w="828" w:type="dxa"/>
          </w:tcPr>
          <w:p w:rsidR="00C34085" w:rsidRPr="00122500" w:rsidRDefault="00544A6B" w:rsidP="00122500">
            <w:pPr>
              <w:pStyle w:val="NormalWeb"/>
              <w:spacing w:before="0" w:beforeAutospacing="0" w:after="0" w:afterAutospacing="0" w:line="360" w:lineRule="auto"/>
              <w:rPr>
                <w:b/>
                <w:bCs/>
                <w:sz w:val="28"/>
                <w:szCs w:val="28"/>
              </w:rPr>
            </w:pPr>
            <w:r w:rsidRPr="00122500">
              <w:rPr>
                <w:b/>
                <w:bCs/>
                <w:sz w:val="28"/>
                <w:szCs w:val="28"/>
              </w:rPr>
              <w:lastRenderedPageBreak/>
              <w:t>18.</w:t>
            </w:r>
          </w:p>
        </w:tc>
        <w:tc>
          <w:tcPr>
            <w:tcW w:w="8414" w:type="dxa"/>
          </w:tcPr>
          <w:p w:rsidR="00C34085" w:rsidRPr="00122500" w:rsidRDefault="00C34085" w:rsidP="00122500">
            <w:pPr>
              <w:pStyle w:val="NormalWeb"/>
              <w:spacing w:before="0" w:beforeAutospacing="0" w:after="0" w:afterAutospacing="0" w:line="360" w:lineRule="auto"/>
              <w:rPr>
                <w:rStyle w:val="Strong"/>
                <w:sz w:val="28"/>
                <w:szCs w:val="28"/>
              </w:rPr>
            </w:pPr>
            <w:r w:rsidRPr="00122500">
              <w:rPr>
                <w:b/>
                <w:bCs/>
                <w:sz w:val="28"/>
                <w:szCs w:val="28"/>
              </w:rPr>
              <w:t>Which one of the following occupation is not associated with primary sector ?</w:t>
            </w:r>
            <w:r w:rsidRPr="00122500">
              <w:rPr>
                <w:sz w:val="28"/>
                <w:szCs w:val="28"/>
              </w:rPr>
              <w:br/>
              <w:t>(a) Basket Weaver</w:t>
            </w:r>
            <w:r w:rsidRPr="00122500">
              <w:rPr>
                <w:sz w:val="28"/>
                <w:szCs w:val="28"/>
              </w:rPr>
              <w:br/>
              <w:t>(b) Potter</w:t>
            </w:r>
            <w:r w:rsidRPr="00122500">
              <w:rPr>
                <w:sz w:val="28"/>
                <w:szCs w:val="28"/>
              </w:rPr>
              <w:br/>
              <w:t>(c) Gardener</w:t>
            </w:r>
            <w:r w:rsidRPr="00122500">
              <w:rPr>
                <w:sz w:val="28"/>
                <w:szCs w:val="28"/>
              </w:rPr>
              <w:br/>
              <w:t>(d) Priest</w:t>
            </w:r>
          </w:p>
        </w:tc>
      </w:tr>
      <w:tr w:rsidR="00122500" w:rsidRPr="00122500" w:rsidTr="00AB1694">
        <w:tc>
          <w:tcPr>
            <w:tcW w:w="828" w:type="dxa"/>
          </w:tcPr>
          <w:p w:rsidR="00C34085" w:rsidRPr="00122500" w:rsidRDefault="00544A6B" w:rsidP="00122500">
            <w:pPr>
              <w:pStyle w:val="NormalWeb"/>
              <w:spacing w:before="0" w:beforeAutospacing="0" w:after="0" w:afterAutospacing="0" w:line="360" w:lineRule="auto"/>
              <w:rPr>
                <w:b/>
                <w:bCs/>
                <w:sz w:val="28"/>
                <w:szCs w:val="28"/>
              </w:rPr>
            </w:pPr>
            <w:r w:rsidRPr="00122500">
              <w:rPr>
                <w:b/>
                <w:bCs/>
                <w:sz w:val="28"/>
                <w:szCs w:val="28"/>
              </w:rPr>
              <w:t>19</w:t>
            </w:r>
          </w:p>
        </w:tc>
        <w:tc>
          <w:tcPr>
            <w:tcW w:w="8414" w:type="dxa"/>
          </w:tcPr>
          <w:p w:rsidR="00C34085" w:rsidRPr="00122500" w:rsidRDefault="00C34085" w:rsidP="00122500">
            <w:pPr>
              <w:pStyle w:val="NormalWeb"/>
              <w:spacing w:before="0" w:beforeAutospacing="0" w:after="0" w:afterAutospacing="0" w:line="360" w:lineRule="auto"/>
              <w:rPr>
                <w:b/>
                <w:bCs/>
                <w:sz w:val="28"/>
                <w:szCs w:val="28"/>
              </w:rPr>
            </w:pPr>
            <w:r w:rsidRPr="00122500">
              <w:rPr>
                <w:b/>
                <w:bCs/>
                <w:sz w:val="28"/>
                <w:szCs w:val="28"/>
              </w:rPr>
              <w:t>In which type of unemployment more people are employed than required?</w:t>
            </w:r>
          </w:p>
          <w:p w:rsidR="00C34085" w:rsidRPr="00122500" w:rsidRDefault="00C34085" w:rsidP="00122500">
            <w:pPr>
              <w:spacing w:line="360" w:lineRule="auto"/>
              <w:rPr>
                <w:rFonts w:ascii="Times New Roman" w:eastAsia="Times New Roman" w:hAnsi="Times New Roman" w:cs="Times New Roman"/>
                <w:sz w:val="28"/>
                <w:szCs w:val="28"/>
                <w:lang w:eastAsia="en-IN"/>
              </w:rPr>
            </w:pPr>
            <w:r w:rsidRPr="00122500">
              <w:rPr>
                <w:rFonts w:ascii="Times New Roman" w:eastAsia="Times New Roman" w:hAnsi="Times New Roman" w:cs="Times New Roman"/>
                <w:sz w:val="28"/>
                <w:szCs w:val="28"/>
                <w:lang w:eastAsia="en-IN"/>
              </w:rPr>
              <w:t>(a)seasonal unemployment</w:t>
            </w:r>
          </w:p>
          <w:p w:rsidR="00C34085" w:rsidRPr="00122500" w:rsidRDefault="00C34085" w:rsidP="00122500">
            <w:pPr>
              <w:spacing w:line="360" w:lineRule="auto"/>
              <w:rPr>
                <w:rFonts w:ascii="Times New Roman" w:eastAsia="Times New Roman" w:hAnsi="Times New Roman" w:cs="Times New Roman"/>
                <w:sz w:val="28"/>
                <w:szCs w:val="28"/>
                <w:lang w:eastAsia="en-IN"/>
              </w:rPr>
            </w:pPr>
            <w:r w:rsidRPr="00122500">
              <w:rPr>
                <w:rFonts w:ascii="Times New Roman" w:eastAsia="Times New Roman" w:hAnsi="Times New Roman" w:cs="Times New Roman"/>
                <w:sz w:val="28"/>
                <w:szCs w:val="28"/>
                <w:lang w:eastAsia="en-IN"/>
              </w:rPr>
              <w:t>(b)disguised unemployment</w:t>
            </w:r>
          </w:p>
          <w:p w:rsidR="00C34085" w:rsidRPr="00122500" w:rsidRDefault="00C34085" w:rsidP="00122500">
            <w:pPr>
              <w:spacing w:line="360" w:lineRule="auto"/>
              <w:rPr>
                <w:rFonts w:ascii="Times New Roman" w:eastAsia="Times New Roman" w:hAnsi="Times New Roman" w:cs="Times New Roman"/>
                <w:sz w:val="28"/>
                <w:szCs w:val="28"/>
                <w:lang w:eastAsia="en-IN"/>
              </w:rPr>
            </w:pPr>
            <w:r w:rsidRPr="00122500">
              <w:rPr>
                <w:rFonts w:ascii="Times New Roman" w:eastAsia="Times New Roman" w:hAnsi="Times New Roman" w:cs="Times New Roman"/>
                <w:sz w:val="28"/>
                <w:szCs w:val="28"/>
                <w:lang w:eastAsia="en-IN"/>
              </w:rPr>
              <w:t>(c ) educated unemployment</w:t>
            </w:r>
          </w:p>
          <w:p w:rsidR="00C34085" w:rsidRPr="00122500" w:rsidRDefault="00C34085" w:rsidP="00122500">
            <w:pPr>
              <w:spacing w:line="360" w:lineRule="auto"/>
              <w:rPr>
                <w:rStyle w:val="Strong"/>
                <w:rFonts w:ascii="Times New Roman" w:hAnsi="Times New Roman" w:cs="Times New Roman"/>
                <w:sz w:val="28"/>
                <w:szCs w:val="28"/>
              </w:rPr>
            </w:pPr>
            <w:r w:rsidRPr="00122500">
              <w:rPr>
                <w:rFonts w:ascii="Times New Roman" w:eastAsia="Times New Roman" w:hAnsi="Times New Roman" w:cs="Times New Roman"/>
                <w:sz w:val="28"/>
                <w:szCs w:val="28"/>
                <w:lang w:eastAsia="en-IN"/>
              </w:rPr>
              <w:t>(d) all the above</w:t>
            </w:r>
          </w:p>
        </w:tc>
      </w:tr>
      <w:tr w:rsidR="00122500" w:rsidRPr="00122500" w:rsidTr="00AB1694">
        <w:tc>
          <w:tcPr>
            <w:tcW w:w="828" w:type="dxa"/>
          </w:tcPr>
          <w:p w:rsidR="00C34085" w:rsidRPr="00122500" w:rsidRDefault="00C34085" w:rsidP="00122500">
            <w:pPr>
              <w:pStyle w:val="NormalWeb"/>
              <w:spacing w:before="0" w:beforeAutospacing="0" w:after="0" w:afterAutospacing="0" w:line="360" w:lineRule="auto"/>
              <w:rPr>
                <w:b/>
                <w:bCs/>
                <w:sz w:val="28"/>
                <w:szCs w:val="28"/>
              </w:rPr>
            </w:pPr>
          </w:p>
        </w:tc>
        <w:tc>
          <w:tcPr>
            <w:tcW w:w="8414" w:type="dxa"/>
          </w:tcPr>
          <w:p w:rsidR="00C34085" w:rsidRPr="00122500" w:rsidRDefault="00C34085" w:rsidP="00122500">
            <w:pPr>
              <w:spacing w:line="360" w:lineRule="auto"/>
              <w:rPr>
                <w:rFonts w:ascii="Times New Roman" w:hAnsi="Times New Roman" w:cs="Times New Roman"/>
                <w:b/>
                <w:bCs/>
                <w:sz w:val="28"/>
                <w:szCs w:val="28"/>
                <w:lang w:eastAsia="en-IN"/>
              </w:rPr>
            </w:pPr>
            <w:r w:rsidRPr="00122500">
              <w:rPr>
                <w:rFonts w:ascii="Times New Roman" w:hAnsi="Times New Roman" w:cs="Times New Roman"/>
                <w:b/>
                <w:bCs/>
                <w:sz w:val="28"/>
                <w:szCs w:val="28"/>
                <w:lang w:eastAsia="en-IN"/>
              </w:rPr>
              <w:t>ANSWERS:</w:t>
            </w:r>
          </w:p>
          <w:p w:rsidR="00C34085" w:rsidRPr="00122500" w:rsidRDefault="00C34085" w:rsidP="00122500">
            <w:pPr>
              <w:pStyle w:val="NormalWeb"/>
              <w:spacing w:before="0" w:beforeAutospacing="0" w:after="0" w:afterAutospacing="0" w:line="360" w:lineRule="auto"/>
              <w:rPr>
                <w:rFonts w:eastAsiaTheme="minorHAnsi"/>
                <w:b/>
                <w:bCs/>
                <w:sz w:val="28"/>
                <w:szCs w:val="28"/>
              </w:rPr>
            </w:pPr>
            <w:r w:rsidRPr="00122500">
              <w:rPr>
                <w:rFonts w:eastAsiaTheme="minorHAnsi"/>
                <w:b/>
                <w:bCs/>
                <w:sz w:val="28"/>
                <w:szCs w:val="28"/>
              </w:rPr>
              <w:t xml:space="preserve">1.(b)          2. (a)             3.(a)           4. (c )          5.(b)          6.(d)           7. (a)         8.(b)        </w:t>
            </w:r>
            <w:r w:rsidR="00ED2D5E" w:rsidRPr="00122500">
              <w:rPr>
                <w:rFonts w:eastAsiaTheme="minorHAnsi"/>
                <w:b/>
                <w:bCs/>
                <w:sz w:val="28"/>
                <w:szCs w:val="28"/>
              </w:rPr>
              <w:t xml:space="preserve">    </w:t>
            </w:r>
            <w:r w:rsidRPr="00122500">
              <w:rPr>
                <w:rFonts w:eastAsiaTheme="minorHAnsi"/>
                <w:b/>
                <w:bCs/>
                <w:sz w:val="28"/>
                <w:szCs w:val="28"/>
              </w:rPr>
              <w:t>9. (c )           10.(b)</w:t>
            </w:r>
            <w:r w:rsidR="00ED2D5E" w:rsidRPr="00122500">
              <w:rPr>
                <w:rFonts w:eastAsiaTheme="minorHAnsi"/>
                <w:b/>
                <w:bCs/>
                <w:sz w:val="28"/>
                <w:szCs w:val="28"/>
              </w:rPr>
              <w:t xml:space="preserve">        11.(a)         12. (b)         </w:t>
            </w:r>
          </w:p>
          <w:p w:rsidR="00C34085" w:rsidRPr="00122500" w:rsidRDefault="00C34085" w:rsidP="00122500">
            <w:pPr>
              <w:pStyle w:val="NormalWeb"/>
              <w:spacing w:before="0" w:beforeAutospacing="0" w:after="0" w:afterAutospacing="0" w:line="360" w:lineRule="auto"/>
              <w:rPr>
                <w:rStyle w:val="Strong"/>
                <w:sz w:val="28"/>
                <w:szCs w:val="28"/>
              </w:rPr>
            </w:pPr>
            <w:r w:rsidRPr="00122500">
              <w:rPr>
                <w:rFonts w:eastAsiaTheme="minorHAnsi"/>
                <w:b/>
                <w:bCs/>
                <w:sz w:val="28"/>
                <w:szCs w:val="28"/>
              </w:rPr>
              <w:t xml:space="preserve">13. (b)       14. (c )      </w:t>
            </w:r>
            <w:r w:rsidR="00ED2D5E" w:rsidRPr="00122500">
              <w:rPr>
                <w:rFonts w:eastAsiaTheme="minorHAnsi"/>
                <w:b/>
                <w:bCs/>
                <w:sz w:val="28"/>
                <w:szCs w:val="28"/>
              </w:rPr>
              <w:t xml:space="preserve">  </w:t>
            </w:r>
            <w:r w:rsidRPr="00122500">
              <w:rPr>
                <w:rFonts w:eastAsiaTheme="minorHAnsi"/>
                <w:b/>
                <w:bCs/>
                <w:sz w:val="28"/>
                <w:szCs w:val="28"/>
              </w:rPr>
              <w:t xml:space="preserve"> 15. (b)        16. (a)    </w:t>
            </w:r>
            <w:r w:rsidR="00ED2D5E" w:rsidRPr="00122500">
              <w:rPr>
                <w:rFonts w:eastAsiaTheme="minorHAnsi"/>
                <w:b/>
                <w:bCs/>
                <w:sz w:val="28"/>
                <w:szCs w:val="28"/>
              </w:rPr>
              <w:t xml:space="preserve">  </w:t>
            </w:r>
            <w:r w:rsidRPr="00122500">
              <w:rPr>
                <w:rFonts w:eastAsiaTheme="minorHAnsi"/>
                <w:b/>
                <w:bCs/>
                <w:sz w:val="28"/>
                <w:szCs w:val="28"/>
              </w:rPr>
              <w:t xml:space="preserve">   17</w:t>
            </w:r>
            <w:r w:rsidRPr="00122500">
              <w:rPr>
                <w:rFonts w:eastAsiaTheme="minorHAnsi"/>
                <w:sz w:val="28"/>
                <w:szCs w:val="28"/>
              </w:rPr>
              <w:t>. (c )</w:t>
            </w:r>
            <w:r w:rsidRPr="00122500">
              <w:rPr>
                <w:rFonts w:eastAsiaTheme="minorHAnsi"/>
                <w:b/>
                <w:bCs/>
                <w:sz w:val="28"/>
                <w:szCs w:val="28"/>
              </w:rPr>
              <w:t xml:space="preserve">    </w:t>
            </w:r>
            <w:r w:rsidR="00ED2D5E" w:rsidRPr="00122500">
              <w:rPr>
                <w:rFonts w:eastAsiaTheme="minorHAnsi"/>
                <w:b/>
                <w:bCs/>
                <w:sz w:val="28"/>
                <w:szCs w:val="28"/>
              </w:rPr>
              <w:t xml:space="preserve">  </w:t>
            </w:r>
            <w:r w:rsidRPr="00122500">
              <w:rPr>
                <w:rFonts w:eastAsiaTheme="minorHAnsi"/>
                <w:b/>
                <w:bCs/>
                <w:sz w:val="28"/>
                <w:szCs w:val="28"/>
              </w:rPr>
              <w:t xml:space="preserve">  18. (a)      </w:t>
            </w:r>
            <w:r w:rsidR="00ED2D5E" w:rsidRPr="00122500">
              <w:rPr>
                <w:rFonts w:eastAsiaTheme="minorHAnsi"/>
                <w:b/>
                <w:bCs/>
                <w:sz w:val="28"/>
                <w:szCs w:val="28"/>
              </w:rPr>
              <w:t xml:space="preserve">   </w:t>
            </w:r>
            <w:r w:rsidRPr="00122500">
              <w:rPr>
                <w:rFonts w:eastAsiaTheme="minorHAnsi"/>
                <w:b/>
                <w:bCs/>
                <w:sz w:val="28"/>
                <w:szCs w:val="28"/>
              </w:rPr>
              <w:t>19.  (d)       0. (b)</w:t>
            </w:r>
          </w:p>
        </w:tc>
      </w:tr>
      <w:tr w:rsidR="00122500" w:rsidRPr="00122500" w:rsidTr="00AB1694">
        <w:tc>
          <w:tcPr>
            <w:tcW w:w="828" w:type="dxa"/>
          </w:tcPr>
          <w:p w:rsidR="00C34085" w:rsidRPr="00122500" w:rsidRDefault="00C34085" w:rsidP="00122500">
            <w:pPr>
              <w:pStyle w:val="NormalWeb"/>
              <w:spacing w:before="0" w:beforeAutospacing="0" w:after="0" w:afterAutospacing="0" w:line="360" w:lineRule="auto"/>
              <w:rPr>
                <w:b/>
                <w:bCs/>
                <w:sz w:val="28"/>
                <w:szCs w:val="28"/>
              </w:rPr>
            </w:pPr>
          </w:p>
        </w:tc>
        <w:tc>
          <w:tcPr>
            <w:tcW w:w="8414" w:type="dxa"/>
          </w:tcPr>
          <w:p w:rsidR="00C34085" w:rsidRPr="00122500" w:rsidRDefault="00C34085" w:rsidP="00122500">
            <w:pPr>
              <w:pStyle w:val="NormalWeb"/>
              <w:spacing w:before="0" w:beforeAutospacing="0" w:after="0" w:afterAutospacing="0" w:line="360" w:lineRule="auto"/>
              <w:rPr>
                <w:rStyle w:val="Strong"/>
                <w:sz w:val="28"/>
                <w:szCs w:val="28"/>
              </w:rPr>
            </w:pPr>
            <w:r w:rsidRPr="00122500">
              <w:rPr>
                <w:b/>
                <w:bCs/>
                <w:sz w:val="28"/>
                <w:szCs w:val="28"/>
              </w:rPr>
              <w:t>Fill in the blanks with suitable words:</w:t>
            </w:r>
          </w:p>
        </w:tc>
      </w:tr>
      <w:tr w:rsidR="00122500" w:rsidRPr="00122500" w:rsidTr="00AB1694">
        <w:tc>
          <w:tcPr>
            <w:tcW w:w="828" w:type="dxa"/>
          </w:tcPr>
          <w:p w:rsidR="00C34085" w:rsidRPr="00122500" w:rsidRDefault="00AB1694" w:rsidP="00122500">
            <w:pPr>
              <w:pStyle w:val="NormalWeb"/>
              <w:spacing w:before="0" w:beforeAutospacing="0" w:after="0" w:afterAutospacing="0" w:line="360" w:lineRule="auto"/>
              <w:rPr>
                <w:b/>
                <w:bCs/>
                <w:sz w:val="28"/>
                <w:szCs w:val="28"/>
              </w:rPr>
            </w:pPr>
            <w:r>
              <w:rPr>
                <w:b/>
                <w:bCs/>
                <w:sz w:val="28"/>
                <w:szCs w:val="28"/>
              </w:rPr>
              <w:t>1.</w:t>
            </w:r>
          </w:p>
        </w:tc>
        <w:tc>
          <w:tcPr>
            <w:tcW w:w="8414" w:type="dxa"/>
          </w:tcPr>
          <w:p w:rsidR="00C34085" w:rsidRPr="00122500" w:rsidRDefault="00C34085" w:rsidP="00122500">
            <w:pPr>
              <w:spacing w:line="360" w:lineRule="auto"/>
              <w:rPr>
                <w:rFonts w:ascii="Times New Roman" w:eastAsia="Times New Roman" w:hAnsi="Times New Roman" w:cs="Times New Roman"/>
                <w:sz w:val="28"/>
                <w:szCs w:val="28"/>
                <w:lang w:eastAsia="en-IN"/>
              </w:rPr>
            </w:pPr>
            <w:r w:rsidRPr="00122500">
              <w:rPr>
                <w:rFonts w:ascii="Times New Roman" w:eastAsia="Times New Roman" w:hAnsi="Times New Roman" w:cs="Times New Roman"/>
                <w:sz w:val="28"/>
                <w:szCs w:val="28"/>
                <w:lang w:eastAsia="en-IN"/>
              </w:rPr>
              <w:t xml:space="preserve">a) Workers in the _________ sector do not produce goods. (tertiary / agricultural) </w:t>
            </w:r>
          </w:p>
          <w:p w:rsidR="00C34085" w:rsidRPr="00122500" w:rsidRDefault="00C34085" w:rsidP="00122500">
            <w:pPr>
              <w:spacing w:line="360" w:lineRule="auto"/>
              <w:rPr>
                <w:rFonts w:ascii="Times New Roman" w:eastAsia="Times New Roman" w:hAnsi="Times New Roman" w:cs="Times New Roman"/>
                <w:sz w:val="28"/>
                <w:szCs w:val="28"/>
                <w:lang w:eastAsia="en-IN"/>
              </w:rPr>
            </w:pPr>
            <w:r w:rsidRPr="00122500">
              <w:rPr>
                <w:rFonts w:ascii="Times New Roman" w:eastAsia="Times New Roman" w:hAnsi="Times New Roman" w:cs="Times New Roman"/>
                <w:sz w:val="28"/>
                <w:szCs w:val="28"/>
                <w:lang w:eastAsia="en-IN"/>
              </w:rPr>
              <w:t xml:space="preserve">b)  Most of the workers in the _________ sector enjoy job security. (organised / unorganised) </w:t>
            </w:r>
          </w:p>
          <w:p w:rsidR="00C34085" w:rsidRPr="00122500" w:rsidRDefault="00C34085" w:rsidP="00122500">
            <w:pPr>
              <w:spacing w:line="360" w:lineRule="auto"/>
              <w:rPr>
                <w:rFonts w:ascii="Times New Roman" w:eastAsia="Times New Roman" w:hAnsi="Times New Roman" w:cs="Times New Roman"/>
                <w:sz w:val="28"/>
                <w:szCs w:val="28"/>
                <w:lang w:eastAsia="en-IN"/>
              </w:rPr>
            </w:pPr>
            <w:r w:rsidRPr="00122500">
              <w:rPr>
                <w:rFonts w:ascii="Times New Roman" w:eastAsia="Times New Roman" w:hAnsi="Times New Roman" w:cs="Times New Roman"/>
                <w:sz w:val="28"/>
                <w:szCs w:val="28"/>
                <w:lang w:eastAsia="en-IN"/>
              </w:rPr>
              <w:t xml:space="preserve">c)  A _________ proportion of labourers in India are working in the unorganised sector. </w:t>
            </w:r>
          </w:p>
          <w:p w:rsidR="00C34085" w:rsidRPr="00122500" w:rsidRDefault="00C34085" w:rsidP="00122500">
            <w:pPr>
              <w:spacing w:line="360" w:lineRule="auto"/>
              <w:rPr>
                <w:rFonts w:ascii="Times New Roman" w:eastAsia="Times New Roman" w:hAnsi="Times New Roman" w:cs="Times New Roman"/>
                <w:sz w:val="28"/>
                <w:szCs w:val="28"/>
                <w:lang w:eastAsia="en-IN"/>
              </w:rPr>
            </w:pPr>
            <w:r w:rsidRPr="00122500">
              <w:rPr>
                <w:rFonts w:ascii="Times New Roman" w:eastAsia="Times New Roman" w:hAnsi="Times New Roman" w:cs="Times New Roman"/>
                <w:sz w:val="28"/>
                <w:szCs w:val="28"/>
                <w:lang w:eastAsia="en-IN"/>
              </w:rPr>
              <w:t xml:space="preserve">(large / small) </w:t>
            </w:r>
          </w:p>
          <w:p w:rsidR="00C34085" w:rsidRPr="00122500" w:rsidRDefault="00C34085" w:rsidP="00122500">
            <w:pPr>
              <w:spacing w:line="360" w:lineRule="auto"/>
              <w:rPr>
                <w:rFonts w:ascii="Times New Roman" w:eastAsia="Times New Roman" w:hAnsi="Times New Roman" w:cs="Times New Roman"/>
                <w:sz w:val="28"/>
                <w:szCs w:val="28"/>
                <w:lang w:eastAsia="en-IN"/>
              </w:rPr>
            </w:pPr>
            <w:r w:rsidRPr="00122500">
              <w:rPr>
                <w:rFonts w:ascii="Times New Roman" w:eastAsia="Times New Roman" w:hAnsi="Times New Roman" w:cs="Times New Roman"/>
                <w:sz w:val="28"/>
                <w:szCs w:val="28"/>
                <w:lang w:eastAsia="en-IN"/>
              </w:rPr>
              <w:t xml:space="preserve">d)  Cotton is a _________ product and cloth is a _________ product. </w:t>
            </w:r>
            <w:r w:rsidRPr="00122500">
              <w:rPr>
                <w:rFonts w:ascii="Times New Roman" w:eastAsia="Times New Roman" w:hAnsi="Times New Roman" w:cs="Times New Roman"/>
                <w:sz w:val="28"/>
                <w:szCs w:val="28"/>
                <w:lang w:eastAsia="en-IN"/>
              </w:rPr>
              <w:lastRenderedPageBreak/>
              <w:t xml:space="preserve">[natural /manufactured] </w:t>
            </w:r>
          </w:p>
          <w:p w:rsidR="00C34085" w:rsidRPr="00122500" w:rsidRDefault="00C34085" w:rsidP="00122500">
            <w:pPr>
              <w:pStyle w:val="NormalWeb"/>
              <w:spacing w:before="0" w:beforeAutospacing="0" w:after="0" w:afterAutospacing="0" w:line="360" w:lineRule="auto"/>
              <w:rPr>
                <w:b/>
                <w:bCs/>
                <w:sz w:val="28"/>
                <w:szCs w:val="28"/>
              </w:rPr>
            </w:pPr>
            <w:r w:rsidRPr="00122500">
              <w:rPr>
                <w:sz w:val="28"/>
                <w:szCs w:val="28"/>
              </w:rPr>
              <w:t>e) The activities in primary, secondary and tertiary sectors are_________ [independent / interdependent</w:t>
            </w:r>
            <w:r w:rsidRPr="00122500">
              <w:rPr>
                <w:b/>
                <w:bCs/>
                <w:sz w:val="28"/>
                <w:szCs w:val="28"/>
              </w:rPr>
              <w:t>]</w:t>
            </w:r>
          </w:p>
          <w:p w:rsidR="00C34085" w:rsidRPr="00122500" w:rsidRDefault="00C34085" w:rsidP="00122500">
            <w:pPr>
              <w:pStyle w:val="NormalWeb"/>
              <w:spacing w:before="0" w:beforeAutospacing="0" w:after="0" w:afterAutospacing="0" w:line="360" w:lineRule="auto"/>
              <w:rPr>
                <w:sz w:val="28"/>
                <w:szCs w:val="28"/>
              </w:rPr>
            </w:pPr>
            <w:r w:rsidRPr="00122500">
              <w:rPr>
                <w:sz w:val="28"/>
                <w:szCs w:val="28"/>
              </w:rPr>
              <w:t>f) Tertiary sector is also called ……….. .[Primary sector / Service sector]</w:t>
            </w:r>
          </w:p>
          <w:p w:rsidR="00C34085" w:rsidRPr="00122500" w:rsidRDefault="00C34085" w:rsidP="00122500">
            <w:pPr>
              <w:pStyle w:val="NormalWeb"/>
              <w:spacing w:before="0" w:beforeAutospacing="0" w:after="0" w:afterAutospacing="0" w:line="360" w:lineRule="auto"/>
              <w:rPr>
                <w:b/>
                <w:bCs/>
                <w:sz w:val="28"/>
                <w:szCs w:val="28"/>
              </w:rPr>
            </w:pPr>
            <w:r w:rsidRPr="00122500">
              <w:rPr>
                <w:sz w:val="28"/>
                <w:szCs w:val="28"/>
              </w:rPr>
              <w:t>g)Communication and banking come under ……….. sector.[Primary sector / Tertiary sector]</w:t>
            </w:r>
            <w:r w:rsidRPr="00122500">
              <w:rPr>
                <w:sz w:val="28"/>
                <w:szCs w:val="28"/>
              </w:rPr>
              <w:br/>
              <w:t>h) Cotton cultivation falls under ……….. sector..[Primary sector / Tertiary sector]</w:t>
            </w:r>
            <w:r w:rsidRPr="00122500">
              <w:rPr>
                <w:sz w:val="28"/>
                <w:szCs w:val="28"/>
              </w:rPr>
              <w:br/>
              <w:t>i) In the public sector, the ……….. owns most of the assets and provides all services.[Government / Private]</w:t>
            </w:r>
            <w:r w:rsidRPr="00122500">
              <w:rPr>
                <w:sz w:val="28"/>
                <w:szCs w:val="28"/>
              </w:rPr>
              <w:br/>
              <w:t>j) In the Private sector, the ownership lies in the hands of ……….. .[Government companies / Private companies]</w:t>
            </w:r>
            <w:r w:rsidRPr="00122500">
              <w:rPr>
                <w:sz w:val="28"/>
                <w:szCs w:val="28"/>
              </w:rPr>
              <w:br/>
              <w:t>k) Most of the jobs are ……….. and ……….. paid in the unorganised sector.[secure, highly/unsecure, lowly]</w:t>
            </w:r>
            <w:r w:rsidRPr="00122500">
              <w:rPr>
                <w:sz w:val="28"/>
                <w:szCs w:val="28"/>
              </w:rPr>
              <w:br/>
              <w:t>l) Protection and support to the unorganised sector is needed for both ……….. and ……….. development.[ economic and social / non-economic and personal]</w:t>
            </w:r>
            <w:r w:rsidRPr="00122500">
              <w:rPr>
                <w:sz w:val="28"/>
                <w:szCs w:val="28"/>
              </w:rPr>
              <w:br/>
              <w:t>m) Bankers and truck drivers belong to ……….. sector of the economy.[Secondary sector / Tertiary sector]</w:t>
            </w:r>
          </w:p>
          <w:p w:rsidR="00C34085" w:rsidRPr="00122500" w:rsidRDefault="00C34085" w:rsidP="00122500">
            <w:pPr>
              <w:spacing w:line="360" w:lineRule="auto"/>
              <w:rPr>
                <w:rFonts w:ascii="Times New Roman" w:hAnsi="Times New Roman" w:cs="Times New Roman"/>
                <w:b/>
                <w:bCs/>
                <w:sz w:val="28"/>
                <w:szCs w:val="28"/>
                <w:lang w:eastAsia="en-IN"/>
              </w:rPr>
            </w:pPr>
            <w:r w:rsidRPr="00122500">
              <w:rPr>
                <w:rFonts w:ascii="Times New Roman" w:hAnsi="Times New Roman" w:cs="Times New Roman"/>
                <w:b/>
                <w:bCs/>
                <w:sz w:val="28"/>
                <w:szCs w:val="28"/>
                <w:lang w:eastAsia="en-IN"/>
              </w:rPr>
              <w:t>ANSWERS:</w:t>
            </w:r>
          </w:p>
          <w:p w:rsidR="00C34085" w:rsidRPr="00122500" w:rsidRDefault="00C34085" w:rsidP="00122500">
            <w:pPr>
              <w:pStyle w:val="NormalWeb"/>
              <w:spacing w:before="0" w:beforeAutospacing="0" w:after="0" w:afterAutospacing="0" w:line="360" w:lineRule="auto"/>
              <w:rPr>
                <w:sz w:val="28"/>
                <w:szCs w:val="28"/>
              </w:rPr>
            </w:pPr>
            <w:r w:rsidRPr="00122500">
              <w:rPr>
                <w:sz w:val="28"/>
                <w:szCs w:val="28"/>
              </w:rPr>
              <w:t xml:space="preserve">    a) tertiary                                                        h) Primary sector</w:t>
            </w:r>
          </w:p>
          <w:p w:rsidR="00C34085" w:rsidRPr="00122500" w:rsidRDefault="00C34085" w:rsidP="00122500">
            <w:pPr>
              <w:pStyle w:val="NormalWeb"/>
              <w:spacing w:before="0" w:beforeAutospacing="0" w:after="0" w:afterAutospacing="0" w:line="360" w:lineRule="auto"/>
              <w:rPr>
                <w:sz w:val="28"/>
                <w:szCs w:val="28"/>
              </w:rPr>
            </w:pPr>
            <w:r w:rsidRPr="00122500">
              <w:rPr>
                <w:sz w:val="28"/>
                <w:szCs w:val="28"/>
              </w:rPr>
              <w:t xml:space="preserve">    b)  organised                                                   i) Government</w:t>
            </w:r>
          </w:p>
          <w:p w:rsidR="00C34085" w:rsidRPr="00122500" w:rsidRDefault="00C34085" w:rsidP="00122500">
            <w:pPr>
              <w:pStyle w:val="NormalWeb"/>
              <w:spacing w:before="0" w:beforeAutospacing="0" w:after="0" w:afterAutospacing="0" w:line="360" w:lineRule="auto"/>
              <w:rPr>
                <w:sz w:val="28"/>
                <w:szCs w:val="28"/>
              </w:rPr>
            </w:pPr>
            <w:r w:rsidRPr="00122500">
              <w:rPr>
                <w:sz w:val="28"/>
                <w:szCs w:val="28"/>
              </w:rPr>
              <w:t xml:space="preserve">   c)  large                                                            j) Private companies</w:t>
            </w:r>
          </w:p>
          <w:p w:rsidR="00C34085" w:rsidRPr="00122500" w:rsidRDefault="00C34085" w:rsidP="00122500">
            <w:pPr>
              <w:pStyle w:val="NormalWeb"/>
              <w:spacing w:before="0" w:beforeAutospacing="0" w:after="0" w:afterAutospacing="0" w:line="360" w:lineRule="auto"/>
              <w:rPr>
                <w:sz w:val="28"/>
                <w:szCs w:val="28"/>
              </w:rPr>
            </w:pPr>
            <w:r w:rsidRPr="00122500">
              <w:rPr>
                <w:sz w:val="28"/>
                <w:szCs w:val="28"/>
              </w:rPr>
              <w:t xml:space="preserve">   d) natural,manufactured                                 k) unsecure, lowly</w:t>
            </w:r>
          </w:p>
          <w:p w:rsidR="00C34085" w:rsidRPr="00122500" w:rsidRDefault="00C34085" w:rsidP="00122500">
            <w:pPr>
              <w:pStyle w:val="NormalWeb"/>
              <w:spacing w:before="0" w:beforeAutospacing="0" w:after="0" w:afterAutospacing="0" w:line="360" w:lineRule="auto"/>
              <w:rPr>
                <w:sz w:val="28"/>
                <w:szCs w:val="28"/>
              </w:rPr>
            </w:pPr>
            <w:r w:rsidRPr="00122500">
              <w:rPr>
                <w:sz w:val="28"/>
                <w:szCs w:val="28"/>
              </w:rPr>
              <w:t xml:space="preserve">   e) interdependent                                            l) economic and social</w:t>
            </w:r>
          </w:p>
          <w:p w:rsidR="00C34085" w:rsidRPr="00122500" w:rsidRDefault="00C34085" w:rsidP="00122500">
            <w:pPr>
              <w:spacing w:line="360" w:lineRule="auto"/>
              <w:rPr>
                <w:rFonts w:ascii="Times New Roman" w:eastAsia="Times New Roman" w:hAnsi="Times New Roman" w:cs="Times New Roman"/>
                <w:sz w:val="28"/>
                <w:szCs w:val="28"/>
                <w:lang w:eastAsia="en-IN"/>
              </w:rPr>
            </w:pPr>
            <w:r w:rsidRPr="00122500">
              <w:rPr>
                <w:rFonts w:ascii="Times New Roman" w:hAnsi="Times New Roman" w:cs="Times New Roman"/>
                <w:sz w:val="28"/>
                <w:szCs w:val="28"/>
              </w:rPr>
              <w:t xml:space="preserve">   f</w:t>
            </w:r>
            <w:r w:rsidRPr="00122500">
              <w:rPr>
                <w:rFonts w:ascii="Times New Roman" w:hAnsi="Times New Roman" w:cs="Times New Roman"/>
                <w:b/>
                <w:sz w:val="28"/>
                <w:szCs w:val="28"/>
              </w:rPr>
              <w:t xml:space="preserve">) </w:t>
            </w:r>
            <w:r w:rsidRPr="00122500">
              <w:rPr>
                <w:rFonts w:ascii="Times New Roman" w:hAnsi="Times New Roman" w:cs="Times New Roman"/>
                <w:sz w:val="28"/>
                <w:szCs w:val="28"/>
              </w:rPr>
              <w:t>Service sector                                                           m) tertiary sector</w:t>
            </w:r>
          </w:p>
          <w:p w:rsidR="00C34085" w:rsidRPr="00122500" w:rsidRDefault="00C34085" w:rsidP="00122500">
            <w:pPr>
              <w:pStyle w:val="NormalWeb"/>
              <w:spacing w:before="0" w:beforeAutospacing="0" w:after="0" w:afterAutospacing="0" w:line="360" w:lineRule="auto"/>
              <w:rPr>
                <w:rStyle w:val="Strong"/>
                <w:sz w:val="28"/>
                <w:szCs w:val="28"/>
              </w:rPr>
            </w:pPr>
            <w:r w:rsidRPr="00122500">
              <w:rPr>
                <w:sz w:val="28"/>
                <w:szCs w:val="28"/>
              </w:rPr>
              <w:t xml:space="preserve">   g) Tertiary sector </w:t>
            </w:r>
          </w:p>
        </w:tc>
      </w:tr>
      <w:tr w:rsidR="00122500" w:rsidRPr="00122500" w:rsidTr="00AB1694">
        <w:tc>
          <w:tcPr>
            <w:tcW w:w="828" w:type="dxa"/>
          </w:tcPr>
          <w:p w:rsidR="00ED2D5E" w:rsidRPr="00122500" w:rsidRDefault="00AB1694" w:rsidP="00122500">
            <w:pPr>
              <w:pStyle w:val="NormalWeb"/>
              <w:spacing w:before="0" w:beforeAutospacing="0" w:after="0" w:afterAutospacing="0" w:line="360" w:lineRule="auto"/>
              <w:rPr>
                <w:b/>
                <w:bCs/>
                <w:sz w:val="28"/>
                <w:szCs w:val="28"/>
              </w:rPr>
            </w:pPr>
            <w:r>
              <w:rPr>
                <w:b/>
                <w:bCs/>
                <w:sz w:val="28"/>
                <w:szCs w:val="28"/>
              </w:rPr>
              <w:lastRenderedPageBreak/>
              <w:t>2.</w:t>
            </w:r>
          </w:p>
        </w:tc>
        <w:tc>
          <w:tcPr>
            <w:tcW w:w="8414" w:type="dxa"/>
          </w:tcPr>
          <w:p w:rsidR="00ED2D5E" w:rsidRPr="00122500" w:rsidRDefault="00ED2D5E" w:rsidP="00122500">
            <w:pPr>
              <w:pStyle w:val="NormalWeb"/>
              <w:spacing w:before="0" w:beforeAutospacing="0" w:after="0" w:afterAutospacing="0" w:line="360" w:lineRule="auto"/>
              <w:rPr>
                <w:b/>
                <w:bCs/>
                <w:sz w:val="28"/>
                <w:szCs w:val="28"/>
              </w:rPr>
            </w:pPr>
            <w:r w:rsidRPr="00122500">
              <w:rPr>
                <w:b/>
                <w:bCs/>
                <w:sz w:val="28"/>
                <w:szCs w:val="28"/>
              </w:rPr>
              <w:t>Assertion and  Reasoning:</w:t>
            </w:r>
          </w:p>
          <w:p w:rsidR="00ED2D5E" w:rsidRPr="00122500" w:rsidRDefault="00ED2D5E" w:rsidP="00122500">
            <w:pPr>
              <w:pStyle w:val="NormalWeb"/>
              <w:spacing w:before="0" w:beforeAutospacing="0" w:after="0" w:afterAutospacing="0" w:line="360" w:lineRule="auto"/>
              <w:rPr>
                <w:sz w:val="28"/>
                <w:szCs w:val="28"/>
              </w:rPr>
            </w:pPr>
            <w:r w:rsidRPr="00122500">
              <w:rPr>
                <w:sz w:val="28"/>
                <w:szCs w:val="28"/>
              </w:rPr>
              <w:t>Assertion (A): Disguised unemployment is hidden in contrast to someone who does not have a job and is clearly visible as unemployed. Everyone is working, no one is fully employed.</w:t>
            </w:r>
          </w:p>
          <w:p w:rsidR="00ED2D5E" w:rsidRPr="00122500" w:rsidRDefault="00ED2D5E" w:rsidP="00122500">
            <w:pPr>
              <w:pStyle w:val="NormalWeb"/>
              <w:spacing w:before="0" w:beforeAutospacing="0" w:after="0" w:afterAutospacing="0" w:line="360" w:lineRule="auto"/>
              <w:rPr>
                <w:sz w:val="28"/>
                <w:szCs w:val="28"/>
              </w:rPr>
            </w:pPr>
            <w:r w:rsidRPr="00122500">
              <w:rPr>
                <w:sz w:val="28"/>
                <w:szCs w:val="28"/>
              </w:rPr>
              <w:t>Reason (R): In actual fact, labour effort gets divided.</w:t>
            </w:r>
          </w:p>
          <w:p w:rsidR="00ED2D5E" w:rsidRPr="00122500" w:rsidRDefault="00ED2D5E" w:rsidP="00122500">
            <w:pPr>
              <w:numPr>
                <w:ilvl w:val="0"/>
                <w:numId w:val="80"/>
              </w:numPr>
              <w:spacing w:line="360" w:lineRule="auto"/>
              <w:rPr>
                <w:rFonts w:ascii="Times New Roman" w:eastAsia="Times New Roman" w:hAnsi="Times New Roman" w:cs="Times New Roman"/>
                <w:sz w:val="28"/>
                <w:szCs w:val="28"/>
                <w:lang w:eastAsia="en-IN"/>
              </w:rPr>
            </w:pPr>
            <w:r w:rsidRPr="00122500">
              <w:rPr>
                <w:rFonts w:ascii="Times New Roman" w:eastAsia="Times New Roman" w:hAnsi="Times New Roman" w:cs="Times New Roman"/>
                <w:sz w:val="28"/>
                <w:szCs w:val="28"/>
                <w:lang w:eastAsia="en-IN"/>
              </w:rPr>
              <w:t>A) If both assertion (A) and reason (R) are true and reason (R) is the correct</w:t>
            </w:r>
            <w:r w:rsidRPr="00122500">
              <w:rPr>
                <w:rFonts w:ascii="Times New Roman" w:eastAsia="Times New Roman" w:hAnsi="Times New Roman" w:cs="Times New Roman"/>
                <w:sz w:val="28"/>
                <w:szCs w:val="28"/>
                <w:lang w:eastAsia="en-IN"/>
              </w:rPr>
              <w:br/>
              <w:t>explanation of assertion (A).</w:t>
            </w:r>
          </w:p>
          <w:p w:rsidR="00ED2D5E" w:rsidRPr="00122500" w:rsidRDefault="00ED2D5E" w:rsidP="00122500">
            <w:pPr>
              <w:numPr>
                <w:ilvl w:val="0"/>
                <w:numId w:val="80"/>
              </w:numPr>
              <w:spacing w:line="360" w:lineRule="auto"/>
              <w:rPr>
                <w:rFonts w:ascii="Times New Roman" w:eastAsia="Times New Roman" w:hAnsi="Times New Roman" w:cs="Times New Roman"/>
                <w:sz w:val="28"/>
                <w:szCs w:val="28"/>
                <w:lang w:eastAsia="en-IN"/>
              </w:rPr>
            </w:pPr>
            <w:r w:rsidRPr="00122500">
              <w:rPr>
                <w:rFonts w:ascii="Times New Roman" w:eastAsia="Times New Roman" w:hAnsi="Times New Roman" w:cs="Times New Roman"/>
                <w:sz w:val="28"/>
                <w:szCs w:val="28"/>
                <w:lang w:eastAsia="en-IN"/>
              </w:rPr>
              <w:t>(B) If both assertion (A) and reason (R) are true but reason (R) is not the correct</w:t>
            </w:r>
            <w:r w:rsidRPr="00122500">
              <w:rPr>
                <w:rFonts w:ascii="Times New Roman" w:eastAsia="Times New Roman" w:hAnsi="Times New Roman" w:cs="Times New Roman"/>
                <w:sz w:val="28"/>
                <w:szCs w:val="28"/>
                <w:lang w:eastAsia="en-IN"/>
              </w:rPr>
              <w:br/>
              <w:t>explanation of assertion (A).</w:t>
            </w:r>
          </w:p>
          <w:p w:rsidR="00ED2D5E" w:rsidRPr="00122500" w:rsidRDefault="00ED2D5E" w:rsidP="00122500">
            <w:pPr>
              <w:numPr>
                <w:ilvl w:val="0"/>
                <w:numId w:val="80"/>
              </w:numPr>
              <w:spacing w:line="360" w:lineRule="auto"/>
              <w:rPr>
                <w:rFonts w:ascii="Times New Roman" w:eastAsia="Times New Roman" w:hAnsi="Times New Roman" w:cs="Times New Roman"/>
                <w:sz w:val="28"/>
                <w:szCs w:val="28"/>
                <w:lang w:eastAsia="en-IN"/>
              </w:rPr>
            </w:pPr>
            <w:r w:rsidRPr="00122500">
              <w:rPr>
                <w:rFonts w:ascii="Times New Roman" w:eastAsia="Times New Roman" w:hAnsi="Times New Roman" w:cs="Times New Roman"/>
                <w:sz w:val="28"/>
                <w:szCs w:val="28"/>
                <w:lang w:eastAsia="en-IN"/>
              </w:rPr>
              <w:t>(C) Assertion (A) is true but reason (R) is false.</w:t>
            </w:r>
          </w:p>
          <w:p w:rsidR="00ED2D5E" w:rsidRPr="00122500" w:rsidRDefault="00ED2D5E" w:rsidP="00122500">
            <w:pPr>
              <w:numPr>
                <w:ilvl w:val="0"/>
                <w:numId w:val="80"/>
              </w:numPr>
              <w:spacing w:line="360" w:lineRule="auto"/>
              <w:rPr>
                <w:rFonts w:ascii="Times New Roman" w:eastAsia="Times New Roman" w:hAnsi="Times New Roman" w:cs="Times New Roman"/>
                <w:sz w:val="28"/>
                <w:szCs w:val="28"/>
                <w:lang w:eastAsia="en-IN"/>
              </w:rPr>
            </w:pPr>
            <w:r w:rsidRPr="00122500">
              <w:rPr>
                <w:rFonts w:ascii="Times New Roman" w:eastAsia="Times New Roman" w:hAnsi="Times New Roman" w:cs="Times New Roman"/>
                <w:sz w:val="28"/>
                <w:szCs w:val="28"/>
                <w:lang w:eastAsia="en-IN"/>
              </w:rPr>
              <w:t>(D) Both assertion (A) and reason (R) are false.</w:t>
            </w:r>
          </w:p>
          <w:p w:rsidR="00ED2D5E" w:rsidRPr="00122500" w:rsidRDefault="00ED2D5E" w:rsidP="00AB1694">
            <w:pPr>
              <w:spacing w:line="360" w:lineRule="auto"/>
              <w:rPr>
                <w:rFonts w:ascii="Times New Roman" w:eastAsia="Times New Roman" w:hAnsi="Times New Roman" w:cs="Times New Roman"/>
                <w:sz w:val="28"/>
                <w:szCs w:val="28"/>
                <w:lang w:eastAsia="en-IN"/>
              </w:rPr>
            </w:pPr>
            <w:r w:rsidRPr="00122500">
              <w:rPr>
                <w:rFonts w:ascii="Times New Roman" w:eastAsia="Times New Roman" w:hAnsi="Times New Roman" w:cs="Times New Roman"/>
                <w:b/>
                <w:bCs/>
                <w:sz w:val="28"/>
                <w:szCs w:val="28"/>
                <w:lang w:eastAsia="en-IN"/>
              </w:rPr>
              <w:t>Answer- (B) If both assertion (A) and reason (R) are true but reason (R) is not the correct explanation of assertion (A).</w:t>
            </w:r>
          </w:p>
        </w:tc>
      </w:tr>
      <w:tr w:rsidR="00AB1694" w:rsidRPr="00122500" w:rsidTr="00AB1694">
        <w:tc>
          <w:tcPr>
            <w:tcW w:w="828" w:type="dxa"/>
          </w:tcPr>
          <w:p w:rsidR="00AB1694" w:rsidRPr="00122500" w:rsidRDefault="00AB1694" w:rsidP="00122500">
            <w:pPr>
              <w:pStyle w:val="NormalWeb"/>
              <w:spacing w:before="0" w:beforeAutospacing="0" w:after="0" w:afterAutospacing="0" w:line="360" w:lineRule="auto"/>
              <w:rPr>
                <w:b/>
                <w:bCs/>
                <w:sz w:val="28"/>
                <w:szCs w:val="28"/>
              </w:rPr>
            </w:pPr>
            <w:r>
              <w:rPr>
                <w:b/>
                <w:bCs/>
                <w:sz w:val="28"/>
                <w:szCs w:val="28"/>
              </w:rPr>
              <w:t>3.</w:t>
            </w:r>
          </w:p>
        </w:tc>
        <w:tc>
          <w:tcPr>
            <w:tcW w:w="8414" w:type="dxa"/>
          </w:tcPr>
          <w:p w:rsidR="00AB1694" w:rsidRPr="00122500" w:rsidRDefault="00AB1694" w:rsidP="00AB1694">
            <w:pPr>
              <w:pStyle w:val="NormalWeb"/>
              <w:spacing w:before="0" w:beforeAutospacing="0" w:after="0" w:afterAutospacing="0" w:line="360" w:lineRule="auto"/>
              <w:rPr>
                <w:sz w:val="28"/>
                <w:szCs w:val="28"/>
              </w:rPr>
            </w:pPr>
            <w:r w:rsidRPr="00122500">
              <w:rPr>
                <w:sz w:val="28"/>
                <w:szCs w:val="28"/>
              </w:rPr>
              <w:t>Assertion (A) Under MNREGA 2005, those who are able to and are in need to work in rural areas are guaranteed 100 days of employment in a year.</w:t>
            </w:r>
          </w:p>
          <w:p w:rsidR="00AB1694" w:rsidRPr="00122500" w:rsidRDefault="00AB1694" w:rsidP="00AB1694">
            <w:pPr>
              <w:spacing w:line="360" w:lineRule="auto"/>
              <w:rPr>
                <w:rFonts w:ascii="Times New Roman" w:eastAsia="Times New Roman" w:hAnsi="Times New Roman" w:cs="Times New Roman"/>
                <w:sz w:val="28"/>
                <w:szCs w:val="28"/>
                <w:lang w:eastAsia="en-IN"/>
              </w:rPr>
            </w:pPr>
            <w:r w:rsidRPr="00122500">
              <w:rPr>
                <w:rFonts w:ascii="Times New Roman" w:eastAsia="Times New Roman" w:hAnsi="Times New Roman" w:cs="Times New Roman"/>
                <w:sz w:val="28"/>
                <w:szCs w:val="28"/>
                <w:lang w:eastAsia="en-IN"/>
              </w:rPr>
              <w:t>Reason (R) The Central Government in India made a law implementing the Right to Work in about 625 districts of India.</w:t>
            </w:r>
          </w:p>
          <w:p w:rsidR="00AB1694" w:rsidRPr="00122500" w:rsidRDefault="00AB1694" w:rsidP="00AB1694">
            <w:pPr>
              <w:numPr>
                <w:ilvl w:val="0"/>
                <w:numId w:val="81"/>
              </w:numPr>
              <w:spacing w:line="360" w:lineRule="auto"/>
              <w:rPr>
                <w:rFonts w:ascii="Times New Roman" w:eastAsia="Times New Roman" w:hAnsi="Times New Roman" w:cs="Times New Roman"/>
                <w:sz w:val="28"/>
                <w:szCs w:val="28"/>
                <w:lang w:eastAsia="en-IN"/>
              </w:rPr>
            </w:pPr>
            <w:r w:rsidRPr="00122500">
              <w:rPr>
                <w:rFonts w:ascii="Times New Roman" w:eastAsia="Times New Roman" w:hAnsi="Times New Roman" w:cs="Times New Roman"/>
                <w:sz w:val="28"/>
                <w:szCs w:val="28"/>
                <w:lang w:eastAsia="en-IN"/>
              </w:rPr>
              <w:t>(A) both Assertion (A) and Reason (R) are true and Reason (R) is the correct explanation of Assertion (A) .</w:t>
            </w:r>
          </w:p>
          <w:p w:rsidR="00AB1694" w:rsidRPr="00122500" w:rsidRDefault="00AB1694" w:rsidP="00AB1694">
            <w:pPr>
              <w:numPr>
                <w:ilvl w:val="0"/>
                <w:numId w:val="81"/>
              </w:numPr>
              <w:spacing w:line="360" w:lineRule="auto"/>
              <w:rPr>
                <w:rFonts w:ascii="Times New Roman" w:eastAsia="Times New Roman" w:hAnsi="Times New Roman" w:cs="Times New Roman"/>
                <w:sz w:val="28"/>
                <w:szCs w:val="28"/>
                <w:lang w:eastAsia="en-IN"/>
              </w:rPr>
            </w:pPr>
            <w:r w:rsidRPr="00122500">
              <w:rPr>
                <w:rFonts w:ascii="Times New Roman" w:eastAsia="Times New Roman" w:hAnsi="Times New Roman" w:cs="Times New Roman"/>
                <w:sz w:val="28"/>
                <w:szCs w:val="28"/>
                <w:lang w:eastAsia="en-IN"/>
              </w:rPr>
              <w:t>(B) both Assertion (A) and Reason (R) are true but Reason (R) is not the correct explanation of Assertion (A) .\</w:t>
            </w:r>
          </w:p>
          <w:p w:rsidR="00AB1694" w:rsidRPr="00122500" w:rsidRDefault="00AB1694" w:rsidP="00AB1694">
            <w:pPr>
              <w:numPr>
                <w:ilvl w:val="0"/>
                <w:numId w:val="81"/>
              </w:numPr>
              <w:spacing w:line="360" w:lineRule="auto"/>
              <w:rPr>
                <w:rFonts w:ascii="Times New Roman" w:eastAsia="Times New Roman" w:hAnsi="Times New Roman" w:cs="Times New Roman"/>
                <w:sz w:val="28"/>
                <w:szCs w:val="28"/>
                <w:lang w:eastAsia="en-IN"/>
              </w:rPr>
            </w:pPr>
            <w:r w:rsidRPr="00122500">
              <w:rPr>
                <w:rFonts w:ascii="Times New Roman" w:eastAsia="Times New Roman" w:hAnsi="Times New Roman" w:cs="Times New Roman"/>
                <w:sz w:val="28"/>
                <w:szCs w:val="28"/>
                <w:lang w:eastAsia="en-IN"/>
              </w:rPr>
              <w:t>(C) Assertion (A) is true but Reason (R) is false.</w:t>
            </w:r>
          </w:p>
          <w:p w:rsidR="00AB1694" w:rsidRPr="00122500" w:rsidRDefault="00AB1694" w:rsidP="00AB1694">
            <w:pPr>
              <w:numPr>
                <w:ilvl w:val="0"/>
                <w:numId w:val="81"/>
              </w:numPr>
              <w:spacing w:line="360" w:lineRule="auto"/>
              <w:rPr>
                <w:rFonts w:ascii="Times New Roman" w:eastAsia="Times New Roman" w:hAnsi="Times New Roman" w:cs="Times New Roman"/>
                <w:sz w:val="28"/>
                <w:szCs w:val="28"/>
                <w:lang w:eastAsia="en-IN"/>
              </w:rPr>
            </w:pPr>
            <w:r w:rsidRPr="00122500">
              <w:rPr>
                <w:rFonts w:ascii="Times New Roman" w:eastAsia="Times New Roman" w:hAnsi="Times New Roman" w:cs="Times New Roman"/>
                <w:sz w:val="28"/>
                <w:szCs w:val="28"/>
                <w:lang w:eastAsia="en-IN"/>
              </w:rPr>
              <w:t>(D) Assertion (A) is false but Reason (R) is correct.</w:t>
            </w:r>
          </w:p>
          <w:p w:rsidR="00AB1694" w:rsidRDefault="00AB1694" w:rsidP="00AB1694">
            <w:pPr>
              <w:spacing w:line="360" w:lineRule="auto"/>
              <w:jc w:val="center"/>
              <w:rPr>
                <w:rFonts w:ascii="Times New Roman" w:eastAsia="Times New Roman" w:hAnsi="Times New Roman" w:cs="Times New Roman"/>
                <w:b/>
                <w:bCs/>
                <w:sz w:val="28"/>
                <w:szCs w:val="28"/>
                <w:lang w:eastAsia="en-IN"/>
              </w:rPr>
            </w:pPr>
            <w:r w:rsidRPr="00122500">
              <w:rPr>
                <w:rFonts w:ascii="Times New Roman" w:eastAsia="Times New Roman" w:hAnsi="Times New Roman" w:cs="Times New Roman"/>
                <w:b/>
                <w:bCs/>
                <w:sz w:val="28"/>
                <w:szCs w:val="28"/>
                <w:lang w:eastAsia="en-IN"/>
              </w:rPr>
              <w:t>Answer- (B) both Assertion (A) and Reason (R) are true but</w:t>
            </w:r>
          </w:p>
          <w:p w:rsidR="00AB1694" w:rsidRPr="00122500" w:rsidRDefault="00AB1694" w:rsidP="00AB1694">
            <w:pPr>
              <w:spacing w:line="360" w:lineRule="auto"/>
              <w:rPr>
                <w:rFonts w:ascii="Times New Roman" w:hAnsi="Times New Roman" w:cs="Times New Roman"/>
                <w:b/>
                <w:bCs/>
                <w:sz w:val="28"/>
                <w:szCs w:val="28"/>
              </w:rPr>
            </w:pPr>
            <w:r w:rsidRPr="00122500">
              <w:rPr>
                <w:rFonts w:ascii="Times New Roman" w:eastAsia="Times New Roman" w:hAnsi="Times New Roman" w:cs="Times New Roman"/>
                <w:b/>
                <w:bCs/>
                <w:sz w:val="28"/>
                <w:szCs w:val="28"/>
                <w:lang w:eastAsia="en-IN"/>
              </w:rPr>
              <w:t xml:space="preserve">Reason (R) is not the correct explanation of Assertion (A) </w:t>
            </w:r>
            <w:r w:rsidRPr="00122500">
              <w:rPr>
                <w:rFonts w:ascii="Times New Roman" w:eastAsia="Times New Roman" w:hAnsi="Times New Roman" w:cs="Times New Roman"/>
                <w:sz w:val="28"/>
                <w:szCs w:val="28"/>
                <w:lang w:eastAsia="en-IN"/>
              </w:rPr>
              <w:t> </w:t>
            </w:r>
          </w:p>
        </w:tc>
      </w:tr>
      <w:tr w:rsidR="00122500" w:rsidRPr="00122500" w:rsidTr="00AB1694">
        <w:tc>
          <w:tcPr>
            <w:tcW w:w="828" w:type="dxa"/>
          </w:tcPr>
          <w:p w:rsidR="006C02C7" w:rsidRPr="00122500" w:rsidRDefault="006C02C7" w:rsidP="00122500">
            <w:pPr>
              <w:pStyle w:val="NormalWeb"/>
              <w:spacing w:before="0" w:beforeAutospacing="0" w:after="0" w:afterAutospacing="0" w:line="360" w:lineRule="auto"/>
              <w:rPr>
                <w:b/>
                <w:bCs/>
                <w:sz w:val="28"/>
                <w:szCs w:val="28"/>
              </w:rPr>
            </w:pPr>
          </w:p>
        </w:tc>
        <w:tc>
          <w:tcPr>
            <w:tcW w:w="8414" w:type="dxa"/>
          </w:tcPr>
          <w:p w:rsidR="006C02C7" w:rsidRPr="00122500" w:rsidRDefault="008003D0" w:rsidP="00122500">
            <w:pPr>
              <w:spacing w:line="360" w:lineRule="auto"/>
              <w:jc w:val="center"/>
              <w:rPr>
                <w:rFonts w:ascii="Times New Roman" w:hAnsi="Times New Roman" w:cs="Times New Roman"/>
                <w:b/>
                <w:bCs/>
                <w:sz w:val="28"/>
                <w:szCs w:val="28"/>
              </w:rPr>
            </w:pPr>
            <w:r w:rsidRPr="00122500">
              <w:rPr>
                <w:rFonts w:ascii="Times New Roman" w:hAnsi="Times New Roman" w:cs="Times New Roman"/>
                <w:b/>
                <w:bCs/>
                <w:sz w:val="28"/>
                <w:szCs w:val="28"/>
              </w:rPr>
              <w:t>3 MARK QUESTIONS</w:t>
            </w:r>
          </w:p>
        </w:tc>
      </w:tr>
      <w:tr w:rsidR="00122500" w:rsidRPr="00122500" w:rsidTr="00AB1694">
        <w:tc>
          <w:tcPr>
            <w:tcW w:w="828" w:type="dxa"/>
          </w:tcPr>
          <w:p w:rsidR="00E31CB8" w:rsidRPr="00122500" w:rsidRDefault="00AB1694" w:rsidP="00122500">
            <w:pPr>
              <w:pStyle w:val="NormalWeb"/>
              <w:spacing w:before="0" w:beforeAutospacing="0" w:after="0" w:afterAutospacing="0" w:line="360" w:lineRule="auto"/>
              <w:rPr>
                <w:b/>
                <w:bCs/>
                <w:sz w:val="28"/>
                <w:szCs w:val="28"/>
              </w:rPr>
            </w:pPr>
            <w:r>
              <w:rPr>
                <w:b/>
                <w:bCs/>
                <w:sz w:val="28"/>
                <w:szCs w:val="28"/>
              </w:rPr>
              <w:t>1.</w:t>
            </w:r>
          </w:p>
        </w:tc>
        <w:tc>
          <w:tcPr>
            <w:tcW w:w="8414" w:type="dxa"/>
          </w:tcPr>
          <w:p w:rsidR="00E31CB8" w:rsidRPr="00122500" w:rsidRDefault="00E31CB8" w:rsidP="00122500">
            <w:pPr>
              <w:spacing w:line="360" w:lineRule="auto"/>
              <w:rPr>
                <w:rFonts w:ascii="Times New Roman" w:hAnsi="Times New Roman" w:cs="Times New Roman"/>
                <w:sz w:val="28"/>
                <w:szCs w:val="28"/>
              </w:rPr>
            </w:pPr>
            <w:r w:rsidRPr="00122500">
              <w:rPr>
                <w:rFonts w:ascii="Times New Roman" w:hAnsi="Times New Roman" w:cs="Times New Roman"/>
                <w:sz w:val="28"/>
                <w:szCs w:val="28"/>
              </w:rPr>
              <w:t>1</w:t>
            </w:r>
            <w:r w:rsidRPr="00122500">
              <w:rPr>
                <w:rFonts w:ascii="Times New Roman" w:hAnsi="Times New Roman" w:cs="Times New Roman"/>
                <w:b/>
                <w:bCs/>
                <w:sz w:val="28"/>
                <w:szCs w:val="28"/>
              </w:rPr>
              <w:t>) Explain the interdependence of all three sectors giving examples from transportation system</w:t>
            </w:r>
            <w:r w:rsidRPr="00122500">
              <w:rPr>
                <w:rFonts w:ascii="Times New Roman" w:hAnsi="Times New Roman" w:cs="Times New Roman"/>
                <w:sz w:val="28"/>
                <w:szCs w:val="28"/>
              </w:rPr>
              <w:t xml:space="preserve">. </w:t>
            </w:r>
          </w:p>
          <w:p w:rsidR="00E31CB8" w:rsidRPr="00122500" w:rsidRDefault="00E31CB8" w:rsidP="00AB1694">
            <w:pPr>
              <w:spacing w:line="360" w:lineRule="auto"/>
              <w:rPr>
                <w:rFonts w:ascii="Times New Roman" w:hAnsi="Times New Roman" w:cs="Times New Roman"/>
                <w:sz w:val="28"/>
                <w:szCs w:val="28"/>
              </w:rPr>
            </w:pPr>
            <w:r w:rsidRPr="00122500">
              <w:rPr>
                <w:rFonts w:ascii="Times New Roman" w:hAnsi="Times New Roman" w:cs="Times New Roman"/>
                <w:b/>
                <w:bCs/>
                <w:sz w:val="28"/>
                <w:szCs w:val="28"/>
              </w:rPr>
              <w:t xml:space="preserve">Answer: </w:t>
            </w:r>
            <w:r w:rsidRPr="00122500">
              <w:rPr>
                <w:rFonts w:ascii="Times New Roman" w:hAnsi="Times New Roman" w:cs="Times New Roman"/>
                <w:sz w:val="28"/>
                <w:szCs w:val="28"/>
              </w:rPr>
              <w:t xml:space="preserve">All the three sectors, primary, secondary and tertiary, are interdependent to each other in the  </w:t>
            </w:r>
            <w:r w:rsidR="00AB1694">
              <w:rPr>
                <w:rFonts w:ascii="Times New Roman" w:hAnsi="Times New Roman" w:cs="Times New Roman"/>
                <w:sz w:val="28"/>
                <w:szCs w:val="28"/>
              </w:rPr>
              <w:t xml:space="preserve"> </w:t>
            </w:r>
            <w:r w:rsidRPr="00122500">
              <w:rPr>
                <w:rFonts w:ascii="Times New Roman" w:hAnsi="Times New Roman" w:cs="Times New Roman"/>
                <w:sz w:val="28"/>
                <w:szCs w:val="28"/>
              </w:rPr>
              <w:t xml:space="preserve">following ways.  </w:t>
            </w:r>
          </w:p>
          <w:p w:rsidR="00E31CB8" w:rsidRPr="00122500" w:rsidRDefault="00E31CB8" w:rsidP="00122500">
            <w:pPr>
              <w:pStyle w:val="ListParagraph"/>
              <w:numPr>
                <w:ilvl w:val="0"/>
                <w:numId w:val="66"/>
              </w:numPr>
              <w:spacing w:line="360" w:lineRule="auto"/>
              <w:rPr>
                <w:rFonts w:ascii="Times New Roman" w:hAnsi="Times New Roman" w:cs="Times New Roman"/>
                <w:sz w:val="28"/>
                <w:szCs w:val="28"/>
              </w:rPr>
            </w:pPr>
            <w:r w:rsidRPr="00122500">
              <w:rPr>
                <w:rFonts w:ascii="Times New Roman" w:hAnsi="Times New Roman" w:cs="Times New Roman"/>
                <w:sz w:val="28"/>
                <w:szCs w:val="28"/>
              </w:rPr>
              <w:t xml:space="preserve">Primary sector makes possible the extraction of natural resource like iron. This iron is then taken to the secondary sector for manufacturing through the transportation system like trucks. The extraction process is supported by the financing and information technological institutions. </w:t>
            </w:r>
          </w:p>
          <w:p w:rsidR="00E31CB8" w:rsidRPr="00122500" w:rsidRDefault="00E31CB8" w:rsidP="00122500">
            <w:pPr>
              <w:pStyle w:val="ListParagraph"/>
              <w:numPr>
                <w:ilvl w:val="0"/>
                <w:numId w:val="66"/>
              </w:numPr>
              <w:spacing w:line="360" w:lineRule="auto"/>
              <w:rPr>
                <w:rFonts w:ascii="Times New Roman" w:hAnsi="Times New Roman" w:cs="Times New Roman"/>
                <w:sz w:val="28"/>
                <w:szCs w:val="28"/>
              </w:rPr>
            </w:pPr>
            <w:r w:rsidRPr="00122500">
              <w:rPr>
                <w:rFonts w:ascii="Times New Roman" w:hAnsi="Times New Roman" w:cs="Times New Roman"/>
                <w:sz w:val="28"/>
                <w:szCs w:val="28"/>
              </w:rPr>
              <w:t>It is through the secondary sector that the natural resource iron is changed into other forms through the process of manufacturing. Manufacturing again need the support of the service sector in the form of engineers, electricians, etc.</w:t>
            </w:r>
          </w:p>
          <w:p w:rsidR="00E31CB8" w:rsidRPr="00122500" w:rsidRDefault="00E31CB8" w:rsidP="00122500">
            <w:pPr>
              <w:pStyle w:val="ListParagraph"/>
              <w:numPr>
                <w:ilvl w:val="0"/>
                <w:numId w:val="66"/>
              </w:numPr>
              <w:spacing w:line="360" w:lineRule="auto"/>
              <w:rPr>
                <w:rFonts w:ascii="Times New Roman" w:hAnsi="Times New Roman" w:cs="Times New Roman"/>
                <w:sz w:val="28"/>
                <w:szCs w:val="28"/>
              </w:rPr>
            </w:pPr>
            <w:r w:rsidRPr="00122500">
              <w:rPr>
                <w:rFonts w:ascii="Times New Roman" w:hAnsi="Times New Roman" w:cs="Times New Roman"/>
                <w:sz w:val="28"/>
                <w:szCs w:val="28"/>
              </w:rPr>
              <w:t xml:space="preserve">Iron is changed into iron sheets and then into vehicles for transportation.  Once manufactured, the vehicles are sold through various trading agencies. These vehicles are used for providing services in the tertiary sector and at the same time  </w:t>
            </w:r>
            <w:r w:rsidR="00AB1694">
              <w:rPr>
                <w:rFonts w:ascii="Times New Roman" w:hAnsi="Times New Roman" w:cs="Times New Roman"/>
                <w:sz w:val="28"/>
                <w:szCs w:val="28"/>
              </w:rPr>
              <w:t>.</w:t>
            </w:r>
            <w:r w:rsidRPr="00122500">
              <w:rPr>
                <w:rFonts w:ascii="Times New Roman" w:hAnsi="Times New Roman" w:cs="Times New Roman"/>
                <w:sz w:val="28"/>
                <w:szCs w:val="28"/>
              </w:rPr>
              <w:t xml:space="preserve">             </w:t>
            </w:r>
          </w:p>
          <w:p w:rsidR="00E31CB8" w:rsidRPr="00122500" w:rsidRDefault="00E31CB8" w:rsidP="00122500">
            <w:pPr>
              <w:spacing w:line="360" w:lineRule="auto"/>
              <w:jc w:val="center"/>
              <w:rPr>
                <w:rFonts w:ascii="Times New Roman" w:hAnsi="Times New Roman" w:cs="Times New Roman"/>
                <w:b/>
                <w:bCs/>
                <w:sz w:val="28"/>
                <w:szCs w:val="28"/>
              </w:rPr>
            </w:pPr>
          </w:p>
        </w:tc>
      </w:tr>
      <w:tr w:rsidR="00122500" w:rsidRPr="00122500" w:rsidTr="00AB1694">
        <w:tc>
          <w:tcPr>
            <w:tcW w:w="828" w:type="dxa"/>
          </w:tcPr>
          <w:p w:rsidR="00E31CB8" w:rsidRPr="00122500" w:rsidRDefault="00E31CB8" w:rsidP="00122500">
            <w:pPr>
              <w:pStyle w:val="NormalWeb"/>
              <w:spacing w:before="0" w:beforeAutospacing="0" w:after="0" w:afterAutospacing="0" w:line="360" w:lineRule="auto"/>
              <w:rPr>
                <w:b/>
                <w:bCs/>
                <w:sz w:val="28"/>
                <w:szCs w:val="28"/>
              </w:rPr>
            </w:pPr>
          </w:p>
        </w:tc>
        <w:tc>
          <w:tcPr>
            <w:tcW w:w="8414" w:type="dxa"/>
          </w:tcPr>
          <w:p w:rsidR="00E31CB8" w:rsidRPr="00122500" w:rsidRDefault="00E31CB8" w:rsidP="0013791F">
            <w:pPr>
              <w:spacing w:line="360" w:lineRule="auto"/>
              <w:ind w:left="72" w:hanging="90"/>
              <w:rPr>
                <w:rFonts w:ascii="Times New Roman" w:hAnsi="Times New Roman" w:cs="Times New Roman"/>
                <w:b/>
                <w:bCs/>
                <w:sz w:val="28"/>
                <w:szCs w:val="28"/>
              </w:rPr>
            </w:pPr>
            <w:r w:rsidRPr="00122500">
              <w:rPr>
                <w:rFonts w:ascii="Times New Roman" w:hAnsi="Times New Roman" w:cs="Times New Roman"/>
                <w:b/>
                <w:bCs/>
                <w:sz w:val="28"/>
                <w:szCs w:val="28"/>
              </w:rPr>
              <w:t xml:space="preserve">What constitutes the unorganized sector in urban areas? Why do workers in this area need protection? </w:t>
            </w:r>
          </w:p>
          <w:p w:rsidR="00E31CB8" w:rsidRPr="00122500" w:rsidRDefault="00E31CB8" w:rsidP="0013791F">
            <w:pPr>
              <w:spacing w:line="360" w:lineRule="auto"/>
              <w:ind w:left="-567" w:firstLine="549"/>
              <w:rPr>
                <w:rFonts w:ascii="Times New Roman" w:hAnsi="Times New Roman" w:cs="Times New Roman"/>
                <w:b/>
                <w:bCs/>
                <w:sz w:val="28"/>
                <w:szCs w:val="28"/>
              </w:rPr>
            </w:pPr>
            <w:r w:rsidRPr="00122500">
              <w:rPr>
                <w:rFonts w:ascii="Times New Roman" w:hAnsi="Times New Roman" w:cs="Times New Roman"/>
                <w:b/>
                <w:bCs/>
                <w:sz w:val="28"/>
                <w:szCs w:val="28"/>
              </w:rPr>
              <w:t>Answer:</w:t>
            </w:r>
          </w:p>
          <w:p w:rsidR="00E31CB8" w:rsidRPr="00122500" w:rsidRDefault="00E31CB8" w:rsidP="00122500">
            <w:pPr>
              <w:pStyle w:val="ListParagraph"/>
              <w:numPr>
                <w:ilvl w:val="0"/>
                <w:numId w:val="67"/>
              </w:numPr>
              <w:spacing w:line="360" w:lineRule="auto"/>
              <w:rPr>
                <w:rFonts w:ascii="Times New Roman" w:hAnsi="Times New Roman" w:cs="Times New Roman"/>
                <w:sz w:val="28"/>
                <w:szCs w:val="28"/>
              </w:rPr>
            </w:pPr>
            <w:r w:rsidRPr="00122500">
              <w:rPr>
                <w:rFonts w:ascii="Times New Roman" w:hAnsi="Times New Roman" w:cs="Times New Roman"/>
                <w:sz w:val="28"/>
                <w:szCs w:val="28"/>
              </w:rPr>
              <w:t xml:space="preserve">In the urban areas, unorganised sector comprises mainly small-scale industry, casual workers in construction, trade and transport, street vendors, head-load workers, garment makers, ragpickers, etc. All these workers constitute unorganized sector in urban areas. </w:t>
            </w:r>
          </w:p>
          <w:p w:rsidR="00E31CB8" w:rsidRPr="00122500" w:rsidRDefault="00E31CB8" w:rsidP="00122500">
            <w:pPr>
              <w:pStyle w:val="ListParagraph"/>
              <w:numPr>
                <w:ilvl w:val="0"/>
                <w:numId w:val="67"/>
              </w:numPr>
              <w:spacing w:line="360" w:lineRule="auto"/>
              <w:rPr>
                <w:rFonts w:ascii="Times New Roman" w:hAnsi="Times New Roman" w:cs="Times New Roman"/>
                <w:sz w:val="28"/>
                <w:szCs w:val="28"/>
              </w:rPr>
            </w:pPr>
            <w:r w:rsidRPr="00122500">
              <w:rPr>
                <w:rFonts w:ascii="Times New Roman" w:hAnsi="Times New Roman" w:cs="Times New Roman"/>
                <w:sz w:val="28"/>
                <w:szCs w:val="28"/>
              </w:rPr>
              <w:t xml:space="preserve">A majority of workers in the unorganized sector are from scheduled castes scheduled tribes and backward communities. </w:t>
            </w:r>
          </w:p>
          <w:p w:rsidR="00E31CB8" w:rsidRPr="00122500" w:rsidRDefault="00E31CB8" w:rsidP="00122500">
            <w:pPr>
              <w:pStyle w:val="ListParagraph"/>
              <w:numPr>
                <w:ilvl w:val="0"/>
                <w:numId w:val="67"/>
              </w:numPr>
              <w:spacing w:line="360" w:lineRule="auto"/>
              <w:rPr>
                <w:rFonts w:ascii="Times New Roman" w:hAnsi="Times New Roman" w:cs="Times New Roman"/>
                <w:sz w:val="28"/>
                <w:szCs w:val="28"/>
              </w:rPr>
            </w:pPr>
            <w:r w:rsidRPr="00122500">
              <w:rPr>
                <w:rFonts w:ascii="Times New Roman" w:hAnsi="Times New Roman" w:cs="Times New Roman"/>
                <w:sz w:val="28"/>
                <w:szCs w:val="28"/>
              </w:rPr>
              <w:t xml:space="preserve">Workers in unorganised sector urban areas need protection </w:t>
            </w:r>
            <w:r w:rsidRPr="00122500">
              <w:rPr>
                <w:rFonts w:ascii="Times New Roman" w:hAnsi="Times New Roman" w:cs="Times New Roman"/>
                <w:sz w:val="28"/>
                <w:szCs w:val="28"/>
              </w:rPr>
              <w:lastRenderedPageBreak/>
              <w:t xml:space="preserve">because, besides getting the irregular and low- paid work, these workers also face social discrimination.They are looked down upon by the people in urban areas. </w:t>
            </w:r>
          </w:p>
          <w:p w:rsidR="00E31CB8" w:rsidRPr="00122500" w:rsidRDefault="00E31CB8" w:rsidP="00122500">
            <w:pPr>
              <w:pStyle w:val="ListParagraph"/>
              <w:numPr>
                <w:ilvl w:val="0"/>
                <w:numId w:val="67"/>
              </w:numPr>
              <w:spacing w:line="360" w:lineRule="auto"/>
              <w:rPr>
                <w:rFonts w:ascii="Times New Roman" w:hAnsi="Times New Roman" w:cs="Times New Roman"/>
                <w:b/>
                <w:bCs/>
                <w:sz w:val="28"/>
                <w:szCs w:val="28"/>
              </w:rPr>
            </w:pPr>
            <w:r w:rsidRPr="00122500">
              <w:rPr>
                <w:rFonts w:ascii="Times New Roman" w:hAnsi="Times New Roman" w:cs="Times New Roman"/>
                <w:sz w:val="28"/>
                <w:szCs w:val="28"/>
              </w:rPr>
              <w:t>Protection and support to the unorganised sector workers is thus necessary for both economic and social development.</w:t>
            </w:r>
          </w:p>
        </w:tc>
      </w:tr>
      <w:tr w:rsidR="00122500" w:rsidRPr="00122500" w:rsidTr="00AB1694">
        <w:tc>
          <w:tcPr>
            <w:tcW w:w="828" w:type="dxa"/>
          </w:tcPr>
          <w:p w:rsidR="00E31CB8" w:rsidRPr="00122500" w:rsidRDefault="00E31CB8" w:rsidP="00122500">
            <w:pPr>
              <w:pStyle w:val="NormalWeb"/>
              <w:spacing w:before="0" w:beforeAutospacing="0" w:after="0" w:afterAutospacing="0" w:line="360" w:lineRule="auto"/>
              <w:rPr>
                <w:b/>
                <w:bCs/>
                <w:sz w:val="28"/>
                <w:szCs w:val="28"/>
              </w:rPr>
            </w:pPr>
          </w:p>
        </w:tc>
        <w:tc>
          <w:tcPr>
            <w:tcW w:w="8414" w:type="dxa"/>
          </w:tcPr>
          <w:p w:rsidR="00E31CB8" w:rsidRPr="00122500" w:rsidRDefault="00E31CB8" w:rsidP="0013791F">
            <w:pPr>
              <w:spacing w:line="360" w:lineRule="auto"/>
              <w:ind w:left="72" w:firstLine="90"/>
              <w:rPr>
                <w:rFonts w:ascii="Times New Roman" w:hAnsi="Times New Roman" w:cs="Times New Roman"/>
                <w:b/>
                <w:bCs/>
                <w:sz w:val="28"/>
                <w:szCs w:val="28"/>
              </w:rPr>
            </w:pPr>
            <w:r w:rsidRPr="00122500">
              <w:rPr>
                <w:rFonts w:ascii="Times New Roman" w:hAnsi="Times New Roman" w:cs="Times New Roman"/>
                <w:b/>
                <w:bCs/>
                <w:sz w:val="28"/>
                <w:szCs w:val="28"/>
              </w:rPr>
              <w:t xml:space="preserve">How does service sector help in the development of primary and secondary sectors? Explain with examples. </w:t>
            </w:r>
          </w:p>
          <w:p w:rsidR="00E31CB8" w:rsidRPr="00122500" w:rsidRDefault="00E31CB8" w:rsidP="0013791F">
            <w:pPr>
              <w:spacing w:line="360" w:lineRule="auto"/>
              <w:ind w:left="162" w:hanging="90"/>
              <w:rPr>
                <w:rFonts w:ascii="Times New Roman" w:hAnsi="Times New Roman" w:cs="Times New Roman"/>
                <w:b/>
                <w:bCs/>
                <w:sz w:val="28"/>
                <w:szCs w:val="28"/>
              </w:rPr>
            </w:pPr>
            <w:r w:rsidRPr="00122500">
              <w:rPr>
                <w:rFonts w:ascii="Times New Roman" w:hAnsi="Times New Roman" w:cs="Times New Roman"/>
                <w:b/>
                <w:bCs/>
                <w:sz w:val="28"/>
                <w:szCs w:val="28"/>
              </w:rPr>
              <w:t xml:space="preserve">Answer: </w:t>
            </w:r>
          </w:p>
          <w:p w:rsidR="00E31CB8" w:rsidRPr="00122500" w:rsidRDefault="00E31CB8" w:rsidP="00122500">
            <w:pPr>
              <w:pStyle w:val="ListParagraph"/>
              <w:numPr>
                <w:ilvl w:val="0"/>
                <w:numId w:val="68"/>
              </w:numPr>
              <w:spacing w:line="360" w:lineRule="auto"/>
              <w:rPr>
                <w:rFonts w:ascii="Times New Roman" w:hAnsi="Times New Roman" w:cs="Times New Roman"/>
                <w:sz w:val="28"/>
                <w:szCs w:val="28"/>
              </w:rPr>
            </w:pPr>
            <w:r w:rsidRPr="00122500">
              <w:rPr>
                <w:rFonts w:ascii="Times New Roman" w:hAnsi="Times New Roman" w:cs="Times New Roman"/>
                <w:sz w:val="28"/>
                <w:szCs w:val="28"/>
              </w:rPr>
              <w:t xml:space="preserve">After primary and secondary sectors, there is a third sector called the service sector also known as tertiary sector. </w:t>
            </w:r>
          </w:p>
          <w:p w:rsidR="00E31CB8" w:rsidRPr="00122500" w:rsidRDefault="00E31CB8" w:rsidP="00122500">
            <w:pPr>
              <w:pStyle w:val="ListParagraph"/>
              <w:numPr>
                <w:ilvl w:val="0"/>
                <w:numId w:val="68"/>
              </w:numPr>
              <w:spacing w:line="360" w:lineRule="auto"/>
              <w:rPr>
                <w:rFonts w:ascii="Times New Roman" w:hAnsi="Times New Roman" w:cs="Times New Roman"/>
                <w:sz w:val="28"/>
                <w:szCs w:val="28"/>
              </w:rPr>
            </w:pPr>
            <w:r w:rsidRPr="00122500">
              <w:rPr>
                <w:rFonts w:ascii="Times New Roman" w:hAnsi="Times New Roman" w:cs="Times New Roman"/>
                <w:sz w:val="28"/>
                <w:szCs w:val="28"/>
              </w:rPr>
              <w:t xml:space="preserve">Activities that fall under the service sector help in the development of the primary and secondary sectors by not directly producing a good but helping these sectors by activities that are an aid or a support for the production process. </w:t>
            </w:r>
          </w:p>
          <w:p w:rsidR="00E31CB8" w:rsidRPr="00122500" w:rsidRDefault="00E31CB8" w:rsidP="00122500">
            <w:pPr>
              <w:pStyle w:val="ListParagraph"/>
              <w:numPr>
                <w:ilvl w:val="0"/>
                <w:numId w:val="68"/>
              </w:numPr>
              <w:spacing w:line="360" w:lineRule="auto"/>
              <w:rPr>
                <w:rFonts w:ascii="Times New Roman" w:hAnsi="Times New Roman" w:cs="Times New Roman"/>
                <w:sz w:val="28"/>
                <w:szCs w:val="28"/>
              </w:rPr>
            </w:pPr>
            <w:r w:rsidRPr="00122500">
              <w:rPr>
                <w:rFonts w:ascii="Times New Roman" w:hAnsi="Times New Roman" w:cs="Times New Roman"/>
                <w:sz w:val="28"/>
                <w:szCs w:val="28"/>
              </w:rPr>
              <w:t xml:space="preserve">For example, goods that are produced in the primary or secondary sector would need to be transported by trucks or trains and then sold in wholesale and retail shops. </w:t>
            </w:r>
          </w:p>
          <w:p w:rsidR="00E31CB8" w:rsidRPr="00122500" w:rsidRDefault="00E31CB8" w:rsidP="00122500">
            <w:pPr>
              <w:pStyle w:val="ListParagraph"/>
              <w:numPr>
                <w:ilvl w:val="0"/>
                <w:numId w:val="68"/>
              </w:numPr>
              <w:spacing w:line="360" w:lineRule="auto"/>
              <w:rPr>
                <w:rFonts w:ascii="Times New Roman" w:hAnsi="Times New Roman" w:cs="Times New Roman"/>
                <w:sz w:val="28"/>
                <w:szCs w:val="28"/>
              </w:rPr>
            </w:pPr>
            <w:r w:rsidRPr="00122500">
              <w:rPr>
                <w:rFonts w:ascii="Times New Roman" w:hAnsi="Times New Roman" w:cs="Times New Roman"/>
                <w:sz w:val="28"/>
                <w:szCs w:val="28"/>
              </w:rPr>
              <w:t>At times, it may be necessary to store these goods in godowns. We may also need to talk to others over telephone or send letters (communication) or borrow money from banks (banking) to help production and trade.</w:t>
            </w:r>
          </w:p>
          <w:p w:rsidR="00E31CB8" w:rsidRPr="00122500" w:rsidRDefault="00E31CB8" w:rsidP="00122500">
            <w:pPr>
              <w:pStyle w:val="ListParagraph"/>
              <w:numPr>
                <w:ilvl w:val="0"/>
                <w:numId w:val="68"/>
              </w:numPr>
              <w:spacing w:line="360" w:lineRule="auto"/>
              <w:rPr>
                <w:rFonts w:ascii="Times New Roman" w:hAnsi="Times New Roman" w:cs="Times New Roman"/>
                <w:sz w:val="28"/>
                <w:szCs w:val="28"/>
              </w:rPr>
            </w:pPr>
            <w:r w:rsidRPr="00122500">
              <w:rPr>
                <w:rFonts w:ascii="Times New Roman" w:hAnsi="Times New Roman" w:cs="Times New Roman"/>
                <w:sz w:val="28"/>
                <w:szCs w:val="28"/>
              </w:rPr>
              <w:t>Transport, storage, communication, banking and trade are some examples of service or tertiary sector. Since these activities generate services rather than goods, they promote primary and secondary sectors by providing expertise, finance, transportation, advertisement, etc</w:t>
            </w:r>
          </w:p>
          <w:p w:rsidR="00E31CB8" w:rsidRPr="00122500" w:rsidRDefault="00E31CB8" w:rsidP="0013791F">
            <w:pPr>
              <w:spacing w:line="360" w:lineRule="auto"/>
              <w:ind w:left="252"/>
              <w:rPr>
                <w:rFonts w:ascii="Times New Roman" w:hAnsi="Times New Roman" w:cs="Times New Roman"/>
                <w:sz w:val="28"/>
                <w:szCs w:val="28"/>
              </w:rPr>
            </w:pPr>
            <w:r w:rsidRPr="00122500">
              <w:rPr>
                <w:rFonts w:ascii="Times New Roman" w:hAnsi="Times New Roman" w:cs="Times New Roman"/>
                <w:sz w:val="28"/>
                <w:szCs w:val="28"/>
              </w:rPr>
              <w:t xml:space="preserve">Explain with suitable examples which part of the service sector is not growing in importance. </w:t>
            </w:r>
            <w:r w:rsidRPr="00122500">
              <w:rPr>
                <w:rFonts w:ascii="Times New Roman" w:hAnsi="Times New Roman" w:cs="Times New Roman"/>
                <w:b/>
                <w:bCs/>
                <w:sz w:val="28"/>
                <w:szCs w:val="28"/>
              </w:rPr>
              <w:t>Answer:</w:t>
            </w:r>
          </w:p>
          <w:p w:rsidR="00E31CB8" w:rsidRPr="00122500" w:rsidRDefault="00E31CB8" w:rsidP="00122500">
            <w:pPr>
              <w:pStyle w:val="ListParagraph"/>
              <w:numPr>
                <w:ilvl w:val="0"/>
                <w:numId w:val="69"/>
              </w:numPr>
              <w:spacing w:line="360" w:lineRule="auto"/>
              <w:rPr>
                <w:rFonts w:ascii="Times New Roman" w:hAnsi="Times New Roman" w:cs="Times New Roman"/>
                <w:sz w:val="28"/>
                <w:szCs w:val="28"/>
              </w:rPr>
            </w:pPr>
            <w:r w:rsidRPr="00122500">
              <w:rPr>
                <w:rFonts w:ascii="Times New Roman" w:hAnsi="Times New Roman" w:cs="Times New Roman"/>
                <w:sz w:val="28"/>
                <w:szCs w:val="28"/>
              </w:rPr>
              <w:t xml:space="preserve">The employment generation part of service sector is not growing in </w:t>
            </w:r>
            <w:r w:rsidRPr="00122500">
              <w:rPr>
                <w:rFonts w:ascii="Times New Roman" w:hAnsi="Times New Roman" w:cs="Times New Roman"/>
                <w:sz w:val="28"/>
                <w:szCs w:val="28"/>
              </w:rPr>
              <w:lastRenderedPageBreak/>
              <w:t xml:space="preserve">importance. The service sector in India employs different kinds of people. </w:t>
            </w:r>
          </w:p>
          <w:p w:rsidR="00E31CB8" w:rsidRPr="00122500" w:rsidRDefault="00E31CB8" w:rsidP="00122500">
            <w:pPr>
              <w:pStyle w:val="ListParagraph"/>
              <w:numPr>
                <w:ilvl w:val="0"/>
                <w:numId w:val="69"/>
              </w:numPr>
              <w:spacing w:line="360" w:lineRule="auto"/>
              <w:rPr>
                <w:rFonts w:ascii="Times New Roman" w:hAnsi="Times New Roman" w:cs="Times New Roman"/>
                <w:sz w:val="28"/>
                <w:szCs w:val="28"/>
              </w:rPr>
            </w:pPr>
            <w:r w:rsidRPr="00122500">
              <w:rPr>
                <w:rFonts w:ascii="Times New Roman" w:hAnsi="Times New Roman" w:cs="Times New Roman"/>
                <w:sz w:val="28"/>
                <w:szCs w:val="28"/>
              </w:rPr>
              <w:t xml:space="preserve">At one end, there are a limited number of services that employ highly skilled and educated workers. At the other end, there are a very large number of workers engaged in services such as small shopkeepers, repair persons cattle, owners transport drivers and electricians. </w:t>
            </w:r>
          </w:p>
          <w:p w:rsidR="00E31CB8" w:rsidRPr="00122500" w:rsidRDefault="00E31CB8" w:rsidP="00122500">
            <w:pPr>
              <w:pStyle w:val="ListParagraph"/>
              <w:numPr>
                <w:ilvl w:val="0"/>
                <w:numId w:val="69"/>
              </w:numPr>
              <w:spacing w:line="360" w:lineRule="auto"/>
              <w:rPr>
                <w:rFonts w:ascii="Times New Roman" w:hAnsi="Times New Roman" w:cs="Times New Roman"/>
                <w:b/>
                <w:bCs/>
                <w:sz w:val="28"/>
                <w:szCs w:val="28"/>
              </w:rPr>
            </w:pPr>
            <w:r w:rsidRPr="00122500">
              <w:rPr>
                <w:rFonts w:ascii="Times New Roman" w:hAnsi="Times New Roman" w:cs="Times New Roman"/>
                <w:sz w:val="28"/>
                <w:szCs w:val="28"/>
              </w:rPr>
              <w:t xml:space="preserve">These people barely  manage to earn there living and yet they perform these services because no alternative opportunity for work are available for them. </w:t>
            </w:r>
          </w:p>
        </w:tc>
      </w:tr>
      <w:tr w:rsidR="00122500" w:rsidRPr="00122500" w:rsidTr="00AB1694">
        <w:tc>
          <w:tcPr>
            <w:tcW w:w="828" w:type="dxa"/>
          </w:tcPr>
          <w:p w:rsidR="00E31CB8" w:rsidRPr="00122500" w:rsidRDefault="00E31CB8" w:rsidP="00122500">
            <w:pPr>
              <w:pStyle w:val="NormalWeb"/>
              <w:spacing w:before="0" w:beforeAutospacing="0" w:after="0" w:afterAutospacing="0" w:line="360" w:lineRule="auto"/>
              <w:rPr>
                <w:b/>
                <w:bCs/>
                <w:sz w:val="28"/>
                <w:szCs w:val="28"/>
              </w:rPr>
            </w:pPr>
          </w:p>
        </w:tc>
        <w:tc>
          <w:tcPr>
            <w:tcW w:w="8414" w:type="dxa"/>
          </w:tcPr>
          <w:p w:rsidR="00E31CB8" w:rsidRPr="00122500" w:rsidRDefault="00E31CB8" w:rsidP="0013791F">
            <w:pPr>
              <w:spacing w:line="360" w:lineRule="auto"/>
              <w:ind w:left="252" w:hanging="270"/>
              <w:rPr>
                <w:rFonts w:ascii="Times New Roman" w:hAnsi="Times New Roman" w:cs="Times New Roman"/>
                <w:b/>
                <w:bCs/>
                <w:sz w:val="28"/>
                <w:szCs w:val="28"/>
              </w:rPr>
            </w:pPr>
            <w:r w:rsidRPr="00122500">
              <w:rPr>
                <w:rFonts w:ascii="Times New Roman" w:hAnsi="Times New Roman" w:cs="Times New Roman"/>
                <w:b/>
                <w:bCs/>
                <w:sz w:val="28"/>
                <w:szCs w:val="28"/>
              </w:rPr>
              <w:t>Highlight the three factors responsible for the growth of service sector in the Indian economy.</w:t>
            </w:r>
          </w:p>
          <w:p w:rsidR="00E31CB8" w:rsidRPr="00122500" w:rsidRDefault="00E31CB8" w:rsidP="0013791F">
            <w:pPr>
              <w:spacing w:line="360" w:lineRule="auto"/>
              <w:ind w:left="-18" w:hanging="180"/>
              <w:rPr>
                <w:rFonts w:ascii="Times New Roman" w:hAnsi="Times New Roman" w:cs="Times New Roman"/>
                <w:sz w:val="28"/>
                <w:szCs w:val="28"/>
              </w:rPr>
            </w:pPr>
            <w:r w:rsidRPr="00122500">
              <w:rPr>
                <w:rFonts w:ascii="Times New Roman" w:hAnsi="Times New Roman" w:cs="Times New Roman"/>
                <w:sz w:val="28"/>
                <w:szCs w:val="28"/>
              </w:rPr>
              <w:t xml:space="preserve"> </w:t>
            </w:r>
            <w:r w:rsidRPr="00122500">
              <w:rPr>
                <w:rFonts w:ascii="Times New Roman" w:hAnsi="Times New Roman" w:cs="Times New Roman"/>
                <w:b/>
                <w:bCs/>
                <w:sz w:val="28"/>
                <w:szCs w:val="28"/>
              </w:rPr>
              <w:t>Answer:</w:t>
            </w:r>
          </w:p>
          <w:p w:rsidR="00E31CB8" w:rsidRPr="00122500" w:rsidRDefault="00E31CB8" w:rsidP="00122500">
            <w:pPr>
              <w:pStyle w:val="ListParagraph"/>
              <w:spacing w:line="360" w:lineRule="auto"/>
              <w:ind w:left="153"/>
              <w:rPr>
                <w:rFonts w:ascii="Times New Roman" w:hAnsi="Times New Roman" w:cs="Times New Roman"/>
                <w:sz w:val="28"/>
                <w:szCs w:val="28"/>
              </w:rPr>
            </w:pPr>
            <w:r w:rsidRPr="00122500">
              <w:rPr>
                <w:rFonts w:ascii="Times New Roman" w:hAnsi="Times New Roman" w:cs="Times New Roman"/>
                <w:sz w:val="28"/>
                <w:szCs w:val="28"/>
              </w:rPr>
              <w:t xml:space="preserve">Ever since the service sector got liberalized in the year 1991, it has seen constant growth. The following are the reasons responsible for the growth of service sector in the Indian economy.  </w:t>
            </w:r>
          </w:p>
          <w:p w:rsidR="00E31CB8" w:rsidRPr="00122500" w:rsidRDefault="00E31CB8" w:rsidP="00122500">
            <w:pPr>
              <w:pStyle w:val="ListParagraph"/>
              <w:numPr>
                <w:ilvl w:val="0"/>
                <w:numId w:val="70"/>
              </w:numPr>
              <w:spacing w:line="360" w:lineRule="auto"/>
              <w:rPr>
                <w:rFonts w:ascii="Times New Roman" w:hAnsi="Times New Roman" w:cs="Times New Roman"/>
                <w:sz w:val="28"/>
                <w:szCs w:val="28"/>
              </w:rPr>
            </w:pPr>
            <w:r w:rsidRPr="00122500">
              <w:rPr>
                <w:rFonts w:ascii="Times New Roman" w:hAnsi="Times New Roman" w:cs="Times New Roman"/>
                <w:sz w:val="28"/>
                <w:szCs w:val="28"/>
              </w:rPr>
              <w:t xml:space="preserve">Increase in the income of people: Since the income level of the people has been increasing ever since, with increasing affluence there is increase in the demands of the services like maids, cooks, servants and gardeners. </w:t>
            </w:r>
          </w:p>
          <w:p w:rsidR="00E31CB8" w:rsidRPr="00122500" w:rsidRDefault="00E31CB8" w:rsidP="00122500">
            <w:pPr>
              <w:pStyle w:val="ListParagraph"/>
              <w:numPr>
                <w:ilvl w:val="0"/>
                <w:numId w:val="70"/>
              </w:numPr>
              <w:spacing w:line="360" w:lineRule="auto"/>
              <w:rPr>
                <w:rFonts w:ascii="Times New Roman" w:hAnsi="Times New Roman" w:cs="Times New Roman"/>
                <w:sz w:val="28"/>
                <w:szCs w:val="28"/>
              </w:rPr>
            </w:pPr>
            <w:r w:rsidRPr="00122500">
              <w:rPr>
                <w:rFonts w:ascii="Times New Roman" w:hAnsi="Times New Roman" w:cs="Times New Roman"/>
                <w:sz w:val="28"/>
                <w:szCs w:val="28"/>
              </w:rPr>
              <w:t xml:space="preserve">Increase in population: With an increase in number of people in the country, the demand for service sector has increased. Demands for service like schools, health department and nursing homes have increased.  </w:t>
            </w:r>
          </w:p>
          <w:p w:rsidR="00E31CB8" w:rsidRPr="00122500" w:rsidRDefault="00E31CB8" w:rsidP="00122500">
            <w:pPr>
              <w:pStyle w:val="ListParagraph"/>
              <w:numPr>
                <w:ilvl w:val="0"/>
                <w:numId w:val="70"/>
              </w:numPr>
              <w:spacing w:line="360" w:lineRule="auto"/>
              <w:rPr>
                <w:rFonts w:ascii="Times New Roman" w:hAnsi="Times New Roman" w:cs="Times New Roman"/>
                <w:b/>
                <w:bCs/>
                <w:sz w:val="28"/>
                <w:szCs w:val="28"/>
              </w:rPr>
            </w:pPr>
            <w:r w:rsidRPr="00122500">
              <w:rPr>
                <w:rFonts w:ascii="Times New Roman" w:hAnsi="Times New Roman" w:cs="Times New Roman"/>
                <w:sz w:val="28"/>
                <w:szCs w:val="28"/>
              </w:rPr>
              <w:t>Increase in numbers of working women: With the passage of time there has been a massive increase in the number of working women in India. This has led to increase in demands in the service sector like household help, babysitters and cooks.</w:t>
            </w:r>
          </w:p>
        </w:tc>
      </w:tr>
      <w:tr w:rsidR="00122500" w:rsidRPr="00122500" w:rsidTr="00AB1694">
        <w:tc>
          <w:tcPr>
            <w:tcW w:w="828" w:type="dxa"/>
          </w:tcPr>
          <w:p w:rsidR="00E31CB8" w:rsidRPr="00122500" w:rsidRDefault="00E31CB8" w:rsidP="00122500">
            <w:pPr>
              <w:pStyle w:val="NormalWeb"/>
              <w:spacing w:before="0" w:beforeAutospacing="0" w:after="0" w:afterAutospacing="0" w:line="360" w:lineRule="auto"/>
              <w:rPr>
                <w:b/>
                <w:bCs/>
                <w:sz w:val="28"/>
                <w:szCs w:val="28"/>
              </w:rPr>
            </w:pPr>
          </w:p>
        </w:tc>
        <w:tc>
          <w:tcPr>
            <w:tcW w:w="8414" w:type="dxa"/>
          </w:tcPr>
          <w:p w:rsidR="00E31CB8" w:rsidRPr="0013791F" w:rsidRDefault="00E31CB8" w:rsidP="00122500">
            <w:pPr>
              <w:spacing w:line="360" w:lineRule="auto"/>
              <w:rPr>
                <w:rFonts w:ascii="Times New Roman" w:hAnsi="Times New Roman" w:cs="Times New Roman"/>
                <w:b/>
                <w:bCs/>
                <w:sz w:val="28"/>
                <w:szCs w:val="28"/>
              </w:rPr>
            </w:pPr>
            <w:r w:rsidRPr="00122500">
              <w:rPr>
                <w:rFonts w:ascii="Times New Roman" w:hAnsi="Times New Roman" w:cs="Times New Roman"/>
                <w:sz w:val="28"/>
                <w:szCs w:val="28"/>
              </w:rPr>
              <w:t>H</w:t>
            </w:r>
            <w:r w:rsidRPr="0013791F">
              <w:rPr>
                <w:rFonts w:ascii="Times New Roman" w:hAnsi="Times New Roman" w:cs="Times New Roman"/>
                <w:b/>
                <w:bCs/>
                <w:sz w:val="28"/>
                <w:szCs w:val="28"/>
              </w:rPr>
              <w:t>ow to Protect the workers under Unorganised Sector?</w:t>
            </w:r>
          </w:p>
          <w:p w:rsidR="00E31CB8" w:rsidRPr="00122500" w:rsidRDefault="00E31CB8" w:rsidP="0013791F">
            <w:pPr>
              <w:spacing w:line="360" w:lineRule="auto"/>
              <w:ind w:left="522" w:hanging="360"/>
              <w:rPr>
                <w:rFonts w:ascii="Times New Roman" w:hAnsi="Times New Roman" w:cs="Times New Roman"/>
                <w:b/>
                <w:bCs/>
                <w:sz w:val="28"/>
                <w:szCs w:val="28"/>
              </w:rPr>
            </w:pPr>
            <w:r w:rsidRPr="00122500">
              <w:rPr>
                <w:rFonts w:ascii="Times New Roman" w:hAnsi="Times New Roman" w:cs="Times New Roman"/>
                <w:b/>
                <w:bCs/>
                <w:sz w:val="28"/>
                <w:szCs w:val="28"/>
              </w:rPr>
              <w:lastRenderedPageBreak/>
              <w:t>ANSWER:</w:t>
            </w:r>
          </w:p>
          <w:p w:rsidR="00E31CB8" w:rsidRPr="00122500" w:rsidRDefault="00E31CB8" w:rsidP="00122500">
            <w:pPr>
              <w:numPr>
                <w:ilvl w:val="0"/>
                <w:numId w:val="77"/>
              </w:numPr>
              <w:spacing w:line="360" w:lineRule="auto"/>
              <w:rPr>
                <w:rFonts w:ascii="Times New Roman" w:hAnsi="Times New Roman" w:cs="Times New Roman"/>
                <w:sz w:val="28"/>
                <w:szCs w:val="28"/>
              </w:rPr>
            </w:pPr>
            <w:r w:rsidRPr="00122500">
              <w:rPr>
                <w:rFonts w:ascii="Times New Roman" w:hAnsi="Times New Roman" w:cs="Times New Roman"/>
                <w:sz w:val="28"/>
                <w:szCs w:val="28"/>
              </w:rPr>
              <w:t>There are many groups of vulnerable people who need protection in the unorganised sector. </w:t>
            </w:r>
          </w:p>
          <w:p w:rsidR="00E31CB8" w:rsidRPr="00122500" w:rsidRDefault="00E31CB8" w:rsidP="00122500">
            <w:pPr>
              <w:numPr>
                <w:ilvl w:val="0"/>
                <w:numId w:val="77"/>
              </w:numPr>
              <w:spacing w:line="360" w:lineRule="auto"/>
              <w:rPr>
                <w:rFonts w:ascii="Times New Roman" w:hAnsi="Times New Roman" w:cs="Times New Roman"/>
                <w:sz w:val="28"/>
                <w:szCs w:val="28"/>
              </w:rPr>
            </w:pPr>
            <w:r w:rsidRPr="00122500">
              <w:rPr>
                <w:rFonts w:ascii="Times New Roman" w:hAnsi="Times New Roman" w:cs="Times New Roman"/>
                <w:sz w:val="28"/>
                <w:szCs w:val="28"/>
              </w:rPr>
              <w:t>In rural areas farmers can be supported through adequate facilities for timely delivery of seeds, agricultural inputs, credit, storage etc. </w:t>
            </w:r>
          </w:p>
          <w:p w:rsidR="00E31CB8" w:rsidRPr="00122500" w:rsidRDefault="00E31CB8" w:rsidP="00122500">
            <w:pPr>
              <w:numPr>
                <w:ilvl w:val="0"/>
                <w:numId w:val="77"/>
              </w:numPr>
              <w:spacing w:line="360" w:lineRule="auto"/>
              <w:rPr>
                <w:rFonts w:ascii="Times New Roman" w:hAnsi="Times New Roman" w:cs="Times New Roman"/>
                <w:sz w:val="28"/>
                <w:szCs w:val="28"/>
              </w:rPr>
            </w:pPr>
            <w:r w:rsidRPr="00122500">
              <w:rPr>
                <w:rFonts w:ascii="Times New Roman" w:hAnsi="Times New Roman" w:cs="Times New Roman"/>
                <w:sz w:val="28"/>
                <w:szCs w:val="28"/>
              </w:rPr>
              <w:t>In urban areas the small scale industries can be protected by governments support for procuring raw materials and marketing of output. </w:t>
            </w:r>
          </w:p>
          <w:p w:rsidR="00E31CB8" w:rsidRPr="00122500" w:rsidRDefault="00E31CB8" w:rsidP="00122500">
            <w:pPr>
              <w:numPr>
                <w:ilvl w:val="0"/>
                <w:numId w:val="77"/>
              </w:numPr>
              <w:spacing w:line="360" w:lineRule="auto"/>
              <w:rPr>
                <w:rFonts w:ascii="Times New Roman" w:hAnsi="Times New Roman" w:cs="Times New Roman"/>
                <w:b/>
                <w:bCs/>
                <w:sz w:val="28"/>
                <w:szCs w:val="28"/>
              </w:rPr>
            </w:pPr>
            <w:r w:rsidRPr="00122500">
              <w:rPr>
                <w:rFonts w:ascii="Times New Roman" w:hAnsi="Times New Roman" w:cs="Times New Roman"/>
                <w:sz w:val="28"/>
                <w:szCs w:val="28"/>
              </w:rPr>
              <w:t>Protection and support to farmers and workers are necessary for economic and social development.</w:t>
            </w:r>
          </w:p>
        </w:tc>
      </w:tr>
      <w:tr w:rsidR="00122500" w:rsidRPr="00122500" w:rsidTr="00AB1694">
        <w:tc>
          <w:tcPr>
            <w:tcW w:w="828" w:type="dxa"/>
          </w:tcPr>
          <w:p w:rsidR="00E31CB8" w:rsidRPr="00122500" w:rsidRDefault="00E31CB8" w:rsidP="00122500">
            <w:pPr>
              <w:pStyle w:val="NormalWeb"/>
              <w:spacing w:before="0" w:beforeAutospacing="0" w:after="0" w:afterAutospacing="0" w:line="360" w:lineRule="auto"/>
              <w:rPr>
                <w:b/>
                <w:bCs/>
                <w:sz w:val="28"/>
                <w:szCs w:val="28"/>
              </w:rPr>
            </w:pPr>
          </w:p>
        </w:tc>
        <w:tc>
          <w:tcPr>
            <w:tcW w:w="8414" w:type="dxa"/>
          </w:tcPr>
          <w:p w:rsidR="00E31CB8" w:rsidRPr="00122500" w:rsidRDefault="00E31CB8" w:rsidP="00AB1694">
            <w:pPr>
              <w:spacing w:line="360" w:lineRule="auto"/>
              <w:rPr>
                <w:rFonts w:ascii="Times New Roman" w:hAnsi="Times New Roman" w:cs="Times New Roman"/>
                <w:b/>
                <w:bCs/>
                <w:sz w:val="28"/>
                <w:szCs w:val="28"/>
              </w:rPr>
            </w:pPr>
            <w:r w:rsidRPr="00122500">
              <w:rPr>
                <w:rFonts w:ascii="Times New Roman" w:hAnsi="Times New Roman" w:cs="Times New Roman"/>
                <w:b/>
                <w:sz w:val="28"/>
                <w:szCs w:val="28"/>
              </w:rPr>
              <w:t>5 MARK QUESTIONS</w:t>
            </w:r>
            <w:r w:rsidRPr="00122500">
              <w:rPr>
                <w:rFonts w:ascii="Times New Roman" w:hAnsi="Times New Roman" w:cs="Times New Roman"/>
                <w:sz w:val="28"/>
                <w:szCs w:val="28"/>
              </w:rPr>
              <w:t>:</w:t>
            </w:r>
          </w:p>
        </w:tc>
      </w:tr>
      <w:tr w:rsidR="00122500" w:rsidRPr="00122500" w:rsidTr="00AB1694">
        <w:tc>
          <w:tcPr>
            <w:tcW w:w="828" w:type="dxa"/>
          </w:tcPr>
          <w:p w:rsidR="00E31CB8" w:rsidRPr="00122500" w:rsidRDefault="00705B7B" w:rsidP="00122500">
            <w:pPr>
              <w:pStyle w:val="NormalWeb"/>
              <w:spacing w:before="0" w:beforeAutospacing="0" w:after="0" w:afterAutospacing="0" w:line="360" w:lineRule="auto"/>
              <w:rPr>
                <w:b/>
                <w:bCs/>
                <w:sz w:val="28"/>
                <w:szCs w:val="28"/>
              </w:rPr>
            </w:pPr>
            <w:r w:rsidRPr="00122500">
              <w:rPr>
                <w:b/>
                <w:bCs/>
                <w:sz w:val="28"/>
                <w:szCs w:val="28"/>
              </w:rPr>
              <w:t>1.</w:t>
            </w:r>
          </w:p>
        </w:tc>
        <w:tc>
          <w:tcPr>
            <w:tcW w:w="8414" w:type="dxa"/>
          </w:tcPr>
          <w:p w:rsidR="00E31CB8" w:rsidRPr="0013791F" w:rsidRDefault="00E31CB8" w:rsidP="0013791F">
            <w:pPr>
              <w:spacing w:line="360" w:lineRule="auto"/>
              <w:ind w:firstLine="72"/>
              <w:rPr>
                <w:rFonts w:ascii="Times New Roman" w:hAnsi="Times New Roman" w:cs="Times New Roman"/>
                <w:b/>
                <w:bCs/>
                <w:sz w:val="28"/>
                <w:szCs w:val="28"/>
              </w:rPr>
            </w:pPr>
            <w:r w:rsidRPr="0013791F">
              <w:rPr>
                <w:rFonts w:ascii="Times New Roman" w:hAnsi="Times New Roman" w:cs="Times New Roman"/>
                <w:b/>
                <w:bCs/>
                <w:sz w:val="28"/>
                <w:szCs w:val="28"/>
              </w:rPr>
              <w:t>Explain disguised unemployment with two examples, one from urban areas and other from rural areas.</w:t>
            </w:r>
          </w:p>
          <w:p w:rsidR="00E31CB8" w:rsidRPr="00122500" w:rsidRDefault="00E31CB8" w:rsidP="0013791F">
            <w:pPr>
              <w:spacing w:line="360" w:lineRule="auto"/>
              <w:ind w:left="-567" w:firstLine="549"/>
              <w:rPr>
                <w:rFonts w:ascii="Times New Roman" w:hAnsi="Times New Roman" w:cs="Times New Roman"/>
                <w:b/>
                <w:bCs/>
                <w:sz w:val="28"/>
                <w:szCs w:val="28"/>
              </w:rPr>
            </w:pPr>
            <w:r w:rsidRPr="00122500">
              <w:rPr>
                <w:rFonts w:ascii="Times New Roman" w:hAnsi="Times New Roman" w:cs="Times New Roman"/>
                <w:b/>
                <w:bCs/>
                <w:sz w:val="28"/>
                <w:szCs w:val="28"/>
              </w:rPr>
              <w:t>Answer:</w:t>
            </w:r>
          </w:p>
          <w:p w:rsidR="00E31CB8" w:rsidRPr="00122500" w:rsidRDefault="00E31CB8" w:rsidP="00122500">
            <w:pPr>
              <w:pStyle w:val="ListParagraph"/>
              <w:numPr>
                <w:ilvl w:val="0"/>
                <w:numId w:val="71"/>
              </w:numPr>
              <w:spacing w:line="360" w:lineRule="auto"/>
              <w:rPr>
                <w:rFonts w:ascii="Times New Roman" w:hAnsi="Times New Roman" w:cs="Times New Roman"/>
                <w:sz w:val="28"/>
                <w:szCs w:val="28"/>
              </w:rPr>
            </w:pPr>
            <w:r w:rsidRPr="00122500">
              <w:rPr>
                <w:rFonts w:ascii="Times New Roman" w:hAnsi="Times New Roman" w:cs="Times New Roman"/>
                <w:sz w:val="28"/>
                <w:szCs w:val="28"/>
              </w:rPr>
              <w:t xml:space="preserve">Disguised unemployment is a kind of unemployment in which some people look like being employed but are actually not employed fully. </w:t>
            </w:r>
          </w:p>
          <w:p w:rsidR="00E31CB8" w:rsidRPr="00122500" w:rsidRDefault="00E31CB8" w:rsidP="00122500">
            <w:pPr>
              <w:pStyle w:val="ListParagraph"/>
              <w:numPr>
                <w:ilvl w:val="0"/>
                <w:numId w:val="71"/>
              </w:numPr>
              <w:spacing w:line="360" w:lineRule="auto"/>
              <w:rPr>
                <w:rFonts w:ascii="Times New Roman" w:hAnsi="Times New Roman" w:cs="Times New Roman"/>
                <w:sz w:val="28"/>
                <w:szCs w:val="28"/>
              </w:rPr>
            </w:pPr>
            <w:r w:rsidRPr="00122500">
              <w:rPr>
                <w:rFonts w:ascii="Times New Roman" w:hAnsi="Times New Roman" w:cs="Times New Roman"/>
                <w:sz w:val="28"/>
                <w:szCs w:val="28"/>
              </w:rPr>
              <w:t xml:space="preserve">This situation is also known as hidden unemployment. </w:t>
            </w:r>
          </w:p>
          <w:p w:rsidR="00E31CB8" w:rsidRPr="00122500" w:rsidRDefault="00E31CB8" w:rsidP="00122500">
            <w:pPr>
              <w:pStyle w:val="ListParagraph"/>
              <w:numPr>
                <w:ilvl w:val="0"/>
                <w:numId w:val="71"/>
              </w:numPr>
              <w:spacing w:line="360" w:lineRule="auto"/>
              <w:rPr>
                <w:rFonts w:ascii="Times New Roman" w:hAnsi="Times New Roman" w:cs="Times New Roman"/>
                <w:sz w:val="28"/>
                <w:szCs w:val="28"/>
              </w:rPr>
            </w:pPr>
            <w:r w:rsidRPr="00122500">
              <w:rPr>
                <w:rFonts w:ascii="Times New Roman" w:hAnsi="Times New Roman" w:cs="Times New Roman"/>
                <w:sz w:val="28"/>
                <w:szCs w:val="28"/>
              </w:rPr>
              <w:t>It refers to a situation wherein more people are engaged in a work than required. When the surplus workers from a rural area engaged in the activity or the work, are removed, the production remains unaffected.</w:t>
            </w:r>
          </w:p>
          <w:p w:rsidR="00E31CB8" w:rsidRPr="00122500" w:rsidRDefault="00E31CB8" w:rsidP="00122500">
            <w:pPr>
              <w:pStyle w:val="ListParagraph"/>
              <w:numPr>
                <w:ilvl w:val="0"/>
                <w:numId w:val="71"/>
              </w:numPr>
              <w:spacing w:line="360" w:lineRule="auto"/>
              <w:rPr>
                <w:rFonts w:ascii="Times New Roman" w:hAnsi="Times New Roman" w:cs="Times New Roman"/>
                <w:sz w:val="28"/>
                <w:szCs w:val="28"/>
              </w:rPr>
            </w:pPr>
            <w:r w:rsidRPr="00122500">
              <w:rPr>
                <w:rFonts w:ascii="Times New Roman" w:hAnsi="Times New Roman" w:cs="Times New Roman"/>
                <w:sz w:val="28"/>
                <w:szCs w:val="28"/>
              </w:rPr>
              <w:t xml:space="preserve">In urban areas, there are many people who are employed. Their jobs do not suit their qualifications. Disguised unemployment can be seen in the service sector where painters, repair person, plumber, etc. are doing odd jobs. Many of them do not find work on a daily basis. Taking an example, there is a shop, which require only two persons for handling it, but if there are three servants and one owner to look after the shop, then this shows that two servants are in the situation of disguised </w:t>
            </w:r>
            <w:r w:rsidRPr="00122500">
              <w:rPr>
                <w:rFonts w:ascii="Times New Roman" w:hAnsi="Times New Roman" w:cs="Times New Roman"/>
                <w:sz w:val="28"/>
                <w:szCs w:val="28"/>
              </w:rPr>
              <w:lastRenderedPageBreak/>
              <w:t xml:space="preserve">unemployment. </w:t>
            </w:r>
          </w:p>
          <w:p w:rsidR="00E31CB8" w:rsidRPr="00122500" w:rsidRDefault="00E31CB8" w:rsidP="00AB1694">
            <w:pPr>
              <w:pStyle w:val="ListParagraph"/>
              <w:numPr>
                <w:ilvl w:val="0"/>
                <w:numId w:val="71"/>
              </w:numPr>
              <w:spacing w:line="360" w:lineRule="auto"/>
              <w:rPr>
                <w:rFonts w:ascii="Times New Roman" w:hAnsi="Times New Roman" w:cs="Times New Roman"/>
                <w:b/>
                <w:bCs/>
                <w:sz w:val="28"/>
                <w:szCs w:val="28"/>
              </w:rPr>
            </w:pPr>
            <w:r w:rsidRPr="00122500">
              <w:rPr>
                <w:rFonts w:ascii="Times New Roman" w:hAnsi="Times New Roman" w:cs="Times New Roman"/>
                <w:sz w:val="28"/>
                <w:szCs w:val="28"/>
              </w:rPr>
              <w:t>In rural areas, disguised employment can be seen in the agricultural sector. Most often, all the members of a family are engaged on the same piece of land. If a few members are withdrawn, there will no effect on the production. So, the members who are withdrawn are in the situation of disguised unemployment.</w:t>
            </w:r>
          </w:p>
        </w:tc>
      </w:tr>
      <w:tr w:rsidR="00122500" w:rsidRPr="00122500" w:rsidTr="00AB1694">
        <w:tc>
          <w:tcPr>
            <w:tcW w:w="828" w:type="dxa"/>
          </w:tcPr>
          <w:p w:rsidR="00E31CB8" w:rsidRPr="00122500" w:rsidRDefault="00705B7B" w:rsidP="00122500">
            <w:pPr>
              <w:pStyle w:val="NormalWeb"/>
              <w:spacing w:before="0" w:beforeAutospacing="0" w:after="0" w:afterAutospacing="0" w:line="360" w:lineRule="auto"/>
              <w:rPr>
                <w:b/>
                <w:bCs/>
                <w:sz w:val="28"/>
                <w:szCs w:val="28"/>
              </w:rPr>
            </w:pPr>
            <w:r w:rsidRPr="00122500">
              <w:rPr>
                <w:b/>
                <w:bCs/>
                <w:sz w:val="28"/>
                <w:szCs w:val="28"/>
              </w:rPr>
              <w:lastRenderedPageBreak/>
              <w:t>2.</w:t>
            </w:r>
          </w:p>
        </w:tc>
        <w:tc>
          <w:tcPr>
            <w:tcW w:w="8414" w:type="dxa"/>
          </w:tcPr>
          <w:p w:rsidR="00E31CB8" w:rsidRPr="0013791F" w:rsidRDefault="00E31CB8" w:rsidP="0013791F">
            <w:pPr>
              <w:spacing w:line="360" w:lineRule="auto"/>
              <w:ind w:left="72"/>
              <w:rPr>
                <w:rFonts w:ascii="Times New Roman" w:hAnsi="Times New Roman" w:cs="Times New Roman"/>
                <w:b/>
                <w:bCs/>
                <w:sz w:val="28"/>
                <w:szCs w:val="28"/>
              </w:rPr>
            </w:pPr>
            <w:r w:rsidRPr="0013791F">
              <w:rPr>
                <w:rFonts w:ascii="Times New Roman" w:hAnsi="Times New Roman" w:cs="Times New Roman"/>
                <w:b/>
                <w:bCs/>
                <w:sz w:val="28"/>
                <w:szCs w:val="28"/>
              </w:rPr>
              <w:t>Consequences of environmental degradation do not respect national or state boundaries.” Explain.</w:t>
            </w:r>
          </w:p>
          <w:p w:rsidR="00E31CB8" w:rsidRPr="00122500" w:rsidRDefault="00E31CB8" w:rsidP="0013791F">
            <w:pPr>
              <w:spacing w:line="360" w:lineRule="auto"/>
              <w:ind w:left="252" w:hanging="270"/>
              <w:rPr>
                <w:rFonts w:ascii="Times New Roman" w:hAnsi="Times New Roman" w:cs="Times New Roman"/>
                <w:b/>
                <w:bCs/>
                <w:sz w:val="28"/>
                <w:szCs w:val="28"/>
              </w:rPr>
            </w:pPr>
            <w:r w:rsidRPr="00122500">
              <w:rPr>
                <w:rFonts w:ascii="Times New Roman" w:hAnsi="Times New Roman" w:cs="Times New Roman"/>
                <w:b/>
                <w:bCs/>
                <w:sz w:val="28"/>
                <w:szCs w:val="28"/>
              </w:rPr>
              <w:t>Answer:</w:t>
            </w:r>
          </w:p>
          <w:p w:rsidR="00E31CB8" w:rsidRPr="00122500" w:rsidRDefault="00E31CB8" w:rsidP="00122500">
            <w:pPr>
              <w:pStyle w:val="ListParagraph"/>
              <w:numPr>
                <w:ilvl w:val="0"/>
                <w:numId w:val="72"/>
              </w:numPr>
              <w:spacing w:line="360" w:lineRule="auto"/>
              <w:rPr>
                <w:rFonts w:ascii="Times New Roman" w:hAnsi="Times New Roman" w:cs="Times New Roman"/>
                <w:sz w:val="28"/>
                <w:szCs w:val="28"/>
              </w:rPr>
            </w:pPr>
            <w:r w:rsidRPr="00122500">
              <w:rPr>
                <w:rFonts w:ascii="Times New Roman" w:hAnsi="Times New Roman" w:cs="Times New Roman"/>
                <w:sz w:val="28"/>
                <w:szCs w:val="28"/>
              </w:rPr>
              <w:t>Environmental degradation is a global issue, which has been discussed and debated over the past decades.</w:t>
            </w:r>
          </w:p>
          <w:p w:rsidR="00E31CB8" w:rsidRPr="00122500" w:rsidRDefault="00E31CB8" w:rsidP="00122500">
            <w:pPr>
              <w:pStyle w:val="ListParagraph"/>
              <w:numPr>
                <w:ilvl w:val="0"/>
                <w:numId w:val="72"/>
              </w:numPr>
              <w:spacing w:line="360" w:lineRule="auto"/>
              <w:rPr>
                <w:rFonts w:ascii="Times New Roman" w:hAnsi="Times New Roman" w:cs="Times New Roman"/>
                <w:sz w:val="28"/>
                <w:szCs w:val="28"/>
              </w:rPr>
            </w:pPr>
            <w:r w:rsidRPr="00122500">
              <w:rPr>
                <w:rFonts w:ascii="Times New Roman" w:hAnsi="Times New Roman" w:cs="Times New Roman"/>
                <w:sz w:val="28"/>
                <w:szCs w:val="28"/>
              </w:rPr>
              <w:t xml:space="preserve">It is the deterioration of the environment through depletion of resources such as air, water and soil. It affects and depletes the ecosystem, hampers the ozone layer and is responsible for extinction of wildlife. </w:t>
            </w:r>
          </w:p>
          <w:p w:rsidR="00E31CB8" w:rsidRPr="00122500" w:rsidRDefault="00E31CB8" w:rsidP="00122500">
            <w:pPr>
              <w:pStyle w:val="ListParagraph"/>
              <w:numPr>
                <w:ilvl w:val="0"/>
                <w:numId w:val="72"/>
              </w:numPr>
              <w:spacing w:line="360" w:lineRule="auto"/>
              <w:rPr>
                <w:rFonts w:ascii="Times New Roman" w:hAnsi="Times New Roman" w:cs="Times New Roman"/>
                <w:sz w:val="28"/>
                <w:szCs w:val="28"/>
              </w:rPr>
            </w:pPr>
            <w:r w:rsidRPr="00122500">
              <w:rPr>
                <w:rFonts w:ascii="Times New Roman" w:hAnsi="Times New Roman" w:cs="Times New Roman"/>
                <w:sz w:val="28"/>
                <w:szCs w:val="28"/>
              </w:rPr>
              <w:t xml:space="preserve">Environmental degradation is not restricted to national or state boundaries. It hampers the surroundings irrespective of any national or state boundaries and its harmful effects are well felt in the surrounding states and neighbouring countries and even globally. </w:t>
            </w:r>
          </w:p>
          <w:p w:rsidR="00E31CB8" w:rsidRPr="00122500" w:rsidRDefault="00E31CB8" w:rsidP="00122500">
            <w:pPr>
              <w:pStyle w:val="ListParagraph"/>
              <w:numPr>
                <w:ilvl w:val="0"/>
                <w:numId w:val="72"/>
              </w:numPr>
              <w:spacing w:line="360" w:lineRule="auto"/>
              <w:rPr>
                <w:rFonts w:ascii="Times New Roman" w:hAnsi="Times New Roman" w:cs="Times New Roman"/>
                <w:sz w:val="28"/>
                <w:szCs w:val="28"/>
              </w:rPr>
            </w:pPr>
            <w:r w:rsidRPr="00122500">
              <w:rPr>
                <w:rFonts w:ascii="Times New Roman" w:hAnsi="Times New Roman" w:cs="Times New Roman"/>
                <w:sz w:val="28"/>
                <w:szCs w:val="28"/>
              </w:rPr>
              <w:t xml:space="preserve">For example, if India has a lot of air pollution through massive thermal power plants and other sources, it affects its neighbouring countries like Pakistan, Sri Lanka and Bangladesh. Acid rain and climate change are some transcontinental issues. </w:t>
            </w:r>
          </w:p>
          <w:p w:rsidR="00E31CB8" w:rsidRPr="00122500" w:rsidRDefault="00E31CB8" w:rsidP="00122500">
            <w:pPr>
              <w:pStyle w:val="ListParagraph"/>
              <w:numPr>
                <w:ilvl w:val="0"/>
                <w:numId w:val="72"/>
              </w:numPr>
              <w:spacing w:line="360" w:lineRule="auto"/>
              <w:rPr>
                <w:rFonts w:ascii="Times New Roman" w:hAnsi="Times New Roman" w:cs="Times New Roman"/>
                <w:sz w:val="28"/>
                <w:szCs w:val="28"/>
              </w:rPr>
            </w:pPr>
            <w:r w:rsidRPr="00122500">
              <w:rPr>
                <w:rFonts w:ascii="Times New Roman" w:hAnsi="Times New Roman" w:cs="Times New Roman"/>
                <w:sz w:val="28"/>
                <w:szCs w:val="28"/>
              </w:rPr>
              <w:t>Land degradation in India affects Bangladesh as it brings massive silt and floods. Therefore, environmental degradation is a serious issue which has grabbed the attention of all countries irrespective of boundaries because protecting the environment is the need of the hour at the global level.</w:t>
            </w:r>
          </w:p>
          <w:p w:rsidR="00E31CB8" w:rsidRPr="00122500" w:rsidRDefault="00E31CB8" w:rsidP="00122500">
            <w:pPr>
              <w:spacing w:line="360" w:lineRule="auto"/>
              <w:jc w:val="center"/>
              <w:rPr>
                <w:rFonts w:ascii="Times New Roman" w:hAnsi="Times New Roman" w:cs="Times New Roman"/>
                <w:b/>
                <w:bCs/>
                <w:sz w:val="28"/>
                <w:szCs w:val="28"/>
              </w:rPr>
            </w:pPr>
          </w:p>
        </w:tc>
      </w:tr>
      <w:tr w:rsidR="00122500" w:rsidRPr="00122500" w:rsidTr="00AB1694">
        <w:tc>
          <w:tcPr>
            <w:tcW w:w="828" w:type="dxa"/>
          </w:tcPr>
          <w:p w:rsidR="00705B7B" w:rsidRPr="00122500" w:rsidRDefault="00705B7B" w:rsidP="00122500">
            <w:pPr>
              <w:pStyle w:val="NormalWeb"/>
              <w:spacing w:before="0" w:beforeAutospacing="0" w:after="0" w:afterAutospacing="0" w:line="360" w:lineRule="auto"/>
              <w:rPr>
                <w:b/>
                <w:bCs/>
                <w:sz w:val="28"/>
                <w:szCs w:val="28"/>
              </w:rPr>
            </w:pPr>
            <w:r w:rsidRPr="00122500">
              <w:rPr>
                <w:b/>
                <w:bCs/>
                <w:sz w:val="28"/>
                <w:szCs w:val="28"/>
              </w:rPr>
              <w:lastRenderedPageBreak/>
              <w:t>3.</w:t>
            </w:r>
          </w:p>
        </w:tc>
        <w:tc>
          <w:tcPr>
            <w:tcW w:w="8414" w:type="dxa"/>
          </w:tcPr>
          <w:p w:rsidR="00705B7B" w:rsidRPr="0013791F" w:rsidRDefault="00705B7B" w:rsidP="0013791F">
            <w:pPr>
              <w:spacing w:line="360" w:lineRule="auto"/>
              <w:rPr>
                <w:rFonts w:ascii="Times New Roman" w:hAnsi="Times New Roman" w:cs="Times New Roman"/>
                <w:b/>
                <w:bCs/>
                <w:sz w:val="28"/>
                <w:szCs w:val="28"/>
              </w:rPr>
            </w:pPr>
            <w:r w:rsidRPr="0013791F">
              <w:rPr>
                <w:rFonts w:ascii="Times New Roman" w:hAnsi="Times New Roman" w:cs="Times New Roman"/>
                <w:b/>
                <w:bCs/>
                <w:sz w:val="28"/>
                <w:szCs w:val="28"/>
              </w:rPr>
              <w:t xml:space="preserve">Explain how public sector contributes to the economic development of nation. </w:t>
            </w:r>
          </w:p>
          <w:p w:rsidR="00705B7B" w:rsidRPr="00122500" w:rsidRDefault="00705B7B" w:rsidP="0013791F">
            <w:pPr>
              <w:spacing w:line="360" w:lineRule="auto"/>
              <w:rPr>
                <w:rFonts w:ascii="Times New Roman" w:hAnsi="Times New Roman" w:cs="Times New Roman"/>
                <w:b/>
                <w:bCs/>
                <w:sz w:val="28"/>
                <w:szCs w:val="28"/>
              </w:rPr>
            </w:pPr>
            <w:r w:rsidRPr="00122500">
              <w:rPr>
                <w:rFonts w:ascii="Times New Roman" w:hAnsi="Times New Roman" w:cs="Times New Roman"/>
                <w:b/>
                <w:bCs/>
                <w:sz w:val="28"/>
                <w:szCs w:val="28"/>
              </w:rPr>
              <w:t xml:space="preserve">Answer: </w:t>
            </w:r>
          </w:p>
          <w:p w:rsidR="00705B7B" w:rsidRPr="00122500" w:rsidRDefault="00705B7B" w:rsidP="00122500">
            <w:pPr>
              <w:pStyle w:val="ListParagraph"/>
              <w:numPr>
                <w:ilvl w:val="0"/>
                <w:numId w:val="73"/>
              </w:numPr>
              <w:spacing w:line="360" w:lineRule="auto"/>
              <w:rPr>
                <w:rFonts w:ascii="Times New Roman" w:hAnsi="Times New Roman" w:cs="Times New Roman"/>
                <w:sz w:val="28"/>
                <w:szCs w:val="28"/>
              </w:rPr>
            </w:pPr>
            <w:r w:rsidRPr="00122500">
              <w:rPr>
                <w:rFonts w:ascii="Times New Roman" w:hAnsi="Times New Roman" w:cs="Times New Roman"/>
                <w:sz w:val="28"/>
                <w:szCs w:val="28"/>
              </w:rPr>
              <w:t xml:space="preserve">Creation of infrastructure: Public sector promotes the economic development since it brings about creation and expansion of infrastructure and the infrastructure plays an important role in economic development. </w:t>
            </w:r>
          </w:p>
          <w:p w:rsidR="00705B7B" w:rsidRPr="00122500" w:rsidRDefault="00705B7B" w:rsidP="00122500">
            <w:pPr>
              <w:pStyle w:val="ListParagraph"/>
              <w:numPr>
                <w:ilvl w:val="0"/>
                <w:numId w:val="73"/>
              </w:numPr>
              <w:spacing w:line="360" w:lineRule="auto"/>
              <w:rPr>
                <w:rFonts w:ascii="Times New Roman" w:hAnsi="Times New Roman" w:cs="Times New Roman"/>
                <w:sz w:val="28"/>
                <w:szCs w:val="28"/>
              </w:rPr>
            </w:pPr>
            <w:r w:rsidRPr="00122500">
              <w:rPr>
                <w:rFonts w:ascii="Times New Roman" w:hAnsi="Times New Roman" w:cs="Times New Roman"/>
                <w:sz w:val="28"/>
                <w:szCs w:val="28"/>
              </w:rPr>
              <w:t xml:space="preserve">Generates financial resources: Public Sector provides for various employment opportunities since major part of public sector depends on manpower and higher employment opportunities implies higher generation of financial resources for economic development.  </w:t>
            </w:r>
          </w:p>
          <w:p w:rsidR="00705B7B" w:rsidRPr="00122500" w:rsidRDefault="00705B7B" w:rsidP="00122500">
            <w:pPr>
              <w:pStyle w:val="ListParagraph"/>
              <w:numPr>
                <w:ilvl w:val="0"/>
                <w:numId w:val="73"/>
              </w:numPr>
              <w:spacing w:line="360" w:lineRule="auto"/>
              <w:rPr>
                <w:rFonts w:ascii="Times New Roman" w:hAnsi="Times New Roman" w:cs="Times New Roman"/>
                <w:sz w:val="28"/>
                <w:szCs w:val="28"/>
              </w:rPr>
            </w:pPr>
            <w:r w:rsidRPr="00122500">
              <w:rPr>
                <w:rFonts w:ascii="Times New Roman" w:hAnsi="Times New Roman" w:cs="Times New Roman"/>
                <w:sz w:val="28"/>
                <w:szCs w:val="28"/>
              </w:rPr>
              <w:t xml:space="preserve">Contributes to HDI: Public sector majorly contributes to the Human Development Index since health and education industries come under the purview of public sector.  </w:t>
            </w:r>
          </w:p>
          <w:p w:rsidR="00705B7B" w:rsidRPr="00122500" w:rsidRDefault="00705B7B" w:rsidP="00122500">
            <w:pPr>
              <w:pStyle w:val="ListParagraph"/>
              <w:numPr>
                <w:ilvl w:val="0"/>
                <w:numId w:val="73"/>
              </w:numPr>
              <w:spacing w:line="360" w:lineRule="auto"/>
              <w:rPr>
                <w:rFonts w:ascii="Times New Roman" w:hAnsi="Times New Roman" w:cs="Times New Roman"/>
                <w:sz w:val="28"/>
                <w:szCs w:val="28"/>
              </w:rPr>
            </w:pPr>
            <w:r w:rsidRPr="00122500">
              <w:rPr>
                <w:rFonts w:ascii="Times New Roman" w:hAnsi="Times New Roman" w:cs="Times New Roman"/>
                <w:sz w:val="28"/>
                <w:szCs w:val="28"/>
              </w:rPr>
              <w:t xml:space="preserve">Availability of goods: Public sector helps in availability of goods at moderate rates, which helps in maintaining financial security and thus helps in economic development.  </w:t>
            </w:r>
          </w:p>
          <w:p w:rsidR="00705B7B" w:rsidRPr="00122500" w:rsidRDefault="00705B7B" w:rsidP="00122500">
            <w:pPr>
              <w:pStyle w:val="ListParagraph"/>
              <w:numPr>
                <w:ilvl w:val="0"/>
                <w:numId w:val="73"/>
              </w:numPr>
              <w:spacing w:line="360" w:lineRule="auto"/>
              <w:rPr>
                <w:rFonts w:ascii="Times New Roman" w:hAnsi="Times New Roman" w:cs="Times New Roman"/>
                <w:sz w:val="28"/>
                <w:szCs w:val="28"/>
              </w:rPr>
            </w:pPr>
            <w:r w:rsidRPr="00122500">
              <w:rPr>
                <w:rFonts w:ascii="Times New Roman" w:hAnsi="Times New Roman" w:cs="Times New Roman"/>
                <w:sz w:val="28"/>
                <w:szCs w:val="28"/>
              </w:rPr>
              <w:t>Provides encouragement: It provides encouragement to small, medium and cottage production units. It also strives for the creation of welfare state</w:t>
            </w:r>
          </w:p>
          <w:p w:rsidR="00705B7B" w:rsidRPr="00122500" w:rsidRDefault="00705B7B" w:rsidP="00122500">
            <w:pPr>
              <w:spacing w:line="360" w:lineRule="auto"/>
              <w:ind w:left="-567"/>
              <w:rPr>
                <w:rFonts w:ascii="Times New Roman" w:hAnsi="Times New Roman" w:cs="Times New Roman"/>
                <w:sz w:val="28"/>
                <w:szCs w:val="28"/>
              </w:rPr>
            </w:pPr>
          </w:p>
        </w:tc>
      </w:tr>
      <w:tr w:rsidR="00122500" w:rsidRPr="00122500" w:rsidTr="00AB1694">
        <w:tc>
          <w:tcPr>
            <w:tcW w:w="828" w:type="dxa"/>
          </w:tcPr>
          <w:p w:rsidR="00E31CB8" w:rsidRPr="00122500" w:rsidRDefault="00307304" w:rsidP="00122500">
            <w:pPr>
              <w:pStyle w:val="NormalWeb"/>
              <w:spacing w:before="0" w:beforeAutospacing="0" w:after="0" w:afterAutospacing="0" w:line="360" w:lineRule="auto"/>
              <w:rPr>
                <w:b/>
                <w:bCs/>
                <w:sz w:val="28"/>
                <w:szCs w:val="28"/>
              </w:rPr>
            </w:pPr>
            <w:r w:rsidRPr="00122500">
              <w:rPr>
                <w:b/>
                <w:bCs/>
                <w:sz w:val="28"/>
                <w:szCs w:val="28"/>
              </w:rPr>
              <w:t>4.</w:t>
            </w:r>
          </w:p>
        </w:tc>
        <w:tc>
          <w:tcPr>
            <w:tcW w:w="8414" w:type="dxa"/>
          </w:tcPr>
          <w:p w:rsidR="00E31CB8" w:rsidRPr="0013791F" w:rsidRDefault="00E31CB8" w:rsidP="0013791F">
            <w:pPr>
              <w:tabs>
                <w:tab w:val="left" w:pos="1332"/>
              </w:tabs>
              <w:spacing w:line="360" w:lineRule="auto"/>
              <w:ind w:left="162"/>
              <w:rPr>
                <w:rFonts w:ascii="Times New Roman" w:hAnsi="Times New Roman" w:cs="Times New Roman"/>
                <w:b/>
                <w:bCs/>
                <w:sz w:val="28"/>
                <w:szCs w:val="28"/>
              </w:rPr>
            </w:pPr>
            <w:r w:rsidRPr="0013791F">
              <w:rPr>
                <w:rFonts w:ascii="Times New Roman" w:hAnsi="Times New Roman" w:cs="Times New Roman"/>
                <w:b/>
                <w:bCs/>
                <w:sz w:val="28"/>
                <w:szCs w:val="28"/>
              </w:rPr>
              <w:t>What is the role of government in public sector?</w:t>
            </w:r>
          </w:p>
          <w:p w:rsidR="00E31CB8" w:rsidRPr="00122500" w:rsidRDefault="00E31CB8" w:rsidP="0013791F">
            <w:pPr>
              <w:spacing w:line="360" w:lineRule="auto"/>
              <w:ind w:left="-567" w:firstLine="729"/>
              <w:rPr>
                <w:rFonts w:ascii="Times New Roman" w:hAnsi="Times New Roman" w:cs="Times New Roman"/>
                <w:b/>
                <w:bCs/>
                <w:sz w:val="28"/>
                <w:szCs w:val="28"/>
              </w:rPr>
            </w:pPr>
            <w:r w:rsidRPr="00122500">
              <w:rPr>
                <w:rFonts w:ascii="Times New Roman" w:hAnsi="Times New Roman" w:cs="Times New Roman"/>
                <w:b/>
                <w:bCs/>
                <w:sz w:val="28"/>
                <w:szCs w:val="28"/>
              </w:rPr>
              <w:t xml:space="preserve">Answer:  </w:t>
            </w:r>
          </w:p>
          <w:p w:rsidR="00E31CB8" w:rsidRPr="00122500" w:rsidRDefault="00E31CB8" w:rsidP="00122500">
            <w:pPr>
              <w:spacing w:line="360" w:lineRule="auto"/>
              <w:ind w:left="-567"/>
              <w:rPr>
                <w:rFonts w:ascii="Times New Roman" w:hAnsi="Times New Roman" w:cs="Times New Roman"/>
                <w:sz w:val="28"/>
                <w:szCs w:val="28"/>
              </w:rPr>
            </w:pPr>
            <w:r w:rsidRPr="00122500">
              <w:rPr>
                <w:rFonts w:ascii="Times New Roman" w:hAnsi="Times New Roman" w:cs="Times New Roman"/>
                <w:sz w:val="28"/>
                <w:szCs w:val="28"/>
              </w:rPr>
              <w:t>The following points sum up the role of government in public sector.</w:t>
            </w:r>
          </w:p>
          <w:p w:rsidR="00E31CB8" w:rsidRPr="00122500" w:rsidRDefault="00E31CB8" w:rsidP="00122500">
            <w:pPr>
              <w:pStyle w:val="ListParagraph"/>
              <w:numPr>
                <w:ilvl w:val="0"/>
                <w:numId w:val="74"/>
              </w:numPr>
              <w:spacing w:line="360" w:lineRule="auto"/>
              <w:rPr>
                <w:rFonts w:ascii="Times New Roman" w:hAnsi="Times New Roman" w:cs="Times New Roman"/>
                <w:sz w:val="28"/>
                <w:szCs w:val="28"/>
              </w:rPr>
            </w:pPr>
            <w:r w:rsidRPr="00122500">
              <w:rPr>
                <w:rFonts w:ascii="Times New Roman" w:hAnsi="Times New Roman" w:cs="Times New Roman"/>
                <w:sz w:val="28"/>
                <w:szCs w:val="28"/>
              </w:rPr>
              <w:t xml:space="preserve">Welfare of the people: The modern state is a welfare state that looks after the interests of its citizens. People pay different types of taxes and expect their representatives or the government to follow policies for their welfare. Services like railways, posts and telegraphs are run by </w:t>
            </w:r>
            <w:r w:rsidRPr="00122500">
              <w:rPr>
                <w:rFonts w:ascii="Times New Roman" w:hAnsi="Times New Roman" w:cs="Times New Roman"/>
                <w:sz w:val="28"/>
                <w:szCs w:val="28"/>
              </w:rPr>
              <w:lastRenderedPageBreak/>
              <w:t xml:space="preserve">the government for the welfare of the people. </w:t>
            </w:r>
          </w:p>
          <w:p w:rsidR="00E31CB8" w:rsidRPr="00122500" w:rsidRDefault="00E31CB8" w:rsidP="00122500">
            <w:pPr>
              <w:pStyle w:val="ListParagraph"/>
              <w:numPr>
                <w:ilvl w:val="0"/>
                <w:numId w:val="74"/>
              </w:numPr>
              <w:spacing w:line="360" w:lineRule="auto"/>
              <w:rPr>
                <w:rFonts w:ascii="Times New Roman" w:hAnsi="Times New Roman" w:cs="Times New Roman"/>
                <w:sz w:val="28"/>
                <w:szCs w:val="28"/>
              </w:rPr>
            </w:pPr>
            <w:r w:rsidRPr="00122500">
              <w:rPr>
                <w:rFonts w:ascii="Times New Roman" w:hAnsi="Times New Roman" w:cs="Times New Roman"/>
                <w:sz w:val="28"/>
                <w:szCs w:val="28"/>
              </w:rPr>
              <w:t xml:space="preserve">Large expenditure: Some activities like construction of roads need large sums of expenditure that cannot be borne by the private sector. So, the government takes up such activities in the interest of the people in a democracy. </w:t>
            </w:r>
          </w:p>
          <w:p w:rsidR="00E31CB8" w:rsidRPr="00122500" w:rsidRDefault="00E31CB8" w:rsidP="00122500">
            <w:pPr>
              <w:pStyle w:val="ListParagraph"/>
              <w:numPr>
                <w:ilvl w:val="0"/>
                <w:numId w:val="74"/>
              </w:numPr>
              <w:spacing w:line="360" w:lineRule="auto"/>
              <w:rPr>
                <w:rFonts w:ascii="Times New Roman" w:hAnsi="Times New Roman" w:cs="Times New Roman"/>
                <w:sz w:val="28"/>
                <w:szCs w:val="28"/>
              </w:rPr>
            </w:pPr>
            <w:r w:rsidRPr="00122500">
              <w:rPr>
                <w:rFonts w:ascii="Times New Roman" w:hAnsi="Times New Roman" w:cs="Times New Roman"/>
                <w:sz w:val="28"/>
                <w:szCs w:val="28"/>
              </w:rPr>
              <w:t xml:space="preserve">Support of the government: There are some activities that need support of the government in the form of subsidy such as provision of foodgrains for the poor through ration shops. The government buys wheat, paddy etc. at a higher price but sells at a lower price at ration shops. </w:t>
            </w:r>
          </w:p>
          <w:p w:rsidR="00E31CB8" w:rsidRPr="00122500" w:rsidRDefault="00E31CB8" w:rsidP="00122500">
            <w:pPr>
              <w:pStyle w:val="ListParagraph"/>
              <w:numPr>
                <w:ilvl w:val="0"/>
                <w:numId w:val="74"/>
              </w:numPr>
              <w:spacing w:line="360" w:lineRule="auto"/>
              <w:rPr>
                <w:rFonts w:ascii="Times New Roman" w:hAnsi="Times New Roman" w:cs="Times New Roman"/>
                <w:sz w:val="28"/>
                <w:szCs w:val="28"/>
              </w:rPr>
            </w:pPr>
            <w:r w:rsidRPr="00122500">
              <w:rPr>
                <w:rFonts w:ascii="Times New Roman" w:hAnsi="Times New Roman" w:cs="Times New Roman"/>
                <w:sz w:val="28"/>
                <w:szCs w:val="28"/>
              </w:rPr>
              <w:t>Duty of the government: It is duty of the government to raise the living standard of the people. It should make arrangements for quality education and health services in order to take care of the poorest and most ignored regions of the country through increase in expenditure in such areas. Thus, the government takes up various activities and spends a lot of expenditure on them.</w:t>
            </w:r>
          </w:p>
          <w:p w:rsidR="00E31CB8" w:rsidRPr="00122500" w:rsidRDefault="00E31CB8" w:rsidP="00122500">
            <w:pPr>
              <w:spacing w:line="360" w:lineRule="auto"/>
              <w:jc w:val="center"/>
              <w:rPr>
                <w:rFonts w:ascii="Times New Roman" w:hAnsi="Times New Roman" w:cs="Times New Roman"/>
                <w:b/>
                <w:bCs/>
                <w:sz w:val="28"/>
                <w:szCs w:val="28"/>
              </w:rPr>
            </w:pPr>
          </w:p>
        </w:tc>
      </w:tr>
      <w:tr w:rsidR="00122500" w:rsidRPr="00122500" w:rsidTr="00AB1694">
        <w:tc>
          <w:tcPr>
            <w:tcW w:w="828" w:type="dxa"/>
          </w:tcPr>
          <w:p w:rsidR="00E31CB8" w:rsidRPr="00122500" w:rsidRDefault="00307304" w:rsidP="00122500">
            <w:pPr>
              <w:pStyle w:val="NormalWeb"/>
              <w:spacing w:before="0" w:beforeAutospacing="0" w:after="0" w:afterAutospacing="0" w:line="360" w:lineRule="auto"/>
              <w:rPr>
                <w:b/>
                <w:bCs/>
                <w:sz w:val="28"/>
                <w:szCs w:val="28"/>
              </w:rPr>
            </w:pPr>
            <w:r w:rsidRPr="00122500">
              <w:rPr>
                <w:b/>
                <w:bCs/>
                <w:sz w:val="28"/>
                <w:szCs w:val="28"/>
              </w:rPr>
              <w:lastRenderedPageBreak/>
              <w:t>5.</w:t>
            </w:r>
          </w:p>
        </w:tc>
        <w:tc>
          <w:tcPr>
            <w:tcW w:w="8414" w:type="dxa"/>
          </w:tcPr>
          <w:p w:rsidR="00E31CB8" w:rsidRPr="00122500" w:rsidRDefault="00E31CB8" w:rsidP="0013791F">
            <w:pPr>
              <w:spacing w:line="360" w:lineRule="auto"/>
              <w:ind w:left="162" w:hanging="162"/>
              <w:rPr>
                <w:rFonts w:ascii="Times New Roman" w:hAnsi="Times New Roman" w:cs="Times New Roman"/>
                <w:sz w:val="28"/>
                <w:szCs w:val="28"/>
              </w:rPr>
            </w:pPr>
            <w:r w:rsidRPr="00122500">
              <w:rPr>
                <w:rFonts w:ascii="Times New Roman" w:hAnsi="Times New Roman" w:cs="Times New Roman"/>
                <w:sz w:val="28"/>
                <w:szCs w:val="28"/>
              </w:rPr>
              <w:t>Give five reasons for the rising of the tertiary sector in India</w:t>
            </w:r>
          </w:p>
          <w:p w:rsidR="00E31CB8" w:rsidRPr="00122500" w:rsidRDefault="00E31CB8" w:rsidP="0013791F">
            <w:pPr>
              <w:spacing w:line="360" w:lineRule="auto"/>
              <w:ind w:left="-567" w:firstLine="549"/>
              <w:rPr>
                <w:rFonts w:ascii="Times New Roman" w:hAnsi="Times New Roman" w:cs="Times New Roman"/>
                <w:b/>
                <w:bCs/>
                <w:sz w:val="28"/>
                <w:szCs w:val="28"/>
              </w:rPr>
            </w:pPr>
            <w:r w:rsidRPr="00122500">
              <w:rPr>
                <w:rFonts w:ascii="Times New Roman" w:hAnsi="Times New Roman" w:cs="Times New Roman"/>
                <w:b/>
                <w:bCs/>
                <w:sz w:val="28"/>
                <w:szCs w:val="28"/>
              </w:rPr>
              <w:t>Answer:</w:t>
            </w:r>
          </w:p>
          <w:p w:rsidR="00E31CB8" w:rsidRPr="00122500" w:rsidRDefault="00E31CB8" w:rsidP="0013791F">
            <w:pPr>
              <w:spacing w:line="360" w:lineRule="auto"/>
              <w:ind w:left="162" w:hanging="180"/>
              <w:rPr>
                <w:rFonts w:ascii="Times New Roman" w:hAnsi="Times New Roman" w:cs="Times New Roman"/>
                <w:sz w:val="28"/>
                <w:szCs w:val="28"/>
              </w:rPr>
            </w:pPr>
            <w:r w:rsidRPr="00122500">
              <w:rPr>
                <w:rFonts w:ascii="Times New Roman" w:hAnsi="Times New Roman" w:cs="Times New Roman"/>
                <w:sz w:val="28"/>
                <w:szCs w:val="28"/>
              </w:rPr>
              <w:t xml:space="preserve">Over the forty years, between 1970 and 71, and 2010 and 11, while production in all the three sectors has increased, it has increased the most in the tertiary sector. The following factors are making the tertiary sector important in India.  </w:t>
            </w:r>
          </w:p>
          <w:p w:rsidR="00E31CB8" w:rsidRPr="00122500" w:rsidRDefault="00E31CB8" w:rsidP="00122500">
            <w:pPr>
              <w:pStyle w:val="ListParagraph"/>
              <w:numPr>
                <w:ilvl w:val="0"/>
                <w:numId w:val="75"/>
              </w:numPr>
              <w:spacing w:line="360" w:lineRule="auto"/>
              <w:rPr>
                <w:rFonts w:ascii="Times New Roman" w:hAnsi="Times New Roman" w:cs="Times New Roman"/>
                <w:sz w:val="28"/>
                <w:szCs w:val="28"/>
              </w:rPr>
            </w:pPr>
            <w:r w:rsidRPr="00122500">
              <w:rPr>
                <w:rFonts w:ascii="Times New Roman" w:hAnsi="Times New Roman" w:cs="Times New Roman"/>
                <w:sz w:val="28"/>
                <w:szCs w:val="28"/>
              </w:rPr>
              <w:t xml:space="preserve">Basic services: In any country, several services such as hospitals, educational institutions,post and telegraph services, police stations, courts, village administrative offices, municipal corporations, defence, transport, banks and insurance companies, are required. These can be considered as basic services. In a developing country, the government </w:t>
            </w:r>
            <w:r w:rsidRPr="00122500">
              <w:rPr>
                <w:rFonts w:ascii="Times New Roman" w:hAnsi="Times New Roman" w:cs="Times New Roman"/>
                <w:sz w:val="28"/>
                <w:szCs w:val="28"/>
              </w:rPr>
              <w:lastRenderedPageBreak/>
              <w:t xml:space="preserve">has to take responsibility for the provision of these services. </w:t>
            </w:r>
          </w:p>
          <w:p w:rsidR="00E31CB8" w:rsidRPr="00122500" w:rsidRDefault="00E31CB8" w:rsidP="00122500">
            <w:pPr>
              <w:pStyle w:val="ListParagraph"/>
              <w:numPr>
                <w:ilvl w:val="0"/>
                <w:numId w:val="75"/>
              </w:numPr>
              <w:spacing w:line="360" w:lineRule="auto"/>
              <w:rPr>
                <w:rFonts w:ascii="Times New Roman" w:hAnsi="Times New Roman" w:cs="Times New Roman"/>
                <w:sz w:val="28"/>
                <w:szCs w:val="28"/>
              </w:rPr>
            </w:pPr>
            <w:r w:rsidRPr="00122500">
              <w:rPr>
                <w:rFonts w:ascii="Times New Roman" w:hAnsi="Times New Roman" w:cs="Times New Roman"/>
                <w:sz w:val="28"/>
                <w:szCs w:val="28"/>
              </w:rPr>
              <w:t xml:space="preserve">Development of primary and secondary sector: The development of agriculture and industry leads to the development of services such as transport, trade and storage. The greater the development of the primary and secondary sectors, the more would be the demand for such services. </w:t>
            </w:r>
          </w:p>
          <w:p w:rsidR="00E31CB8" w:rsidRPr="00122500" w:rsidRDefault="00E31CB8" w:rsidP="00122500">
            <w:pPr>
              <w:pStyle w:val="ListParagraph"/>
              <w:numPr>
                <w:ilvl w:val="0"/>
                <w:numId w:val="75"/>
              </w:numPr>
              <w:spacing w:line="360" w:lineRule="auto"/>
              <w:rPr>
                <w:rFonts w:ascii="Times New Roman" w:hAnsi="Times New Roman" w:cs="Times New Roman"/>
                <w:sz w:val="28"/>
                <w:szCs w:val="28"/>
              </w:rPr>
            </w:pPr>
            <w:r w:rsidRPr="00122500">
              <w:rPr>
                <w:rFonts w:ascii="Times New Roman" w:hAnsi="Times New Roman" w:cs="Times New Roman"/>
                <w:sz w:val="28"/>
                <w:szCs w:val="28"/>
              </w:rPr>
              <w:t xml:space="preserve">Rise in income levels: As income levels rise, certain sections of people start demanding many more services like eating out, tourism, shopping, private hospitals, private schools and professional training centres. We can see this change quite sharply in cities, especially in big cities. </w:t>
            </w:r>
          </w:p>
          <w:p w:rsidR="00E31CB8" w:rsidRPr="00122500" w:rsidRDefault="00E31CB8" w:rsidP="00122500">
            <w:pPr>
              <w:pStyle w:val="ListParagraph"/>
              <w:numPr>
                <w:ilvl w:val="0"/>
                <w:numId w:val="75"/>
              </w:numPr>
              <w:spacing w:line="360" w:lineRule="auto"/>
              <w:rPr>
                <w:rFonts w:ascii="Times New Roman" w:hAnsi="Times New Roman" w:cs="Times New Roman"/>
                <w:sz w:val="28"/>
                <w:szCs w:val="28"/>
              </w:rPr>
            </w:pPr>
            <w:r w:rsidRPr="00122500">
              <w:rPr>
                <w:rFonts w:ascii="Times New Roman" w:hAnsi="Times New Roman" w:cs="Times New Roman"/>
                <w:sz w:val="28"/>
                <w:szCs w:val="28"/>
              </w:rPr>
              <w:t>Rise in information technology: Over the past decade or so, certain new services, such as</w:t>
            </w:r>
            <w:r w:rsidR="00CD7B06" w:rsidRPr="00122500">
              <w:rPr>
                <w:rFonts w:ascii="Times New Roman" w:hAnsi="Times New Roman" w:cs="Times New Roman"/>
                <w:sz w:val="28"/>
                <w:szCs w:val="28"/>
              </w:rPr>
              <w:t xml:space="preserve"> </w:t>
            </w:r>
            <w:r w:rsidRPr="00122500">
              <w:rPr>
                <w:rFonts w:ascii="Times New Roman" w:hAnsi="Times New Roman" w:cs="Times New Roman"/>
                <w:sz w:val="28"/>
                <w:szCs w:val="28"/>
              </w:rPr>
              <w:t xml:space="preserve">those based on information and communication technology have become important and essential. The production of these services has been rising rapidly.  </w:t>
            </w:r>
          </w:p>
          <w:p w:rsidR="00E31CB8" w:rsidRPr="00122500" w:rsidRDefault="00E31CB8" w:rsidP="00122500">
            <w:pPr>
              <w:pStyle w:val="ListParagraph"/>
              <w:numPr>
                <w:ilvl w:val="0"/>
                <w:numId w:val="75"/>
              </w:numPr>
              <w:spacing w:line="360" w:lineRule="auto"/>
              <w:rPr>
                <w:rFonts w:ascii="Times New Roman" w:hAnsi="Times New Roman" w:cs="Times New Roman"/>
                <w:sz w:val="28"/>
                <w:szCs w:val="28"/>
              </w:rPr>
            </w:pPr>
            <w:r w:rsidRPr="00122500">
              <w:rPr>
                <w:rFonts w:ascii="Times New Roman" w:hAnsi="Times New Roman" w:cs="Times New Roman"/>
                <w:sz w:val="28"/>
                <w:szCs w:val="28"/>
              </w:rPr>
              <w:t>Globalization: Due to globalization, people have become aware of new services and activities, and communication because of which the tertiary sector has gained importance.</w:t>
            </w:r>
          </w:p>
          <w:p w:rsidR="00E31CB8" w:rsidRPr="00122500" w:rsidRDefault="00E31CB8" w:rsidP="00122500">
            <w:pPr>
              <w:spacing w:line="360" w:lineRule="auto"/>
              <w:jc w:val="center"/>
              <w:rPr>
                <w:rFonts w:ascii="Times New Roman" w:hAnsi="Times New Roman" w:cs="Times New Roman"/>
                <w:b/>
                <w:bCs/>
                <w:sz w:val="28"/>
                <w:szCs w:val="28"/>
              </w:rPr>
            </w:pPr>
          </w:p>
        </w:tc>
      </w:tr>
      <w:tr w:rsidR="00122500" w:rsidRPr="00122500" w:rsidTr="00AB1694">
        <w:tc>
          <w:tcPr>
            <w:tcW w:w="828" w:type="dxa"/>
          </w:tcPr>
          <w:p w:rsidR="00E31CB8" w:rsidRPr="00122500" w:rsidRDefault="00307304" w:rsidP="00122500">
            <w:pPr>
              <w:pStyle w:val="NormalWeb"/>
              <w:spacing w:before="0" w:beforeAutospacing="0" w:after="0" w:afterAutospacing="0" w:line="360" w:lineRule="auto"/>
              <w:rPr>
                <w:b/>
                <w:bCs/>
                <w:sz w:val="28"/>
                <w:szCs w:val="28"/>
              </w:rPr>
            </w:pPr>
            <w:r w:rsidRPr="00122500">
              <w:rPr>
                <w:b/>
                <w:bCs/>
                <w:sz w:val="28"/>
                <w:szCs w:val="28"/>
              </w:rPr>
              <w:lastRenderedPageBreak/>
              <w:t>6.</w:t>
            </w:r>
          </w:p>
        </w:tc>
        <w:tc>
          <w:tcPr>
            <w:tcW w:w="8414" w:type="dxa"/>
          </w:tcPr>
          <w:p w:rsidR="00E31CB8" w:rsidRPr="00122500" w:rsidRDefault="00E31CB8" w:rsidP="0013791F">
            <w:pPr>
              <w:spacing w:line="360" w:lineRule="auto"/>
              <w:ind w:left="-567" w:firstLine="729"/>
              <w:rPr>
                <w:rFonts w:ascii="Times New Roman" w:hAnsi="Times New Roman" w:cs="Times New Roman"/>
                <w:sz w:val="28"/>
                <w:szCs w:val="28"/>
              </w:rPr>
            </w:pPr>
            <w:r w:rsidRPr="00122500">
              <w:rPr>
                <w:rFonts w:ascii="Times New Roman" w:hAnsi="Times New Roman" w:cs="Times New Roman"/>
                <w:sz w:val="28"/>
                <w:szCs w:val="28"/>
              </w:rPr>
              <w:t>Describe the provisions of the National Rural employment Guarantee Act 2005.</w:t>
            </w:r>
          </w:p>
          <w:p w:rsidR="00E31CB8" w:rsidRPr="00122500" w:rsidRDefault="00E31CB8" w:rsidP="0013791F">
            <w:pPr>
              <w:spacing w:line="360" w:lineRule="auto"/>
              <w:ind w:left="-567" w:firstLine="729"/>
              <w:rPr>
                <w:rFonts w:ascii="Times New Roman" w:hAnsi="Times New Roman" w:cs="Times New Roman"/>
                <w:b/>
                <w:bCs/>
                <w:sz w:val="28"/>
                <w:szCs w:val="28"/>
              </w:rPr>
            </w:pPr>
            <w:r w:rsidRPr="00122500">
              <w:rPr>
                <w:rFonts w:ascii="Times New Roman" w:hAnsi="Times New Roman" w:cs="Times New Roman"/>
                <w:b/>
                <w:bCs/>
                <w:sz w:val="28"/>
                <w:szCs w:val="28"/>
              </w:rPr>
              <w:t>Answer:</w:t>
            </w:r>
          </w:p>
          <w:p w:rsidR="00E31CB8" w:rsidRPr="00122500" w:rsidRDefault="00E31CB8" w:rsidP="00122500">
            <w:pPr>
              <w:pStyle w:val="ListParagraph"/>
              <w:numPr>
                <w:ilvl w:val="0"/>
                <w:numId w:val="76"/>
              </w:numPr>
              <w:spacing w:line="360" w:lineRule="auto"/>
              <w:rPr>
                <w:rFonts w:ascii="Times New Roman" w:hAnsi="Times New Roman" w:cs="Times New Roman"/>
                <w:sz w:val="28"/>
                <w:szCs w:val="28"/>
              </w:rPr>
            </w:pPr>
            <w:r w:rsidRPr="00122500">
              <w:rPr>
                <w:rFonts w:ascii="Times New Roman" w:hAnsi="Times New Roman" w:cs="Times New Roman"/>
                <w:sz w:val="28"/>
                <w:szCs w:val="28"/>
              </w:rPr>
              <w:t xml:space="preserve">National Rural Employment Guarantee Act 2005 aims to guarantee the right to work. It also aims at improving livelihood in rural areas. </w:t>
            </w:r>
          </w:p>
          <w:p w:rsidR="00E31CB8" w:rsidRPr="00122500" w:rsidRDefault="00E31CB8" w:rsidP="00122500">
            <w:pPr>
              <w:pStyle w:val="ListParagraph"/>
              <w:numPr>
                <w:ilvl w:val="0"/>
                <w:numId w:val="76"/>
              </w:numPr>
              <w:spacing w:line="360" w:lineRule="auto"/>
              <w:rPr>
                <w:rFonts w:ascii="Times New Roman" w:hAnsi="Times New Roman" w:cs="Times New Roman"/>
                <w:sz w:val="28"/>
                <w:szCs w:val="28"/>
              </w:rPr>
            </w:pPr>
            <w:r w:rsidRPr="00122500">
              <w:rPr>
                <w:rFonts w:ascii="Times New Roman" w:hAnsi="Times New Roman" w:cs="Times New Roman"/>
                <w:sz w:val="28"/>
                <w:szCs w:val="28"/>
              </w:rPr>
              <w:t xml:space="preserve">The following are the provisions of the NREGA.  </w:t>
            </w:r>
          </w:p>
          <w:p w:rsidR="00E31CB8" w:rsidRPr="00122500" w:rsidRDefault="00E31CB8" w:rsidP="00122500">
            <w:pPr>
              <w:pStyle w:val="ListParagraph"/>
              <w:numPr>
                <w:ilvl w:val="0"/>
                <w:numId w:val="76"/>
              </w:numPr>
              <w:spacing w:line="360" w:lineRule="auto"/>
              <w:rPr>
                <w:rFonts w:ascii="Times New Roman" w:hAnsi="Times New Roman" w:cs="Times New Roman"/>
                <w:sz w:val="28"/>
                <w:szCs w:val="28"/>
              </w:rPr>
            </w:pPr>
            <w:r w:rsidRPr="00122500">
              <w:rPr>
                <w:rFonts w:ascii="Times New Roman" w:hAnsi="Times New Roman" w:cs="Times New Roman"/>
                <w:sz w:val="28"/>
                <w:szCs w:val="28"/>
              </w:rPr>
              <w:t xml:space="preserve">Eligibility: Any Indian citizen who is above the age of 18 years and resides in the rural area is  entitled to apply for work.  </w:t>
            </w:r>
          </w:p>
          <w:p w:rsidR="00E31CB8" w:rsidRPr="00122500" w:rsidRDefault="00E31CB8" w:rsidP="00122500">
            <w:pPr>
              <w:pStyle w:val="ListParagraph"/>
              <w:numPr>
                <w:ilvl w:val="0"/>
                <w:numId w:val="76"/>
              </w:numPr>
              <w:spacing w:line="360" w:lineRule="auto"/>
              <w:rPr>
                <w:rFonts w:ascii="Times New Roman" w:hAnsi="Times New Roman" w:cs="Times New Roman"/>
                <w:sz w:val="28"/>
                <w:szCs w:val="28"/>
              </w:rPr>
            </w:pPr>
            <w:r w:rsidRPr="00122500">
              <w:rPr>
                <w:rFonts w:ascii="Times New Roman" w:hAnsi="Times New Roman" w:cs="Times New Roman"/>
                <w:sz w:val="28"/>
                <w:szCs w:val="28"/>
              </w:rPr>
              <w:t xml:space="preserve">Distance: Work is to be provided by the government in a radius of 5 km of the applicant if possible and in any case within the block. If the </w:t>
            </w:r>
            <w:r w:rsidRPr="00122500">
              <w:rPr>
                <w:rFonts w:ascii="Times New Roman" w:hAnsi="Times New Roman" w:cs="Times New Roman"/>
                <w:sz w:val="28"/>
                <w:szCs w:val="28"/>
              </w:rPr>
              <w:lastRenderedPageBreak/>
              <w:t xml:space="preserve">work provided is beyond 5 km of distance, extra travel allowance is to be paid.  </w:t>
            </w:r>
          </w:p>
          <w:p w:rsidR="00E31CB8" w:rsidRPr="00122500" w:rsidRDefault="00E31CB8" w:rsidP="00122500">
            <w:pPr>
              <w:pStyle w:val="ListParagraph"/>
              <w:numPr>
                <w:ilvl w:val="0"/>
                <w:numId w:val="76"/>
              </w:numPr>
              <w:spacing w:line="360" w:lineRule="auto"/>
              <w:rPr>
                <w:rFonts w:ascii="Times New Roman" w:hAnsi="Times New Roman" w:cs="Times New Roman"/>
                <w:sz w:val="28"/>
                <w:szCs w:val="28"/>
              </w:rPr>
            </w:pPr>
            <w:r w:rsidRPr="00122500">
              <w:rPr>
                <w:rFonts w:ascii="Times New Roman" w:hAnsi="Times New Roman" w:cs="Times New Roman"/>
                <w:sz w:val="28"/>
                <w:szCs w:val="28"/>
              </w:rPr>
              <w:t xml:space="preserve">Wages: Workers under NREGA are entitled to the statutory minimum wage applicable to  agricultural labourers in the state, until and unless the central government notifies a different wage. In whichever case, the minimum wage cannot go below Rs 60 per day.  </w:t>
            </w:r>
          </w:p>
          <w:p w:rsidR="00E31CB8" w:rsidRPr="00122500" w:rsidRDefault="00E31CB8" w:rsidP="00122500">
            <w:pPr>
              <w:pStyle w:val="ListParagraph"/>
              <w:numPr>
                <w:ilvl w:val="0"/>
                <w:numId w:val="76"/>
              </w:numPr>
              <w:spacing w:line="360" w:lineRule="auto"/>
              <w:rPr>
                <w:rFonts w:ascii="Times New Roman" w:hAnsi="Times New Roman" w:cs="Times New Roman"/>
                <w:sz w:val="28"/>
                <w:szCs w:val="28"/>
              </w:rPr>
            </w:pPr>
            <w:r w:rsidRPr="00122500">
              <w:rPr>
                <w:rFonts w:ascii="Times New Roman" w:hAnsi="Times New Roman" w:cs="Times New Roman"/>
                <w:sz w:val="28"/>
                <w:szCs w:val="28"/>
              </w:rPr>
              <w:t xml:space="preserve">Timely payment: Workers are to be paid weekly or in any case not later than a fortnight. Payment of wages should be made directly to the person concerned on pre-announced dates.  </w:t>
            </w:r>
          </w:p>
          <w:p w:rsidR="00E31CB8" w:rsidRPr="00122500" w:rsidRDefault="00E31CB8" w:rsidP="00AB1694">
            <w:pPr>
              <w:pStyle w:val="ListParagraph"/>
              <w:numPr>
                <w:ilvl w:val="0"/>
                <w:numId w:val="76"/>
              </w:numPr>
              <w:spacing w:line="360" w:lineRule="auto"/>
              <w:rPr>
                <w:rFonts w:ascii="Times New Roman" w:hAnsi="Times New Roman" w:cs="Times New Roman"/>
                <w:b/>
                <w:bCs/>
                <w:sz w:val="28"/>
                <w:szCs w:val="28"/>
              </w:rPr>
            </w:pPr>
            <w:r w:rsidRPr="00122500">
              <w:rPr>
                <w:rFonts w:ascii="Times New Roman" w:hAnsi="Times New Roman" w:cs="Times New Roman"/>
                <w:sz w:val="28"/>
                <w:szCs w:val="28"/>
              </w:rPr>
              <w:t>Entitlement: Any applicant is entitled to work within 15 days, for as many as he/she applied, subject to a limitation of 100 days per year per household.</w:t>
            </w:r>
          </w:p>
        </w:tc>
      </w:tr>
      <w:tr w:rsidR="00122500" w:rsidRPr="00122500" w:rsidTr="00AB1694">
        <w:tc>
          <w:tcPr>
            <w:tcW w:w="828" w:type="dxa"/>
          </w:tcPr>
          <w:p w:rsidR="00E31CB8" w:rsidRPr="00122500" w:rsidRDefault="00307304" w:rsidP="00122500">
            <w:pPr>
              <w:pStyle w:val="NormalWeb"/>
              <w:spacing w:before="0" w:beforeAutospacing="0" w:after="0" w:afterAutospacing="0" w:line="360" w:lineRule="auto"/>
              <w:rPr>
                <w:b/>
                <w:bCs/>
                <w:sz w:val="28"/>
                <w:szCs w:val="28"/>
              </w:rPr>
            </w:pPr>
            <w:r w:rsidRPr="00122500">
              <w:rPr>
                <w:b/>
                <w:bCs/>
                <w:sz w:val="28"/>
                <w:szCs w:val="28"/>
              </w:rPr>
              <w:lastRenderedPageBreak/>
              <w:t>7.</w:t>
            </w:r>
          </w:p>
        </w:tc>
        <w:tc>
          <w:tcPr>
            <w:tcW w:w="8414" w:type="dxa"/>
          </w:tcPr>
          <w:p w:rsidR="00E31CB8" w:rsidRPr="00122500" w:rsidRDefault="00E31CB8" w:rsidP="00122500">
            <w:pPr>
              <w:spacing w:line="360" w:lineRule="auto"/>
              <w:rPr>
                <w:rFonts w:ascii="Times New Roman" w:hAnsi="Times New Roman" w:cs="Times New Roman"/>
                <w:b/>
                <w:bCs/>
                <w:sz w:val="28"/>
                <w:szCs w:val="28"/>
              </w:rPr>
            </w:pPr>
            <w:r w:rsidRPr="00122500">
              <w:rPr>
                <w:rFonts w:ascii="Times New Roman" w:hAnsi="Times New Roman" w:cs="Times New Roman"/>
                <w:b/>
                <w:bCs/>
                <w:sz w:val="28"/>
                <w:szCs w:val="28"/>
              </w:rPr>
              <w:t>Differentiate between Private and Public sectors :-</w:t>
            </w:r>
          </w:p>
          <w:tbl>
            <w:tblPr>
              <w:tblW w:w="9180" w:type="dxa"/>
              <w:tblLayout w:type="fixed"/>
              <w:tblLook w:val="04A0" w:firstRow="1" w:lastRow="0" w:firstColumn="1" w:lastColumn="0" w:noHBand="0" w:noVBand="1"/>
            </w:tblPr>
            <w:tblGrid>
              <w:gridCol w:w="13"/>
              <w:gridCol w:w="4773"/>
              <w:gridCol w:w="4394"/>
            </w:tblGrid>
            <w:tr w:rsidR="00122500" w:rsidRPr="00122500" w:rsidTr="00F6322F">
              <w:trPr>
                <w:gridBefore w:val="1"/>
                <w:wBefore w:w="13" w:type="dxa"/>
              </w:trPr>
              <w:tc>
                <w:tcPr>
                  <w:tcW w:w="4773" w:type="dxa"/>
                  <w:hideMark/>
                </w:tcPr>
                <w:p w:rsidR="00E31CB8" w:rsidRPr="00122500" w:rsidRDefault="00E31CB8" w:rsidP="00122500">
                  <w:pPr>
                    <w:spacing w:after="0" w:line="360" w:lineRule="auto"/>
                    <w:jc w:val="center"/>
                    <w:rPr>
                      <w:rFonts w:ascii="Times New Roman" w:hAnsi="Times New Roman" w:cs="Times New Roman"/>
                      <w:b/>
                      <w:bCs/>
                      <w:sz w:val="28"/>
                      <w:szCs w:val="28"/>
                    </w:rPr>
                  </w:pPr>
                  <w:r w:rsidRPr="00122500">
                    <w:rPr>
                      <w:rFonts w:ascii="Times New Roman" w:hAnsi="Times New Roman" w:cs="Times New Roman"/>
                      <w:b/>
                      <w:bCs/>
                      <w:sz w:val="28"/>
                      <w:szCs w:val="28"/>
                    </w:rPr>
                    <w:t>Public sector </w:t>
                  </w:r>
                </w:p>
              </w:tc>
              <w:tc>
                <w:tcPr>
                  <w:tcW w:w="4394" w:type="dxa"/>
                  <w:hideMark/>
                </w:tcPr>
                <w:p w:rsidR="00E31CB8" w:rsidRPr="00122500" w:rsidRDefault="00E31CB8" w:rsidP="00122500">
                  <w:pPr>
                    <w:spacing w:after="0" w:line="360" w:lineRule="auto"/>
                    <w:jc w:val="center"/>
                    <w:rPr>
                      <w:rFonts w:ascii="Times New Roman" w:hAnsi="Times New Roman" w:cs="Times New Roman"/>
                      <w:b/>
                      <w:bCs/>
                      <w:sz w:val="28"/>
                      <w:szCs w:val="28"/>
                    </w:rPr>
                  </w:pPr>
                  <w:r w:rsidRPr="00122500">
                    <w:rPr>
                      <w:rFonts w:ascii="Times New Roman" w:hAnsi="Times New Roman" w:cs="Times New Roman"/>
                      <w:b/>
                      <w:bCs/>
                      <w:sz w:val="28"/>
                      <w:szCs w:val="28"/>
                    </w:rPr>
                    <w:t>Private sector </w:t>
                  </w:r>
                </w:p>
              </w:tc>
            </w:tr>
            <w:tr w:rsidR="00122500" w:rsidRPr="00122500" w:rsidTr="00F6322F">
              <w:trPr>
                <w:trHeight w:val="825"/>
              </w:trPr>
              <w:tc>
                <w:tcPr>
                  <w:tcW w:w="4786" w:type="dxa"/>
                  <w:gridSpan w:val="2"/>
                </w:tcPr>
                <w:p w:rsidR="00E31CB8" w:rsidRPr="00122500" w:rsidRDefault="00E31CB8" w:rsidP="00122500">
                  <w:pPr>
                    <w:spacing w:after="0" w:line="360" w:lineRule="auto"/>
                    <w:rPr>
                      <w:rFonts w:ascii="Times New Roman" w:hAnsi="Times New Roman" w:cs="Times New Roman"/>
                      <w:sz w:val="28"/>
                      <w:szCs w:val="28"/>
                    </w:rPr>
                  </w:pPr>
                  <w:r w:rsidRPr="00122500">
                    <w:rPr>
                      <w:rFonts w:ascii="Times New Roman" w:hAnsi="Times New Roman" w:cs="Times New Roman"/>
                      <w:sz w:val="28"/>
                      <w:szCs w:val="28"/>
                    </w:rPr>
                    <w:t>The main aim of this sector is public welfare. </w:t>
                  </w:r>
                </w:p>
                <w:p w:rsidR="00E31CB8" w:rsidRPr="00122500" w:rsidRDefault="00E31CB8" w:rsidP="00122500">
                  <w:pPr>
                    <w:spacing w:after="0" w:line="360" w:lineRule="auto"/>
                    <w:rPr>
                      <w:rFonts w:ascii="Times New Roman" w:hAnsi="Times New Roman" w:cs="Times New Roman"/>
                      <w:sz w:val="28"/>
                      <w:szCs w:val="28"/>
                    </w:rPr>
                  </w:pPr>
                </w:p>
              </w:tc>
              <w:tc>
                <w:tcPr>
                  <w:tcW w:w="4394" w:type="dxa"/>
                </w:tcPr>
                <w:p w:rsidR="00E31CB8" w:rsidRPr="00122500" w:rsidRDefault="00E31CB8" w:rsidP="00122500">
                  <w:pPr>
                    <w:spacing w:after="0" w:line="360" w:lineRule="auto"/>
                    <w:rPr>
                      <w:rFonts w:ascii="Times New Roman" w:hAnsi="Times New Roman" w:cs="Times New Roman"/>
                      <w:sz w:val="28"/>
                      <w:szCs w:val="28"/>
                    </w:rPr>
                  </w:pPr>
                  <w:r w:rsidRPr="00122500">
                    <w:rPr>
                      <w:rFonts w:ascii="Times New Roman" w:hAnsi="Times New Roman" w:cs="Times New Roman"/>
                      <w:sz w:val="28"/>
                      <w:szCs w:val="28"/>
                    </w:rPr>
                    <w:t>The main aim of this sector is to earn maximum profit.</w:t>
                  </w:r>
                </w:p>
              </w:tc>
            </w:tr>
            <w:tr w:rsidR="00122500" w:rsidRPr="00122500" w:rsidTr="00F6322F">
              <w:trPr>
                <w:trHeight w:val="825"/>
              </w:trPr>
              <w:tc>
                <w:tcPr>
                  <w:tcW w:w="4786" w:type="dxa"/>
                  <w:gridSpan w:val="2"/>
                </w:tcPr>
                <w:p w:rsidR="00E31CB8" w:rsidRPr="00122500" w:rsidRDefault="00E31CB8" w:rsidP="00122500">
                  <w:pPr>
                    <w:spacing w:after="0" w:line="360" w:lineRule="auto"/>
                    <w:rPr>
                      <w:rFonts w:ascii="Times New Roman" w:hAnsi="Times New Roman" w:cs="Times New Roman"/>
                      <w:sz w:val="28"/>
                      <w:szCs w:val="28"/>
                    </w:rPr>
                  </w:pPr>
                  <w:r w:rsidRPr="00122500">
                    <w:rPr>
                      <w:rFonts w:ascii="Times New Roman" w:hAnsi="Times New Roman" w:cs="Times New Roman"/>
                      <w:sz w:val="28"/>
                      <w:szCs w:val="28"/>
                    </w:rPr>
                    <w:t>It is controlled and managed by Government</w:t>
                  </w:r>
                </w:p>
              </w:tc>
              <w:tc>
                <w:tcPr>
                  <w:tcW w:w="4394" w:type="dxa"/>
                </w:tcPr>
                <w:p w:rsidR="00E31CB8" w:rsidRPr="00122500" w:rsidRDefault="00E31CB8" w:rsidP="00122500">
                  <w:pPr>
                    <w:spacing w:after="0" w:line="360" w:lineRule="auto"/>
                    <w:rPr>
                      <w:rFonts w:ascii="Times New Roman" w:hAnsi="Times New Roman" w:cs="Times New Roman"/>
                      <w:sz w:val="28"/>
                      <w:szCs w:val="28"/>
                    </w:rPr>
                  </w:pPr>
                  <w:r w:rsidRPr="00122500">
                    <w:rPr>
                      <w:rFonts w:ascii="Times New Roman" w:hAnsi="Times New Roman" w:cs="Times New Roman"/>
                      <w:sz w:val="28"/>
                      <w:szCs w:val="28"/>
                    </w:rPr>
                    <w:t>It is controlled and managed by an individual of group of individuals. </w:t>
                  </w:r>
                </w:p>
                <w:p w:rsidR="00E31CB8" w:rsidRPr="00122500" w:rsidRDefault="00E31CB8" w:rsidP="00122500">
                  <w:pPr>
                    <w:spacing w:after="0" w:line="360" w:lineRule="auto"/>
                    <w:rPr>
                      <w:rFonts w:ascii="Times New Roman" w:hAnsi="Times New Roman" w:cs="Times New Roman"/>
                      <w:sz w:val="28"/>
                      <w:szCs w:val="28"/>
                    </w:rPr>
                  </w:pPr>
                </w:p>
              </w:tc>
            </w:tr>
            <w:tr w:rsidR="00122500" w:rsidRPr="00122500" w:rsidTr="00F6322F">
              <w:trPr>
                <w:trHeight w:val="825"/>
              </w:trPr>
              <w:tc>
                <w:tcPr>
                  <w:tcW w:w="4786" w:type="dxa"/>
                  <w:gridSpan w:val="2"/>
                </w:tcPr>
                <w:p w:rsidR="00E31CB8" w:rsidRPr="00122500" w:rsidRDefault="00E31CB8" w:rsidP="00122500">
                  <w:pPr>
                    <w:spacing w:after="0" w:line="360" w:lineRule="auto"/>
                    <w:rPr>
                      <w:rFonts w:ascii="Times New Roman" w:hAnsi="Times New Roman" w:cs="Times New Roman"/>
                      <w:sz w:val="28"/>
                      <w:szCs w:val="28"/>
                    </w:rPr>
                  </w:pPr>
                  <w:r w:rsidRPr="00122500">
                    <w:rPr>
                      <w:rFonts w:ascii="Times New Roman" w:hAnsi="Times New Roman" w:cs="Times New Roman"/>
                      <w:sz w:val="28"/>
                      <w:szCs w:val="28"/>
                    </w:rPr>
                    <w:t>Necessary facilities provided by Government</w:t>
                  </w:r>
                </w:p>
              </w:tc>
              <w:tc>
                <w:tcPr>
                  <w:tcW w:w="4394" w:type="dxa"/>
                </w:tcPr>
                <w:p w:rsidR="00E31CB8" w:rsidRPr="00122500" w:rsidRDefault="00E31CB8" w:rsidP="00122500">
                  <w:pPr>
                    <w:spacing w:after="0" w:line="360" w:lineRule="auto"/>
                    <w:rPr>
                      <w:rFonts w:ascii="Times New Roman" w:hAnsi="Times New Roman" w:cs="Times New Roman"/>
                      <w:sz w:val="28"/>
                      <w:szCs w:val="28"/>
                    </w:rPr>
                  </w:pPr>
                  <w:r w:rsidRPr="00122500">
                    <w:rPr>
                      <w:rFonts w:ascii="Times New Roman" w:hAnsi="Times New Roman" w:cs="Times New Roman"/>
                      <w:sz w:val="28"/>
                      <w:szCs w:val="28"/>
                    </w:rPr>
                    <w:t>All the facilities provided by Individual or group of individuals. </w:t>
                  </w:r>
                </w:p>
              </w:tc>
            </w:tr>
            <w:tr w:rsidR="00122500" w:rsidRPr="00122500" w:rsidTr="00F6322F">
              <w:trPr>
                <w:trHeight w:val="825"/>
              </w:trPr>
              <w:tc>
                <w:tcPr>
                  <w:tcW w:w="4786" w:type="dxa"/>
                  <w:gridSpan w:val="2"/>
                </w:tcPr>
                <w:p w:rsidR="00E31CB8" w:rsidRPr="00122500" w:rsidRDefault="00E31CB8" w:rsidP="00122500">
                  <w:pPr>
                    <w:spacing w:after="0" w:line="360" w:lineRule="auto"/>
                    <w:rPr>
                      <w:rFonts w:ascii="Times New Roman" w:hAnsi="Times New Roman" w:cs="Times New Roman"/>
                      <w:sz w:val="28"/>
                      <w:szCs w:val="28"/>
                    </w:rPr>
                  </w:pPr>
                  <w:r w:rsidRPr="00122500">
                    <w:rPr>
                      <w:rFonts w:ascii="Times New Roman" w:hAnsi="Times New Roman" w:cs="Times New Roman"/>
                      <w:sz w:val="28"/>
                      <w:szCs w:val="28"/>
                    </w:rPr>
                    <w:t>Employment is secured.</w:t>
                  </w:r>
                </w:p>
              </w:tc>
              <w:tc>
                <w:tcPr>
                  <w:tcW w:w="4394" w:type="dxa"/>
                </w:tcPr>
                <w:p w:rsidR="00E31CB8" w:rsidRPr="00122500" w:rsidRDefault="00E31CB8" w:rsidP="00122500">
                  <w:pPr>
                    <w:spacing w:after="0" w:line="360" w:lineRule="auto"/>
                    <w:rPr>
                      <w:rFonts w:ascii="Times New Roman" w:hAnsi="Times New Roman" w:cs="Times New Roman"/>
                      <w:sz w:val="28"/>
                      <w:szCs w:val="28"/>
                    </w:rPr>
                  </w:pPr>
                  <w:r w:rsidRPr="00122500">
                    <w:rPr>
                      <w:rFonts w:ascii="Times New Roman" w:hAnsi="Times New Roman" w:cs="Times New Roman"/>
                      <w:sz w:val="28"/>
                      <w:szCs w:val="28"/>
                    </w:rPr>
                    <w:t>Employment is not secured.</w:t>
                  </w:r>
                </w:p>
              </w:tc>
            </w:tr>
            <w:tr w:rsidR="00122500" w:rsidRPr="00122500" w:rsidTr="00F6322F">
              <w:trPr>
                <w:trHeight w:val="825"/>
              </w:trPr>
              <w:tc>
                <w:tcPr>
                  <w:tcW w:w="4786" w:type="dxa"/>
                  <w:gridSpan w:val="2"/>
                </w:tcPr>
                <w:p w:rsidR="00E31CB8" w:rsidRPr="00122500" w:rsidRDefault="00E31CB8" w:rsidP="00122500">
                  <w:pPr>
                    <w:spacing w:after="0" w:line="360" w:lineRule="auto"/>
                    <w:rPr>
                      <w:rFonts w:ascii="Times New Roman" w:hAnsi="Times New Roman" w:cs="Times New Roman"/>
                      <w:sz w:val="28"/>
                      <w:szCs w:val="28"/>
                    </w:rPr>
                  </w:pPr>
                  <w:r w:rsidRPr="00122500">
                    <w:rPr>
                      <w:rFonts w:ascii="Times New Roman" w:hAnsi="Times New Roman" w:cs="Times New Roman"/>
                      <w:sz w:val="28"/>
                      <w:szCs w:val="28"/>
                    </w:rPr>
                    <w:t>Fixed wages and important facilities are provided. Such as medical claim and so on.</w:t>
                  </w:r>
                </w:p>
              </w:tc>
              <w:tc>
                <w:tcPr>
                  <w:tcW w:w="4394" w:type="dxa"/>
                </w:tcPr>
                <w:p w:rsidR="00E31CB8" w:rsidRPr="00122500" w:rsidRDefault="00E31CB8" w:rsidP="00122500">
                  <w:pPr>
                    <w:spacing w:after="0" w:line="360" w:lineRule="auto"/>
                    <w:rPr>
                      <w:rFonts w:ascii="Times New Roman" w:hAnsi="Times New Roman" w:cs="Times New Roman"/>
                      <w:sz w:val="28"/>
                      <w:szCs w:val="28"/>
                    </w:rPr>
                  </w:pPr>
                  <w:r w:rsidRPr="00122500">
                    <w:rPr>
                      <w:rFonts w:ascii="Times New Roman" w:hAnsi="Times New Roman" w:cs="Times New Roman"/>
                      <w:sz w:val="28"/>
                      <w:szCs w:val="28"/>
                    </w:rPr>
                    <w:t>Generally neither fixed wages nor other important facilities are provided. </w:t>
                  </w:r>
                </w:p>
                <w:p w:rsidR="00E31CB8" w:rsidRPr="00122500" w:rsidRDefault="00E31CB8" w:rsidP="00122500">
                  <w:pPr>
                    <w:spacing w:after="0" w:line="360" w:lineRule="auto"/>
                    <w:rPr>
                      <w:rFonts w:ascii="Times New Roman" w:hAnsi="Times New Roman" w:cs="Times New Roman"/>
                      <w:sz w:val="28"/>
                      <w:szCs w:val="28"/>
                    </w:rPr>
                  </w:pPr>
                </w:p>
              </w:tc>
            </w:tr>
            <w:tr w:rsidR="00122500" w:rsidRPr="00122500" w:rsidTr="00F6322F">
              <w:trPr>
                <w:trHeight w:val="1125"/>
              </w:trPr>
              <w:tc>
                <w:tcPr>
                  <w:tcW w:w="4786" w:type="dxa"/>
                  <w:gridSpan w:val="2"/>
                  <w:tcBorders>
                    <w:left w:val="single" w:sz="4" w:space="0" w:color="auto"/>
                    <w:bottom w:val="single" w:sz="4" w:space="0" w:color="auto"/>
                  </w:tcBorders>
                </w:tcPr>
                <w:p w:rsidR="00E31CB8" w:rsidRPr="00122500" w:rsidRDefault="00E31CB8" w:rsidP="00122500">
                  <w:pPr>
                    <w:spacing w:after="0" w:line="360" w:lineRule="auto"/>
                    <w:rPr>
                      <w:rFonts w:ascii="Times New Roman" w:hAnsi="Times New Roman" w:cs="Times New Roman"/>
                      <w:sz w:val="28"/>
                      <w:szCs w:val="28"/>
                    </w:rPr>
                  </w:pPr>
                  <w:r w:rsidRPr="00122500">
                    <w:rPr>
                      <w:rFonts w:ascii="Times New Roman" w:hAnsi="Times New Roman" w:cs="Times New Roman"/>
                      <w:sz w:val="28"/>
                      <w:szCs w:val="28"/>
                    </w:rPr>
                    <w:lastRenderedPageBreak/>
                    <w:t>The sector provides basic facilities like education, health, food and security to the people, for example, BSNL, Post office and so on.</w:t>
                  </w:r>
                </w:p>
              </w:tc>
              <w:tc>
                <w:tcPr>
                  <w:tcW w:w="4394" w:type="dxa"/>
                  <w:tcBorders>
                    <w:bottom w:val="single" w:sz="4" w:space="0" w:color="auto"/>
                  </w:tcBorders>
                </w:tcPr>
                <w:p w:rsidR="00E31CB8" w:rsidRPr="00122500" w:rsidRDefault="00E31CB8" w:rsidP="00122500">
                  <w:pPr>
                    <w:spacing w:after="0" w:line="360" w:lineRule="auto"/>
                    <w:rPr>
                      <w:rFonts w:ascii="Times New Roman" w:hAnsi="Times New Roman" w:cs="Times New Roman"/>
                      <w:sz w:val="28"/>
                      <w:szCs w:val="28"/>
                    </w:rPr>
                  </w:pPr>
                  <w:r w:rsidRPr="00122500">
                    <w:rPr>
                      <w:rFonts w:ascii="Times New Roman" w:hAnsi="Times New Roman" w:cs="Times New Roman"/>
                      <w:sz w:val="28"/>
                      <w:szCs w:val="28"/>
                    </w:rPr>
                    <w:t>The sector provides consumer goods to the people. For example :- TISCO, Reliance and so on.</w:t>
                  </w:r>
                </w:p>
              </w:tc>
            </w:tr>
          </w:tbl>
          <w:p w:rsidR="00E31CB8" w:rsidRPr="00122500" w:rsidRDefault="00E31CB8" w:rsidP="00122500">
            <w:pPr>
              <w:spacing w:line="360" w:lineRule="auto"/>
              <w:jc w:val="center"/>
              <w:rPr>
                <w:rFonts w:ascii="Times New Roman" w:hAnsi="Times New Roman" w:cs="Times New Roman"/>
                <w:b/>
                <w:bCs/>
                <w:sz w:val="28"/>
                <w:szCs w:val="28"/>
              </w:rPr>
            </w:pPr>
          </w:p>
        </w:tc>
      </w:tr>
      <w:tr w:rsidR="00122500" w:rsidRPr="00122500" w:rsidTr="00AB1694">
        <w:tc>
          <w:tcPr>
            <w:tcW w:w="828" w:type="dxa"/>
          </w:tcPr>
          <w:p w:rsidR="00E31CB8" w:rsidRPr="00122500" w:rsidRDefault="00307304" w:rsidP="00122500">
            <w:pPr>
              <w:pStyle w:val="NormalWeb"/>
              <w:spacing w:before="0" w:beforeAutospacing="0" w:after="0" w:afterAutospacing="0" w:line="360" w:lineRule="auto"/>
              <w:rPr>
                <w:b/>
                <w:bCs/>
                <w:sz w:val="28"/>
                <w:szCs w:val="28"/>
              </w:rPr>
            </w:pPr>
            <w:r w:rsidRPr="00122500">
              <w:rPr>
                <w:b/>
                <w:bCs/>
                <w:sz w:val="28"/>
                <w:szCs w:val="28"/>
              </w:rPr>
              <w:lastRenderedPageBreak/>
              <w:t>8.</w:t>
            </w:r>
          </w:p>
        </w:tc>
        <w:tc>
          <w:tcPr>
            <w:tcW w:w="8414" w:type="dxa"/>
          </w:tcPr>
          <w:p w:rsidR="00E31CB8" w:rsidRPr="00122500" w:rsidRDefault="00E31CB8" w:rsidP="00122500">
            <w:pPr>
              <w:spacing w:line="360" w:lineRule="auto"/>
              <w:rPr>
                <w:rFonts w:ascii="Times New Roman" w:hAnsi="Times New Roman" w:cs="Times New Roman"/>
                <w:b/>
                <w:bCs/>
                <w:sz w:val="28"/>
                <w:szCs w:val="28"/>
              </w:rPr>
            </w:pPr>
            <w:r w:rsidRPr="00122500">
              <w:rPr>
                <w:rFonts w:ascii="Times New Roman" w:hAnsi="Times New Roman" w:cs="Times New Roman"/>
                <w:b/>
                <w:bCs/>
                <w:sz w:val="28"/>
                <w:szCs w:val="28"/>
              </w:rPr>
              <w:t>Differentiate  between organized and Unorganised sector :-</w:t>
            </w:r>
          </w:p>
          <w:tbl>
            <w:tblPr>
              <w:tblpPr w:leftFromText="180" w:rightFromText="180" w:vertAnchor="text" w:tblpY="1"/>
              <w:tblOverlap w:val="never"/>
              <w:tblW w:w="0" w:type="auto"/>
              <w:tblLayout w:type="fixed"/>
              <w:tblLook w:val="04A0" w:firstRow="1" w:lastRow="0" w:firstColumn="1" w:lastColumn="0" w:noHBand="0" w:noVBand="1"/>
            </w:tblPr>
            <w:tblGrid>
              <w:gridCol w:w="4621"/>
              <w:gridCol w:w="4621"/>
            </w:tblGrid>
            <w:tr w:rsidR="00122500" w:rsidRPr="00122500" w:rsidTr="00F6322F">
              <w:trPr>
                <w:trHeight w:val="558"/>
              </w:trPr>
              <w:tc>
                <w:tcPr>
                  <w:tcW w:w="4621"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811"/>
                    <w:gridCol w:w="95"/>
                  </w:tblGrid>
                  <w:tr w:rsidR="00122500" w:rsidRPr="00122500" w:rsidTr="00F6322F">
                    <w:trPr>
                      <w:tblHeader/>
                      <w:tblCellSpacing w:w="15" w:type="dxa"/>
                    </w:trPr>
                    <w:tc>
                      <w:tcPr>
                        <w:tcW w:w="1766" w:type="dxa"/>
                        <w:vAlign w:val="center"/>
                        <w:hideMark/>
                      </w:tcPr>
                      <w:p w:rsidR="00E31CB8" w:rsidRPr="00122500" w:rsidRDefault="00E31CB8" w:rsidP="00122500">
                        <w:pPr>
                          <w:spacing w:after="0" w:line="360" w:lineRule="auto"/>
                          <w:jc w:val="center"/>
                          <w:rPr>
                            <w:rFonts w:ascii="Times New Roman" w:hAnsi="Times New Roman" w:cs="Times New Roman"/>
                            <w:b/>
                            <w:bCs/>
                            <w:sz w:val="28"/>
                            <w:szCs w:val="28"/>
                          </w:rPr>
                        </w:pPr>
                        <w:r w:rsidRPr="00122500">
                          <w:rPr>
                            <w:rFonts w:ascii="Times New Roman" w:hAnsi="Times New Roman" w:cs="Times New Roman"/>
                            <w:b/>
                            <w:bCs/>
                            <w:sz w:val="28"/>
                            <w:szCs w:val="28"/>
                          </w:rPr>
                          <w:t>Organized sector </w:t>
                        </w:r>
                      </w:p>
                    </w:tc>
                    <w:tc>
                      <w:tcPr>
                        <w:tcW w:w="36" w:type="dxa"/>
                        <w:vAlign w:val="center"/>
                        <w:hideMark/>
                      </w:tcPr>
                      <w:p w:rsidR="00E31CB8" w:rsidRPr="00122500" w:rsidRDefault="00E31CB8" w:rsidP="00122500">
                        <w:pPr>
                          <w:spacing w:after="0" w:line="360" w:lineRule="auto"/>
                          <w:jc w:val="center"/>
                          <w:rPr>
                            <w:rFonts w:ascii="Times New Roman" w:hAnsi="Times New Roman" w:cs="Times New Roman"/>
                            <w:b/>
                            <w:bCs/>
                            <w:sz w:val="28"/>
                            <w:szCs w:val="28"/>
                          </w:rPr>
                        </w:pPr>
                      </w:p>
                    </w:tc>
                  </w:tr>
                  <w:tr w:rsidR="00122500" w:rsidRPr="00122500" w:rsidTr="00F6322F">
                    <w:trPr>
                      <w:tblCellSpacing w:w="15" w:type="dxa"/>
                    </w:trPr>
                    <w:tc>
                      <w:tcPr>
                        <w:tcW w:w="1766" w:type="dxa"/>
                        <w:vAlign w:val="center"/>
                        <w:hideMark/>
                      </w:tcPr>
                      <w:p w:rsidR="00E31CB8" w:rsidRPr="00122500" w:rsidRDefault="00E31CB8" w:rsidP="00122500">
                        <w:pPr>
                          <w:spacing w:after="0" w:line="360" w:lineRule="auto"/>
                          <w:rPr>
                            <w:rFonts w:ascii="Times New Roman" w:hAnsi="Times New Roman" w:cs="Times New Roman"/>
                            <w:sz w:val="28"/>
                            <w:szCs w:val="28"/>
                          </w:rPr>
                        </w:pPr>
                      </w:p>
                    </w:tc>
                    <w:tc>
                      <w:tcPr>
                        <w:tcW w:w="36" w:type="dxa"/>
                        <w:vAlign w:val="center"/>
                        <w:hideMark/>
                      </w:tcPr>
                      <w:p w:rsidR="00E31CB8" w:rsidRPr="00122500" w:rsidRDefault="00E31CB8" w:rsidP="00122500">
                        <w:pPr>
                          <w:spacing w:after="0" w:line="360" w:lineRule="auto"/>
                          <w:rPr>
                            <w:rFonts w:ascii="Times New Roman" w:hAnsi="Times New Roman" w:cs="Times New Roman"/>
                            <w:sz w:val="28"/>
                            <w:szCs w:val="28"/>
                          </w:rPr>
                        </w:pPr>
                      </w:p>
                    </w:tc>
                  </w:tr>
                  <w:tr w:rsidR="00122500" w:rsidRPr="00122500" w:rsidTr="00F6322F">
                    <w:trPr>
                      <w:tblCellSpacing w:w="15" w:type="dxa"/>
                    </w:trPr>
                    <w:tc>
                      <w:tcPr>
                        <w:tcW w:w="1766" w:type="dxa"/>
                        <w:vAlign w:val="center"/>
                        <w:hideMark/>
                      </w:tcPr>
                      <w:p w:rsidR="00E31CB8" w:rsidRPr="00122500" w:rsidRDefault="00E31CB8" w:rsidP="00122500">
                        <w:pPr>
                          <w:spacing w:after="0" w:line="360" w:lineRule="auto"/>
                          <w:rPr>
                            <w:rFonts w:ascii="Times New Roman" w:hAnsi="Times New Roman" w:cs="Times New Roman"/>
                            <w:sz w:val="28"/>
                            <w:szCs w:val="28"/>
                          </w:rPr>
                        </w:pPr>
                      </w:p>
                    </w:tc>
                    <w:tc>
                      <w:tcPr>
                        <w:tcW w:w="36" w:type="dxa"/>
                        <w:vAlign w:val="center"/>
                        <w:hideMark/>
                      </w:tcPr>
                      <w:p w:rsidR="00E31CB8" w:rsidRPr="00122500" w:rsidRDefault="00E31CB8" w:rsidP="00122500">
                        <w:pPr>
                          <w:spacing w:after="0" w:line="360" w:lineRule="auto"/>
                          <w:rPr>
                            <w:rFonts w:ascii="Times New Roman" w:hAnsi="Times New Roman" w:cs="Times New Roman"/>
                            <w:sz w:val="28"/>
                            <w:szCs w:val="28"/>
                          </w:rPr>
                        </w:pPr>
                      </w:p>
                    </w:tc>
                  </w:tr>
                  <w:tr w:rsidR="00122500" w:rsidRPr="00122500" w:rsidTr="00F6322F">
                    <w:trPr>
                      <w:tblCellSpacing w:w="15" w:type="dxa"/>
                    </w:trPr>
                    <w:tc>
                      <w:tcPr>
                        <w:tcW w:w="1766" w:type="dxa"/>
                        <w:vAlign w:val="center"/>
                        <w:hideMark/>
                      </w:tcPr>
                      <w:p w:rsidR="00E31CB8" w:rsidRPr="00122500" w:rsidRDefault="00E31CB8" w:rsidP="00122500">
                        <w:pPr>
                          <w:spacing w:after="0" w:line="360" w:lineRule="auto"/>
                          <w:rPr>
                            <w:rFonts w:ascii="Times New Roman" w:hAnsi="Times New Roman" w:cs="Times New Roman"/>
                            <w:sz w:val="28"/>
                            <w:szCs w:val="28"/>
                          </w:rPr>
                        </w:pPr>
                      </w:p>
                    </w:tc>
                    <w:tc>
                      <w:tcPr>
                        <w:tcW w:w="36" w:type="dxa"/>
                        <w:vAlign w:val="center"/>
                        <w:hideMark/>
                      </w:tcPr>
                      <w:p w:rsidR="00E31CB8" w:rsidRPr="00122500" w:rsidRDefault="00E31CB8" w:rsidP="00122500">
                        <w:pPr>
                          <w:spacing w:after="0" w:line="360" w:lineRule="auto"/>
                          <w:rPr>
                            <w:rFonts w:ascii="Times New Roman" w:hAnsi="Times New Roman" w:cs="Times New Roman"/>
                            <w:sz w:val="28"/>
                            <w:szCs w:val="28"/>
                          </w:rPr>
                        </w:pPr>
                      </w:p>
                    </w:tc>
                  </w:tr>
                  <w:tr w:rsidR="00122500" w:rsidRPr="00122500" w:rsidTr="00F6322F">
                    <w:trPr>
                      <w:trHeight w:val="50"/>
                      <w:tblCellSpacing w:w="15" w:type="dxa"/>
                    </w:trPr>
                    <w:tc>
                      <w:tcPr>
                        <w:tcW w:w="1766" w:type="dxa"/>
                        <w:vAlign w:val="center"/>
                        <w:hideMark/>
                      </w:tcPr>
                      <w:p w:rsidR="00E31CB8" w:rsidRPr="00122500" w:rsidRDefault="00E31CB8" w:rsidP="00122500">
                        <w:pPr>
                          <w:spacing w:after="0" w:line="360" w:lineRule="auto"/>
                          <w:rPr>
                            <w:rFonts w:ascii="Times New Roman" w:hAnsi="Times New Roman" w:cs="Times New Roman"/>
                            <w:sz w:val="28"/>
                            <w:szCs w:val="28"/>
                          </w:rPr>
                        </w:pPr>
                      </w:p>
                    </w:tc>
                    <w:tc>
                      <w:tcPr>
                        <w:tcW w:w="36" w:type="dxa"/>
                        <w:vAlign w:val="center"/>
                        <w:hideMark/>
                      </w:tcPr>
                      <w:p w:rsidR="00E31CB8" w:rsidRPr="00122500" w:rsidRDefault="00E31CB8" w:rsidP="00122500">
                        <w:pPr>
                          <w:spacing w:after="0" w:line="360" w:lineRule="auto"/>
                          <w:rPr>
                            <w:rFonts w:ascii="Times New Roman" w:hAnsi="Times New Roman" w:cs="Times New Roman"/>
                            <w:sz w:val="28"/>
                            <w:szCs w:val="28"/>
                          </w:rPr>
                        </w:pPr>
                      </w:p>
                    </w:tc>
                  </w:tr>
                  <w:tr w:rsidR="00122500" w:rsidRPr="00122500" w:rsidTr="00F6322F">
                    <w:trPr>
                      <w:tblCellSpacing w:w="15" w:type="dxa"/>
                    </w:trPr>
                    <w:tc>
                      <w:tcPr>
                        <w:tcW w:w="1766" w:type="dxa"/>
                        <w:vAlign w:val="center"/>
                        <w:hideMark/>
                      </w:tcPr>
                      <w:p w:rsidR="00E31CB8" w:rsidRPr="00122500" w:rsidRDefault="00E31CB8" w:rsidP="00122500">
                        <w:pPr>
                          <w:spacing w:after="0" w:line="360" w:lineRule="auto"/>
                          <w:rPr>
                            <w:rFonts w:ascii="Times New Roman" w:hAnsi="Times New Roman" w:cs="Times New Roman"/>
                            <w:sz w:val="28"/>
                            <w:szCs w:val="28"/>
                          </w:rPr>
                        </w:pPr>
                      </w:p>
                    </w:tc>
                    <w:tc>
                      <w:tcPr>
                        <w:tcW w:w="36" w:type="dxa"/>
                        <w:vAlign w:val="center"/>
                        <w:hideMark/>
                      </w:tcPr>
                      <w:p w:rsidR="00E31CB8" w:rsidRPr="00122500" w:rsidRDefault="00E31CB8" w:rsidP="00122500">
                        <w:pPr>
                          <w:spacing w:after="0" w:line="360" w:lineRule="auto"/>
                          <w:rPr>
                            <w:rFonts w:ascii="Times New Roman" w:hAnsi="Times New Roman" w:cs="Times New Roman"/>
                            <w:sz w:val="28"/>
                            <w:szCs w:val="28"/>
                          </w:rPr>
                        </w:pPr>
                      </w:p>
                    </w:tc>
                  </w:tr>
                </w:tbl>
                <w:p w:rsidR="00E31CB8" w:rsidRPr="00122500" w:rsidRDefault="00E31CB8" w:rsidP="00122500">
                  <w:pPr>
                    <w:spacing w:after="0" w:line="360" w:lineRule="auto"/>
                    <w:rPr>
                      <w:rFonts w:ascii="Times New Roman" w:hAnsi="Times New Roman" w:cs="Times New Roman"/>
                      <w:sz w:val="28"/>
                      <w:szCs w:val="28"/>
                    </w:rPr>
                  </w:pPr>
                </w:p>
              </w:tc>
              <w:tc>
                <w:tcPr>
                  <w:tcW w:w="4621" w:type="dxa"/>
                </w:tcPr>
                <w:p w:rsidR="00E31CB8" w:rsidRPr="00122500" w:rsidRDefault="00E31CB8" w:rsidP="00122500">
                  <w:pPr>
                    <w:spacing w:after="0" w:line="360" w:lineRule="auto"/>
                    <w:rPr>
                      <w:rFonts w:ascii="Times New Roman" w:hAnsi="Times New Roman" w:cs="Times New Roman"/>
                      <w:sz w:val="28"/>
                      <w:szCs w:val="28"/>
                    </w:rPr>
                  </w:pPr>
                  <w:r w:rsidRPr="00122500">
                    <w:rPr>
                      <w:rFonts w:ascii="Times New Roman" w:hAnsi="Times New Roman" w:cs="Times New Roman"/>
                      <w:b/>
                      <w:bCs/>
                      <w:sz w:val="28"/>
                      <w:szCs w:val="28"/>
                    </w:rPr>
                    <w:t>Unorganised sector </w:t>
                  </w:r>
                </w:p>
              </w:tc>
            </w:tr>
            <w:tr w:rsidR="00122500" w:rsidRPr="00122500" w:rsidTr="00F6322F">
              <w:tc>
                <w:tcPr>
                  <w:tcW w:w="4621"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135"/>
                    <w:gridCol w:w="95"/>
                  </w:tblGrid>
                  <w:tr w:rsidR="00122500" w:rsidRPr="00122500" w:rsidTr="00F6322F">
                    <w:trPr>
                      <w:tblCellSpacing w:w="15" w:type="dxa"/>
                    </w:trPr>
                    <w:tc>
                      <w:tcPr>
                        <w:tcW w:w="2090" w:type="dxa"/>
                        <w:vAlign w:val="center"/>
                        <w:hideMark/>
                      </w:tcPr>
                      <w:p w:rsidR="00E31CB8" w:rsidRPr="00122500" w:rsidRDefault="00E31CB8" w:rsidP="00122500">
                        <w:pPr>
                          <w:spacing w:after="0" w:line="360" w:lineRule="auto"/>
                          <w:rPr>
                            <w:rFonts w:ascii="Times New Roman" w:hAnsi="Times New Roman" w:cs="Times New Roman"/>
                            <w:sz w:val="28"/>
                            <w:szCs w:val="28"/>
                          </w:rPr>
                        </w:pPr>
                        <w:r w:rsidRPr="00122500">
                          <w:rPr>
                            <w:rFonts w:ascii="Times New Roman" w:hAnsi="Times New Roman" w:cs="Times New Roman"/>
                            <w:sz w:val="28"/>
                            <w:szCs w:val="28"/>
                          </w:rPr>
                          <w:t>Fixed working hours.</w:t>
                        </w:r>
                      </w:p>
                    </w:tc>
                    <w:tc>
                      <w:tcPr>
                        <w:tcW w:w="36" w:type="dxa"/>
                        <w:vAlign w:val="center"/>
                        <w:hideMark/>
                      </w:tcPr>
                      <w:p w:rsidR="00E31CB8" w:rsidRPr="00122500" w:rsidRDefault="00E31CB8" w:rsidP="00122500">
                        <w:pPr>
                          <w:spacing w:after="0" w:line="360" w:lineRule="auto"/>
                          <w:rPr>
                            <w:rFonts w:ascii="Times New Roman" w:hAnsi="Times New Roman" w:cs="Times New Roman"/>
                            <w:sz w:val="28"/>
                            <w:szCs w:val="28"/>
                          </w:rPr>
                        </w:pPr>
                      </w:p>
                    </w:tc>
                  </w:tr>
                  <w:tr w:rsidR="00122500" w:rsidRPr="00122500" w:rsidTr="00F6322F">
                    <w:trPr>
                      <w:tblCellSpacing w:w="15" w:type="dxa"/>
                    </w:trPr>
                    <w:tc>
                      <w:tcPr>
                        <w:tcW w:w="2090" w:type="dxa"/>
                        <w:vAlign w:val="center"/>
                        <w:hideMark/>
                      </w:tcPr>
                      <w:p w:rsidR="00E31CB8" w:rsidRPr="00122500" w:rsidRDefault="00E31CB8" w:rsidP="00122500">
                        <w:pPr>
                          <w:spacing w:after="0" w:line="360" w:lineRule="auto"/>
                          <w:rPr>
                            <w:rFonts w:ascii="Times New Roman" w:hAnsi="Times New Roman" w:cs="Times New Roman"/>
                            <w:sz w:val="28"/>
                            <w:szCs w:val="28"/>
                          </w:rPr>
                        </w:pPr>
                      </w:p>
                    </w:tc>
                    <w:tc>
                      <w:tcPr>
                        <w:tcW w:w="36" w:type="dxa"/>
                        <w:vAlign w:val="center"/>
                        <w:hideMark/>
                      </w:tcPr>
                      <w:p w:rsidR="00E31CB8" w:rsidRPr="00122500" w:rsidRDefault="00E31CB8" w:rsidP="00122500">
                        <w:pPr>
                          <w:spacing w:after="0" w:line="360" w:lineRule="auto"/>
                          <w:rPr>
                            <w:rFonts w:ascii="Times New Roman" w:hAnsi="Times New Roman" w:cs="Times New Roman"/>
                            <w:sz w:val="28"/>
                            <w:szCs w:val="28"/>
                          </w:rPr>
                        </w:pPr>
                      </w:p>
                    </w:tc>
                  </w:tr>
                  <w:tr w:rsidR="00122500" w:rsidRPr="00122500" w:rsidTr="00F6322F">
                    <w:trPr>
                      <w:tblCellSpacing w:w="15" w:type="dxa"/>
                    </w:trPr>
                    <w:tc>
                      <w:tcPr>
                        <w:tcW w:w="2090" w:type="dxa"/>
                        <w:vAlign w:val="center"/>
                        <w:hideMark/>
                      </w:tcPr>
                      <w:p w:rsidR="00E31CB8" w:rsidRPr="00122500" w:rsidRDefault="00E31CB8" w:rsidP="00122500">
                        <w:pPr>
                          <w:spacing w:after="0" w:line="360" w:lineRule="auto"/>
                          <w:rPr>
                            <w:rFonts w:ascii="Times New Roman" w:hAnsi="Times New Roman" w:cs="Times New Roman"/>
                            <w:sz w:val="28"/>
                            <w:szCs w:val="28"/>
                          </w:rPr>
                        </w:pPr>
                      </w:p>
                    </w:tc>
                    <w:tc>
                      <w:tcPr>
                        <w:tcW w:w="36" w:type="dxa"/>
                        <w:vAlign w:val="center"/>
                        <w:hideMark/>
                      </w:tcPr>
                      <w:p w:rsidR="00E31CB8" w:rsidRPr="00122500" w:rsidRDefault="00E31CB8" w:rsidP="00122500">
                        <w:pPr>
                          <w:spacing w:after="0" w:line="360" w:lineRule="auto"/>
                          <w:rPr>
                            <w:rFonts w:ascii="Times New Roman" w:hAnsi="Times New Roman" w:cs="Times New Roman"/>
                            <w:sz w:val="28"/>
                            <w:szCs w:val="28"/>
                          </w:rPr>
                        </w:pPr>
                      </w:p>
                    </w:tc>
                  </w:tr>
                  <w:tr w:rsidR="00122500" w:rsidRPr="00122500" w:rsidTr="00F6322F">
                    <w:trPr>
                      <w:tblCellSpacing w:w="15" w:type="dxa"/>
                    </w:trPr>
                    <w:tc>
                      <w:tcPr>
                        <w:tcW w:w="2090" w:type="dxa"/>
                        <w:vAlign w:val="center"/>
                        <w:hideMark/>
                      </w:tcPr>
                      <w:p w:rsidR="00E31CB8" w:rsidRPr="00122500" w:rsidRDefault="00E31CB8" w:rsidP="00122500">
                        <w:pPr>
                          <w:spacing w:after="0" w:line="360" w:lineRule="auto"/>
                          <w:rPr>
                            <w:rFonts w:ascii="Times New Roman" w:hAnsi="Times New Roman" w:cs="Times New Roman"/>
                            <w:sz w:val="28"/>
                            <w:szCs w:val="28"/>
                          </w:rPr>
                        </w:pPr>
                      </w:p>
                    </w:tc>
                    <w:tc>
                      <w:tcPr>
                        <w:tcW w:w="36" w:type="dxa"/>
                        <w:vAlign w:val="center"/>
                        <w:hideMark/>
                      </w:tcPr>
                      <w:p w:rsidR="00E31CB8" w:rsidRPr="00122500" w:rsidRDefault="00E31CB8" w:rsidP="00122500">
                        <w:pPr>
                          <w:spacing w:after="0" w:line="360" w:lineRule="auto"/>
                          <w:rPr>
                            <w:rFonts w:ascii="Times New Roman" w:hAnsi="Times New Roman" w:cs="Times New Roman"/>
                            <w:sz w:val="28"/>
                            <w:szCs w:val="28"/>
                          </w:rPr>
                        </w:pPr>
                      </w:p>
                    </w:tc>
                  </w:tr>
                  <w:tr w:rsidR="00122500" w:rsidRPr="00122500" w:rsidTr="00F6322F">
                    <w:trPr>
                      <w:tblCellSpacing w:w="15" w:type="dxa"/>
                    </w:trPr>
                    <w:tc>
                      <w:tcPr>
                        <w:tcW w:w="2090" w:type="dxa"/>
                        <w:vAlign w:val="center"/>
                        <w:hideMark/>
                      </w:tcPr>
                      <w:p w:rsidR="00E31CB8" w:rsidRPr="00122500" w:rsidRDefault="00E31CB8" w:rsidP="00122500">
                        <w:pPr>
                          <w:spacing w:after="0" w:line="360" w:lineRule="auto"/>
                          <w:rPr>
                            <w:rFonts w:ascii="Times New Roman" w:hAnsi="Times New Roman" w:cs="Times New Roman"/>
                            <w:sz w:val="28"/>
                            <w:szCs w:val="28"/>
                          </w:rPr>
                        </w:pPr>
                      </w:p>
                    </w:tc>
                    <w:tc>
                      <w:tcPr>
                        <w:tcW w:w="36" w:type="dxa"/>
                        <w:vAlign w:val="center"/>
                        <w:hideMark/>
                      </w:tcPr>
                      <w:p w:rsidR="00E31CB8" w:rsidRPr="00122500" w:rsidRDefault="00E31CB8" w:rsidP="00122500">
                        <w:pPr>
                          <w:spacing w:after="0" w:line="360" w:lineRule="auto"/>
                          <w:rPr>
                            <w:rFonts w:ascii="Times New Roman" w:hAnsi="Times New Roman" w:cs="Times New Roman"/>
                            <w:sz w:val="28"/>
                            <w:szCs w:val="28"/>
                          </w:rPr>
                        </w:pPr>
                      </w:p>
                    </w:tc>
                  </w:tr>
                </w:tbl>
                <w:p w:rsidR="00E31CB8" w:rsidRPr="00122500" w:rsidRDefault="00E31CB8" w:rsidP="00122500">
                  <w:pPr>
                    <w:spacing w:after="0" w:line="360" w:lineRule="auto"/>
                    <w:rPr>
                      <w:rFonts w:ascii="Times New Roman" w:hAnsi="Times New Roman" w:cs="Times New Roman"/>
                      <w:sz w:val="28"/>
                      <w:szCs w:val="28"/>
                    </w:rPr>
                  </w:pPr>
                </w:p>
              </w:tc>
              <w:tc>
                <w:tcPr>
                  <w:tcW w:w="4621" w:type="dxa"/>
                </w:tcPr>
                <w:p w:rsidR="00E31CB8" w:rsidRPr="00122500" w:rsidRDefault="00E31CB8" w:rsidP="00122500">
                  <w:pPr>
                    <w:spacing w:after="0" w:line="360" w:lineRule="auto"/>
                    <w:rPr>
                      <w:rFonts w:ascii="Times New Roman" w:hAnsi="Times New Roman" w:cs="Times New Roman"/>
                      <w:sz w:val="28"/>
                      <w:szCs w:val="28"/>
                    </w:rPr>
                  </w:pPr>
                  <w:r w:rsidRPr="00122500">
                    <w:rPr>
                      <w:rFonts w:ascii="Times New Roman" w:hAnsi="Times New Roman" w:cs="Times New Roman"/>
                      <w:sz w:val="28"/>
                      <w:szCs w:val="28"/>
                    </w:rPr>
                    <w:t>Working hours are not fixed. </w:t>
                  </w:r>
                </w:p>
              </w:tc>
            </w:tr>
            <w:tr w:rsidR="00122500" w:rsidRPr="00122500" w:rsidTr="00F6322F">
              <w:tc>
                <w:tcPr>
                  <w:tcW w:w="4621" w:type="dxa"/>
                </w:tcPr>
                <w:p w:rsidR="00E31CB8" w:rsidRPr="00122500" w:rsidRDefault="00E31CB8" w:rsidP="00122500">
                  <w:pPr>
                    <w:spacing w:after="0" w:line="360" w:lineRule="auto"/>
                    <w:rPr>
                      <w:rFonts w:ascii="Times New Roman" w:hAnsi="Times New Roman" w:cs="Times New Roman"/>
                      <w:sz w:val="28"/>
                      <w:szCs w:val="28"/>
                    </w:rPr>
                  </w:pPr>
                  <w:r w:rsidRPr="00122500">
                    <w:rPr>
                      <w:rFonts w:ascii="Times New Roman" w:hAnsi="Times New Roman" w:cs="Times New Roman"/>
                      <w:sz w:val="28"/>
                      <w:szCs w:val="28"/>
                    </w:rPr>
                    <w:t>Fixed Minimum wages.</w:t>
                  </w:r>
                </w:p>
              </w:tc>
              <w:tc>
                <w:tcPr>
                  <w:tcW w:w="4621" w:type="dxa"/>
                </w:tcPr>
                <w:p w:rsidR="00E31CB8" w:rsidRPr="00122500" w:rsidRDefault="00E31CB8" w:rsidP="00122500">
                  <w:pPr>
                    <w:spacing w:after="0" w:line="360" w:lineRule="auto"/>
                    <w:rPr>
                      <w:rFonts w:ascii="Times New Roman" w:hAnsi="Times New Roman" w:cs="Times New Roman"/>
                      <w:sz w:val="28"/>
                      <w:szCs w:val="28"/>
                    </w:rPr>
                  </w:pPr>
                  <w:r w:rsidRPr="00122500">
                    <w:rPr>
                      <w:rFonts w:ascii="Times New Roman" w:hAnsi="Times New Roman" w:cs="Times New Roman"/>
                      <w:sz w:val="28"/>
                      <w:szCs w:val="28"/>
                    </w:rPr>
                    <w:t>Less than minimum wages fixed by government. </w:t>
                  </w:r>
                </w:p>
                <w:p w:rsidR="00E31CB8" w:rsidRPr="00122500" w:rsidRDefault="00E31CB8" w:rsidP="00122500">
                  <w:pPr>
                    <w:spacing w:after="0" w:line="360" w:lineRule="auto"/>
                    <w:rPr>
                      <w:rFonts w:ascii="Times New Roman" w:hAnsi="Times New Roman" w:cs="Times New Roman"/>
                      <w:sz w:val="28"/>
                      <w:szCs w:val="28"/>
                    </w:rPr>
                  </w:pPr>
                </w:p>
              </w:tc>
            </w:tr>
            <w:tr w:rsidR="00122500" w:rsidRPr="00122500" w:rsidTr="00F6322F">
              <w:tc>
                <w:tcPr>
                  <w:tcW w:w="4621" w:type="dxa"/>
                </w:tcPr>
                <w:p w:rsidR="00E31CB8" w:rsidRPr="00122500" w:rsidRDefault="00E31CB8" w:rsidP="00122500">
                  <w:pPr>
                    <w:spacing w:after="0" w:line="360" w:lineRule="auto"/>
                    <w:rPr>
                      <w:rFonts w:ascii="Times New Roman" w:hAnsi="Times New Roman" w:cs="Times New Roman"/>
                      <w:sz w:val="28"/>
                      <w:szCs w:val="28"/>
                    </w:rPr>
                  </w:pPr>
                  <w:r w:rsidRPr="00122500">
                    <w:rPr>
                      <w:rFonts w:ascii="Times New Roman" w:hAnsi="Times New Roman" w:cs="Times New Roman"/>
                      <w:sz w:val="28"/>
                      <w:szCs w:val="28"/>
                    </w:rPr>
                    <w:t>Secured employment. </w:t>
                  </w:r>
                </w:p>
                <w:p w:rsidR="00E31CB8" w:rsidRPr="00122500" w:rsidRDefault="00E31CB8" w:rsidP="00122500">
                  <w:pPr>
                    <w:spacing w:after="0" w:line="360" w:lineRule="auto"/>
                    <w:rPr>
                      <w:rFonts w:ascii="Times New Roman" w:hAnsi="Times New Roman" w:cs="Times New Roman"/>
                      <w:sz w:val="28"/>
                      <w:szCs w:val="28"/>
                    </w:rPr>
                  </w:pPr>
                </w:p>
              </w:tc>
              <w:tc>
                <w:tcPr>
                  <w:tcW w:w="4621" w:type="dxa"/>
                </w:tcPr>
                <w:p w:rsidR="00E31CB8" w:rsidRPr="00122500" w:rsidRDefault="00E31CB8" w:rsidP="00122500">
                  <w:pPr>
                    <w:spacing w:after="0" w:line="360" w:lineRule="auto"/>
                    <w:rPr>
                      <w:rFonts w:ascii="Times New Roman" w:hAnsi="Times New Roman" w:cs="Times New Roman"/>
                      <w:sz w:val="28"/>
                      <w:szCs w:val="28"/>
                    </w:rPr>
                  </w:pPr>
                  <w:r w:rsidRPr="00122500">
                    <w:rPr>
                      <w:rFonts w:ascii="Times New Roman" w:hAnsi="Times New Roman" w:cs="Times New Roman"/>
                      <w:sz w:val="28"/>
                      <w:szCs w:val="28"/>
                    </w:rPr>
                    <w:t>Employment is not secured. </w:t>
                  </w:r>
                </w:p>
              </w:tc>
            </w:tr>
            <w:tr w:rsidR="00122500" w:rsidRPr="00122500" w:rsidTr="00F6322F">
              <w:tc>
                <w:tcPr>
                  <w:tcW w:w="4621" w:type="dxa"/>
                </w:tcPr>
                <w:p w:rsidR="00E31CB8" w:rsidRPr="00122500" w:rsidRDefault="00E31CB8" w:rsidP="00122500">
                  <w:pPr>
                    <w:spacing w:after="0" w:line="360" w:lineRule="auto"/>
                    <w:rPr>
                      <w:rFonts w:ascii="Times New Roman" w:hAnsi="Times New Roman" w:cs="Times New Roman"/>
                      <w:sz w:val="28"/>
                      <w:szCs w:val="28"/>
                    </w:rPr>
                  </w:pPr>
                  <w:r w:rsidRPr="00122500">
                    <w:rPr>
                      <w:rFonts w:ascii="Times New Roman" w:hAnsi="Times New Roman" w:cs="Times New Roman"/>
                      <w:sz w:val="28"/>
                      <w:szCs w:val="28"/>
                    </w:rPr>
                    <w:t>Enjoyable working conditions. </w:t>
                  </w:r>
                </w:p>
              </w:tc>
              <w:tc>
                <w:tcPr>
                  <w:tcW w:w="4621" w:type="dxa"/>
                </w:tcPr>
                <w:p w:rsidR="00E31CB8" w:rsidRPr="00122500" w:rsidRDefault="00E31CB8" w:rsidP="00122500">
                  <w:pPr>
                    <w:spacing w:after="0" w:line="360" w:lineRule="auto"/>
                    <w:rPr>
                      <w:rFonts w:ascii="Times New Roman" w:hAnsi="Times New Roman" w:cs="Times New Roman"/>
                      <w:sz w:val="28"/>
                      <w:szCs w:val="28"/>
                    </w:rPr>
                  </w:pPr>
                  <w:r w:rsidRPr="00122500">
                    <w:rPr>
                      <w:rFonts w:ascii="Times New Roman" w:hAnsi="Times New Roman" w:cs="Times New Roman"/>
                      <w:sz w:val="28"/>
                      <w:szCs w:val="28"/>
                    </w:rPr>
                    <w:t>Working condition is not up to the mark. </w:t>
                  </w:r>
                </w:p>
              </w:tc>
            </w:tr>
            <w:tr w:rsidR="00122500" w:rsidRPr="00122500" w:rsidTr="00F6322F">
              <w:tc>
                <w:tcPr>
                  <w:tcW w:w="4621" w:type="dxa"/>
                </w:tcPr>
                <w:p w:rsidR="00E31CB8" w:rsidRPr="00122500" w:rsidRDefault="00E31CB8" w:rsidP="00122500">
                  <w:pPr>
                    <w:spacing w:after="0" w:line="360" w:lineRule="auto"/>
                    <w:rPr>
                      <w:rFonts w:ascii="Times New Roman" w:hAnsi="Times New Roman" w:cs="Times New Roman"/>
                      <w:sz w:val="28"/>
                      <w:szCs w:val="28"/>
                    </w:rPr>
                  </w:pPr>
                  <w:r w:rsidRPr="00122500">
                    <w:rPr>
                      <w:rFonts w:ascii="Times New Roman" w:hAnsi="Times New Roman" w:cs="Times New Roman"/>
                      <w:sz w:val="28"/>
                      <w:szCs w:val="28"/>
                    </w:rPr>
                    <w:t>Other facilities such as medical, gratuity, Other pension’s are; provided.</w:t>
                  </w:r>
                </w:p>
              </w:tc>
              <w:tc>
                <w:tcPr>
                  <w:tcW w:w="4621" w:type="dxa"/>
                </w:tcPr>
                <w:p w:rsidR="00E31CB8" w:rsidRPr="00122500" w:rsidRDefault="00E31CB8" w:rsidP="00122500">
                  <w:pPr>
                    <w:spacing w:after="0" w:line="360" w:lineRule="auto"/>
                    <w:rPr>
                      <w:rFonts w:ascii="Times New Roman" w:hAnsi="Times New Roman" w:cs="Times New Roman"/>
                      <w:sz w:val="28"/>
                      <w:szCs w:val="28"/>
                    </w:rPr>
                  </w:pPr>
                  <w:r w:rsidRPr="00122500">
                    <w:rPr>
                      <w:rFonts w:ascii="Times New Roman" w:hAnsi="Times New Roman" w:cs="Times New Roman"/>
                      <w:sz w:val="28"/>
                      <w:szCs w:val="28"/>
                    </w:rPr>
                    <w:t>No such facilities provided.</w:t>
                  </w:r>
                </w:p>
              </w:tc>
            </w:tr>
          </w:tbl>
          <w:p w:rsidR="00E31CB8" w:rsidRPr="00122500" w:rsidRDefault="00E31CB8" w:rsidP="00122500">
            <w:pPr>
              <w:spacing w:line="360" w:lineRule="auto"/>
              <w:jc w:val="center"/>
              <w:rPr>
                <w:rFonts w:ascii="Times New Roman" w:hAnsi="Times New Roman" w:cs="Times New Roman"/>
                <w:b/>
                <w:bCs/>
                <w:sz w:val="28"/>
                <w:szCs w:val="28"/>
              </w:rPr>
            </w:pPr>
          </w:p>
        </w:tc>
      </w:tr>
      <w:tr w:rsidR="00122500" w:rsidRPr="00122500" w:rsidTr="00AB1694">
        <w:tc>
          <w:tcPr>
            <w:tcW w:w="828" w:type="dxa"/>
          </w:tcPr>
          <w:p w:rsidR="00E31CB8" w:rsidRPr="00122500" w:rsidRDefault="00307304" w:rsidP="00122500">
            <w:pPr>
              <w:pStyle w:val="NormalWeb"/>
              <w:spacing w:before="0" w:beforeAutospacing="0" w:after="0" w:afterAutospacing="0" w:line="360" w:lineRule="auto"/>
              <w:rPr>
                <w:b/>
                <w:bCs/>
                <w:sz w:val="28"/>
                <w:szCs w:val="28"/>
              </w:rPr>
            </w:pPr>
            <w:r w:rsidRPr="00122500">
              <w:rPr>
                <w:b/>
                <w:bCs/>
                <w:sz w:val="28"/>
                <w:szCs w:val="28"/>
              </w:rPr>
              <w:t>9.</w:t>
            </w:r>
          </w:p>
        </w:tc>
        <w:tc>
          <w:tcPr>
            <w:tcW w:w="8414" w:type="dxa"/>
          </w:tcPr>
          <w:p w:rsidR="00E31CB8" w:rsidRPr="00122500" w:rsidRDefault="00E31CB8" w:rsidP="00122500">
            <w:pPr>
              <w:spacing w:line="360" w:lineRule="auto"/>
              <w:rPr>
                <w:rFonts w:ascii="Times New Roman" w:hAnsi="Times New Roman" w:cs="Times New Roman"/>
                <w:b/>
                <w:bCs/>
                <w:sz w:val="28"/>
                <w:szCs w:val="28"/>
              </w:rPr>
            </w:pPr>
            <w:r w:rsidRPr="00122500">
              <w:rPr>
                <w:rFonts w:ascii="Times New Roman" w:hAnsi="Times New Roman" w:cs="Times New Roman"/>
                <w:b/>
                <w:bCs/>
                <w:sz w:val="28"/>
                <w:szCs w:val="28"/>
              </w:rPr>
              <w:t>Explain how the value of goods and services is calculated with an example.</w:t>
            </w:r>
          </w:p>
          <w:p w:rsidR="00E31CB8" w:rsidRPr="00122500" w:rsidRDefault="00E31CB8" w:rsidP="00122500">
            <w:pPr>
              <w:spacing w:line="360" w:lineRule="auto"/>
              <w:rPr>
                <w:rFonts w:ascii="Times New Roman" w:hAnsi="Times New Roman" w:cs="Times New Roman"/>
                <w:b/>
                <w:bCs/>
                <w:sz w:val="28"/>
                <w:szCs w:val="28"/>
              </w:rPr>
            </w:pPr>
            <w:r w:rsidRPr="00122500">
              <w:rPr>
                <w:rFonts w:ascii="Times New Roman" w:hAnsi="Times New Roman" w:cs="Times New Roman"/>
                <w:b/>
                <w:bCs/>
                <w:sz w:val="28"/>
                <w:szCs w:val="28"/>
              </w:rPr>
              <w:t>ANSWER:</w:t>
            </w:r>
          </w:p>
          <w:p w:rsidR="00E31CB8" w:rsidRPr="00122500" w:rsidRDefault="00E31CB8" w:rsidP="00122500">
            <w:pPr>
              <w:pStyle w:val="ListParagraph"/>
              <w:numPr>
                <w:ilvl w:val="0"/>
                <w:numId w:val="78"/>
              </w:numPr>
              <w:spacing w:line="360" w:lineRule="auto"/>
              <w:rPr>
                <w:rFonts w:ascii="Times New Roman" w:hAnsi="Times New Roman" w:cs="Times New Roman"/>
                <w:sz w:val="28"/>
                <w:szCs w:val="28"/>
              </w:rPr>
            </w:pPr>
            <w:r w:rsidRPr="00122500">
              <w:rPr>
                <w:rFonts w:ascii="Times New Roman" w:hAnsi="Times New Roman" w:cs="Times New Roman"/>
                <w:sz w:val="28"/>
                <w:szCs w:val="28"/>
              </w:rPr>
              <w:t xml:space="preserve">Gross Domestic Product (GDP) is the market value of the final goods and services produced during a year within the domestic territory of a country. </w:t>
            </w:r>
          </w:p>
          <w:p w:rsidR="00E31CB8" w:rsidRPr="00122500" w:rsidRDefault="00E31CB8" w:rsidP="00122500">
            <w:pPr>
              <w:pStyle w:val="ListParagraph"/>
              <w:numPr>
                <w:ilvl w:val="0"/>
                <w:numId w:val="78"/>
              </w:numPr>
              <w:spacing w:line="360" w:lineRule="auto"/>
              <w:rPr>
                <w:rFonts w:ascii="Times New Roman" w:hAnsi="Times New Roman" w:cs="Times New Roman"/>
                <w:sz w:val="28"/>
                <w:szCs w:val="28"/>
              </w:rPr>
            </w:pPr>
            <w:r w:rsidRPr="00122500">
              <w:rPr>
                <w:rFonts w:ascii="Times New Roman" w:hAnsi="Times New Roman" w:cs="Times New Roman"/>
                <w:sz w:val="28"/>
                <w:szCs w:val="28"/>
              </w:rPr>
              <w:t>While calculating GDP, final goods and services are counted to avoid the problem of double counting.</w:t>
            </w:r>
          </w:p>
          <w:p w:rsidR="00E31CB8" w:rsidRPr="00122500" w:rsidRDefault="00E31CB8" w:rsidP="00122500">
            <w:pPr>
              <w:pStyle w:val="ListParagraph"/>
              <w:numPr>
                <w:ilvl w:val="0"/>
                <w:numId w:val="78"/>
              </w:numPr>
              <w:spacing w:line="360" w:lineRule="auto"/>
              <w:rPr>
                <w:rFonts w:ascii="Times New Roman" w:hAnsi="Times New Roman" w:cs="Times New Roman"/>
                <w:sz w:val="28"/>
                <w:szCs w:val="28"/>
              </w:rPr>
            </w:pPr>
            <w:r w:rsidRPr="00122500">
              <w:rPr>
                <w:rFonts w:ascii="Times New Roman" w:hAnsi="Times New Roman" w:cs="Times New Roman"/>
                <w:sz w:val="28"/>
                <w:szCs w:val="28"/>
              </w:rPr>
              <w:lastRenderedPageBreak/>
              <w:t>For e.g. a farmer sold wheat to a flour mill for Rs10 per kg. The mill grinds the wheat and sells the flour to a biscuit company for Rs 12 per kg. The biscuit company uses the flour, sugar and butter to make 5 biscuit packets. It sells the biscuit to the consumer at Rs15 per biscuit packet. Here biscuits are the final goods that are purchased by the consumer.</w:t>
            </w:r>
          </w:p>
          <w:p w:rsidR="00E31CB8" w:rsidRPr="00122500" w:rsidRDefault="00E31CB8" w:rsidP="00122500">
            <w:pPr>
              <w:pStyle w:val="ListParagraph"/>
              <w:numPr>
                <w:ilvl w:val="0"/>
                <w:numId w:val="78"/>
              </w:numPr>
              <w:spacing w:line="360" w:lineRule="auto"/>
              <w:rPr>
                <w:rFonts w:ascii="Times New Roman" w:hAnsi="Times New Roman" w:cs="Times New Roman"/>
                <w:sz w:val="28"/>
                <w:szCs w:val="28"/>
              </w:rPr>
            </w:pPr>
            <w:r w:rsidRPr="00122500">
              <w:rPr>
                <w:rFonts w:ascii="Times New Roman" w:hAnsi="Times New Roman" w:cs="Times New Roman"/>
                <w:sz w:val="28"/>
                <w:szCs w:val="28"/>
              </w:rPr>
              <w:t xml:space="preserve">Wheat and wheat flour are the intermediate goods used in the production of final good. </w:t>
            </w:r>
          </w:p>
          <w:p w:rsidR="00E31CB8" w:rsidRPr="00122500" w:rsidRDefault="00E31CB8" w:rsidP="00AB1694">
            <w:pPr>
              <w:pStyle w:val="ListParagraph"/>
              <w:numPr>
                <w:ilvl w:val="0"/>
                <w:numId w:val="78"/>
              </w:numPr>
              <w:spacing w:line="360" w:lineRule="auto"/>
              <w:rPr>
                <w:rFonts w:ascii="Times New Roman" w:hAnsi="Times New Roman" w:cs="Times New Roman"/>
                <w:b/>
                <w:bCs/>
                <w:sz w:val="28"/>
                <w:szCs w:val="28"/>
              </w:rPr>
            </w:pPr>
            <w:r w:rsidRPr="00122500">
              <w:rPr>
                <w:rFonts w:ascii="Times New Roman" w:hAnsi="Times New Roman" w:cs="Times New Roman"/>
                <w:sz w:val="28"/>
                <w:szCs w:val="28"/>
              </w:rPr>
              <w:t>The value of Rs15 already includes the value of flour Rs12. Hence, only the value of final goods and services are included in GDP.</w:t>
            </w:r>
          </w:p>
        </w:tc>
      </w:tr>
      <w:tr w:rsidR="00122500" w:rsidRPr="00122500" w:rsidTr="00AB1694">
        <w:tc>
          <w:tcPr>
            <w:tcW w:w="828" w:type="dxa"/>
          </w:tcPr>
          <w:p w:rsidR="00E31CB8" w:rsidRPr="00122500" w:rsidRDefault="00307304" w:rsidP="00122500">
            <w:pPr>
              <w:pStyle w:val="NormalWeb"/>
              <w:spacing w:before="0" w:beforeAutospacing="0" w:after="0" w:afterAutospacing="0" w:line="360" w:lineRule="auto"/>
              <w:rPr>
                <w:b/>
                <w:bCs/>
                <w:sz w:val="28"/>
                <w:szCs w:val="28"/>
              </w:rPr>
            </w:pPr>
            <w:r w:rsidRPr="00122500">
              <w:rPr>
                <w:b/>
                <w:bCs/>
                <w:sz w:val="28"/>
                <w:szCs w:val="28"/>
              </w:rPr>
              <w:lastRenderedPageBreak/>
              <w:t>10.</w:t>
            </w:r>
          </w:p>
        </w:tc>
        <w:tc>
          <w:tcPr>
            <w:tcW w:w="8414" w:type="dxa"/>
          </w:tcPr>
          <w:p w:rsidR="00E31CB8" w:rsidRPr="00122500" w:rsidRDefault="00E31CB8" w:rsidP="00122500">
            <w:pPr>
              <w:spacing w:line="360" w:lineRule="auto"/>
              <w:rPr>
                <w:rFonts w:ascii="Times New Roman" w:hAnsi="Times New Roman" w:cs="Times New Roman"/>
                <w:b/>
                <w:bCs/>
                <w:sz w:val="28"/>
                <w:szCs w:val="28"/>
              </w:rPr>
            </w:pPr>
            <w:r w:rsidRPr="00122500">
              <w:rPr>
                <w:rFonts w:ascii="Times New Roman" w:hAnsi="Times New Roman" w:cs="Times New Roman"/>
                <w:b/>
                <w:bCs/>
                <w:sz w:val="28"/>
                <w:szCs w:val="28"/>
              </w:rPr>
              <w:t xml:space="preserve"> Workers are exploited in the unorganised sector. Do you agree with this view? Give reasons in support of your answer.</w:t>
            </w:r>
          </w:p>
          <w:p w:rsidR="00E31CB8" w:rsidRPr="00122500" w:rsidRDefault="00E31CB8" w:rsidP="00122500">
            <w:pPr>
              <w:spacing w:line="360" w:lineRule="auto"/>
              <w:rPr>
                <w:rFonts w:ascii="Times New Roman" w:hAnsi="Times New Roman" w:cs="Times New Roman"/>
                <w:b/>
                <w:bCs/>
                <w:sz w:val="28"/>
                <w:szCs w:val="28"/>
              </w:rPr>
            </w:pPr>
            <w:r w:rsidRPr="00122500">
              <w:rPr>
                <w:rFonts w:ascii="Times New Roman" w:hAnsi="Times New Roman" w:cs="Times New Roman"/>
                <w:b/>
                <w:bCs/>
                <w:sz w:val="28"/>
                <w:szCs w:val="28"/>
              </w:rPr>
              <w:t xml:space="preserve">ANSWER: </w:t>
            </w:r>
          </w:p>
          <w:p w:rsidR="00E31CB8" w:rsidRPr="00122500" w:rsidRDefault="00E31CB8" w:rsidP="00122500">
            <w:pPr>
              <w:pStyle w:val="ListParagraph"/>
              <w:numPr>
                <w:ilvl w:val="0"/>
                <w:numId w:val="79"/>
              </w:numPr>
              <w:spacing w:line="360" w:lineRule="auto"/>
              <w:rPr>
                <w:rFonts w:ascii="Times New Roman" w:hAnsi="Times New Roman" w:cs="Times New Roman"/>
                <w:sz w:val="28"/>
                <w:szCs w:val="28"/>
              </w:rPr>
            </w:pPr>
            <w:r w:rsidRPr="00122500">
              <w:rPr>
                <w:rFonts w:ascii="Times New Roman" w:hAnsi="Times New Roman" w:cs="Times New Roman"/>
                <w:sz w:val="28"/>
                <w:szCs w:val="28"/>
              </w:rPr>
              <w:t>Yes, workers are exploited in the unorganised sector because of the following reasons.</w:t>
            </w:r>
          </w:p>
          <w:p w:rsidR="00E31CB8" w:rsidRPr="00122500" w:rsidRDefault="00E31CB8" w:rsidP="00122500">
            <w:pPr>
              <w:pStyle w:val="ListParagraph"/>
              <w:numPr>
                <w:ilvl w:val="0"/>
                <w:numId w:val="79"/>
              </w:numPr>
              <w:spacing w:line="360" w:lineRule="auto"/>
              <w:rPr>
                <w:rFonts w:ascii="Times New Roman" w:hAnsi="Times New Roman" w:cs="Times New Roman"/>
                <w:sz w:val="28"/>
                <w:szCs w:val="28"/>
              </w:rPr>
            </w:pPr>
            <w:r w:rsidRPr="00122500">
              <w:rPr>
                <w:rFonts w:ascii="Times New Roman" w:hAnsi="Times New Roman" w:cs="Times New Roman"/>
                <w:sz w:val="28"/>
                <w:szCs w:val="28"/>
              </w:rPr>
              <w:t>There is no job security for workers because they can be firmed from the job at any time without any reason.</w:t>
            </w:r>
          </w:p>
          <w:p w:rsidR="00E31CB8" w:rsidRPr="00122500" w:rsidRDefault="00E31CB8" w:rsidP="00122500">
            <w:pPr>
              <w:pStyle w:val="ListParagraph"/>
              <w:numPr>
                <w:ilvl w:val="0"/>
                <w:numId w:val="79"/>
              </w:numPr>
              <w:spacing w:line="360" w:lineRule="auto"/>
              <w:rPr>
                <w:rFonts w:ascii="Times New Roman" w:hAnsi="Times New Roman" w:cs="Times New Roman"/>
                <w:sz w:val="28"/>
                <w:szCs w:val="28"/>
              </w:rPr>
            </w:pPr>
            <w:r w:rsidRPr="00122500">
              <w:rPr>
                <w:rFonts w:ascii="Times New Roman" w:hAnsi="Times New Roman" w:cs="Times New Roman"/>
                <w:sz w:val="28"/>
                <w:szCs w:val="28"/>
              </w:rPr>
              <w:t>They have less number of paid holidays and sick leave.</w:t>
            </w:r>
          </w:p>
          <w:p w:rsidR="00E31CB8" w:rsidRPr="00122500" w:rsidRDefault="00E31CB8" w:rsidP="00122500">
            <w:pPr>
              <w:pStyle w:val="ListParagraph"/>
              <w:numPr>
                <w:ilvl w:val="0"/>
                <w:numId w:val="79"/>
              </w:numPr>
              <w:spacing w:line="360" w:lineRule="auto"/>
              <w:rPr>
                <w:rFonts w:ascii="Times New Roman" w:hAnsi="Times New Roman" w:cs="Times New Roman"/>
                <w:sz w:val="28"/>
                <w:szCs w:val="28"/>
              </w:rPr>
            </w:pPr>
            <w:r w:rsidRPr="00122500">
              <w:rPr>
                <w:rFonts w:ascii="Times New Roman" w:hAnsi="Times New Roman" w:cs="Times New Roman"/>
                <w:sz w:val="28"/>
                <w:szCs w:val="28"/>
              </w:rPr>
              <w:t>They have to work over time for which they are not paid additional wages or salaries.</w:t>
            </w:r>
          </w:p>
          <w:p w:rsidR="00E31CB8" w:rsidRPr="00122500" w:rsidRDefault="00E31CB8" w:rsidP="00AB1694">
            <w:pPr>
              <w:pStyle w:val="ListParagraph"/>
              <w:numPr>
                <w:ilvl w:val="0"/>
                <w:numId w:val="79"/>
              </w:numPr>
              <w:spacing w:line="360" w:lineRule="auto"/>
              <w:rPr>
                <w:rFonts w:ascii="Times New Roman" w:hAnsi="Times New Roman" w:cs="Times New Roman"/>
                <w:b/>
                <w:bCs/>
                <w:sz w:val="28"/>
                <w:szCs w:val="28"/>
              </w:rPr>
            </w:pPr>
            <w:r w:rsidRPr="00122500">
              <w:rPr>
                <w:rFonts w:ascii="Times New Roman" w:hAnsi="Times New Roman" w:cs="Times New Roman"/>
                <w:sz w:val="28"/>
                <w:szCs w:val="28"/>
              </w:rPr>
              <w:t>They are exploited because they are out of reach of the government control.</w:t>
            </w:r>
          </w:p>
        </w:tc>
      </w:tr>
      <w:tr w:rsidR="00122500" w:rsidRPr="00122500" w:rsidTr="00AB1694">
        <w:tc>
          <w:tcPr>
            <w:tcW w:w="828" w:type="dxa"/>
          </w:tcPr>
          <w:p w:rsidR="00E31CB8" w:rsidRPr="00122500" w:rsidRDefault="00307304" w:rsidP="00122500">
            <w:pPr>
              <w:pStyle w:val="NormalWeb"/>
              <w:spacing w:before="0" w:beforeAutospacing="0" w:after="0" w:afterAutospacing="0" w:line="360" w:lineRule="auto"/>
              <w:rPr>
                <w:b/>
                <w:bCs/>
                <w:sz w:val="28"/>
                <w:szCs w:val="28"/>
              </w:rPr>
            </w:pPr>
            <w:r w:rsidRPr="00122500">
              <w:rPr>
                <w:b/>
                <w:bCs/>
                <w:sz w:val="28"/>
                <w:szCs w:val="28"/>
              </w:rPr>
              <w:t>11.</w:t>
            </w:r>
          </w:p>
        </w:tc>
        <w:tc>
          <w:tcPr>
            <w:tcW w:w="8414" w:type="dxa"/>
          </w:tcPr>
          <w:p w:rsidR="00E31CB8" w:rsidRPr="00122500" w:rsidRDefault="00E31CB8" w:rsidP="00122500">
            <w:pPr>
              <w:spacing w:line="360" w:lineRule="auto"/>
              <w:rPr>
                <w:rFonts w:ascii="Times New Roman" w:hAnsi="Times New Roman" w:cs="Times New Roman"/>
                <w:b/>
                <w:bCs/>
                <w:sz w:val="28"/>
                <w:szCs w:val="28"/>
              </w:rPr>
            </w:pPr>
            <w:r w:rsidRPr="00122500">
              <w:rPr>
                <w:rFonts w:ascii="Times New Roman" w:hAnsi="Times New Roman" w:cs="Times New Roman"/>
                <w:b/>
                <w:bCs/>
                <w:sz w:val="28"/>
                <w:szCs w:val="28"/>
              </w:rPr>
              <w:t>Explain the causes of unemployment in India and suggest measures to reduce unemployment in India.</w:t>
            </w:r>
          </w:p>
          <w:p w:rsidR="00E31CB8" w:rsidRPr="00122500" w:rsidRDefault="00E31CB8" w:rsidP="00122500">
            <w:pPr>
              <w:spacing w:line="360" w:lineRule="auto"/>
              <w:rPr>
                <w:rFonts w:ascii="Times New Roman" w:hAnsi="Times New Roman" w:cs="Times New Roman"/>
                <w:b/>
                <w:bCs/>
                <w:sz w:val="28"/>
                <w:szCs w:val="28"/>
              </w:rPr>
            </w:pPr>
            <w:r w:rsidRPr="00122500">
              <w:rPr>
                <w:rFonts w:ascii="Times New Roman" w:hAnsi="Times New Roman" w:cs="Times New Roman"/>
                <w:b/>
                <w:bCs/>
                <w:sz w:val="28"/>
                <w:szCs w:val="28"/>
              </w:rPr>
              <w:t>ANSWER:</w:t>
            </w:r>
          </w:p>
          <w:p w:rsidR="00E31CB8" w:rsidRPr="00122500" w:rsidRDefault="00E31CB8" w:rsidP="00122500">
            <w:pPr>
              <w:spacing w:line="360" w:lineRule="auto"/>
              <w:rPr>
                <w:rFonts w:ascii="Times New Roman" w:eastAsia="Times New Roman" w:hAnsi="Times New Roman" w:cs="Times New Roman"/>
                <w:sz w:val="28"/>
                <w:szCs w:val="28"/>
                <w:lang w:eastAsia="en-IN"/>
              </w:rPr>
            </w:pPr>
            <w:r w:rsidRPr="00122500">
              <w:rPr>
                <w:rFonts w:ascii="Times New Roman" w:eastAsia="Times New Roman" w:hAnsi="Times New Roman" w:cs="Times New Roman"/>
                <w:sz w:val="28"/>
                <w:szCs w:val="28"/>
                <w:lang w:eastAsia="en-IN"/>
              </w:rPr>
              <w:t>a. Caste System:</w:t>
            </w:r>
          </w:p>
          <w:p w:rsidR="00E31CB8" w:rsidRPr="00122500" w:rsidRDefault="00E31CB8" w:rsidP="00122500">
            <w:pPr>
              <w:spacing w:line="360" w:lineRule="auto"/>
              <w:rPr>
                <w:rFonts w:ascii="Times New Roman" w:eastAsia="Times New Roman" w:hAnsi="Times New Roman" w:cs="Times New Roman"/>
                <w:sz w:val="28"/>
                <w:szCs w:val="28"/>
                <w:lang w:eastAsia="en-IN"/>
              </w:rPr>
            </w:pPr>
            <w:r w:rsidRPr="00122500">
              <w:rPr>
                <w:rFonts w:ascii="Times New Roman" w:eastAsia="Times New Roman" w:hAnsi="Times New Roman" w:cs="Times New Roman"/>
                <w:sz w:val="28"/>
                <w:szCs w:val="28"/>
                <w:lang w:eastAsia="en-IN"/>
              </w:rPr>
              <w:t xml:space="preserve">The casteist society in India has led to the ruling out of a certain class of </w:t>
            </w:r>
            <w:r w:rsidRPr="00122500">
              <w:rPr>
                <w:rFonts w:ascii="Times New Roman" w:eastAsia="Times New Roman" w:hAnsi="Times New Roman" w:cs="Times New Roman"/>
                <w:sz w:val="28"/>
                <w:szCs w:val="28"/>
                <w:lang w:eastAsia="en-IN"/>
              </w:rPr>
              <w:lastRenderedPageBreak/>
              <w:t>people from jobs.</w:t>
            </w:r>
          </w:p>
          <w:p w:rsidR="00E31CB8" w:rsidRPr="00122500" w:rsidRDefault="00E31CB8" w:rsidP="00122500">
            <w:pPr>
              <w:spacing w:line="360" w:lineRule="auto"/>
              <w:rPr>
                <w:rFonts w:ascii="Times New Roman" w:eastAsia="Times New Roman" w:hAnsi="Times New Roman" w:cs="Times New Roman"/>
                <w:sz w:val="28"/>
                <w:szCs w:val="28"/>
                <w:lang w:eastAsia="en-IN"/>
              </w:rPr>
            </w:pPr>
            <w:r w:rsidRPr="00122500">
              <w:rPr>
                <w:rFonts w:ascii="Times New Roman" w:eastAsia="Times New Roman" w:hAnsi="Times New Roman" w:cs="Times New Roman"/>
                <w:sz w:val="28"/>
                <w:szCs w:val="28"/>
                <w:lang w:eastAsia="en-IN"/>
              </w:rPr>
              <w:t>b. Population Growth:</w:t>
            </w:r>
          </w:p>
          <w:p w:rsidR="00E31CB8" w:rsidRPr="00122500" w:rsidRDefault="00E31CB8" w:rsidP="00122500">
            <w:pPr>
              <w:spacing w:line="360" w:lineRule="auto"/>
              <w:rPr>
                <w:rFonts w:ascii="Times New Roman" w:eastAsia="Times New Roman" w:hAnsi="Times New Roman" w:cs="Times New Roman"/>
                <w:sz w:val="28"/>
                <w:szCs w:val="28"/>
                <w:lang w:eastAsia="en-IN"/>
              </w:rPr>
            </w:pPr>
            <w:r w:rsidRPr="00122500">
              <w:rPr>
                <w:rFonts w:ascii="Times New Roman" w:eastAsia="Times New Roman" w:hAnsi="Times New Roman" w:cs="Times New Roman"/>
                <w:sz w:val="28"/>
                <w:szCs w:val="28"/>
                <w:lang w:eastAsia="en-IN"/>
              </w:rPr>
              <w:t>The rise in population has led to the scarcity of jobs for people, especially the urban educated youth.</w:t>
            </w:r>
          </w:p>
          <w:p w:rsidR="00E31CB8" w:rsidRPr="00122500" w:rsidRDefault="00E31CB8" w:rsidP="00122500">
            <w:pPr>
              <w:spacing w:line="360" w:lineRule="auto"/>
              <w:rPr>
                <w:rFonts w:ascii="Times New Roman" w:eastAsia="Times New Roman" w:hAnsi="Times New Roman" w:cs="Times New Roman"/>
                <w:sz w:val="28"/>
                <w:szCs w:val="28"/>
                <w:lang w:eastAsia="en-IN"/>
              </w:rPr>
            </w:pPr>
            <w:r w:rsidRPr="00122500">
              <w:rPr>
                <w:rFonts w:ascii="Times New Roman" w:eastAsia="Times New Roman" w:hAnsi="Times New Roman" w:cs="Times New Roman"/>
                <w:sz w:val="28"/>
                <w:szCs w:val="28"/>
                <w:lang w:eastAsia="en-IN"/>
              </w:rPr>
              <w:t>c. Agriculture is a seasonal occupation:</w:t>
            </w:r>
          </w:p>
          <w:p w:rsidR="00E31CB8" w:rsidRPr="00122500" w:rsidRDefault="00E31CB8" w:rsidP="00122500">
            <w:pPr>
              <w:spacing w:line="360" w:lineRule="auto"/>
              <w:rPr>
                <w:rFonts w:ascii="Times New Roman" w:hAnsi="Times New Roman" w:cs="Times New Roman"/>
                <w:sz w:val="28"/>
                <w:szCs w:val="28"/>
              </w:rPr>
            </w:pPr>
            <w:r w:rsidRPr="00122500">
              <w:rPr>
                <w:rFonts w:ascii="Times New Roman" w:hAnsi="Times New Roman" w:cs="Times New Roman"/>
                <w:sz w:val="28"/>
                <w:szCs w:val="28"/>
              </w:rPr>
              <w:t>Agriculture is a seasonal occupation, which requires a lot of capital and labour. After the harvest season is over, farmers struggle to find an occupation. This is known as seasonal unemployment.</w:t>
            </w:r>
          </w:p>
          <w:p w:rsidR="00E31CB8" w:rsidRPr="00122500" w:rsidRDefault="00E31CB8" w:rsidP="00122500">
            <w:pPr>
              <w:spacing w:line="360" w:lineRule="auto"/>
              <w:rPr>
                <w:rFonts w:ascii="Times New Roman" w:hAnsi="Times New Roman" w:cs="Times New Roman"/>
                <w:sz w:val="28"/>
                <w:szCs w:val="28"/>
              </w:rPr>
            </w:pPr>
            <w:r w:rsidRPr="00122500">
              <w:rPr>
                <w:rFonts w:ascii="Times New Roman" w:hAnsi="Times New Roman" w:cs="Times New Roman"/>
                <w:sz w:val="28"/>
                <w:szCs w:val="28"/>
              </w:rPr>
              <w:t>d.Defective system of education : In oureducational system there is lack of training facilities, lack of vocational and professional guidance.</w:t>
            </w:r>
            <w:r w:rsidRPr="00122500">
              <w:rPr>
                <w:rFonts w:ascii="Times New Roman" w:hAnsi="Times New Roman" w:cs="Times New Roman"/>
                <w:sz w:val="28"/>
                <w:szCs w:val="28"/>
              </w:rPr>
              <w:br/>
              <w:t>(e) Slow growth of industrialisation : Slow growth of industrialisation in the country is yet another cause of unemployment in the urban areas.</w:t>
            </w:r>
          </w:p>
          <w:p w:rsidR="00E31CB8" w:rsidRPr="00122500" w:rsidRDefault="00E31CB8" w:rsidP="00122500">
            <w:pPr>
              <w:spacing w:line="360" w:lineRule="auto"/>
              <w:rPr>
                <w:rFonts w:ascii="Times New Roman" w:eastAsia="Times New Roman" w:hAnsi="Times New Roman" w:cs="Times New Roman"/>
                <w:sz w:val="28"/>
                <w:szCs w:val="28"/>
                <w:lang w:eastAsia="en-IN"/>
              </w:rPr>
            </w:pPr>
            <w:r w:rsidRPr="00122500">
              <w:rPr>
                <w:rFonts w:ascii="Times New Roman" w:eastAsia="Times New Roman" w:hAnsi="Times New Roman" w:cs="Times New Roman"/>
                <w:sz w:val="28"/>
                <w:szCs w:val="28"/>
                <w:lang w:eastAsia="en-IN"/>
              </w:rPr>
              <w:t>Measures to reduce unemployment in India are:</w:t>
            </w:r>
          </w:p>
          <w:p w:rsidR="00E31CB8" w:rsidRPr="00122500" w:rsidRDefault="00E31CB8" w:rsidP="00122500">
            <w:pPr>
              <w:spacing w:line="360" w:lineRule="auto"/>
              <w:rPr>
                <w:rFonts w:ascii="Times New Roman" w:eastAsia="Times New Roman" w:hAnsi="Times New Roman" w:cs="Times New Roman"/>
                <w:sz w:val="28"/>
                <w:szCs w:val="28"/>
                <w:lang w:eastAsia="en-IN"/>
              </w:rPr>
            </w:pPr>
            <w:r w:rsidRPr="00122500">
              <w:rPr>
                <w:rFonts w:ascii="Times New Roman" w:eastAsia="Times New Roman" w:hAnsi="Times New Roman" w:cs="Times New Roman"/>
                <w:sz w:val="28"/>
                <w:szCs w:val="28"/>
                <w:lang w:eastAsia="en-IN"/>
              </w:rPr>
              <w:t>● Introduction of government schemes and policies for the unemployed, such as the MNREGA, PMRY, etc.</w:t>
            </w:r>
          </w:p>
          <w:p w:rsidR="00E31CB8" w:rsidRPr="00122500" w:rsidRDefault="00E31CB8" w:rsidP="00AB1694">
            <w:pPr>
              <w:spacing w:line="360" w:lineRule="auto"/>
              <w:rPr>
                <w:rFonts w:ascii="Times New Roman" w:hAnsi="Times New Roman" w:cs="Times New Roman"/>
                <w:sz w:val="28"/>
                <w:szCs w:val="28"/>
              </w:rPr>
            </w:pPr>
            <w:r w:rsidRPr="00122500">
              <w:rPr>
                <w:rFonts w:ascii="Times New Roman" w:eastAsia="Times New Roman" w:hAnsi="Times New Roman" w:cs="Times New Roman"/>
                <w:sz w:val="28"/>
                <w:szCs w:val="28"/>
                <w:lang w:eastAsia="en-IN"/>
              </w:rPr>
              <w:t>● A free education and vocational training to enhance people’s skill.</w:t>
            </w:r>
          </w:p>
        </w:tc>
      </w:tr>
      <w:tr w:rsidR="00122500" w:rsidRPr="00122500" w:rsidTr="00AB1694">
        <w:trPr>
          <w:trHeight w:val="800"/>
        </w:trPr>
        <w:tc>
          <w:tcPr>
            <w:tcW w:w="828" w:type="dxa"/>
          </w:tcPr>
          <w:p w:rsidR="00ED2D5E" w:rsidRPr="00122500" w:rsidRDefault="00307304" w:rsidP="00122500">
            <w:pPr>
              <w:pStyle w:val="NormalWeb"/>
              <w:spacing w:before="0" w:beforeAutospacing="0" w:after="0" w:afterAutospacing="0" w:line="360" w:lineRule="auto"/>
              <w:rPr>
                <w:b/>
                <w:bCs/>
                <w:sz w:val="28"/>
                <w:szCs w:val="28"/>
              </w:rPr>
            </w:pPr>
            <w:r w:rsidRPr="00122500">
              <w:rPr>
                <w:b/>
                <w:bCs/>
                <w:sz w:val="28"/>
                <w:szCs w:val="28"/>
              </w:rPr>
              <w:lastRenderedPageBreak/>
              <w:t>12.</w:t>
            </w:r>
          </w:p>
        </w:tc>
        <w:tc>
          <w:tcPr>
            <w:tcW w:w="8414" w:type="dxa"/>
          </w:tcPr>
          <w:p w:rsidR="00067623" w:rsidRPr="00122500" w:rsidRDefault="00067623" w:rsidP="00122500">
            <w:pPr>
              <w:spacing w:line="360" w:lineRule="auto"/>
              <w:rPr>
                <w:rFonts w:ascii="Times New Roman" w:eastAsia="Times New Roman" w:hAnsi="Times New Roman" w:cs="Times New Roman"/>
                <w:sz w:val="28"/>
                <w:szCs w:val="28"/>
                <w:lang w:eastAsia="en-IN"/>
              </w:rPr>
            </w:pPr>
            <w:r w:rsidRPr="00122500">
              <w:rPr>
                <w:rFonts w:ascii="Times New Roman" w:eastAsia="Times New Roman" w:hAnsi="Times New Roman" w:cs="Times New Roman"/>
                <w:b/>
                <w:bCs/>
                <w:sz w:val="28"/>
                <w:szCs w:val="28"/>
                <w:lang w:eastAsia="en-IN"/>
              </w:rPr>
              <w:t xml:space="preserve">Answer the following questions by looking at the graph – </w:t>
            </w:r>
            <w:r w:rsidRPr="00122500">
              <w:rPr>
                <w:rFonts w:ascii="Times New Roman" w:hAnsi="Times New Roman" w:cs="Times New Roman"/>
                <w:noProof/>
                <w:sz w:val="28"/>
                <w:szCs w:val="28"/>
                <w:lang w:val="en-US" w:bidi="hi-IN"/>
              </w:rPr>
              <w:lastRenderedPageBreak/>
              <w:drawing>
                <wp:inline distT="0" distB="0" distL="0" distR="0" wp14:anchorId="223B7ED6" wp14:editId="5F7DA6CA">
                  <wp:extent cx="3073791" cy="3615055"/>
                  <wp:effectExtent l="0" t="0" r="0" b="4445"/>
                  <wp:docPr id="52" name="Picture 52" descr="CBSE Notes Class 10 Economics Chapter 2 - Sectors of the Indian Econ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BSE Notes Class 10 Economics Chapter 2 - Sectors of the Indian Econom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96349" cy="3641585"/>
                          </a:xfrm>
                          <a:prstGeom prst="rect">
                            <a:avLst/>
                          </a:prstGeom>
                          <a:noFill/>
                          <a:ln>
                            <a:noFill/>
                          </a:ln>
                        </pic:spPr>
                      </pic:pic>
                    </a:graphicData>
                  </a:graphic>
                </wp:inline>
              </w:drawing>
            </w:r>
          </w:p>
          <w:p w:rsidR="00067623" w:rsidRPr="00122500" w:rsidRDefault="00067623" w:rsidP="00122500">
            <w:pPr>
              <w:spacing w:line="360" w:lineRule="auto"/>
              <w:rPr>
                <w:rFonts w:ascii="Times New Roman" w:eastAsia="Times New Roman" w:hAnsi="Times New Roman" w:cs="Times New Roman"/>
                <w:sz w:val="28"/>
                <w:szCs w:val="28"/>
                <w:lang w:eastAsia="en-IN"/>
              </w:rPr>
            </w:pPr>
            <w:r w:rsidRPr="00122500">
              <w:rPr>
                <w:rFonts w:ascii="Times New Roman" w:eastAsia="Times New Roman" w:hAnsi="Times New Roman" w:cs="Times New Roman"/>
                <w:sz w:val="28"/>
                <w:szCs w:val="28"/>
                <w:lang w:eastAsia="en-IN"/>
              </w:rPr>
              <w:t>a)Which was the largest producing sector in 1973 – 74 ?</w:t>
            </w:r>
          </w:p>
          <w:p w:rsidR="00067623" w:rsidRPr="00122500" w:rsidRDefault="00067623" w:rsidP="00122500">
            <w:pPr>
              <w:spacing w:line="360" w:lineRule="auto"/>
              <w:rPr>
                <w:rFonts w:ascii="Times New Roman" w:eastAsia="Times New Roman" w:hAnsi="Times New Roman" w:cs="Times New Roman"/>
                <w:sz w:val="28"/>
                <w:szCs w:val="28"/>
                <w:lang w:eastAsia="en-IN"/>
              </w:rPr>
            </w:pPr>
            <w:r w:rsidRPr="00122500">
              <w:rPr>
                <w:rFonts w:ascii="Times New Roman" w:eastAsia="Times New Roman" w:hAnsi="Times New Roman" w:cs="Times New Roman"/>
                <w:sz w:val="28"/>
                <w:szCs w:val="28"/>
                <w:lang w:eastAsia="en-IN"/>
              </w:rPr>
              <w:t>b)Which was the largest producing sector in 2013 – 14 ?</w:t>
            </w:r>
          </w:p>
          <w:p w:rsidR="00067623" w:rsidRPr="00122500" w:rsidRDefault="00067623" w:rsidP="00122500">
            <w:pPr>
              <w:spacing w:line="360" w:lineRule="auto"/>
              <w:rPr>
                <w:rFonts w:ascii="Times New Roman" w:eastAsia="Times New Roman" w:hAnsi="Times New Roman" w:cs="Times New Roman"/>
                <w:sz w:val="28"/>
                <w:szCs w:val="28"/>
                <w:lang w:eastAsia="en-IN"/>
              </w:rPr>
            </w:pPr>
            <w:r w:rsidRPr="00122500">
              <w:rPr>
                <w:rFonts w:ascii="Times New Roman" w:eastAsia="Times New Roman" w:hAnsi="Times New Roman" w:cs="Times New Roman"/>
                <w:sz w:val="28"/>
                <w:szCs w:val="28"/>
                <w:lang w:eastAsia="en-IN"/>
              </w:rPr>
              <w:t>c)Can you say which sector has grown the most over 40 years ?</w:t>
            </w:r>
          </w:p>
          <w:p w:rsidR="00067623" w:rsidRPr="00122500" w:rsidRDefault="00067623" w:rsidP="00122500">
            <w:pPr>
              <w:spacing w:line="360" w:lineRule="auto"/>
              <w:rPr>
                <w:rFonts w:ascii="Times New Roman" w:eastAsia="Times New Roman" w:hAnsi="Times New Roman" w:cs="Times New Roman"/>
                <w:sz w:val="28"/>
                <w:szCs w:val="28"/>
                <w:lang w:eastAsia="en-IN"/>
              </w:rPr>
            </w:pPr>
            <w:r w:rsidRPr="00122500">
              <w:rPr>
                <w:rFonts w:ascii="Times New Roman" w:eastAsia="Times New Roman" w:hAnsi="Times New Roman" w:cs="Times New Roman"/>
                <w:sz w:val="28"/>
                <w:szCs w:val="28"/>
                <w:lang w:eastAsia="en-IN"/>
              </w:rPr>
              <w:t>d) What was the GDP of India in 2013 – 14 ?</w:t>
            </w:r>
          </w:p>
          <w:p w:rsidR="00067623" w:rsidRPr="00122500" w:rsidRDefault="00067623" w:rsidP="00122500">
            <w:pPr>
              <w:spacing w:line="360" w:lineRule="auto"/>
              <w:rPr>
                <w:rFonts w:ascii="Times New Roman" w:eastAsia="Times New Roman" w:hAnsi="Times New Roman" w:cs="Times New Roman"/>
                <w:sz w:val="28"/>
                <w:szCs w:val="28"/>
                <w:lang w:eastAsia="en-IN"/>
              </w:rPr>
            </w:pPr>
            <w:r w:rsidRPr="00122500">
              <w:rPr>
                <w:rFonts w:ascii="Times New Roman" w:eastAsia="Times New Roman" w:hAnsi="Times New Roman" w:cs="Times New Roman"/>
                <w:sz w:val="28"/>
                <w:szCs w:val="28"/>
                <w:lang w:eastAsia="en-IN"/>
              </w:rPr>
              <w:t>e) What does the comparison between 1973 – 74 and 2013 – 14 show ?</w:t>
            </w:r>
          </w:p>
          <w:p w:rsidR="00067623" w:rsidRPr="00122500" w:rsidRDefault="00067623" w:rsidP="00122500">
            <w:pPr>
              <w:spacing w:line="360" w:lineRule="auto"/>
              <w:rPr>
                <w:rFonts w:ascii="Times New Roman" w:eastAsia="Times New Roman" w:hAnsi="Times New Roman" w:cs="Times New Roman"/>
                <w:b/>
                <w:bCs/>
                <w:sz w:val="28"/>
                <w:szCs w:val="28"/>
                <w:lang w:eastAsia="en-IN"/>
              </w:rPr>
            </w:pPr>
            <w:r w:rsidRPr="00122500">
              <w:rPr>
                <w:rFonts w:ascii="Times New Roman" w:eastAsia="Times New Roman" w:hAnsi="Times New Roman" w:cs="Times New Roman"/>
                <w:b/>
                <w:bCs/>
                <w:sz w:val="28"/>
                <w:szCs w:val="28"/>
                <w:lang w:eastAsia="en-IN"/>
              </w:rPr>
              <w:t>ANSWERS</w:t>
            </w:r>
          </w:p>
          <w:p w:rsidR="00067623" w:rsidRPr="00122500" w:rsidRDefault="00067623" w:rsidP="00122500">
            <w:pPr>
              <w:spacing w:line="360" w:lineRule="auto"/>
              <w:rPr>
                <w:rFonts w:ascii="Times New Roman" w:eastAsia="Times New Roman" w:hAnsi="Times New Roman" w:cs="Times New Roman"/>
                <w:sz w:val="28"/>
                <w:szCs w:val="28"/>
                <w:lang w:eastAsia="en-IN"/>
              </w:rPr>
            </w:pPr>
            <w:r w:rsidRPr="00122500">
              <w:rPr>
                <w:rFonts w:ascii="Times New Roman" w:eastAsia="Times New Roman" w:hAnsi="Times New Roman" w:cs="Times New Roman"/>
                <w:sz w:val="28"/>
                <w:szCs w:val="28"/>
                <w:lang w:eastAsia="en-IN"/>
              </w:rPr>
              <w:t>a) Primary sector</w:t>
            </w:r>
          </w:p>
          <w:p w:rsidR="00067623" w:rsidRPr="00122500" w:rsidRDefault="00067623" w:rsidP="00122500">
            <w:pPr>
              <w:spacing w:line="360" w:lineRule="auto"/>
              <w:rPr>
                <w:rFonts w:ascii="Times New Roman" w:eastAsia="Times New Roman" w:hAnsi="Times New Roman" w:cs="Times New Roman"/>
                <w:sz w:val="28"/>
                <w:szCs w:val="28"/>
                <w:lang w:eastAsia="en-IN"/>
              </w:rPr>
            </w:pPr>
            <w:r w:rsidRPr="00122500">
              <w:rPr>
                <w:rFonts w:ascii="Times New Roman" w:eastAsia="Times New Roman" w:hAnsi="Times New Roman" w:cs="Times New Roman"/>
                <w:sz w:val="28"/>
                <w:szCs w:val="28"/>
                <w:lang w:eastAsia="en-IN"/>
              </w:rPr>
              <w:t xml:space="preserve">b) Tertiary sector </w:t>
            </w:r>
          </w:p>
          <w:p w:rsidR="00067623" w:rsidRPr="00122500" w:rsidRDefault="00067623" w:rsidP="00122500">
            <w:pPr>
              <w:spacing w:line="360" w:lineRule="auto"/>
              <w:rPr>
                <w:rFonts w:ascii="Times New Roman" w:eastAsia="Times New Roman" w:hAnsi="Times New Roman" w:cs="Times New Roman"/>
                <w:sz w:val="28"/>
                <w:szCs w:val="28"/>
                <w:lang w:eastAsia="en-IN"/>
              </w:rPr>
            </w:pPr>
            <w:r w:rsidRPr="00122500">
              <w:rPr>
                <w:rFonts w:ascii="Times New Roman" w:eastAsia="Times New Roman" w:hAnsi="Times New Roman" w:cs="Times New Roman"/>
                <w:sz w:val="28"/>
                <w:szCs w:val="28"/>
                <w:lang w:eastAsia="en-IN"/>
              </w:rPr>
              <w:t xml:space="preserve">c) Tertiary sector </w:t>
            </w:r>
          </w:p>
          <w:p w:rsidR="00067623" w:rsidRPr="00122500" w:rsidRDefault="00067623" w:rsidP="00122500">
            <w:pPr>
              <w:spacing w:line="360" w:lineRule="auto"/>
              <w:rPr>
                <w:rFonts w:ascii="Times New Roman" w:eastAsia="Times New Roman" w:hAnsi="Times New Roman" w:cs="Times New Roman"/>
                <w:sz w:val="28"/>
                <w:szCs w:val="28"/>
                <w:lang w:eastAsia="en-IN"/>
              </w:rPr>
            </w:pPr>
            <w:r w:rsidRPr="00122500">
              <w:rPr>
                <w:rFonts w:ascii="Times New Roman" w:eastAsia="Times New Roman" w:hAnsi="Times New Roman" w:cs="Times New Roman"/>
                <w:sz w:val="28"/>
                <w:szCs w:val="28"/>
                <w:lang w:eastAsia="en-IN"/>
              </w:rPr>
              <w:t>d) Rs.5,500,000crs</w:t>
            </w:r>
          </w:p>
          <w:p w:rsidR="00ED2D5E" w:rsidRPr="00122500" w:rsidRDefault="00067623" w:rsidP="00122500">
            <w:pPr>
              <w:spacing w:line="360" w:lineRule="auto"/>
              <w:rPr>
                <w:rFonts w:ascii="Times New Roman" w:eastAsia="Times New Roman" w:hAnsi="Times New Roman" w:cs="Times New Roman"/>
                <w:sz w:val="28"/>
                <w:szCs w:val="28"/>
                <w:lang w:eastAsia="en-IN"/>
              </w:rPr>
            </w:pPr>
            <w:r w:rsidRPr="00122500">
              <w:rPr>
                <w:rFonts w:ascii="Times New Roman" w:eastAsia="Times New Roman" w:hAnsi="Times New Roman" w:cs="Times New Roman"/>
                <w:sz w:val="28"/>
                <w:szCs w:val="28"/>
                <w:lang w:eastAsia="en-IN"/>
              </w:rPr>
              <w:t>e) The production in all the three sectors has increased.</w:t>
            </w:r>
          </w:p>
        </w:tc>
      </w:tr>
    </w:tbl>
    <w:p w:rsidR="00CD7B06" w:rsidRPr="00122500" w:rsidRDefault="00CD7B06" w:rsidP="00122500">
      <w:pPr>
        <w:shd w:val="clear" w:color="auto" w:fill="FFFFFF"/>
        <w:spacing w:after="0" w:line="360" w:lineRule="auto"/>
        <w:jc w:val="center"/>
        <w:outlineLvl w:val="1"/>
        <w:rPr>
          <w:rFonts w:ascii="Times New Roman" w:eastAsia="Times New Roman" w:hAnsi="Times New Roman" w:cs="Times New Roman"/>
          <w:sz w:val="28"/>
          <w:szCs w:val="28"/>
          <w:lang w:eastAsia="en-IN" w:bidi="hi-IN"/>
        </w:rPr>
      </w:pPr>
    </w:p>
    <w:p w:rsidR="00CD7B06" w:rsidRPr="00122500" w:rsidRDefault="00CD7B06" w:rsidP="00122500">
      <w:pPr>
        <w:shd w:val="clear" w:color="auto" w:fill="FFFFFF"/>
        <w:spacing w:after="0" w:line="360" w:lineRule="auto"/>
        <w:jc w:val="center"/>
        <w:outlineLvl w:val="1"/>
        <w:rPr>
          <w:rFonts w:ascii="Times New Roman" w:eastAsia="Times New Roman" w:hAnsi="Times New Roman" w:cs="Times New Roman"/>
          <w:sz w:val="28"/>
          <w:szCs w:val="28"/>
          <w:lang w:eastAsia="en-IN" w:bidi="hi-IN"/>
        </w:rPr>
      </w:pPr>
    </w:p>
    <w:p w:rsidR="00CD7B06" w:rsidRPr="00122500" w:rsidRDefault="00CD7B06" w:rsidP="00122500">
      <w:pPr>
        <w:shd w:val="clear" w:color="auto" w:fill="FFFFFF"/>
        <w:spacing w:after="0" w:line="360" w:lineRule="auto"/>
        <w:jc w:val="center"/>
        <w:outlineLvl w:val="1"/>
        <w:rPr>
          <w:rFonts w:ascii="Times New Roman" w:eastAsia="Times New Roman" w:hAnsi="Times New Roman" w:cs="Times New Roman"/>
          <w:sz w:val="28"/>
          <w:szCs w:val="28"/>
          <w:lang w:eastAsia="en-IN" w:bidi="hi-IN"/>
        </w:rPr>
      </w:pPr>
    </w:p>
    <w:p w:rsidR="00CD7B06" w:rsidRPr="00122500" w:rsidRDefault="00CD7B06" w:rsidP="00122500">
      <w:pPr>
        <w:shd w:val="clear" w:color="auto" w:fill="FFFFFF"/>
        <w:spacing w:after="0" w:line="360" w:lineRule="auto"/>
        <w:jc w:val="center"/>
        <w:outlineLvl w:val="1"/>
        <w:rPr>
          <w:rFonts w:ascii="Times New Roman" w:eastAsia="Times New Roman" w:hAnsi="Times New Roman" w:cs="Times New Roman"/>
          <w:sz w:val="28"/>
          <w:szCs w:val="28"/>
          <w:lang w:eastAsia="en-IN" w:bidi="hi-IN"/>
        </w:rPr>
      </w:pPr>
    </w:p>
    <w:p w:rsidR="00CD7B06" w:rsidRPr="00122500" w:rsidRDefault="00CD7B06" w:rsidP="00122500">
      <w:pPr>
        <w:shd w:val="clear" w:color="auto" w:fill="FFFFFF"/>
        <w:spacing w:after="0" w:line="360" w:lineRule="auto"/>
        <w:jc w:val="center"/>
        <w:outlineLvl w:val="1"/>
        <w:rPr>
          <w:rFonts w:ascii="Times New Roman" w:eastAsia="Times New Roman" w:hAnsi="Times New Roman" w:cs="Times New Roman"/>
          <w:sz w:val="28"/>
          <w:szCs w:val="28"/>
          <w:lang w:eastAsia="en-IN" w:bidi="hi-IN"/>
        </w:rPr>
      </w:pPr>
    </w:p>
    <w:p w:rsidR="00CD7B06" w:rsidRPr="00122500" w:rsidRDefault="00CD7B06" w:rsidP="00122500">
      <w:pPr>
        <w:shd w:val="clear" w:color="auto" w:fill="FFFFFF"/>
        <w:spacing w:after="0" w:line="360" w:lineRule="auto"/>
        <w:jc w:val="center"/>
        <w:outlineLvl w:val="1"/>
        <w:rPr>
          <w:rFonts w:ascii="Times New Roman" w:eastAsia="Times New Roman" w:hAnsi="Times New Roman" w:cs="Times New Roman"/>
          <w:sz w:val="28"/>
          <w:szCs w:val="28"/>
          <w:lang w:eastAsia="en-IN" w:bidi="hi-IN"/>
        </w:rPr>
      </w:pPr>
    </w:p>
    <w:p w:rsidR="00CD7B06" w:rsidRDefault="00AB1694" w:rsidP="00122500">
      <w:pPr>
        <w:shd w:val="clear" w:color="auto" w:fill="FFFFFF"/>
        <w:spacing w:after="0" w:line="360" w:lineRule="auto"/>
        <w:jc w:val="center"/>
        <w:outlineLvl w:val="1"/>
        <w:rPr>
          <w:rFonts w:ascii="Times New Roman" w:eastAsia="Times New Roman" w:hAnsi="Times New Roman" w:cs="Times New Roman"/>
          <w:b/>
          <w:bCs/>
          <w:i/>
          <w:iCs/>
          <w:color w:val="C00000"/>
          <w:sz w:val="28"/>
          <w:szCs w:val="28"/>
          <w:lang w:eastAsia="en-IN" w:bidi="hi-IN"/>
        </w:rPr>
      </w:pPr>
      <w:r w:rsidRPr="00AB1694">
        <w:rPr>
          <w:rFonts w:ascii="Times New Roman" w:eastAsia="Times New Roman" w:hAnsi="Times New Roman" w:cs="Times New Roman"/>
          <w:b/>
          <w:bCs/>
          <w:i/>
          <w:iCs/>
          <w:color w:val="C00000"/>
          <w:sz w:val="28"/>
          <w:szCs w:val="28"/>
          <w:lang w:eastAsia="en-IN" w:bidi="hi-IN"/>
        </w:rPr>
        <w:lastRenderedPageBreak/>
        <w:t>CHAPTER-4</w:t>
      </w:r>
    </w:p>
    <w:p w:rsidR="00CD7B06" w:rsidRPr="00122500" w:rsidRDefault="00AB1694" w:rsidP="00122500">
      <w:pPr>
        <w:shd w:val="clear" w:color="auto" w:fill="FFFFFF"/>
        <w:spacing w:after="0" w:line="360" w:lineRule="auto"/>
        <w:jc w:val="center"/>
        <w:outlineLvl w:val="1"/>
        <w:rPr>
          <w:rFonts w:ascii="Times New Roman" w:eastAsia="Times New Roman" w:hAnsi="Times New Roman" w:cs="Times New Roman"/>
          <w:sz w:val="28"/>
          <w:szCs w:val="28"/>
          <w:lang w:eastAsia="en-IN" w:bidi="hi-IN"/>
        </w:rPr>
      </w:pPr>
      <w:r w:rsidRPr="00AB1694">
        <w:rPr>
          <w:rFonts w:ascii="Times New Roman" w:eastAsia="Times New Roman" w:hAnsi="Times New Roman" w:cs="Times New Roman"/>
          <w:b/>
          <w:bCs/>
          <w:i/>
          <w:iCs/>
          <w:color w:val="002060"/>
          <w:sz w:val="28"/>
          <w:szCs w:val="28"/>
          <w:lang w:eastAsia="en-IN" w:bidi="hi-IN"/>
        </w:rPr>
        <w:t xml:space="preserve">MONEY AND CREDIT </w:t>
      </w:r>
    </w:p>
    <w:p w:rsidR="00636DAE" w:rsidRPr="00122500" w:rsidRDefault="00A439AE" w:rsidP="00122500">
      <w:pPr>
        <w:shd w:val="clear" w:color="auto" w:fill="FFFFFF"/>
        <w:spacing w:after="0" w:line="360" w:lineRule="auto"/>
        <w:jc w:val="center"/>
        <w:outlineLvl w:val="1"/>
        <w:rPr>
          <w:rFonts w:ascii="Times New Roman" w:eastAsia="Times New Roman" w:hAnsi="Times New Roman" w:cs="Times New Roman"/>
          <w:sz w:val="28"/>
          <w:szCs w:val="28"/>
          <w:lang w:eastAsia="en-IN" w:bidi="hi-IN"/>
        </w:rPr>
      </w:pPr>
      <w:r>
        <w:rPr>
          <w:rFonts w:ascii="Times New Roman" w:hAnsi="Times New Roman" w:cs="Times New Roman"/>
          <w:noProof/>
          <w:sz w:val="28"/>
          <w:szCs w:val="28"/>
          <w:lang w:val="en-US"/>
        </w:rPr>
        <mc:AlternateContent>
          <mc:Choice Requires="wps">
            <w:drawing>
              <wp:anchor distT="0" distB="0" distL="114300" distR="114300" simplePos="0" relativeHeight="251660800" behindDoc="0" locked="0" layoutInCell="1" allowOverlap="1">
                <wp:simplePos x="0" y="0"/>
                <wp:positionH relativeFrom="column">
                  <wp:posOffset>571500</wp:posOffset>
                </wp:positionH>
                <wp:positionV relativeFrom="paragraph">
                  <wp:posOffset>1315085</wp:posOffset>
                </wp:positionV>
                <wp:extent cx="4676775" cy="390525"/>
                <wp:effectExtent l="38100" t="0" r="0" b="28575"/>
                <wp:wrapNone/>
                <wp:docPr id="59" name="Down Arrow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6775" cy="390525"/>
                        </a:xfrm>
                        <a:prstGeom prst="downArrow">
                          <a:avLst>
                            <a:gd name="adj1" fmla="val 50000"/>
                            <a:gd name="adj2" fmla="val 52941"/>
                          </a:avLst>
                        </a:prstGeom>
                        <a:solidFill>
                          <a:srgbClr val="5B9BD5"/>
                        </a:solidFill>
                        <a:ln w="12700" cap="flat" cmpd="sng" algn="ctr">
                          <a:solidFill>
                            <a:srgbClr val="5B9BD5">
                              <a:shade val="50000"/>
                            </a:srgbClr>
                          </a:solidFill>
                          <a:prstDash val="solid"/>
                          <a:miter lim="800000"/>
                        </a:ln>
                        <a:effectLst/>
                      </wps:spPr>
                      <wps:txbx>
                        <w:txbxContent>
                          <w:p w:rsidR="00E63C7F" w:rsidRPr="009B0C85" w:rsidRDefault="00E63C7F" w:rsidP="00636DAE">
                            <w:pPr>
                              <w:jc w:val="center"/>
                              <w:rPr>
                                <w:rFonts w:ascii="Times New Roman" w:hAnsi="Times New Roman" w:cs="Times New Roman"/>
                                <w:b/>
                                <w:bCs/>
                                <w:color w:val="C00000"/>
                                <w:sz w:val="24"/>
                                <w:szCs w:val="24"/>
                              </w:rPr>
                            </w:pPr>
                            <w:r w:rsidRPr="009B0C85">
                              <w:rPr>
                                <w:rFonts w:ascii="Times New Roman" w:hAnsi="Times New Roman" w:cs="Times New Roman"/>
                                <w:b/>
                                <w:bCs/>
                                <w:color w:val="C00000"/>
                                <w:sz w:val="24"/>
                                <w:szCs w:val="24"/>
                              </w:rPr>
                              <w:t>GIST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9" o:spid="_x0000_s1026" type="#_x0000_t67" style="position:absolute;left:0;text-align:left;margin-left:45pt;margin-top:103.55pt;width:368.25pt;height:30.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" adj="10165" fillcolor="#5b9bd5" strokecolor="#41719c" strokeweight="1pt">
                <v:path arrowok="t"/>
                <v:textbox>
                  <w:txbxContent>
                    <w:p w:rsidR="00E63C7F" w:rsidRPr="009B0C85" w:rsidRDefault="00E63C7F" w:rsidP="00636DAE">
                      <w:pPr>
                        <w:jc w:val="center"/>
                        <w:rPr>
                          <w:rFonts w:ascii="Times New Roman" w:hAnsi="Times New Roman" w:cs="Times New Roman"/>
                          <w:b/>
                          <w:bCs/>
                          <w:color w:val="C00000"/>
                          <w:sz w:val="24"/>
                          <w:szCs w:val="24"/>
                        </w:rPr>
                      </w:pPr>
                      <w:r w:rsidRPr="009B0C85">
                        <w:rPr>
                          <w:rFonts w:ascii="Times New Roman" w:hAnsi="Times New Roman" w:cs="Times New Roman"/>
                          <w:b/>
                          <w:bCs/>
                          <w:color w:val="C00000"/>
                          <w:sz w:val="24"/>
                          <w:szCs w:val="24"/>
                        </w:rPr>
                        <w:t>GIST</w:t>
                      </w:r>
                    </w:p>
                  </w:txbxContent>
                </v:textbox>
              </v:shape>
            </w:pict>
          </mc:Fallback>
        </mc:AlternateContent>
      </w:r>
      <w:r w:rsidR="00636DAE" w:rsidRPr="00122500">
        <w:rPr>
          <w:rFonts w:ascii="Times New Roman" w:eastAsia="Times New Roman" w:hAnsi="Times New Roman" w:cs="Times New Roman"/>
          <w:noProof/>
          <w:sz w:val="28"/>
          <w:szCs w:val="28"/>
          <w:lang w:val="en-US" w:bidi="hi-IN"/>
        </w:rPr>
        <w:drawing>
          <wp:inline distT="0" distB="0" distL="0" distR="0">
            <wp:extent cx="4762500" cy="1314450"/>
            <wp:effectExtent l="0" t="0" r="0" b="0"/>
            <wp:docPr id="49" name="Picture 49" descr="https://1.bp.blogspot.com/-j2fJx3-2y5o/XxqSeCpYAnI/AAAAAAAAf4Q/S_3n4l8SKf0lgw2ZhXUxJ_5chBYpP5KqQCLcBGAsYHQ/w500-h220/money%2Band%2Bcredit.pn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1.bp.blogspot.com/-j2fJx3-2y5o/XxqSeCpYAnI/AAAAAAAAf4Q/S_3n4l8SKf0lgw2ZhXUxJ_5chBYpP5KqQCLcBGAsYHQ/w500-h220/money%2Band%2Bcredit.png">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62500" cy="1314450"/>
                    </a:xfrm>
                    <a:prstGeom prst="rect">
                      <a:avLst/>
                    </a:prstGeom>
                    <a:noFill/>
                    <a:ln>
                      <a:noFill/>
                    </a:ln>
                  </pic:spPr>
                </pic:pic>
              </a:graphicData>
            </a:graphic>
          </wp:inline>
        </w:drawing>
      </w:r>
    </w:p>
    <w:p w:rsidR="00636DAE" w:rsidRPr="00122500" w:rsidRDefault="00636DAE" w:rsidP="00122500">
      <w:pPr>
        <w:shd w:val="clear" w:color="auto" w:fill="FFFFFF"/>
        <w:spacing w:after="0" w:line="360" w:lineRule="auto"/>
        <w:ind w:left="-360"/>
        <w:rPr>
          <w:rFonts w:ascii="Times New Roman" w:eastAsia="Times New Roman" w:hAnsi="Times New Roman" w:cs="Times New Roman"/>
          <w:sz w:val="28"/>
          <w:szCs w:val="28"/>
          <w:lang w:eastAsia="en-IN" w:bidi="hi-IN"/>
        </w:rPr>
      </w:pPr>
      <w:r w:rsidRPr="00122500">
        <w:rPr>
          <w:rFonts w:ascii="Times New Roman" w:eastAsia="Times New Roman" w:hAnsi="Times New Roman" w:cs="Times New Roman"/>
          <w:sz w:val="28"/>
          <w:szCs w:val="28"/>
          <w:lang w:eastAsia="en-IN" w:bidi="hi-IN"/>
        </w:rPr>
        <w:t>   </w:t>
      </w:r>
    </w:p>
    <w:tbl>
      <w:tblPr>
        <w:tblStyle w:val="TableGrid"/>
        <w:tblW w:w="0" w:type="auto"/>
        <w:tblInd w:w="390" w:type="dxa"/>
        <w:tblLook w:val="04A0" w:firstRow="1" w:lastRow="0" w:firstColumn="1" w:lastColumn="0" w:noHBand="0" w:noVBand="1"/>
      </w:tblPr>
      <w:tblGrid>
        <w:gridCol w:w="8852"/>
      </w:tblGrid>
      <w:tr w:rsidR="00122500" w:rsidRPr="00122500" w:rsidTr="003E4FA6">
        <w:tc>
          <w:tcPr>
            <w:tcW w:w="8852" w:type="dxa"/>
          </w:tcPr>
          <w:p w:rsidR="003E4FA6" w:rsidRPr="00122500" w:rsidRDefault="003E4FA6" w:rsidP="00122500">
            <w:pPr>
              <w:pStyle w:val="ListParagraph"/>
              <w:shd w:val="clear" w:color="auto" w:fill="FFFFFF"/>
              <w:spacing w:line="360" w:lineRule="auto"/>
              <w:ind w:left="390"/>
              <w:contextualSpacing w:val="0"/>
              <w:rPr>
                <w:rFonts w:ascii="Times New Roman" w:hAnsi="Times New Roman" w:cs="Times New Roman"/>
                <w:b/>
                <w:bCs/>
                <w:sz w:val="28"/>
                <w:szCs w:val="28"/>
              </w:rPr>
            </w:pPr>
            <w:r w:rsidRPr="00122500">
              <w:rPr>
                <w:rFonts w:ascii="Times New Roman" w:hAnsi="Times New Roman" w:cs="Times New Roman"/>
                <w:b/>
                <w:bCs/>
                <w:sz w:val="28"/>
                <w:szCs w:val="28"/>
              </w:rPr>
              <w:t xml:space="preserve">KEY CONCEPT </w:t>
            </w:r>
          </w:p>
          <w:p w:rsidR="003E4FA6" w:rsidRPr="00122500" w:rsidRDefault="003E4FA6" w:rsidP="00122500">
            <w:pPr>
              <w:pStyle w:val="ListParagraph"/>
              <w:numPr>
                <w:ilvl w:val="0"/>
                <w:numId w:val="15"/>
              </w:numPr>
              <w:shd w:val="clear" w:color="auto" w:fill="FFFFFF"/>
              <w:spacing w:line="360" w:lineRule="auto"/>
              <w:contextualSpacing w:val="0"/>
              <w:rPr>
                <w:rFonts w:ascii="Times New Roman" w:hAnsi="Times New Roman" w:cs="Times New Roman"/>
                <w:sz w:val="28"/>
                <w:szCs w:val="28"/>
              </w:rPr>
            </w:pPr>
            <w:r w:rsidRPr="00122500">
              <w:rPr>
                <w:rFonts w:ascii="Times New Roman" w:hAnsi="Times New Roman" w:cs="Times New Roman"/>
                <w:sz w:val="28"/>
                <w:szCs w:val="28"/>
              </w:rPr>
              <w:t xml:space="preserve">Money is a fascinating subject and full of curiosities. </w:t>
            </w:r>
          </w:p>
          <w:p w:rsidR="003E4FA6" w:rsidRPr="00122500" w:rsidRDefault="003E4FA6" w:rsidP="00122500">
            <w:pPr>
              <w:pStyle w:val="ListParagraph"/>
              <w:numPr>
                <w:ilvl w:val="0"/>
                <w:numId w:val="15"/>
              </w:numPr>
              <w:shd w:val="clear" w:color="auto" w:fill="FFFFFF"/>
              <w:spacing w:line="360" w:lineRule="auto"/>
              <w:contextualSpacing w:val="0"/>
              <w:rPr>
                <w:rFonts w:ascii="Times New Roman" w:hAnsi="Times New Roman" w:cs="Times New Roman"/>
                <w:sz w:val="28"/>
                <w:szCs w:val="28"/>
              </w:rPr>
            </w:pPr>
            <w:r w:rsidRPr="00122500">
              <w:rPr>
                <w:rFonts w:ascii="Times New Roman" w:hAnsi="Times New Roman" w:cs="Times New Roman"/>
                <w:sz w:val="28"/>
                <w:szCs w:val="28"/>
              </w:rPr>
              <w:t xml:space="preserve"> The history of money and how various forms were used at different times is an interesting story. </w:t>
            </w:r>
          </w:p>
          <w:p w:rsidR="003E4FA6" w:rsidRPr="00122500" w:rsidRDefault="003E4FA6" w:rsidP="00122500">
            <w:pPr>
              <w:pStyle w:val="ListParagraph"/>
              <w:numPr>
                <w:ilvl w:val="0"/>
                <w:numId w:val="15"/>
              </w:numPr>
              <w:shd w:val="clear" w:color="auto" w:fill="FFFFFF"/>
              <w:spacing w:line="360" w:lineRule="auto"/>
              <w:contextualSpacing w:val="0"/>
              <w:rPr>
                <w:rFonts w:ascii="Times New Roman" w:hAnsi="Times New Roman" w:cs="Times New Roman"/>
                <w:sz w:val="28"/>
                <w:szCs w:val="28"/>
              </w:rPr>
            </w:pPr>
            <w:r w:rsidRPr="00122500">
              <w:rPr>
                <w:rFonts w:ascii="Times New Roman" w:hAnsi="Times New Roman" w:cs="Times New Roman"/>
                <w:sz w:val="28"/>
                <w:szCs w:val="28"/>
              </w:rPr>
              <w:t xml:space="preserve">Credit is a crucial element in economic life so it is important to understand this concept. </w:t>
            </w:r>
          </w:p>
          <w:p w:rsidR="003E4FA6" w:rsidRPr="00122500" w:rsidRDefault="003E4FA6" w:rsidP="00122500">
            <w:pPr>
              <w:shd w:val="clear" w:color="auto" w:fill="FFFFFF"/>
              <w:spacing w:line="360" w:lineRule="auto"/>
              <w:ind w:left="360" w:hanging="360"/>
              <w:outlineLvl w:val="2"/>
              <w:rPr>
                <w:rFonts w:ascii="Times New Roman" w:eastAsia="Times New Roman" w:hAnsi="Times New Roman" w:cs="Times New Roman"/>
                <w:b/>
                <w:bCs/>
                <w:sz w:val="28"/>
                <w:szCs w:val="28"/>
                <w:lang w:eastAsia="en-IN" w:bidi="hi-IN"/>
              </w:rPr>
            </w:pPr>
            <w:r w:rsidRPr="00122500">
              <w:rPr>
                <w:rFonts w:ascii="Times New Roman" w:eastAsia="Times New Roman" w:hAnsi="Times New Roman" w:cs="Times New Roman"/>
                <w:caps/>
                <w:sz w:val="28"/>
                <w:szCs w:val="28"/>
                <w:lang w:eastAsia="en-IN" w:bidi="hi-IN"/>
              </w:rPr>
              <w:t> </w:t>
            </w:r>
            <w:r w:rsidRPr="00122500">
              <w:rPr>
                <w:rFonts w:ascii="Times New Roman" w:eastAsia="Times New Roman" w:hAnsi="Times New Roman" w:cs="Times New Roman"/>
                <w:b/>
                <w:bCs/>
                <w:caps/>
                <w:sz w:val="28"/>
                <w:szCs w:val="28"/>
                <w:u w:val="single"/>
                <w:lang w:eastAsia="en-IN" w:bidi="hi-IN"/>
              </w:rPr>
              <w:t>MONEY</w:t>
            </w:r>
          </w:p>
          <w:p w:rsidR="003E4FA6" w:rsidRPr="00122500" w:rsidRDefault="003E4FA6" w:rsidP="00122500">
            <w:pPr>
              <w:pStyle w:val="ListParagraph"/>
              <w:numPr>
                <w:ilvl w:val="0"/>
                <w:numId w:val="82"/>
              </w:numPr>
              <w:shd w:val="clear" w:color="auto" w:fill="FFFFFF"/>
              <w:spacing w:line="360" w:lineRule="auto"/>
              <w:rPr>
                <w:rFonts w:ascii="Times New Roman" w:hAnsi="Times New Roman" w:cs="Times New Roman"/>
                <w:sz w:val="28"/>
                <w:szCs w:val="28"/>
              </w:rPr>
            </w:pPr>
            <w:r w:rsidRPr="00122500">
              <w:rPr>
                <w:rFonts w:ascii="Times New Roman" w:hAnsi="Times New Roman" w:cs="Times New Roman"/>
                <w:sz w:val="28"/>
                <w:szCs w:val="28"/>
              </w:rPr>
              <w:t xml:space="preserve">Money is something that can be used as a </w:t>
            </w:r>
            <w:r w:rsidRPr="00122500">
              <w:rPr>
                <w:rFonts w:ascii="Times New Roman" w:hAnsi="Times New Roman" w:cs="Times New Roman"/>
                <w:b/>
                <w:bCs/>
                <w:sz w:val="28"/>
                <w:szCs w:val="28"/>
              </w:rPr>
              <w:t>medium of exchange</w:t>
            </w:r>
            <w:r w:rsidRPr="00122500">
              <w:rPr>
                <w:rFonts w:ascii="Times New Roman" w:hAnsi="Times New Roman" w:cs="Times New Roman"/>
                <w:sz w:val="28"/>
                <w:szCs w:val="28"/>
              </w:rPr>
              <w:t xml:space="preserve">. </w:t>
            </w:r>
          </w:p>
          <w:p w:rsidR="003E4FA6" w:rsidRPr="00122500" w:rsidRDefault="003E4FA6" w:rsidP="00122500">
            <w:pPr>
              <w:pStyle w:val="ListParagraph"/>
              <w:numPr>
                <w:ilvl w:val="0"/>
                <w:numId w:val="82"/>
              </w:numPr>
              <w:shd w:val="clear" w:color="auto" w:fill="FFFFFF"/>
              <w:spacing w:line="360" w:lineRule="auto"/>
              <w:rPr>
                <w:rFonts w:ascii="Times New Roman" w:hAnsi="Times New Roman" w:cs="Times New Roman"/>
                <w:sz w:val="28"/>
                <w:szCs w:val="28"/>
              </w:rPr>
            </w:pPr>
            <w:r w:rsidRPr="00122500">
              <w:rPr>
                <w:rFonts w:ascii="Times New Roman" w:hAnsi="Times New Roman" w:cs="Times New Roman"/>
                <w:sz w:val="28"/>
                <w:szCs w:val="28"/>
              </w:rPr>
              <w:t xml:space="preserve">Before the introduction of money, goods were exchanged for goods which was known as </w:t>
            </w:r>
            <w:r w:rsidRPr="00122500">
              <w:rPr>
                <w:rFonts w:ascii="Times New Roman" w:hAnsi="Times New Roman" w:cs="Times New Roman"/>
                <w:b/>
                <w:bCs/>
                <w:sz w:val="28"/>
                <w:szCs w:val="28"/>
              </w:rPr>
              <w:t>barter system.</w:t>
            </w:r>
          </w:p>
          <w:p w:rsidR="003E4FA6" w:rsidRPr="00122500" w:rsidRDefault="003E4FA6" w:rsidP="00122500">
            <w:pPr>
              <w:pStyle w:val="ListParagraph"/>
              <w:shd w:val="clear" w:color="auto" w:fill="FFFFFF"/>
              <w:spacing w:line="360" w:lineRule="auto"/>
              <w:ind w:left="900"/>
              <w:rPr>
                <w:rFonts w:ascii="Times New Roman" w:hAnsi="Times New Roman" w:cs="Times New Roman"/>
                <w:sz w:val="28"/>
                <w:szCs w:val="28"/>
              </w:rPr>
            </w:pPr>
            <w:r w:rsidRPr="00122500">
              <w:rPr>
                <w:rFonts w:ascii="Times New Roman" w:hAnsi="Times New Roman" w:cs="Times New Roman"/>
                <w:noProof/>
                <w:sz w:val="28"/>
                <w:szCs w:val="28"/>
                <w:lang w:val="en-US" w:bidi="hi-IN"/>
              </w:rPr>
              <w:drawing>
                <wp:inline distT="0" distB="0" distL="0" distR="0" wp14:anchorId="2CB091D3" wp14:editId="0CD71277">
                  <wp:extent cx="2143125" cy="14097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43125" cy="1409700"/>
                          </a:xfrm>
                          <a:prstGeom prst="rect">
                            <a:avLst/>
                          </a:prstGeom>
                          <a:noFill/>
                        </pic:spPr>
                      </pic:pic>
                    </a:graphicData>
                  </a:graphic>
                </wp:inline>
              </w:drawing>
            </w:r>
          </w:p>
          <w:p w:rsidR="003E4FA6" w:rsidRPr="00122500" w:rsidRDefault="003E4FA6" w:rsidP="00122500">
            <w:pPr>
              <w:shd w:val="clear" w:color="auto" w:fill="FFFFFF"/>
              <w:spacing w:line="360" w:lineRule="auto"/>
              <w:ind w:hanging="360"/>
              <w:rPr>
                <w:rFonts w:ascii="Times New Roman" w:eastAsia="Times New Roman" w:hAnsi="Times New Roman" w:cs="Times New Roman"/>
                <w:sz w:val="28"/>
                <w:szCs w:val="28"/>
                <w:lang w:eastAsia="en-IN" w:bidi="hi-IN"/>
              </w:rPr>
            </w:pPr>
            <w:r w:rsidRPr="00122500">
              <w:rPr>
                <w:rFonts w:ascii="Times New Roman" w:eastAsia="Times New Roman" w:hAnsi="Times New Roman" w:cs="Times New Roman"/>
                <w:sz w:val="28"/>
                <w:szCs w:val="28"/>
                <w:lang w:eastAsia="en-IN" w:bidi="hi-IN"/>
              </w:rPr>
              <w:t xml:space="preserve">         But there were many problems in the barter system which are as follows:</w:t>
            </w:r>
          </w:p>
          <w:p w:rsidR="003E4FA6" w:rsidRPr="00122500" w:rsidRDefault="003E4FA6" w:rsidP="00122500">
            <w:pPr>
              <w:pStyle w:val="ListParagraph"/>
              <w:numPr>
                <w:ilvl w:val="0"/>
                <w:numId w:val="83"/>
              </w:numPr>
              <w:shd w:val="clear" w:color="auto" w:fill="FFFFFF"/>
              <w:spacing w:line="360" w:lineRule="auto"/>
              <w:rPr>
                <w:rFonts w:ascii="Times New Roman" w:hAnsi="Times New Roman" w:cs="Times New Roman"/>
                <w:sz w:val="28"/>
                <w:szCs w:val="28"/>
              </w:rPr>
            </w:pPr>
            <w:bookmarkStart w:id="1" w:name="more"/>
            <w:bookmarkEnd w:id="1"/>
            <w:r w:rsidRPr="00122500">
              <w:rPr>
                <w:rFonts w:ascii="Times New Roman" w:hAnsi="Times New Roman" w:cs="Times New Roman"/>
                <w:sz w:val="28"/>
                <w:szCs w:val="28"/>
              </w:rPr>
              <w:t>Difficulty in calculating the value of goods.</w:t>
            </w:r>
          </w:p>
          <w:p w:rsidR="003E4FA6" w:rsidRPr="00122500" w:rsidRDefault="003E4FA6" w:rsidP="00122500">
            <w:pPr>
              <w:pStyle w:val="ListParagraph"/>
              <w:numPr>
                <w:ilvl w:val="0"/>
                <w:numId w:val="83"/>
              </w:numPr>
              <w:shd w:val="clear" w:color="auto" w:fill="FFFFFF"/>
              <w:spacing w:line="360" w:lineRule="auto"/>
              <w:rPr>
                <w:rFonts w:ascii="Times New Roman" w:hAnsi="Times New Roman" w:cs="Times New Roman"/>
                <w:sz w:val="28"/>
                <w:szCs w:val="28"/>
              </w:rPr>
            </w:pPr>
            <w:r w:rsidRPr="00122500">
              <w:rPr>
                <w:rFonts w:ascii="Times New Roman" w:hAnsi="Times New Roman" w:cs="Times New Roman"/>
                <w:b/>
                <w:bCs/>
                <w:sz w:val="28"/>
                <w:szCs w:val="28"/>
              </w:rPr>
              <w:t>Double coincidence of wants</w:t>
            </w:r>
            <w:r w:rsidRPr="00122500">
              <w:rPr>
                <w:rFonts w:ascii="Times New Roman" w:hAnsi="Times New Roman" w:cs="Times New Roman"/>
                <w:sz w:val="28"/>
                <w:szCs w:val="28"/>
              </w:rPr>
              <w:t> is necessary condition to exchange the things.</w:t>
            </w:r>
          </w:p>
          <w:p w:rsidR="003E4FA6" w:rsidRPr="00122500" w:rsidRDefault="003E4FA6" w:rsidP="00122500">
            <w:pPr>
              <w:pStyle w:val="ListParagraph"/>
              <w:numPr>
                <w:ilvl w:val="0"/>
                <w:numId w:val="83"/>
              </w:numPr>
              <w:shd w:val="clear" w:color="auto" w:fill="FFFFFF"/>
              <w:spacing w:line="360" w:lineRule="auto"/>
              <w:rPr>
                <w:rFonts w:ascii="Times New Roman" w:hAnsi="Times New Roman" w:cs="Times New Roman"/>
                <w:sz w:val="28"/>
                <w:szCs w:val="28"/>
              </w:rPr>
            </w:pPr>
            <w:r w:rsidRPr="00122500">
              <w:rPr>
                <w:rFonts w:ascii="Times New Roman" w:hAnsi="Times New Roman" w:cs="Times New Roman"/>
                <w:sz w:val="28"/>
                <w:szCs w:val="28"/>
              </w:rPr>
              <w:t xml:space="preserve">Problem of divisibility  </w:t>
            </w:r>
          </w:p>
          <w:p w:rsidR="003E4FA6" w:rsidRPr="00122500" w:rsidRDefault="003E4FA6" w:rsidP="00122500">
            <w:pPr>
              <w:pStyle w:val="ListParagraph"/>
              <w:numPr>
                <w:ilvl w:val="0"/>
                <w:numId w:val="83"/>
              </w:numPr>
              <w:shd w:val="clear" w:color="auto" w:fill="FFFFFF"/>
              <w:spacing w:line="360" w:lineRule="auto"/>
              <w:rPr>
                <w:rFonts w:ascii="Times New Roman" w:hAnsi="Times New Roman" w:cs="Times New Roman"/>
                <w:sz w:val="28"/>
                <w:szCs w:val="28"/>
              </w:rPr>
            </w:pPr>
            <w:r w:rsidRPr="00122500">
              <w:rPr>
                <w:rFonts w:ascii="Times New Roman" w:hAnsi="Times New Roman" w:cs="Times New Roman"/>
                <w:sz w:val="28"/>
                <w:szCs w:val="28"/>
              </w:rPr>
              <w:t>Difficulty in storing and carrying goods over time and distance.</w:t>
            </w:r>
          </w:p>
          <w:p w:rsidR="003E4FA6" w:rsidRPr="00122500" w:rsidRDefault="003E4FA6" w:rsidP="00122500">
            <w:pPr>
              <w:shd w:val="clear" w:color="auto" w:fill="FFFFFF"/>
              <w:spacing w:line="360" w:lineRule="auto"/>
              <w:rPr>
                <w:rFonts w:ascii="Times New Roman" w:hAnsi="Times New Roman" w:cs="Times New Roman"/>
                <w:sz w:val="28"/>
                <w:szCs w:val="28"/>
              </w:rPr>
            </w:pPr>
            <w:r w:rsidRPr="00122500">
              <w:rPr>
                <w:rFonts w:ascii="Times New Roman" w:hAnsi="Times New Roman" w:cs="Times New Roman"/>
                <w:b/>
                <w:bCs/>
                <w:sz w:val="28"/>
                <w:szCs w:val="28"/>
              </w:rPr>
              <w:lastRenderedPageBreak/>
              <w:t>Double coincidence of wants means</w:t>
            </w:r>
            <w:r w:rsidRPr="00122500">
              <w:rPr>
                <w:rFonts w:ascii="Times New Roman" w:hAnsi="Times New Roman" w:cs="Times New Roman"/>
                <w:sz w:val="28"/>
                <w:szCs w:val="28"/>
              </w:rPr>
              <w:t xml:space="preserve"> both parties have to agree to sell and buy each other’s commodities. A person desires to sell exactly what the other wishes to buy.</w:t>
            </w:r>
          </w:p>
          <w:p w:rsidR="003E4FA6" w:rsidRPr="00122500" w:rsidRDefault="003E4FA6" w:rsidP="00122500">
            <w:pPr>
              <w:shd w:val="clear" w:color="auto" w:fill="FFFFFF"/>
              <w:spacing w:line="360" w:lineRule="auto"/>
              <w:ind w:left="360" w:hanging="360"/>
              <w:rPr>
                <w:rFonts w:ascii="Times New Roman" w:eastAsia="Times New Roman" w:hAnsi="Times New Roman" w:cs="Times New Roman"/>
                <w:sz w:val="28"/>
                <w:szCs w:val="28"/>
                <w:lang w:eastAsia="en-IN" w:bidi="hi-IN"/>
              </w:rPr>
            </w:pPr>
            <w:r w:rsidRPr="00122500">
              <w:rPr>
                <w:rFonts w:ascii="Times New Roman" w:eastAsia="Times New Roman" w:hAnsi="Times New Roman" w:cs="Times New Roman"/>
                <w:sz w:val="28"/>
                <w:szCs w:val="28"/>
                <w:lang w:eastAsia="en-IN" w:bidi="hi-IN"/>
              </w:rPr>
              <w:t> </w:t>
            </w:r>
            <w:r w:rsidRPr="00122500">
              <w:rPr>
                <w:rFonts w:ascii="Times New Roman" w:eastAsia="Times New Roman" w:hAnsi="Times New Roman" w:cs="Times New Roman"/>
                <w:b/>
                <w:bCs/>
                <w:sz w:val="28"/>
                <w:szCs w:val="28"/>
                <w:u w:val="single"/>
                <w:lang w:eastAsia="en-IN" w:bidi="hi-IN"/>
              </w:rPr>
              <w:t>FUNCTIONS OF MONEY</w:t>
            </w:r>
          </w:p>
          <w:p w:rsidR="003E4FA6" w:rsidRPr="00122500" w:rsidRDefault="003E4FA6" w:rsidP="00122500">
            <w:pPr>
              <w:pStyle w:val="ListParagraph"/>
              <w:shd w:val="clear" w:color="auto" w:fill="FFFFFF"/>
              <w:spacing w:line="360" w:lineRule="auto"/>
              <w:ind w:left="360"/>
              <w:rPr>
                <w:rFonts w:ascii="Times New Roman" w:hAnsi="Times New Roman" w:cs="Times New Roman"/>
                <w:sz w:val="28"/>
                <w:szCs w:val="28"/>
              </w:rPr>
            </w:pPr>
            <w:r w:rsidRPr="00122500">
              <w:rPr>
                <w:rFonts w:ascii="Times New Roman" w:hAnsi="Times New Roman" w:cs="Times New Roman"/>
                <w:noProof/>
                <w:sz w:val="28"/>
                <w:szCs w:val="28"/>
                <w:lang w:val="en-US" w:bidi="hi-IN"/>
              </w:rPr>
              <w:drawing>
                <wp:inline distT="0" distB="0" distL="0" distR="0" wp14:anchorId="31EC054C" wp14:editId="4693F293">
                  <wp:extent cx="4819650" cy="2581275"/>
                  <wp:effectExtent l="0" t="0" r="0" b="9525"/>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19650" cy="2581275"/>
                          </a:xfrm>
                          <a:prstGeom prst="rect">
                            <a:avLst/>
                          </a:prstGeom>
                          <a:noFill/>
                        </pic:spPr>
                      </pic:pic>
                    </a:graphicData>
                  </a:graphic>
                </wp:inline>
              </w:drawing>
            </w:r>
          </w:p>
          <w:p w:rsidR="003E4FA6" w:rsidRPr="00122500" w:rsidRDefault="003E4FA6" w:rsidP="00122500">
            <w:pPr>
              <w:shd w:val="clear" w:color="auto" w:fill="FFFFFF"/>
              <w:spacing w:line="360" w:lineRule="auto"/>
              <w:rPr>
                <w:rFonts w:ascii="Times New Roman" w:hAnsi="Times New Roman" w:cs="Times New Roman"/>
                <w:b/>
                <w:bCs/>
                <w:sz w:val="28"/>
                <w:szCs w:val="28"/>
              </w:rPr>
            </w:pPr>
            <w:r w:rsidRPr="00122500">
              <w:rPr>
                <w:rFonts w:ascii="Times New Roman" w:hAnsi="Times New Roman" w:cs="Times New Roman"/>
                <w:b/>
                <w:bCs/>
                <w:sz w:val="28"/>
                <w:szCs w:val="28"/>
              </w:rPr>
              <w:t>Other advantages</w:t>
            </w:r>
          </w:p>
          <w:p w:rsidR="003E4FA6" w:rsidRPr="00122500" w:rsidRDefault="003E4FA6" w:rsidP="00122500">
            <w:pPr>
              <w:pStyle w:val="ListParagraph"/>
              <w:numPr>
                <w:ilvl w:val="0"/>
                <w:numId w:val="23"/>
              </w:numPr>
              <w:shd w:val="clear" w:color="auto" w:fill="FFFFFF"/>
              <w:spacing w:line="360" w:lineRule="auto"/>
              <w:contextualSpacing w:val="0"/>
              <w:rPr>
                <w:rFonts w:ascii="Times New Roman" w:hAnsi="Times New Roman" w:cs="Times New Roman"/>
                <w:b/>
                <w:bCs/>
                <w:sz w:val="28"/>
                <w:szCs w:val="28"/>
              </w:rPr>
            </w:pPr>
            <w:r w:rsidRPr="00122500">
              <w:rPr>
                <w:rFonts w:ascii="Times New Roman" w:hAnsi="Times New Roman" w:cs="Times New Roman"/>
                <w:sz w:val="28"/>
                <w:szCs w:val="28"/>
              </w:rPr>
              <w:t xml:space="preserve">It solves the problem of </w:t>
            </w:r>
            <w:r w:rsidRPr="00122500">
              <w:rPr>
                <w:rFonts w:ascii="Times New Roman" w:hAnsi="Times New Roman" w:cs="Times New Roman"/>
                <w:b/>
                <w:bCs/>
                <w:sz w:val="28"/>
                <w:szCs w:val="28"/>
              </w:rPr>
              <w:t>double coincidence of wants</w:t>
            </w:r>
          </w:p>
          <w:p w:rsidR="003E4FA6" w:rsidRPr="00122500" w:rsidRDefault="003E4FA6" w:rsidP="00122500">
            <w:pPr>
              <w:pStyle w:val="ListParagraph"/>
              <w:numPr>
                <w:ilvl w:val="0"/>
                <w:numId w:val="23"/>
              </w:numPr>
              <w:shd w:val="clear" w:color="auto" w:fill="FFFFFF"/>
              <w:spacing w:line="360" w:lineRule="auto"/>
              <w:contextualSpacing w:val="0"/>
              <w:rPr>
                <w:rFonts w:ascii="Times New Roman" w:hAnsi="Times New Roman" w:cs="Times New Roman"/>
                <w:b/>
                <w:bCs/>
                <w:sz w:val="28"/>
                <w:szCs w:val="28"/>
              </w:rPr>
            </w:pPr>
            <w:r w:rsidRPr="00122500">
              <w:rPr>
                <w:rFonts w:ascii="Times New Roman" w:hAnsi="Times New Roman" w:cs="Times New Roman"/>
                <w:sz w:val="28"/>
                <w:szCs w:val="28"/>
              </w:rPr>
              <w:t xml:space="preserve">It is very </w:t>
            </w:r>
            <w:r w:rsidRPr="00122500">
              <w:rPr>
                <w:rFonts w:ascii="Times New Roman" w:hAnsi="Times New Roman" w:cs="Times New Roman"/>
                <w:b/>
                <w:bCs/>
                <w:sz w:val="28"/>
                <w:szCs w:val="28"/>
              </w:rPr>
              <w:t>easy to carry</w:t>
            </w:r>
          </w:p>
          <w:p w:rsidR="003E4FA6" w:rsidRPr="00122500" w:rsidRDefault="003E4FA6" w:rsidP="00122500">
            <w:pPr>
              <w:pStyle w:val="ListParagraph"/>
              <w:numPr>
                <w:ilvl w:val="0"/>
                <w:numId w:val="23"/>
              </w:numPr>
              <w:shd w:val="clear" w:color="auto" w:fill="FFFFFF"/>
              <w:spacing w:line="360" w:lineRule="auto"/>
              <w:contextualSpacing w:val="0"/>
              <w:rPr>
                <w:rFonts w:ascii="Times New Roman" w:hAnsi="Times New Roman" w:cs="Times New Roman"/>
                <w:b/>
                <w:bCs/>
                <w:sz w:val="28"/>
                <w:szCs w:val="28"/>
              </w:rPr>
            </w:pPr>
            <w:r w:rsidRPr="00122500">
              <w:rPr>
                <w:rFonts w:ascii="Times New Roman" w:hAnsi="Times New Roman" w:cs="Times New Roman"/>
                <w:sz w:val="28"/>
                <w:szCs w:val="28"/>
              </w:rPr>
              <w:t xml:space="preserve">There </w:t>
            </w:r>
            <w:r w:rsidRPr="00122500">
              <w:rPr>
                <w:rFonts w:ascii="Times New Roman" w:hAnsi="Times New Roman" w:cs="Times New Roman"/>
                <w:b/>
                <w:bCs/>
                <w:sz w:val="28"/>
                <w:szCs w:val="28"/>
              </w:rPr>
              <w:t>divisibility</w:t>
            </w:r>
            <w:r w:rsidRPr="00122500">
              <w:rPr>
                <w:rFonts w:ascii="Times New Roman" w:hAnsi="Times New Roman" w:cs="Times New Roman"/>
                <w:sz w:val="28"/>
                <w:szCs w:val="28"/>
              </w:rPr>
              <w:t xml:space="preserve"> in the money.</w:t>
            </w:r>
          </w:p>
          <w:p w:rsidR="003E4FA6" w:rsidRPr="00122500" w:rsidRDefault="003E4FA6" w:rsidP="00122500">
            <w:pPr>
              <w:shd w:val="clear" w:color="auto" w:fill="FFFFFF"/>
              <w:spacing w:line="360" w:lineRule="auto"/>
              <w:ind w:left="360" w:hanging="360"/>
              <w:jc w:val="center"/>
              <w:outlineLvl w:val="2"/>
              <w:rPr>
                <w:rFonts w:ascii="Times New Roman" w:eastAsia="Times New Roman" w:hAnsi="Times New Roman" w:cs="Times New Roman"/>
                <w:b/>
                <w:bCs/>
                <w:caps/>
                <w:sz w:val="28"/>
                <w:szCs w:val="28"/>
                <w:u w:val="single"/>
                <w:lang w:eastAsia="en-IN" w:bidi="hi-IN"/>
              </w:rPr>
            </w:pPr>
            <w:r w:rsidRPr="00122500">
              <w:rPr>
                <w:rFonts w:ascii="Times New Roman" w:eastAsia="Times New Roman" w:hAnsi="Times New Roman" w:cs="Times New Roman"/>
                <w:b/>
                <w:bCs/>
                <w:caps/>
                <w:sz w:val="28"/>
                <w:szCs w:val="28"/>
                <w:u w:val="single"/>
                <w:lang w:eastAsia="en-IN" w:bidi="hi-IN"/>
              </w:rPr>
              <w:t>FORMS OF MONEY</w:t>
            </w:r>
          </w:p>
          <w:p w:rsidR="003E4FA6" w:rsidRPr="00122500" w:rsidRDefault="003E4FA6" w:rsidP="00122500">
            <w:pPr>
              <w:pStyle w:val="ListParagraph"/>
              <w:shd w:val="clear" w:color="auto" w:fill="FFFFFF"/>
              <w:spacing w:line="360" w:lineRule="auto"/>
              <w:ind w:left="360"/>
              <w:rPr>
                <w:rFonts w:ascii="Times New Roman" w:hAnsi="Times New Roman" w:cs="Times New Roman"/>
                <w:sz w:val="28"/>
                <w:szCs w:val="28"/>
              </w:rPr>
            </w:pPr>
            <w:r w:rsidRPr="00122500">
              <w:rPr>
                <w:rFonts w:ascii="Times New Roman" w:hAnsi="Times New Roman" w:cs="Times New Roman"/>
                <w:noProof/>
                <w:sz w:val="28"/>
                <w:szCs w:val="28"/>
                <w:lang w:val="en-US" w:bidi="hi-IN"/>
              </w:rPr>
              <w:drawing>
                <wp:inline distT="0" distB="0" distL="0" distR="0" wp14:anchorId="34CDD38F" wp14:editId="5739ECD7">
                  <wp:extent cx="5219700" cy="2743200"/>
                  <wp:effectExtent l="0" t="0" r="0" b="0"/>
                  <wp:docPr id="30" name="Picture 4" descr="Money And Credit - Mind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ney And Credit - Mindmap"/>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22540" cy="2744693"/>
                          </a:xfrm>
                          <a:prstGeom prst="rect">
                            <a:avLst/>
                          </a:prstGeom>
                          <a:noFill/>
                          <a:ln>
                            <a:noFill/>
                          </a:ln>
                        </pic:spPr>
                      </pic:pic>
                    </a:graphicData>
                  </a:graphic>
                </wp:inline>
              </w:drawing>
            </w:r>
          </w:p>
          <w:p w:rsidR="003E4FA6" w:rsidRPr="00122500" w:rsidRDefault="003E4FA6" w:rsidP="00122500">
            <w:pPr>
              <w:shd w:val="clear" w:color="auto" w:fill="FFFFFF"/>
              <w:spacing w:line="360" w:lineRule="auto"/>
              <w:ind w:left="360" w:hanging="360"/>
              <w:rPr>
                <w:rFonts w:ascii="Times New Roman" w:eastAsia="Times New Roman" w:hAnsi="Times New Roman" w:cs="Times New Roman"/>
                <w:b/>
                <w:bCs/>
                <w:sz w:val="28"/>
                <w:szCs w:val="28"/>
                <w:u w:val="single"/>
                <w:lang w:eastAsia="en-IN" w:bidi="hi-IN"/>
              </w:rPr>
            </w:pPr>
            <w:r w:rsidRPr="00122500">
              <w:rPr>
                <w:rFonts w:ascii="Times New Roman" w:eastAsia="Times New Roman" w:hAnsi="Times New Roman" w:cs="Times New Roman"/>
                <w:sz w:val="28"/>
                <w:szCs w:val="28"/>
                <w:lang w:eastAsia="en-IN" w:bidi="hi-IN"/>
              </w:rPr>
              <w:t> </w:t>
            </w:r>
          </w:p>
          <w:p w:rsidR="003E4FA6" w:rsidRPr="00122500" w:rsidRDefault="003E4FA6" w:rsidP="00122500">
            <w:pPr>
              <w:shd w:val="clear" w:color="auto" w:fill="FFFFFF"/>
              <w:spacing w:line="360" w:lineRule="auto"/>
              <w:ind w:left="360" w:hanging="360"/>
              <w:rPr>
                <w:rFonts w:ascii="Times New Roman" w:eastAsia="Times New Roman" w:hAnsi="Times New Roman" w:cs="Times New Roman"/>
                <w:sz w:val="28"/>
                <w:szCs w:val="28"/>
                <w:lang w:eastAsia="en-IN" w:bidi="hi-IN"/>
              </w:rPr>
            </w:pPr>
            <w:r w:rsidRPr="00122500">
              <w:rPr>
                <w:rFonts w:ascii="Times New Roman" w:eastAsia="Times New Roman" w:hAnsi="Times New Roman" w:cs="Times New Roman"/>
                <w:b/>
                <w:bCs/>
                <w:sz w:val="28"/>
                <w:szCs w:val="28"/>
                <w:u w:val="single"/>
                <w:lang w:eastAsia="en-IN" w:bidi="hi-IN"/>
              </w:rPr>
              <w:t>MONEY AS A MEDIUM OF EXCHANGE</w:t>
            </w:r>
          </w:p>
          <w:p w:rsidR="003E4FA6" w:rsidRPr="00122500" w:rsidRDefault="003E4FA6" w:rsidP="00122500">
            <w:pPr>
              <w:pStyle w:val="ListParagraph"/>
              <w:numPr>
                <w:ilvl w:val="0"/>
                <w:numId w:val="16"/>
              </w:numPr>
              <w:shd w:val="clear" w:color="auto" w:fill="FFFFFF"/>
              <w:spacing w:line="360" w:lineRule="auto"/>
              <w:contextualSpacing w:val="0"/>
              <w:rPr>
                <w:rFonts w:ascii="Times New Roman" w:hAnsi="Times New Roman" w:cs="Times New Roman"/>
                <w:sz w:val="28"/>
                <w:szCs w:val="28"/>
              </w:rPr>
            </w:pPr>
            <w:r w:rsidRPr="00122500">
              <w:rPr>
                <w:rFonts w:ascii="Times New Roman" w:hAnsi="Times New Roman" w:cs="Times New Roman"/>
                <w:sz w:val="28"/>
                <w:szCs w:val="28"/>
              </w:rPr>
              <w:lastRenderedPageBreak/>
              <w:t xml:space="preserve">Money accepted as a medium of exchange because the currency is </w:t>
            </w:r>
            <w:r w:rsidRPr="00122500">
              <w:rPr>
                <w:rFonts w:ascii="Times New Roman" w:hAnsi="Times New Roman" w:cs="Times New Roman"/>
                <w:b/>
                <w:bCs/>
                <w:sz w:val="28"/>
                <w:szCs w:val="28"/>
              </w:rPr>
              <w:t xml:space="preserve">authorised </w:t>
            </w:r>
            <w:r w:rsidRPr="00122500">
              <w:rPr>
                <w:rFonts w:ascii="Times New Roman" w:hAnsi="Times New Roman" w:cs="Times New Roman"/>
                <w:sz w:val="28"/>
                <w:szCs w:val="28"/>
              </w:rPr>
              <w:t>by the government of the country.</w:t>
            </w:r>
          </w:p>
          <w:p w:rsidR="003E4FA6" w:rsidRPr="00122500" w:rsidRDefault="003E4FA6" w:rsidP="00122500">
            <w:pPr>
              <w:pStyle w:val="ListParagraph"/>
              <w:numPr>
                <w:ilvl w:val="0"/>
                <w:numId w:val="16"/>
              </w:numPr>
              <w:shd w:val="clear" w:color="auto" w:fill="FFFFFF"/>
              <w:spacing w:line="360" w:lineRule="auto"/>
              <w:contextualSpacing w:val="0"/>
              <w:rPr>
                <w:rFonts w:ascii="Times New Roman" w:hAnsi="Times New Roman" w:cs="Times New Roman"/>
                <w:sz w:val="28"/>
                <w:szCs w:val="28"/>
              </w:rPr>
            </w:pPr>
            <w:r w:rsidRPr="00122500">
              <w:rPr>
                <w:rFonts w:ascii="Times New Roman" w:hAnsi="Times New Roman" w:cs="Times New Roman"/>
                <w:sz w:val="28"/>
                <w:szCs w:val="28"/>
              </w:rPr>
              <w:t xml:space="preserve">In India, </w:t>
            </w:r>
            <w:r w:rsidRPr="00122500">
              <w:rPr>
                <w:rFonts w:ascii="Times New Roman" w:hAnsi="Times New Roman" w:cs="Times New Roman"/>
                <w:b/>
                <w:bCs/>
                <w:sz w:val="28"/>
                <w:szCs w:val="28"/>
              </w:rPr>
              <w:t>the Reserve Bank of India issues currency notes</w:t>
            </w:r>
            <w:r w:rsidRPr="00122500">
              <w:rPr>
                <w:rFonts w:ascii="Times New Roman" w:hAnsi="Times New Roman" w:cs="Times New Roman"/>
                <w:sz w:val="28"/>
                <w:szCs w:val="28"/>
              </w:rPr>
              <w:t xml:space="preserve"> on behalf of the central government. </w:t>
            </w:r>
          </w:p>
          <w:p w:rsidR="003E4FA6" w:rsidRPr="00122500" w:rsidRDefault="003E4FA6" w:rsidP="00122500">
            <w:pPr>
              <w:pStyle w:val="ListParagraph"/>
              <w:numPr>
                <w:ilvl w:val="0"/>
                <w:numId w:val="16"/>
              </w:numPr>
              <w:shd w:val="clear" w:color="auto" w:fill="FFFFFF"/>
              <w:spacing w:line="360" w:lineRule="auto"/>
              <w:contextualSpacing w:val="0"/>
              <w:rPr>
                <w:rFonts w:ascii="Times New Roman" w:hAnsi="Times New Roman" w:cs="Times New Roman"/>
                <w:sz w:val="28"/>
                <w:szCs w:val="28"/>
              </w:rPr>
            </w:pPr>
            <w:r w:rsidRPr="00122500">
              <w:rPr>
                <w:rFonts w:ascii="Times New Roman" w:hAnsi="Times New Roman" w:cs="Times New Roman"/>
                <w:sz w:val="28"/>
                <w:szCs w:val="28"/>
              </w:rPr>
              <w:t>As per Indian law, no other individual or organisation is allowed to issue currency.</w:t>
            </w:r>
          </w:p>
          <w:p w:rsidR="003E4FA6" w:rsidRPr="00122500" w:rsidRDefault="003E4FA6" w:rsidP="00122500">
            <w:pPr>
              <w:pStyle w:val="ListParagraph"/>
              <w:numPr>
                <w:ilvl w:val="0"/>
                <w:numId w:val="16"/>
              </w:numPr>
              <w:shd w:val="clear" w:color="auto" w:fill="FFFFFF"/>
              <w:spacing w:line="360" w:lineRule="auto"/>
              <w:contextualSpacing w:val="0"/>
              <w:rPr>
                <w:rFonts w:ascii="Times New Roman" w:hAnsi="Times New Roman" w:cs="Times New Roman"/>
                <w:sz w:val="28"/>
                <w:szCs w:val="28"/>
              </w:rPr>
            </w:pPr>
            <w:r w:rsidRPr="00122500">
              <w:rPr>
                <w:rFonts w:ascii="Times New Roman" w:hAnsi="Times New Roman" w:cs="Times New Roman"/>
                <w:sz w:val="28"/>
                <w:szCs w:val="28"/>
              </w:rPr>
              <w:t xml:space="preserve"> Moreover, the </w:t>
            </w:r>
            <w:r w:rsidRPr="00122500">
              <w:rPr>
                <w:rFonts w:ascii="Times New Roman" w:hAnsi="Times New Roman" w:cs="Times New Roman"/>
                <w:b/>
                <w:bCs/>
                <w:sz w:val="28"/>
                <w:szCs w:val="28"/>
              </w:rPr>
              <w:t>law legalizes the use of rupee</w:t>
            </w:r>
            <w:r w:rsidRPr="00122500">
              <w:rPr>
                <w:rFonts w:ascii="Times New Roman" w:hAnsi="Times New Roman" w:cs="Times New Roman"/>
                <w:sz w:val="28"/>
                <w:szCs w:val="28"/>
              </w:rPr>
              <w:t xml:space="preserve"> as a medium of payment that cannot be refused in settling transactions in India.</w:t>
            </w:r>
          </w:p>
          <w:p w:rsidR="003E4FA6" w:rsidRPr="00122500" w:rsidRDefault="003E4FA6" w:rsidP="00122500">
            <w:pPr>
              <w:pStyle w:val="ListParagraph"/>
              <w:numPr>
                <w:ilvl w:val="0"/>
                <w:numId w:val="16"/>
              </w:numPr>
              <w:shd w:val="clear" w:color="auto" w:fill="FFFFFF"/>
              <w:spacing w:line="360" w:lineRule="auto"/>
              <w:contextualSpacing w:val="0"/>
              <w:rPr>
                <w:rFonts w:ascii="Times New Roman" w:hAnsi="Times New Roman" w:cs="Times New Roman"/>
                <w:sz w:val="28"/>
                <w:szCs w:val="28"/>
              </w:rPr>
            </w:pPr>
            <w:r w:rsidRPr="00122500">
              <w:rPr>
                <w:rFonts w:ascii="Times New Roman" w:hAnsi="Times New Roman" w:cs="Times New Roman"/>
                <w:sz w:val="28"/>
                <w:szCs w:val="28"/>
              </w:rPr>
              <w:t xml:space="preserve"> No individual in India can legally refuse a payment made in rupees. Hence, the rupee is widely accepted as a medium of exchange.</w:t>
            </w:r>
          </w:p>
          <w:p w:rsidR="003E4FA6" w:rsidRPr="00122500" w:rsidRDefault="003E4FA6" w:rsidP="00122500">
            <w:pPr>
              <w:shd w:val="clear" w:color="auto" w:fill="FFFFFF"/>
              <w:spacing w:line="360" w:lineRule="auto"/>
              <w:ind w:left="360" w:hanging="360"/>
              <w:outlineLvl w:val="2"/>
              <w:rPr>
                <w:rFonts w:ascii="Times New Roman" w:eastAsia="Times New Roman" w:hAnsi="Times New Roman" w:cs="Times New Roman"/>
                <w:b/>
                <w:bCs/>
                <w:sz w:val="28"/>
                <w:szCs w:val="28"/>
                <w:lang w:eastAsia="en-IN" w:bidi="hi-IN"/>
              </w:rPr>
            </w:pPr>
            <w:r w:rsidRPr="00122500">
              <w:rPr>
                <w:rFonts w:ascii="Times New Roman" w:eastAsia="Times New Roman" w:hAnsi="Times New Roman" w:cs="Times New Roman"/>
                <w:caps/>
                <w:sz w:val="28"/>
                <w:szCs w:val="28"/>
                <w:lang w:eastAsia="en-IN" w:bidi="hi-IN"/>
              </w:rPr>
              <w:t> </w:t>
            </w:r>
            <w:r w:rsidRPr="00122500">
              <w:rPr>
                <w:rFonts w:ascii="Times New Roman" w:eastAsia="Times New Roman" w:hAnsi="Times New Roman" w:cs="Times New Roman"/>
                <w:b/>
                <w:bCs/>
                <w:caps/>
                <w:sz w:val="28"/>
                <w:szCs w:val="28"/>
                <w:u w:val="single"/>
                <w:lang w:eastAsia="en-IN" w:bidi="hi-IN"/>
              </w:rPr>
              <w:t>DEPOSITS WITH BANKS</w:t>
            </w:r>
          </w:p>
          <w:p w:rsidR="003E4FA6" w:rsidRPr="00122500" w:rsidRDefault="003E4FA6" w:rsidP="00122500">
            <w:pPr>
              <w:pStyle w:val="ListParagraph"/>
              <w:numPr>
                <w:ilvl w:val="0"/>
                <w:numId w:val="16"/>
              </w:numPr>
              <w:shd w:val="clear" w:color="auto" w:fill="FFFFFF"/>
              <w:spacing w:line="360" w:lineRule="auto"/>
              <w:contextualSpacing w:val="0"/>
              <w:outlineLvl w:val="2"/>
              <w:rPr>
                <w:rFonts w:ascii="Times New Roman" w:hAnsi="Times New Roman" w:cs="Times New Roman"/>
                <w:sz w:val="28"/>
                <w:szCs w:val="28"/>
              </w:rPr>
            </w:pPr>
            <w:r w:rsidRPr="00122500">
              <w:rPr>
                <w:rFonts w:ascii="Times New Roman" w:hAnsi="Times New Roman" w:cs="Times New Roman"/>
                <w:sz w:val="28"/>
                <w:szCs w:val="28"/>
              </w:rPr>
              <w:t xml:space="preserve">The other form in which people hold money is as </w:t>
            </w:r>
            <w:r w:rsidRPr="00122500">
              <w:rPr>
                <w:rFonts w:ascii="Times New Roman" w:hAnsi="Times New Roman" w:cs="Times New Roman"/>
                <w:b/>
                <w:bCs/>
                <w:sz w:val="28"/>
                <w:szCs w:val="28"/>
              </w:rPr>
              <w:t>deposits with banks.</w:t>
            </w:r>
          </w:p>
          <w:p w:rsidR="003E4FA6" w:rsidRPr="00122500" w:rsidRDefault="003E4FA6" w:rsidP="00122500">
            <w:pPr>
              <w:pStyle w:val="ListParagraph"/>
              <w:numPr>
                <w:ilvl w:val="0"/>
                <w:numId w:val="16"/>
              </w:numPr>
              <w:shd w:val="clear" w:color="auto" w:fill="FFFFFF"/>
              <w:spacing w:line="360" w:lineRule="auto"/>
              <w:contextualSpacing w:val="0"/>
              <w:outlineLvl w:val="2"/>
              <w:rPr>
                <w:rFonts w:ascii="Times New Roman" w:hAnsi="Times New Roman" w:cs="Times New Roman"/>
                <w:sz w:val="28"/>
                <w:szCs w:val="28"/>
              </w:rPr>
            </w:pPr>
            <w:r w:rsidRPr="00122500">
              <w:rPr>
                <w:rFonts w:ascii="Times New Roman" w:hAnsi="Times New Roman" w:cs="Times New Roman"/>
                <w:sz w:val="28"/>
                <w:szCs w:val="28"/>
              </w:rPr>
              <w:t xml:space="preserve">Banks accept the deposits and also pay an </w:t>
            </w:r>
            <w:r w:rsidRPr="00122500">
              <w:rPr>
                <w:rFonts w:ascii="Times New Roman" w:hAnsi="Times New Roman" w:cs="Times New Roman"/>
                <w:b/>
                <w:bCs/>
                <w:sz w:val="28"/>
                <w:szCs w:val="28"/>
              </w:rPr>
              <w:t>amount as interest</w:t>
            </w:r>
            <w:r w:rsidRPr="00122500">
              <w:rPr>
                <w:rFonts w:ascii="Times New Roman" w:hAnsi="Times New Roman" w:cs="Times New Roman"/>
                <w:sz w:val="28"/>
                <w:szCs w:val="28"/>
              </w:rPr>
              <w:t xml:space="preserve"> on the deposits. In this way people’s money is safe.</w:t>
            </w:r>
          </w:p>
          <w:p w:rsidR="003E4FA6" w:rsidRPr="00122500" w:rsidRDefault="003E4FA6" w:rsidP="00122500">
            <w:pPr>
              <w:pStyle w:val="ListParagraph"/>
              <w:numPr>
                <w:ilvl w:val="0"/>
                <w:numId w:val="16"/>
              </w:numPr>
              <w:shd w:val="clear" w:color="auto" w:fill="FFFFFF"/>
              <w:spacing w:line="360" w:lineRule="auto"/>
              <w:contextualSpacing w:val="0"/>
              <w:outlineLvl w:val="2"/>
              <w:rPr>
                <w:rFonts w:ascii="Times New Roman" w:hAnsi="Times New Roman" w:cs="Times New Roman"/>
                <w:sz w:val="28"/>
                <w:szCs w:val="28"/>
              </w:rPr>
            </w:pPr>
            <w:r w:rsidRPr="00122500">
              <w:rPr>
                <w:rFonts w:ascii="Times New Roman" w:hAnsi="Times New Roman" w:cs="Times New Roman"/>
                <w:sz w:val="28"/>
                <w:szCs w:val="28"/>
              </w:rPr>
              <w:t xml:space="preserve">People also have the provision to </w:t>
            </w:r>
            <w:r w:rsidRPr="00122500">
              <w:rPr>
                <w:rFonts w:ascii="Times New Roman" w:hAnsi="Times New Roman" w:cs="Times New Roman"/>
                <w:b/>
                <w:bCs/>
                <w:sz w:val="28"/>
                <w:szCs w:val="28"/>
              </w:rPr>
              <w:t>withdraw the money</w:t>
            </w:r>
            <w:r w:rsidRPr="00122500">
              <w:rPr>
                <w:rFonts w:ascii="Times New Roman" w:hAnsi="Times New Roman" w:cs="Times New Roman"/>
                <w:sz w:val="28"/>
                <w:szCs w:val="28"/>
              </w:rPr>
              <w:t xml:space="preserve"> as and when they require.</w:t>
            </w:r>
          </w:p>
          <w:p w:rsidR="003E4FA6" w:rsidRPr="00122500" w:rsidRDefault="003E4FA6" w:rsidP="00122500">
            <w:pPr>
              <w:pStyle w:val="ListParagraph"/>
              <w:numPr>
                <w:ilvl w:val="0"/>
                <w:numId w:val="16"/>
              </w:numPr>
              <w:shd w:val="clear" w:color="auto" w:fill="FFFFFF"/>
              <w:spacing w:line="360" w:lineRule="auto"/>
              <w:contextualSpacing w:val="0"/>
              <w:outlineLvl w:val="2"/>
              <w:rPr>
                <w:rFonts w:ascii="Times New Roman" w:hAnsi="Times New Roman" w:cs="Times New Roman"/>
                <w:b/>
                <w:bCs/>
                <w:sz w:val="28"/>
                <w:szCs w:val="28"/>
              </w:rPr>
            </w:pPr>
            <w:r w:rsidRPr="00122500">
              <w:rPr>
                <w:rFonts w:ascii="Times New Roman" w:hAnsi="Times New Roman" w:cs="Times New Roman"/>
                <w:sz w:val="28"/>
                <w:szCs w:val="28"/>
              </w:rPr>
              <w:t xml:space="preserve">Since the deposits in the bank accounts can be </w:t>
            </w:r>
            <w:r w:rsidRPr="00122500">
              <w:rPr>
                <w:rFonts w:ascii="Times New Roman" w:hAnsi="Times New Roman" w:cs="Times New Roman"/>
                <w:b/>
                <w:bCs/>
                <w:sz w:val="28"/>
                <w:szCs w:val="28"/>
              </w:rPr>
              <w:t>withdrawn,</w:t>
            </w:r>
            <w:r w:rsidRPr="00122500">
              <w:rPr>
                <w:rFonts w:ascii="Times New Roman" w:hAnsi="Times New Roman" w:cs="Times New Roman"/>
                <w:sz w:val="28"/>
                <w:szCs w:val="28"/>
              </w:rPr>
              <w:t xml:space="preserve"> these deposits are called </w:t>
            </w:r>
            <w:r w:rsidRPr="00122500">
              <w:rPr>
                <w:rFonts w:ascii="Times New Roman" w:hAnsi="Times New Roman" w:cs="Times New Roman"/>
                <w:b/>
                <w:bCs/>
                <w:sz w:val="28"/>
                <w:szCs w:val="28"/>
              </w:rPr>
              <w:t>demand deposits.</w:t>
            </w:r>
          </w:p>
          <w:p w:rsidR="003E4FA6" w:rsidRPr="00122500" w:rsidRDefault="003E4FA6" w:rsidP="00122500">
            <w:pPr>
              <w:shd w:val="clear" w:color="auto" w:fill="FFFFFF"/>
              <w:spacing w:line="360" w:lineRule="auto"/>
              <w:ind w:left="360" w:hanging="360"/>
              <w:rPr>
                <w:rFonts w:ascii="Times New Roman" w:eastAsia="Times New Roman" w:hAnsi="Times New Roman" w:cs="Times New Roman"/>
                <w:sz w:val="28"/>
                <w:szCs w:val="28"/>
                <w:lang w:eastAsia="en-IN" w:bidi="hi-IN"/>
              </w:rPr>
            </w:pPr>
            <w:r w:rsidRPr="00122500">
              <w:rPr>
                <w:rFonts w:ascii="Times New Roman" w:eastAsia="Times New Roman" w:hAnsi="Times New Roman" w:cs="Times New Roman"/>
                <w:sz w:val="28"/>
                <w:szCs w:val="28"/>
                <w:lang w:eastAsia="en-IN" w:bidi="hi-IN"/>
              </w:rPr>
              <w:t> </w:t>
            </w:r>
            <w:r w:rsidRPr="00122500">
              <w:rPr>
                <w:rFonts w:ascii="Times New Roman" w:eastAsia="Times New Roman" w:hAnsi="Times New Roman" w:cs="Times New Roman"/>
                <w:b/>
                <w:bCs/>
                <w:sz w:val="28"/>
                <w:szCs w:val="28"/>
                <w:u w:val="single"/>
                <w:lang w:eastAsia="en-IN" w:bidi="hi-IN"/>
              </w:rPr>
              <w:t>CHEQUE</w:t>
            </w:r>
            <w:r w:rsidRPr="00122500">
              <w:rPr>
                <w:rFonts w:ascii="Times New Roman" w:eastAsia="Times New Roman" w:hAnsi="Times New Roman" w:cs="Times New Roman"/>
                <w:sz w:val="28"/>
                <w:szCs w:val="28"/>
                <w:u w:val="single"/>
                <w:lang w:eastAsia="en-IN" w:bidi="hi-IN"/>
              </w:rPr>
              <w:t>:</w:t>
            </w:r>
          </w:p>
          <w:p w:rsidR="003E4FA6" w:rsidRPr="00122500" w:rsidRDefault="003E4FA6" w:rsidP="00122500">
            <w:pPr>
              <w:shd w:val="clear" w:color="auto" w:fill="FFFFFF"/>
              <w:spacing w:line="360" w:lineRule="auto"/>
              <w:ind w:left="360"/>
              <w:rPr>
                <w:rFonts w:ascii="Times New Roman" w:eastAsia="Times New Roman" w:hAnsi="Times New Roman" w:cs="Times New Roman"/>
                <w:sz w:val="28"/>
                <w:szCs w:val="28"/>
                <w:lang w:eastAsia="en-IN" w:bidi="hi-IN"/>
              </w:rPr>
            </w:pPr>
            <w:r w:rsidRPr="00122500">
              <w:rPr>
                <w:rFonts w:ascii="Times New Roman" w:eastAsia="Times New Roman" w:hAnsi="Times New Roman" w:cs="Times New Roman"/>
                <w:sz w:val="28"/>
                <w:szCs w:val="28"/>
                <w:lang w:eastAsia="en-IN" w:bidi="hi-IN"/>
              </w:rPr>
              <w:t>A cheque is a paper instructing the bank to pay a specific amount from the person’s account to the person in whose name the cheque has been issued.</w:t>
            </w:r>
          </w:p>
          <w:p w:rsidR="003E4FA6" w:rsidRPr="00122500" w:rsidRDefault="003E4FA6" w:rsidP="00122500">
            <w:pPr>
              <w:shd w:val="clear" w:color="auto" w:fill="FFFFFF"/>
              <w:spacing w:line="360" w:lineRule="auto"/>
              <w:ind w:left="360" w:hanging="360"/>
              <w:outlineLvl w:val="2"/>
              <w:rPr>
                <w:rFonts w:ascii="Times New Roman" w:eastAsia="Times New Roman" w:hAnsi="Times New Roman" w:cs="Times New Roman"/>
                <w:b/>
                <w:bCs/>
                <w:sz w:val="28"/>
                <w:szCs w:val="28"/>
                <w:lang w:eastAsia="en-IN" w:bidi="hi-IN"/>
              </w:rPr>
            </w:pPr>
            <w:r w:rsidRPr="00122500">
              <w:rPr>
                <w:rFonts w:ascii="Times New Roman" w:eastAsia="Times New Roman" w:hAnsi="Times New Roman" w:cs="Times New Roman"/>
                <w:caps/>
                <w:sz w:val="28"/>
                <w:szCs w:val="28"/>
                <w:lang w:eastAsia="en-IN" w:bidi="hi-IN"/>
              </w:rPr>
              <w:t> </w:t>
            </w:r>
            <w:r w:rsidRPr="00122500">
              <w:rPr>
                <w:rFonts w:ascii="Times New Roman" w:eastAsia="Times New Roman" w:hAnsi="Times New Roman" w:cs="Times New Roman"/>
                <w:b/>
                <w:bCs/>
                <w:caps/>
                <w:sz w:val="28"/>
                <w:szCs w:val="28"/>
                <w:u w:val="single"/>
                <w:lang w:eastAsia="en-IN" w:bidi="hi-IN"/>
              </w:rPr>
              <w:t>FUNCTIONS OF BANKS</w:t>
            </w:r>
          </w:p>
          <w:p w:rsidR="003E4FA6" w:rsidRPr="00122500" w:rsidRDefault="003E4FA6" w:rsidP="00122500">
            <w:pPr>
              <w:pStyle w:val="ListParagraph"/>
              <w:numPr>
                <w:ilvl w:val="0"/>
                <w:numId w:val="17"/>
              </w:numPr>
              <w:shd w:val="clear" w:color="auto" w:fill="FFFFFF"/>
              <w:spacing w:line="360" w:lineRule="auto"/>
              <w:contextualSpacing w:val="0"/>
              <w:rPr>
                <w:rFonts w:ascii="Times New Roman" w:hAnsi="Times New Roman" w:cs="Times New Roman"/>
                <w:sz w:val="28"/>
                <w:szCs w:val="28"/>
              </w:rPr>
            </w:pPr>
            <w:r w:rsidRPr="00122500">
              <w:rPr>
                <w:rFonts w:ascii="Times New Roman" w:hAnsi="Times New Roman" w:cs="Times New Roman"/>
                <w:sz w:val="28"/>
                <w:szCs w:val="28"/>
              </w:rPr>
              <w:t xml:space="preserve">The persons who have excess money can deposit their money in the banks. </w:t>
            </w:r>
          </w:p>
          <w:p w:rsidR="003E4FA6" w:rsidRPr="00122500" w:rsidRDefault="003E4FA6" w:rsidP="00122500">
            <w:pPr>
              <w:pStyle w:val="ListParagraph"/>
              <w:numPr>
                <w:ilvl w:val="0"/>
                <w:numId w:val="17"/>
              </w:numPr>
              <w:shd w:val="clear" w:color="auto" w:fill="FFFFFF"/>
              <w:spacing w:line="360" w:lineRule="auto"/>
              <w:contextualSpacing w:val="0"/>
              <w:rPr>
                <w:rFonts w:ascii="Times New Roman" w:hAnsi="Times New Roman" w:cs="Times New Roman"/>
                <w:sz w:val="28"/>
                <w:szCs w:val="28"/>
              </w:rPr>
            </w:pPr>
            <w:r w:rsidRPr="00122500">
              <w:rPr>
                <w:rFonts w:ascii="Times New Roman" w:hAnsi="Times New Roman" w:cs="Times New Roman"/>
                <w:sz w:val="28"/>
                <w:szCs w:val="28"/>
              </w:rPr>
              <w:t>Banks keep only a small proportion of their deposits as cash with themselves.</w:t>
            </w:r>
          </w:p>
          <w:p w:rsidR="003E4FA6" w:rsidRPr="00122500" w:rsidRDefault="003E4FA6" w:rsidP="00122500">
            <w:pPr>
              <w:pStyle w:val="ListParagraph"/>
              <w:numPr>
                <w:ilvl w:val="0"/>
                <w:numId w:val="17"/>
              </w:numPr>
              <w:shd w:val="clear" w:color="auto" w:fill="FFFFFF"/>
              <w:spacing w:line="360" w:lineRule="auto"/>
              <w:contextualSpacing w:val="0"/>
              <w:rPr>
                <w:rFonts w:ascii="Times New Roman" w:hAnsi="Times New Roman" w:cs="Times New Roman"/>
                <w:sz w:val="28"/>
                <w:szCs w:val="28"/>
              </w:rPr>
            </w:pPr>
            <w:r w:rsidRPr="00122500">
              <w:rPr>
                <w:rFonts w:ascii="Times New Roman" w:hAnsi="Times New Roman" w:cs="Times New Roman"/>
                <w:sz w:val="28"/>
                <w:szCs w:val="28"/>
              </w:rPr>
              <w:t xml:space="preserve">In India banks hold about 15 per cent of their deposits as cash(CRR). </w:t>
            </w:r>
          </w:p>
          <w:p w:rsidR="003E4FA6" w:rsidRPr="00122500" w:rsidRDefault="003E4FA6" w:rsidP="00122500">
            <w:pPr>
              <w:pStyle w:val="ListParagraph"/>
              <w:numPr>
                <w:ilvl w:val="0"/>
                <w:numId w:val="17"/>
              </w:numPr>
              <w:shd w:val="clear" w:color="auto" w:fill="FFFFFF"/>
              <w:spacing w:line="360" w:lineRule="auto"/>
              <w:contextualSpacing w:val="0"/>
              <w:rPr>
                <w:rFonts w:ascii="Times New Roman" w:hAnsi="Times New Roman" w:cs="Times New Roman"/>
                <w:sz w:val="28"/>
                <w:szCs w:val="28"/>
              </w:rPr>
            </w:pPr>
            <w:r w:rsidRPr="00122500">
              <w:rPr>
                <w:rFonts w:ascii="Times New Roman" w:hAnsi="Times New Roman" w:cs="Times New Roman"/>
                <w:sz w:val="28"/>
                <w:szCs w:val="28"/>
              </w:rPr>
              <w:t xml:space="preserve">This is kept as provision to pay the depositors who might come to </w:t>
            </w:r>
            <w:r w:rsidRPr="00122500">
              <w:rPr>
                <w:rFonts w:ascii="Times New Roman" w:hAnsi="Times New Roman" w:cs="Times New Roman"/>
                <w:sz w:val="28"/>
                <w:szCs w:val="28"/>
              </w:rPr>
              <w:lastRenderedPageBreak/>
              <w:t>withdraw money from the bank on any given day.</w:t>
            </w:r>
          </w:p>
          <w:p w:rsidR="003E4FA6" w:rsidRPr="00122500" w:rsidRDefault="003E4FA6" w:rsidP="00122500">
            <w:pPr>
              <w:pStyle w:val="ListParagraph"/>
              <w:numPr>
                <w:ilvl w:val="0"/>
                <w:numId w:val="17"/>
              </w:numPr>
              <w:shd w:val="clear" w:color="auto" w:fill="FFFFFF"/>
              <w:spacing w:line="360" w:lineRule="auto"/>
              <w:contextualSpacing w:val="0"/>
              <w:rPr>
                <w:rFonts w:ascii="Times New Roman" w:hAnsi="Times New Roman" w:cs="Times New Roman"/>
                <w:sz w:val="28"/>
                <w:szCs w:val="28"/>
              </w:rPr>
            </w:pPr>
            <w:r w:rsidRPr="00122500">
              <w:rPr>
                <w:rFonts w:ascii="Times New Roman" w:hAnsi="Times New Roman" w:cs="Times New Roman"/>
                <w:sz w:val="28"/>
                <w:szCs w:val="28"/>
              </w:rPr>
              <w:t>Banks use the major portion of the deposits to extend loans to those persons who required money.</w:t>
            </w:r>
          </w:p>
          <w:p w:rsidR="003E4FA6" w:rsidRPr="00122500" w:rsidRDefault="003E4FA6" w:rsidP="00122500">
            <w:pPr>
              <w:pStyle w:val="ListParagraph"/>
              <w:numPr>
                <w:ilvl w:val="0"/>
                <w:numId w:val="17"/>
              </w:numPr>
              <w:shd w:val="clear" w:color="auto" w:fill="FFFFFF"/>
              <w:spacing w:line="360" w:lineRule="auto"/>
              <w:contextualSpacing w:val="0"/>
              <w:rPr>
                <w:rFonts w:ascii="Times New Roman" w:hAnsi="Times New Roman" w:cs="Times New Roman"/>
                <w:sz w:val="28"/>
                <w:szCs w:val="28"/>
              </w:rPr>
            </w:pPr>
            <w:r w:rsidRPr="00122500">
              <w:rPr>
                <w:rFonts w:ascii="Times New Roman" w:hAnsi="Times New Roman" w:cs="Times New Roman"/>
                <w:sz w:val="28"/>
                <w:szCs w:val="28"/>
              </w:rPr>
              <w:t xml:space="preserve"> There is a huge demand for loans for various economic activities.</w:t>
            </w:r>
          </w:p>
          <w:p w:rsidR="003E4FA6" w:rsidRPr="00122500" w:rsidRDefault="003E4FA6" w:rsidP="00122500">
            <w:pPr>
              <w:pStyle w:val="ListParagraph"/>
              <w:numPr>
                <w:ilvl w:val="0"/>
                <w:numId w:val="17"/>
              </w:numPr>
              <w:shd w:val="clear" w:color="auto" w:fill="FFFFFF"/>
              <w:spacing w:line="360" w:lineRule="auto"/>
              <w:contextualSpacing w:val="0"/>
              <w:rPr>
                <w:rFonts w:ascii="Times New Roman" w:hAnsi="Times New Roman" w:cs="Times New Roman"/>
                <w:sz w:val="28"/>
                <w:szCs w:val="28"/>
              </w:rPr>
            </w:pPr>
            <w:r w:rsidRPr="00122500">
              <w:rPr>
                <w:rFonts w:ascii="Times New Roman" w:hAnsi="Times New Roman" w:cs="Times New Roman"/>
                <w:sz w:val="28"/>
                <w:szCs w:val="28"/>
              </w:rPr>
              <w:t> Banks charge a higher interest rate on loans than what they offer on deposits. </w:t>
            </w:r>
          </w:p>
          <w:p w:rsidR="003E4FA6" w:rsidRPr="00122500" w:rsidRDefault="003E4FA6" w:rsidP="00122500">
            <w:pPr>
              <w:pStyle w:val="ListParagraph"/>
              <w:numPr>
                <w:ilvl w:val="0"/>
                <w:numId w:val="17"/>
              </w:numPr>
              <w:shd w:val="clear" w:color="auto" w:fill="FFFFFF"/>
              <w:spacing w:line="360" w:lineRule="auto"/>
              <w:contextualSpacing w:val="0"/>
              <w:rPr>
                <w:rFonts w:ascii="Times New Roman" w:hAnsi="Times New Roman" w:cs="Times New Roman"/>
                <w:sz w:val="28"/>
                <w:szCs w:val="28"/>
              </w:rPr>
            </w:pPr>
            <w:r w:rsidRPr="00122500">
              <w:rPr>
                <w:rFonts w:ascii="Times New Roman" w:hAnsi="Times New Roman" w:cs="Times New Roman"/>
                <w:sz w:val="28"/>
                <w:szCs w:val="28"/>
              </w:rPr>
              <w:t>The difference between what is charged from borrowers and what is paid to depositors is their main source of income.</w:t>
            </w:r>
          </w:p>
          <w:p w:rsidR="003E4FA6" w:rsidRPr="00122500" w:rsidRDefault="003E4FA6" w:rsidP="00122500">
            <w:pPr>
              <w:pStyle w:val="ListParagraph"/>
              <w:shd w:val="clear" w:color="auto" w:fill="FFFFFF"/>
              <w:spacing w:line="360" w:lineRule="auto"/>
              <w:ind w:left="660"/>
              <w:rPr>
                <w:rFonts w:ascii="Times New Roman" w:hAnsi="Times New Roman" w:cs="Times New Roman"/>
                <w:b/>
                <w:bCs/>
                <w:sz w:val="28"/>
                <w:szCs w:val="28"/>
                <w:u w:val="single"/>
              </w:rPr>
            </w:pPr>
            <w:r w:rsidRPr="00122500">
              <w:rPr>
                <w:rFonts w:ascii="Times New Roman" w:hAnsi="Times New Roman" w:cs="Times New Roman"/>
                <w:b/>
                <w:bCs/>
                <w:sz w:val="28"/>
                <w:szCs w:val="28"/>
                <w:u w:val="single"/>
              </w:rPr>
              <w:t>FUNCTIONS OF RBI (THE RESERVE BANK OF INDIA)</w:t>
            </w:r>
          </w:p>
          <w:p w:rsidR="003E4FA6" w:rsidRPr="00122500" w:rsidRDefault="003E4FA6" w:rsidP="00122500">
            <w:pPr>
              <w:pStyle w:val="ListParagraph"/>
              <w:shd w:val="clear" w:color="auto" w:fill="FFFFFF"/>
              <w:spacing w:line="360" w:lineRule="auto"/>
              <w:ind w:left="660"/>
              <w:rPr>
                <w:rFonts w:ascii="Times New Roman" w:hAnsi="Times New Roman" w:cs="Times New Roman"/>
                <w:b/>
                <w:bCs/>
                <w:sz w:val="28"/>
                <w:szCs w:val="28"/>
                <w:u w:val="single"/>
              </w:rPr>
            </w:pPr>
          </w:p>
          <w:p w:rsidR="003E4FA6" w:rsidRPr="00122500" w:rsidRDefault="003E4FA6" w:rsidP="00122500">
            <w:pPr>
              <w:pStyle w:val="ListParagraph"/>
              <w:shd w:val="clear" w:color="auto" w:fill="FFFFFF"/>
              <w:spacing w:line="360" w:lineRule="auto"/>
              <w:ind w:left="660"/>
              <w:rPr>
                <w:rFonts w:ascii="Times New Roman" w:hAnsi="Times New Roman" w:cs="Times New Roman"/>
                <w:sz w:val="28"/>
                <w:szCs w:val="28"/>
              </w:rPr>
            </w:pPr>
            <w:r w:rsidRPr="00122500">
              <w:rPr>
                <w:rFonts w:ascii="Times New Roman" w:hAnsi="Times New Roman" w:cs="Times New Roman"/>
                <w:noProof/>
                <w:sz w:val="28"/>
                <w:szCs w:val="28"/>
                <w:lang w:val="en-US" w:bidi="hi-IN"/>
              </w:rPr>
              <w:drawing>
                <wp:inline distT="0" distB="0" distL="0" distR="0" wp14:anchorId="643FD06A" wp14:editId="7F2B6A51">
                  <wp:extent cx="4886325" cy="3200400"/>
                  <wp:effectExtent l="0" t="0" r="0" b="19050"/>
                  <wp:docPr id="31"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3E4FA6" w:rsidRPr="00122500" w:rsidRDefault="003E4FA6" w:rsidP="00122500">
            <w:pPr>
              <w:pStyle w:val="ListParagraph"/>
              <w:shd w:val="clear" w:color="auto" w:fill="FFFFFF"/>
              <w:spacing w:line="360" w:lineRule="auto"/>
              <w:ind w:left="660"/>
              <w:rPr>
                <w:rFonts w:ascii="Times New Roman" w:hAnsi="Times New Roman" w:cs="Times New Roman"/>
                <w:sz w:val="28"/>
                <w:szCs w:val="28"/>
              </w:rPr>
            </w:pPr>
          </w:p>
          <w:p w:rsidR="003E4FA6" w:rsidRPr="00122500" w:rsidRDefault="003E4FA6" w:rsidP="00122500">
            <w:pPr>
              <w:shd w:val="clear" w:color="auto" w:fill="FFFFFF"/>
              <w:spacing w:line="360" w:lineRule="auto"/>
              <w:ind w:left="360" w:hanging="360"/>
              <w:rPr>
                <w:rFonts w:ascii="Times New Roman" w:eastAsia="Times New Roman" w:hAnsi="Times New Roman" w:cs="Times New Roman"/>
                <w:b/>
                <w:bCs/>
                <w:sz w:val="28"/>
                <w:szCs w:val="28"/>
                <w:u w:val="single"/>
                <w:lang w:eastAsia="en-IN" w:bidi="hi-IN"/>
              </w:rPr>
            </w:pPr>
            <w:r w:rsidRPr="00122500">
              <w:rPr>
                <w:rFonts w:ascii="Times New Roman" w:eastAsia="Times New Roman" w:hAnsi="Times New Roman" w:cs="Times New Roman"/>
                <w:b/>
                <w:bCs/>
                <w:sz w:val="28"/>
                <w:szCs w:val="28"/>
                <w:u w:val="single"/>
                <w:lang w:eastAsia="en-IN" w:bidi="hi-IN"/>
              </w:rPr>
              <w:t>CREDIT OR LOAN</w:t>
            </w:r>
          </w:p>
          <w:p w:rsidR="003E4FA6" w:rsidRPr="00122500" w:rsidRDefault="003E4FA6" w:rsidP="00122500">
            <w:pPr>
              <w:pStyle w:val="ListParagraph"/>
              <w:numPr>
                <w:ilvl w:val="0"/>
                <w:numId w:val="18"/>
              </w:numPr>
              <w:shd w:val="clear" w:color="auto" w:fill="FFFFFF"/>
              <w:spacing w:line="360" w:lineRule="auto"/>
              <w:contextualSpacing w:val="0"/>
              <w:rPr>
                <w:rFonts w:ascii="Times New Roman" w:hAnsi="Times New Roman" w:cs="Times New Roman"/>
                <w:sz w:val="28"/>
                <w:szCs w:val="28"/>
              </w:rPr>
            </w:pPr>
            <w:r w:rsidRPr="00122500">
              <w:rPr>
                <w:rFonts w:ascii="Times New Roman" w:hAnsi="Times New Roman" w:cs="Times New Roman"/>
                <w:sz w:val="28"/>
                <w:szCs w:val="28"/>
              </w:rPr>
              <w:t>Credit (loan) refers to an agreement in which the lender supplies the borrower with money, goods or services in return for the promise of future payment.</w:t>
            </w:r>
          </w:p>
          <w:p w:rsidR="003E4FA6" w:rsidRPr="00122500" w:rsidRDefault="003E4FA6" w:rsidP="00122500">
            <w:pPr>
              <w:pStyle w:val="ListParagraph"/>
              <w:shd w:val="clear" w:color="auto" w:fill="FFFFFF"/>
              <w:spacing w:line="360" w:lineRule="auto"/>
              <w:ind w:left="1080"/>
              <w:rPr>
                <w:rFonts w:ascii="Times New Roman" w:hAnsi="Times New Roman" w:cs="Times New Roman"/>
                <w:sz w:val="28"/>
                <w:szCs w:val="28"/>
              </w:rPr>
            </w:pPr>
          </w:p>
          <w:p w:rsidR="003E4FA6" w:rsidRPr="00122500" w:rsidRDefault="003E4FA6" w:rsidP="00122500">
            <w:pPr>
              <w:shd w:val="clear" w:color="auto" w:fill="FFFFFF"/>
              <w:spacing w:line="360" w:lineRule="auto"/>
              <w:ind w:left="360" w:hanging="360"/>
              <w:outlineLvl w:val="2"/>
              <w:rPr>
                <w:rFonts w:ascii="Times New Roman" w:eastAsia="Times New Roman" w:hAnsi="Times New Roman" w:cs="Times New Roman"/>
                <w:b/>
                <w:bCs/>
                <w:sz w:val="28"/>
                <w:szCs w:val="28"/>
                <w:u w:val="single"/>
                <w:lang w:eastAsia="en-IN" w:bidi="hi-IN"/>
              </w:rPr>
            </w:pPr>
            <w:r w:rsidRPr="00122500">
              <w:rPr>
                <w:rFonts w:ascii="Times New Roman" w:eastAsia="Times New Roman" w:hAnsi="Times New Roman" w:cs="Times New Roman"/>
                <w:b/>
                <w:bCs/>
                <w:caps/>
                <w:sz w:val="28"/>
                <w:szCs w:val="28"/>
                <w:u w:val="single"/>
                <w:lang w:eastAsia="en-IN" w:bidi="hi-IN"/>
              </w:rPr>
              <w:t>TERMS OF CREDIT</w:t>
            </w:r>
          </w:p>
          <w:p w:rsidR="003E4FA6" w:rsidRPr="00122500" w:rsidRDefault="003E4FA6" w:rsidP="00122500">
            <w:pPr>
              <w:pStyle w:val="ListParagraph"/>
              <w:numPr>
                <w:ilvl w:val="0"/>
                <w:numId w:val="20"/>
              </w:numPr>
              <w:shd w:val="clear" w:color="auto" w:fill="FFFFFF"/>
              <w:spacing w:line="360" w:lineRule="auto"/>
              <w:contextualSpacing w:val="0"/>
              <w:outlineLvl w:val="2"/>
              <w:rPr>
                <w:rFonts w:ascii="Times New Roman" w:hAnsi="Times New Roman" w:cs="Times New Roman"/>
                <w:sz w:val="28"/>
                <w:szCs w:val="28"/>
              </w:rPr>
            </w:pPr>
            <w:r w:rsidRPr="00122500">
              <w:rPr>
                <w:rFonts w:ascii="Times New Roman" w:hAnsi="Times New Roman" w:cs="Times New Roman"/>
                <w:sz w:val="28"/>
                <w:szCs w:val="28"/>
              </w:rPr>
              <w:t xml:space="preserve">The condition on which the lender gives the loan to the borrower is </w:t>
            </w:r>
            <w:r w:rsidRPr="00122500">
              <w:rPr>
                <w:rFonts w:ascii="Times New Roman" w:hAnsi="Times New Roman" w:cs="Times New Roman"/>
                <w:sz w:val="28"/>
                <w:szCs w:val="28"/>
              </w:rPr>
              <w:lastRenderedPageBreak/>
              <w:t>known as terms of credit. In terms of credit these conditions are included</w:t>
            </w:r>
          </w:p>
          <w:p w:rsidR="00307304" w:rsidRPr="00122500" w:rsidRDefault="00307304" w:rsidP="00122500">
            <w:pPr>
              <w:shd w:val="clear" w:color="auto" w:fill="FFFFFF"/>
              <w:spacing w:line="360" w:lineRule="auto"/>
              <w:jc w:val="center"/>
              <w:outlineLvl w:val="2"/>
              <w:rPr>
                <w:rFonts w:ascii="Times New Roman" w:hAnsi="Times New Roman" w:cs="Times New Roman"/>
                <w:b/>
                <w:bCs/>
                <w:noProof/>
                <w:sz w:val="28"/>
                <w:szCs w:val="28"/>
                <w:lang w:eastAsia="en-IN" w:bidi="hi-IN"/>
              </w:rPr>
            </w:pPr>
          </w:p>
          <w:p w:rsidR="003E4FA6" w:rsidRPr="00122500" w:rsidRDefault="003E4FA6" w:rsidP="00122500">
            <w:pPr>
              <w:shd w:val="clear" w:color="auto" w:fill="FFFFFF"/>
              <w:spacing w:line="360" w:lineRule="auto"/>
              <w:jc w:val="center"/>
              <w:outlineLvl w:val="2"/>
              <w:rPr>
                <w:rFonts w:ascii="Times New Roman" w:hAnsi="Times New Roman" w:cs="Times New Roman"/>
                <w:b/>
                <w:bCs/>
                <w:noProof/>
                <w:sz w:val="28"/>
                <w:szCs w:val="28"/>
                <w:lang w:eastAsia="en-IN" w:bidi="hi-IN"/>
              </w:rPr>
            </w:pPr>
            <w:r w:rsidRPr="00122500">
              <w:rPr>
                <w:rFonts w:ascii="Times New Roman" w:hAnsi="Times New Roman" w:cs="Times New Roman"/>
                <w:b/>
                <w:bCs/>
                <w:noProof/>
                <w:sz w:val="28"/>
                <w:szCs w:val="28"/>
                <w:lang w:eastAsia="en-IN" w:bidi="hi-IN"/>
              </w:rPr>
              <w:t>TERMS OF CREDIT</w:t>
            </w:r>
          </w:p>
          <w:p w:rsidR="003E4FA6" w:rsidRPr="00122500" w:rsidRDefault="003E4FA6" w:rsidP="00122500">
            <w:pPr>
              <w:shd w:val="clear" w:color="auto" w:fill="FFFFFF"/>
              <w:spacing w:line="360" w:lineRule="auto"/>
              <w:outlineLvl w:val="2"/>
              <w:rPr>
                <w:rFonts w:ascii="Times New Roman" w:hAnsi="Times New Roman" w:cs="Times New Roman"/>
                <w:noProof/>
                <w:sz w:val="28"/>
                <w:szCs w:val="28"/>
                <w:lang w:eastAsia="en-IN" w:bidi="hi-IN"/>
              </w:rPr>
            </w:pPr>
          </w:p>
          <w:p w:rsidR="003E4FA6" w:rsidRPr="00122500" w:rsidRDefault="003E4FA6" w:rsidP="00122500">
            <w:pPr>
              <w:shd w:val="clear" w:color="auto" w:fill="FFFFFF"/>
              <w:spacing w:line="360" w:lineRule="auto"/>
              <w:outlineLvl w:val="2"/>
              <w:rPr>
                <w:rFonts w:ascii="Times New Roman" w:hAnsi="Times New Roman" w:cs="Times New Roman"/>
                <w:sz w:val="28"/>
                <w:szCs w:val="28"/>
              </w:rPr>
            </w:pPr>
            <w:r w:rsidRPr="00122500">
              <w:rPr>
                <w:rFonts w:ascii="Times New Roman" w:hAnsi="Times New Roman" w:cs="Times New Roman"/>
                <w:noProof/>
                <w:sz w:val="28"/>
                <w:szCs w:val="28"/>
                <w:lang w:val="en-US" w:bidi="hi-IN"/>
              </w:rPr>
              <w:drawing>
                <wp:inline distT="0" distB="0" distL="0" distR="0" wp14:anchorId="3F9A9046" wp14:editId="279DA82B">
                  <wp:extent cx="5486400" cy="3352800"/>
                  <wp:effectExtent l="0" t="0" r="0" b="19050"/>
                  <wp:docPr id="32"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6E3E58" w:rsidRPr="00122500" w:rsidRDefault="006E3E58" w:rsidP="00122500">
            <w:pPr>
              <w:shd w:val="clear" w:color="auto" w:fill="FFFFFF"/>
              <w:spacing w:line="360" w:lineRule="auto"/>
              <w:ind w:left="720" w:hanging="360"/>
              <w:rPr>
                <w:rFonts w:ascii="Times New Roman" w:hAnsi="Times New Roman" w:cs="Times New Roman"/>
                <w:noProof/>
                <w:sz w:val="28"/>
                <w:szCs w:val="28"/>
                <w:lang w:eastAsia="en-IN" w:bidi="hi-IN"/>
              </w:rPr>
            </w:pPr>
          </w:p>
          <w:p w:rsidR="003E4FA6" w:rsidRPr="00122500" w:rsidRDefault="003E4FA6" w:rsidP="00122500">
            <w:pPr>
              <w:shd w:val="clear" w:color="auto" w:fill="FFFFFF"/>
              <w:spacing w:line="360" w:lineRule="auto"/>
              <w:ind w:left="720" w:hanging="360"/>
              <w:rPr>
                <w:rFonts w:ascii="Times New Roman" w:eastAsia="Times New Roman" w:hAnsi="Times New Roman" w:cs="Times New Roman"/>
                <w:b/>
                <w:bCs/>
                <w:sz w:val="28"/>
                <w:szCs w:val="28"/>
                <w:u w:val="single"/>
                <w:lang w:eastAsia="en-IN" w:bidi="hi-IN"/>
              </w:rPr>
            </w:pPr>
            <w:r w:rsidRPr="00122500">
              <w:rPr>
                <w:rFonts w:ascii="Times New Roman" w:hAnsi="Times New Roman" w:cs="Times New Roman"/>
                <w:noProof/>
                <w:sz w:val="28"/>
                <w:szCs w:val="28"/>
                <w:lang w:val="en-US" w:bidi="hi-IN"/>
              </w:rPr>
              <w:drawing>
                <wp:inline distT="0" distB="0" distL="0" distR="0" wp14:anchorId="6649522F" wp14:editId="25E2C9BD">
                  <wp:extent cx="4981008" cy="3089910"/>
                  <wp:effectExtent l="0" t="0" r="0" b="0"/>
                  <wp:docPr id="33" name="Picture 11" descr="Money And Credit -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ney And Credit - Note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998579" cy="3100810"/>
                          </a:xfrm>
                          <a:prstGeom prst="rect">
                            <a:avLst/>
                          </a:prstGeom>
                          <a:noFill/>
                          <a:ln>
                            <a:noFill/>
                          </a:ln>
                        </pic:spPr>
                      </pic:pic>
                    </a:graphicData>
                  </a:graphic>
                </wp:inline>
              </w:drawing>
            </w:r>
          </w:p>
          <w:p w:rsidR="006E3E58" w:rsidRPr="00122500" w:rsidRDefault="006E3E58" w:rsidP="00122500">
            <w:pPr>
              <w:shd w:val="clear" w:color="auto" w:fill="FFFFFF"/>
              <w:spacing w:line="360" w:lineRule="auto"/>
              <w:ind w:left="720" w:hanging="360"/>
              <w:rPr>
                <w:rFonts w:ascii="Times New Roman" w:eastAsia="Times New Roman" w:hAnsi="Times New Roman" w:cs="Times New Roman"/>
                <w:b/>
                <w:bCs/>
                <w:sz w:val="28"/>
                <w:szCs w:val="28"/>
                <w:u w:val="single"/>
                <w:lang w:eastAsia="en-IN" w:bidi="hi-IN"/>
              </w:rPr>
            </w:pPr>
          </w:p>
          <w:p w:rsidR="003E4FA6" w:rsidRPr="00122500" w:rsidRDefault="003E4FA6" w:rsidP="00122500">
            <w:pPr>
              <w:shd w:val="clear" w:color="auto" w:fill="FFFFFF"/>
              <w:spacing w:line="360" w:lineRule="auto"/>
              <w:ind w:left="720" w:hanging="360"/>
              <w:rPr>
                <w:rFonts w:ascii="Times New Roman" w:eastAsia="Times New Roman" w:hAnsi="Times New Roman" w:cs="Times New Roman"/>
                <w:b/>
                <w:bCs/>
                <w:sz w:val="28"/>
                <w:szCs w:val="28"/>
                <w:lang w:eastAsia="en-IN" w:bidi="hi-IN"/>
              </w:rPr>
            </w:pPr>
            <w:r w:rsidRPr="00122500">
              <w:rPr>
                <w:rFonts w:ascii="Times New Roman" w:eastAsia="Times New Roman" w:hAnsi="Times New Roman" w:cs="Times New Roman"/>
                <w:b/>
                <w:bCs/>
                <w:sz w:val="28"/>
                <w:szCs w:val="28"/>
                <w:u w:val="single"/>
                <w:lang w:eastAsia="en-IN" w:bidi="hi-IN"/>
              </w:rPr>
              <w:lastRenderedPageBreak/>
              <w:t>POSITIVE SIDE OF CREDIT</w:t>
            </w:r>
          </w:p>
          <w:p w:rsidR="003E4FA6" w:rsidRPr="00122500" w:rsidRDefault="003E4FA6" w:rsidP="00122500">
            <w:pPr>
              <w:pStyle w:val="ListParagraph"/>
              <w:numPr>
                <w:ilvl w:val="0"/>
                <w:numId w:val="18"/>
              </w:numPr>
              <w:shd w:val="clear" w:color="auto" w:fill="FFFFFF"/>
              <w:spacing w:line="360" w:lineRule="auto"/>
              <w:contextualSpacing w:val="0"/>
              <w:rPr>
                <w:rFonts w:ascii="Times New Roman" w:hAnsi="Times New Roman" w:cs="Times New Roman"/>
                <w:sz w:val="28"/>
                <w:szCs w:val="28"/>
              </w:rPr>
            </w:pPr>
            <w:r w:rsidRPr="00122500">
              <w:rPr>
                <w:rFonts w:ascii="Times New Roman" w:hAnsi="Times New Roman" w:cs="Times New Roman"/>
                <w:sz w:val="28"/>
                <w:szCs w:val="28"/>
              </w:rPr>
              <w:t>It helps people from all walks of life in setting up their business, increase their income and provide support to their family needs.</w:t>
            </w:r>
          </w:p>
          <w:p w:rsidR="003E4FA6" w:rsidRPr="00122500" w:rsidRDefault="003E4FA6" w:rsidP="00122500">
            <w:pPr>
              <w:pStyle w:val="ListParagraph"/>
              <w:numPr>
                <w:ilvl w:val="0"/>
                <w:numId w:val="18"/>
              </w:numPr>
              <w:shd w:val="clear" w:color="auto" w:fill="FFFFFF"/>
              <w:spacing w:line="360" w:lineRule="auto"/>
              <w:contextualSpacing w:val="0"/>
              <w:rPr>
                <w:rFonts w:ascii="Times New Roman" w:hAnsi="Times New Roman" w:cs="Times New Roman"/>
                <w:sz w:val="28"/>
                <w:szCs w:val="28"/>
              </w:rPr>
            </w:pPr>
            <w:r w:rsidRPr="00122500">
              <w:rPr>
                <w:rFonts w:ascii="Times New Roman" w:hAnsi="Times New Roman" w:cs="Times New Roman"/>
                <w:sz w:val="28"/>
                <w:szCs w:val="28"/>
              </w:rPr>
              <w:t>It makes it possible for the people to own or construct their own house and get relief from monthly rent.</w:t>
            </w:r>
          </w:p>
          <w:p w:rsidR="003E4FA6" w:rsidRPr="00122500" w:rsidRDefault="003E4FA6" w:rsidP="00122500">
            <w:pPr>
              <w:pStyle w:val="ListParagraph"/>
              <w:numPr>
                <w:ilvl w:val="0"/>
                <w:numId w:val="18"/>
              </w:numPr>
              <w:shd w:val="clear" w:color="auto" w:fill="FFFFFF"/>
              <w:spacing w:line="360" w:lineRule="auto"/>
              <w:contextualSpacing w:val="0"/>
              <w:rPr>
                <w:rFonts w:ascii="Times New Roman" w:hAnsi="Times New Roman" w:cs="Times New Roman"/>
                <w:sz w:val="28"/>
                <w:szCs w:val="28"/>
              </w:rPr>
            </w:pPr>
            <w:r w:rsidRPr="00122500">
              <w:rPr>
                <w:rFonts w:ascii="Times New Roman" w:hAnsi="Times New Roman" w:cs="Times New Roman"/>
                <w:sz w:val="28"/>
                <w:szCs w:val="28"/>
              </w:rPr>
              <w:t>People often avail themselves of credit to purchase luxury items like vehicles, ACs, etc., which further raises their standard of living.</w:t>
            </w:r>
          </w:p>
          <w:p w:rsidR="003E4FA6" w:rsidRPr="00122500" w:rsidRDefault="003E4FA6" w:rsidP="00122500">
            <w:pPr>
              <w:pStyle w:val="ListParagraph"/>
              <w:numPr>
                <w:ilvl w:val="0"/>
                <w:numId w:val="18"/>
              </w:numPr>
              <w:shd w:val="clear" w:color="auto" w:fill="FFFFFF"/>
              <w:spacing w:line="360" w:lineRule="auto"/>
              <w:contextualSpacing w:val="0"/>
              <w:rPr>
                <w:rFonts w:ascii="Times New Roman" w:hAnsi="Times New Roman" w:cs="Times New Roman"/>
                <w:sz w:val="28"/>
                <w:szCs w:val="28"/>
              </w:rPr>
            </w:pPr>
            <w:r w:rsidRPr="00122500">
              <w:rPr>
                <w:rFonts w:ascii="Times New Roman" w:hAnsi="Times New Roman" w:cs="Times New Roman"/>
                <w:sz w:val="28"/>
                <w:szCs w:val="28"/>
              </w:rPr>
              <w:t>It enables us to invest in human resource. People take credit for education, training, etc. which allows enrichment of human resource.</w:t>
            </w:r>
          </w:p>
          <w:p w:rsidR="003E4FA6" w:rsidRPr="00122500" w:rsidRDefault="003E4FA6" w:rsidP="00122500">
            <w:pPr>
              <w:pStyle w:val="ListParagraph"/>
              <w:numPr>
                <w:ilvl w:val="0"/>
                <w:numId w:val="18"/>
              </w:numPr>
              <w:shd w:val="clear" w:color="auto" w:fill="FFFFFF"/>
              <w:spacing w:line="360" w:lineRule="auto"/>
              <w:contextualSpacing w:val="0"/>
              <w:rPr>
                <w:rFonts w:ascii="Times New Roman" w:hAnsi="Times New Roman" w:cs="Times New Roman"/>
                <w:sz w:val="28"/>
                <w:szCs w:val="28"/>
              </w:rPr>
            </w:pPr>
            <w:r w:rsidRPr="00122500">
              <w:rPr>
                <w:rFonts w:ascii="Times New Roman" w:hAnsi="Times New Roman" w:cs="Times New Roman"/>
                <w:sz w:val="28"/>
                <w:szCs w:val="28"/>
              </w:rPr>
              <w:t>For example, Salim availed credit facility to meet the working capital needs of production. It helped him to meet the ongoing expenses of production, complete production on time, thereby, increasing his income.</w:t>
            </w:r>
          </w:p>
          <w:p w:rsidR="003E4FA6" w:rsidRPr="00122500" w:rsidRDefault="003E4FA6" w:rsidP="00122500">
            <w:pPr>
              <w:shd w:val="clear" w:color="auto" w:fill="FFFFFF"/>
              <w:spacing w:line="360" w:lineRule="auto"/>
              <w:ind w:left="720" w:hanging="360"/>
              <w:rPr>
                <w:rFonts w:ascii="Times New Roman" w:eastAsia="Times New Roman" w:hAnsi="Times New Roman" w:cs="Times New Roman"/>
                <w:sz w:val="28"/>
                <w:szCs w:val="28"/>
                <w:lang w:eastAsia="en-IN" w:bidi="hi-IN"/>
              </w:rPr>
            </w:pPr>
            <w:r w:rsidRPr="00122500">
              <w:rPr>
                <w:rFonts w:ascii="Times New Roman" w:eastAsia="Times New Roman" w:hAnsi="Times New Roman" w:cs="Times New Roman"/>
                <w:b/>
                <w:bCs/>
                <w:sz w:val="28"/>
                <w:szCs w:val="28"/>
                <w:u w:val="single"/>
                <w:lang w:eastAsia="en-IN" w:bidi="hi-IN"/>
              </w:rPr>
              <w:t>CREDIT - NEGATIVE SIDE</w:t>
            </w:r>
          </w:p>
          <w:p w:rsidR="003E4FA6" w:rsidRPr="00122500" w:rsidRDefault="003E4FA6" w:rsidP="00122500">
            <w:pPr>
              <w:pStyle w:val="ListParagraph"/>
              <w:numPr>
                <w:ilvl w:val="0"/>
                <w:numId w:val="19"/>
              </w:numPr>
              <w:shd w:val="clear" w:color="auto" w:fill="FFFFFF"/>
              <w:spacing w:line="360" w:lineRule="auto"/>
              <w:contextualSpacing w:val="0"/>
              <w:rPr>
                <w:rFonts w:ascii="Times New Roman" w:hAnsi="Times New Roman" w:cs="Times New Roman"/>
                <w:sz w:val="28"/>
                <w:szCs w:val="28"/>
              </w:rPr>
            </w:pPr>
            <w:r w:rsidRPr="00122500">
              <w:rPr>
                <w:rFonts w:ascii="Times New Roman" w:hAnsi="Times New Roman" w:cs="Times New Roman"/>
                <w:sz w:val="28"/>
                <w:szCs w:val="28"/>
              </w:rPr>
              <w:t xml:space="preserve">Credit in some case </w:t>
            </w:r>
            <w:r w:rsidRPr="00122500">
              <w:rPr>
                <w:rFonts w:ascii="Times New Roman" w:hAnsi="Times New Roman" w:cs="Times New Roman"/>
                <w:b/>
                <w:bCs/>
                <w:sz w:val="28"/>
                <w:szCs w:val="28"/>
              </w:rPr>
              <w:t>pushes the borrower</w:t>
            </w:r>
            <w:r w:rsidRPr="00122500">
              <w:rPr>
                <w:rFonts w:ascii="Times New Roman" w:hAnsi="Times New Roman" w:cs="Times New Roman"/>
                <w:sz w:val="28"/>
                <w:szCs w:val="28"/>
              </w:rPr>
              <w:t xml:space="preserve"> into a situation from which recovery is </w:t>
            </w:r>
            <w:r w:rsidRPr="00122500">
              <w:rPr>
                <w:rFonts w:ascii="Times New Roman" w:hAnsi="Times New Roman" w:cs="Times New Roman"/>
                <w:b/>
                <w:bCs/>
                <w:sz w:val="28"/>
                <w:szCs w:val="28"/>
              </w:rPr>
              <w:t>very painful</w:t>
            </w:r>
            <w:r w:rsidRPr="00122500">
              <w:rPr>
                <w:rFonts w:ascii="Times New Roman" w:hAnsi="Times New Roman" w:cs="Times New Roman"/>
                <w:sz w:val="28"/>
                <w:szCs w:val="28"/>
              </w:rPr>
              <w:t>.</w:t>
            </w:r>
          </w:p>
          <w:p w:rsidR="003E4FA6" w:rsidRPr="00122500" w:rsidRDefault="003E4FA6" w:rsidP="00122500">
            <w:pPr>
              <w:pStyle w:val="ListParagraph"/>
              <w:numPr>
                <w:ilvl w:val="0"/>
                <w:numId w:val="19"/>
              </w:numPr>
              <w:shd w:val="clear" w:color="auto" w:fill="FFFFFF"/>
              <w:spacing w:line="360" w:lineRule="auto"/>
              <w:contextualSpacing w:val="0"/>
              <w:rPr>
                <w:rFonts w:ascii="Times New Roman" w:hAnsi="Times New Roman" w:cs="Times New Roman"/>
                <w:b/>
                <w:bCs/>
                <w:sz w:val="28"/>
                <w:szCs w:val="28"/>
              </w:rPr>
            </w:pPr>
            <w:r w:rsidRPr="00122500">
              <w:rPr>
                <w:rFonts w:ascii="Times New Roman" w:hAnsi="Times New Roman" w:cs="Times New Roman"/>
                <w:sz w:val="28"/>
                <w:szCs w:val="28"/>
              </w:rPr>
              <w:t xml:space="preserve">The borrower will be caught in </w:t>
            </w:r>
            <w:r w:rsidRPr="00122500">
              <w:rPr>
                <w:rFonts w:ascii="Times New Roman" w:hAnsi="Times New Roman" w:cs="Times New Roman"/>
                <w:b/>
                <w:bCs/>
                <w:sz w:val="28"/>
                <w:szCs w:val="28"/>
              </w:rPr>
              <w:t>debt trap.</w:t>
            </w:r>
          </w:p>
          <w:p w:rsidR="003E4FA6" w:rsidRPr="00122500" w:rsidRDefault="003E4FA6" w:rsidP="00122500">
            <w:pPr>
              <w:pStyle w:val="ListParagraph"/>
              <w:numPr>
                <w:ilvl w:val="0"/>
                <w:numId w:val="19"/>
              </w:numPr>
              <w:shd w:val="clear" w:color="auto" w:fill="FFFFFF"/>
              <w:spacing w:line="360" w:lineRule="auto"/>
              <w:contextualSpacing w:val="0"/>
              <w:rPr>
                <w:rFonts w:ascii="Times New Roman" w:hAnsi="Times New Roman" w:cs="Times New Roman"/>
                <w:sz w:val="28"/>
                <w:szCs w:val="28"/>
              </w:rPr>
            </w:pPr>
            <w:r w:rsidRPr="00122500">
              <w:rPr>
                <w:rFonts w:ascii="Times New Roman" w:hAnsi="Times New Roman" w:cs="Times New Roman"/>
                <w:b/>
                <w:bCs/>
                <w:sz w:val="28"/>
                <w:szCs w:val="28"/>
                <w:shd w:val="clear" w:color="auto" w:fill="FFFFFF"/>
              </w:rPr>
              <w:t>Sapna,</w:t>
            </w:r>
            <w:r w:rsidRPr="00122500">
              <w:rPr>
                <w:rFonts w:ascii="Times New Roman" w:hAnsi="Times New Roman" w:cs="Times New Roman"/>
                <w:sz w:val="28"/>
                <w:szCs w:val="28"/>
                <w:shd w:val="clear" w:color="auto" w:fill="FFFFFF"/>
              </w:rPr>
              <w:t> a small farmer, grows groundnut in her three acres of land. She took a loan from the moneylender, hoping to repay the loan, once the crop is harvested. Being hit by the pest, the crop fails. Expensive pesticides did not make any difference. Sapna is unable to repay the moneylender and the other year, it becomes a bigger amount. Next year again, she took a loan for cultivation. It is not a bumper crop this year too. Sapna earns little, but it is not enough to repay the old loans. She had to sell a part of the land to repay the loan. She is caught in a debt. This situation is called debt-trap.</w:t>
            </w:r>
          </w:p>
          <w:p w:rsidR="003E4FA6" w:rsidRPr="00122500" w:rsidRDefault="003E4FA6" w:rsidP="00122500">
            <w:pPr>
              <w:shd w:val="clear" w:color="auto" w:fill="FFFFFF"/>
              <w:spacing w:line="360" w:lineRule="auto"/>
              <w:ind w:left="360" w:hanging="360"/>
              <w:rPr>
                <w:rFonts w:ascii="Times New Roman" w:eastAsia="Times New Roman" w:hAnsi="Times New Roman" w:cs="Times New Roman"/>
                <w:b/>
                <w:bCs/>
                <w:sz w:val="28"/>
                <w:szCs w:val="28"/>
                <w:lang w:eastAsia="en-IN" w:bidi="hi-IN"/>
              </w:rPr>
            </w:pPr>
            <w:r w:rsidRPr="00122500">
              <w:rPr>
                <w:rFonts w:ascii="Times New Roman" w:eastAsia="Times New Roman" w:hAnsi="Times New Roman" w:cs="Times New Roman"/>
                <w:b/>
                <w:bCs/>
                <w:sz w:val="28"/>
                <w:szCs w:val="28"/>
                <w:u w:val="single"/>
                <w:lang w:eastAsia="en-IN" w:bidi="hi-IN"/>
              </w:rPr>
              <w:lastRenderedPageBreak/>
              <w:t>DIFFERENT SOURCES OF CREDIT</w:t>
            </w:r>
          </w:p>
          <w:p w:rsidR="003E4FA6" w:rsidRPr="00122500" w:rsidRDefault="003E4FA6" w:rsidP="00122500">
            <w:pPr>
              <w:pStyle w:val="ListParagraph"/>
              <w:numPr>
                <w:ilvl w:val="0"/>
                <w:numId w:val="21"/>
              </w:numPr>
              <w:shd w:val="clear" w:color="auto" w:fill="FFFFFF"/>
              <w:spacing w:line="360" w:lineRule="auto"/>
              <w:contextualSpacing w:val="0"/>
              <w:rPr>
                <w:rFonts w:ascii="Times New Roman" w:hAnsi="Times New Roman" w:cs="Times New Roman"/>
                <w:sz w:val="28"/>
                <w:szCs w:val="28"/>
              </w:rPr>
            </w:pPr>
            <w:r w:rsidRPr="00122500">
              <w:rPr>
                <w:rFonts w:ascii="Times New Roman" w:hAnsi="Times New Roman" w:cs="Times New Roman"/>
                <w:sz w:val="28"/>
                <w:szCs w:val="28"/>
              </w:rPr>
              <w:t>The various types of loans can be conveniently grouped as formal sector loans and informal sector loans.</w:t>
            </w:r>
          </w:p>
          <w:p w:rsidR="003E4FA6" w:rsidRPr="00122500" w:rsidRDefault="003E4FA6" w:rsidP="00122500">
            <w:pPr>
              <w:shd w:val="clear" w:color="auto" w:fill="FFFFFF"/>
              <w:spacing w:line="360" w:lineRule="auto"/>
              <w:ind w:left="360" w:hanging="360"/>
              <w:rPr>
                <w:rFonts w:ascii="Times New Roman" w:eastAsia="Times New Roman" w:hAnsi="Times New Roman" w:cs="Times New Roman"/>
                <w:b/>
                <w:bCs/>
                <w:sz w:val="28"/>
                <w:szCs w:val="28"/>
                <w:lang w:eastAsia="en-IN" w:bidi="hi-IN"/>
              </w:rPr>
            </w:pPr>
            <w:r w:rsidRPr="00122500">
              <w:rPr>
                <w:rFonts w:ascii="Times New Roman" w:hAnsi="Times New Roman" w:cs="Times New Roman"/>
                <w:noProof/>
                <w:sz w:val="28"/>
                <w:szCs w:val="28"/>
                <w:lang w:val="en-US" w:bidi="hi-IN"/>
              </w:rPr>
              <w:drawing>
                <wp:inline distT="0" distB="0" distL="0" distR="0" wp14:anchorId="08622A62" wp14:editId="3900B975">
                  <wp:extent cx="4333875" cy="1933575"/>
                  <wp:effectExtent l="0" t="0" r="9525" b="9525"/>
                  <wp:docPr id="34" name="Picture 2" descr="C:\Users\KVA\Desktop\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VA\Desktop\maxresdefault.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334024" cy="1933641"/>
                          </a:xfrm>
                          <a:prstGeom prst="rect">
                            <a:avLst/>
                          </a:prstGeom>
                          <a:noFill/>
                          <a:ln>
                            <a:noFill/>
                          </a:ln>
                        </pic:spPr>
                      </pic:pic>
                    </a:graphicData>
                  </a:graphic>
                </wp:inline>
              </w:drawing>
            </w:r>
          </w:p>
          <w:p w:rsidR="003E4FA6" w:rsidRPr="00122500" w:rsidRDefault="003E4FA6" w:rsidP="00122500">
            <w:pPr>
              <w:shd w:val="clear" w:color="auto" w:fill="FFFFFF"/>
              <w:spacing w:line="360" w:lineRule="auto"/>
              <w:ind w:left="360" w:hanging="360"/>
              <w:rPr>
                <w:rFonts w:ascii="Times New Roman" w:eastAsia="Times New Roman" w:hAnsi="Times New Roman" w:cs="Times New Roman"/>
                <w:sz w:val="28"/>
                <w:szCs w:val="28"/>
                <w:lang w:eastAsia="en-IN" w:bidi="hi-IN"/>
              </w:rPr>
            </w:pPr>
          </w:p>
          <w:tbl>
            <w:tblPr>
              <w:tblW w:w="0" w:type="auto"/>
              <w:tblInd w:w="360" w:type="dxa"/>
              <w:tblCellMar>
                <w:left w:w="0" w:type="dxa"/>
                <w:right w:w="0" w:type="dxa"/>
              </w:tblCellMar>
              <w:tblLook w:val="04A0" w:firstRow="1" w:lastRow="0" w:firstColumn="1" w:lastColumn="0" w:noHBand="0" w:noVBand="1"/>
            </w:tblPr>
            <w:tblGrid>
              <w:gridCol w:w="4150"/>
              <w:gridCol w:w="4106"/>
            </w:tblGrid>
            <w:tr w:rsidR="00122500" w:rsidRPr="00122500" w:rsidTr="00D14422">
              <w:tc>
                <w:tcPr>
                  <w:tcW w:w="46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E4FA6" w:rsidRPr="00122500" w:rsidRDefault="003E4FA6" w:rsidP="00122500">
                  <w:pPr>
                    <w:spacing w:after="0" w:line="360" w:lineRule="auto"/>
                    <w:rPr>
                      <w:rFonts w:ascii="Times New Roman" w:eastAsia="Times New Roman" w:hAnsi="Times New Roman" w:cs="Times New Roman"/>
                      <w:b/>
                      <w:bCs/>
                      <w:sz w:val="28"/>
                      <w:szCs w:val="28"/>
                      <w:lang w:eastAsia="en-IN" w:bidi="hi-IN"/>
                    </w:rPr>
                  </w:pPr>
                  <w:r w:rsidRPr="00122500">
                    <w:rPr>
                      <w:rFonts w:ascii="Times New Roman" w:eastAsia="Times New Roman" w:hAnsi="Times New Roman" w:cs="Times New Roman"/>
                      <w:b/>
                      <w:bCs/>
                      <w:sz w:val="28"/>
                      <w:szCs w:val="28"/>
                      <w:lang w:eastAsia="en-IN" w:bidi="hi-IN"/>
                    </w:rPr>
                    <w:t>FORMAL SOURCE OF CREDIT</w:t>
                  </w:r>
                </w:p>
              </w:tc>
              <w:tc>
                <w:tcPr>
                  <w:tcW w:w="45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E4FA6" w:rsidRPr="00122500" w:rsidRDefault="003E4FA6" w:rsidP="00122500">
                  <w:pPr>
                    <w:spacing w:after="0" w:line="360" w:lineRule="auto"/>
                    <w:rPr>
                      <w:rFonts w:ascii="Times New Roman" w:eastAsia="Times New Roman" w:hAnsi="Times New Roman" w:cs="Times New Roman"/>
                      <w:b/>
                      <w:bCs/>
                      <w:sz w:val="28"/>
                      <w:szCs w:val="28"/>
                      <w:lang w:eastAsia="en-IN" w:bidi="hi-IN"/>
                    </w:rPr>
                  </w:pPr>
                  <w:r w:rsidRPr="00122500">
                    <w:rPr>
                      <w:rFonts w:ascii="Times New Roman" w:eastAsia="Times New Roman" w:hAnsi="Times New Roman" w:cs="Times New Roman"/>
                      <w:b/>
                      <w:bCs/>
                      <w:sz w:val="28"/>
                      <w:szCs w:val="28"/>
                      <w:lang w:eastAsia="en-IN" w:bidi="hi-IN"/>
                    </w:rPr>
                    <w:t>INFORMAL SOURCE OF CREDIT</w:t>
                  </w:r>
                </w:p>
              </w:tc>
            </w:tr>
            <w:tr w:rsidR="00122500" w:rsidRPr="00122500" w:rsidTr="00D14422">
              <w:tc>
                <w:tcPr>
                  <w:tcW w:w="46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E4FA6" w:rsidRPr="00122500" w:rsidRDefault="003E4FA6" w:rsidP="00122500">
                  <w:pPr>
                    <w:spacing w:after="0" w:line="360" w:lineRule="auto"/>
                    <w:rPr>
                      <w:rFonts w:ascii="Times New Roman" w:eastAsia="Times New Roman" w:hAnsi="Times New Roman" w:cs="Times New Roman"/>
                      <w:sz w:val="28"/>
                      <w:szCs w:val="28"/>
                      <w:lang w:eastAsia="en-IN" w:bidi="hi-IN"/>
                    </w:rPr>
                  </w:pPr>
                  <w:r w:rsidRPr="00122500">
                    <w:rPr>
                      <w:rFonts w:ascii="Times New Roman" w:eastAsia="Times New Roman" w:hAnsi="Times New Roman" w:cs="Times New Roman"/>
                      <w:sz w:val="28"/>
                      <w:szCs w:val="28"/>
                      <w:lang w:eastAsia="en-IN" w:bidi="hi-IN"/>
                    </w:rPr>
                    <w:t>These sources of credit supervise by RBI.</w:t>
                  </w:r>
                </w:p>
              </w:tc>
              <w:tc>
                <w:tcPr>
                  <w:tcW w:w="4575" w:type="dxa"/>
                  <w:tcBorders>
                    <w:top w:val="nil"/>
                    <w:left w:val="nil"/>
                    <w:bottom w:val="single" w:sz="8" w:space="0" w:color="000000"/>
                    <w:right w:val="single" w:sz="8" w:space="0" w:color="000000"/>
                  </w:tcBorders>
                  <w:tcMar>
                    <w:top w:w="0" w:type="dxa"/>
                    <w:left w:w="108" w:type="dxa"/>
                    <w:bottom w:w="0" w:type="dxa"/>
                    <w:right w:w="108" w:type="dxa"/>
                  </w:tcMar>
                  <w:hideMark/>
                </w:tcPr>
                <w:p w:rsidR="003E4FA6" w:rsidRPr="00122500" w:rsidRDefault="003E4FA6" w:rsidP="00122500">
                  <w:pPr>
                    <w:spacing w:after="0" w:line="360" w:lineRule="auto"/>
                    <w:rPr>
                      <w:rFonts w:ascii="Times New Roman" w:eastAsia="Times New Roman" w:hAnsi="Times New Roman" w:cs="Times New Roman"/>
                      <w:sz w:val="28"/>
                      <w:szCs w:val="28"/>
                      <w:lang w:eastAsia="en-IN" w:bidi="hi-IN"/>
                    </w:rPr>
                  </w:pPr>
                  <w:r w:rsidRPr="00122500">
                    <w:rPr>
                      <w:rFonts w:ascii="Times New Roman" w:eastAsia="Times New Roman" w:hAnsi="Times New Roman" w:cs="Times New Roman"/>
                      <w:sz w:val="28"/>
                      <w:szCs w:val="28"/>
                      <w:lang w:eastAsia="en-IN" w:bidi="hi-IN"/>
                    </w:rPr>
                    <w:t>These sources of credit are not supervised by any government agency.</w:t>
                  </w:r>
                </w:p>
              </w:tc>
            </w:tr>
            <w:tr w:rsidR="00122500" w:rsidRPr="00122500" w:rsidTr="00D14422">
              <w:tc>
                <w:tcPr>
                  <w:tcW w:w="46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E4FA6" w:rsidRPr="00122500" w:rsidRDefault="003E4FA6" w:rsidP="00122500">
                  <w:pPr>
                    <w:spacing w:after="0" w:line="360" w:lineRule="auto"/>
                    <w:rPr>
                      <w:rFonts w:ascii="Times New Roman" w:eastAsia="Times New Roman" w:hAnsi="Times New Roman" w:cs="Times New Roman"/>
                      <w:sz w:val="28"/>
                      <w:szCs w:val="28"/>
                      <w:lang w:eastAsia="en-IN" w:bidi="hi-IN"/>
                    </w:rPr>
                  </w:pPr>
                  <w:r w:rsidRPr="00122500">
                    <w:rPr>
                      <w:rFonts w:ascii="Times New Roman" w:eastAsia="Times New Roman" w:hAnsi="Times New Roman" w:cs="Times New Roman"/>
                      <w:sz w:val="28"/>
                      <w:szCs w:val="28"/>
                      <w:lang w:eastAsia="en-IN" w:bidi="hi-IN"/>
                    </w:rPr>
                    <w:t>2. The rate of interest is low.</w:t>
                  </w:r>
                </w:p>
              </w:tc>
              <w:tc>
                <w:tcPr>
                  <w:tcW w:w="4575" w:type="dxa"/>
                  <w:tcBorders>
                    <w:top w:val="nil"/>
                    <w:left w:val="nil"/>
                    <w:bottom w:val="single" w:sz="8" w:space="0" w:color="000000"/>
                    <w:right w:val="single" w:sz="8" w:space="0" w:color="000000"/>
                  </w:tcBorders>
                  <w:tcMar>
                    <w:top w:w="0" w:type="dxa"/>
                    <w:left w:w="108" w:type="dxa"/>
                    <w:bottom w:w="0" w:type="dxa"/>
                    <w:right w:w="108" w:type="dxa"/>
                  </w:tcMar>
                  <w:hideMark/>
                </w:tcPr>
                <w:p w:rsidR="003E4FA6" w:rsidRPr="00122500" w:rsidRDefault="003E4FA6" w:rsidP="00122500">
                  <w:pPr>
                    <w:spacing w:after="0" w:line="360" w:lineRule="auto"/>
                    <w:rPr>
                      <w:rFonts w:ascii="Times New Roman" w:eastAsia="Times New Roman" w:hAnsi="Times New Roman" w:cs="Times New Roman"/>
                      <w:sz w:val="28"/>
                      <w:szCs w:val="28"/>
                      <w:lang w:eastAsia="en-IN" w:bidi="hi-IN"/>
                    </w:rPr>
                  </w:pPr>
                  <w:r w:rsidRPr="00122500">
                    <w:rPr>
                      <w:rFonts w:ascii="Times New Roman" w:eastAsia="Times New Roman" w:hAnsi="Times New Roman" w:cs="Times New Roman"/>
                      <w:sz w:val="28"/>
                      <w:szCs w:val="28"/>
                      <w:lang w:eastAsia="en-IN" w:bidi="hi-IN"/>
                    </w:rPr>
                    <w:t>2. Here the rate of interest is high.</w:t>
                  </w:r>
                </w:p>
              </w:tc>
            </w:tr>
            <w:tr w:rsidR="00122500" w:rsidRPr="00122500" w:rsidTr="00D14422">
              <w:tc>
                <w:tcPr>
                  <w:tcW w:w="46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E4FA6" w:rsidRPr="00122500" w:rsidRDefault="003E4FA6" w:rsidP="00122500">
                  <w:pPr>
                    <w:spacing w:after="0" w:line="360" w:lineRule="auto"/>
                    <w:rPr>
                      <w:rFonts w:ascii="Times New Roman" w:eastAsia="Times New Roman" w:hAnsi="Times New Roman" w:cs="Times New Roman"/>
                      <w:sz w:val="28"/>
                      <w:szCs w:val="28"/>
                      <w:lang w:eastAsia="en-IN" w:bidi="hi-IN"/>
                    </w:rPr>
                  </w:pPr>
                  <w:r w:rsidRPr="00122500">
                    <w:rPr>
                      <w:rFonts w:ascii="Times New Roman" w:eastAsia="Times New Roman" w:hAnsi="Times New Roman" w:cs="Times New Roman"/>
                      <w:sz w:val="28"/>
                      <w:szCs w:val="28"/>
                      <w:lang w:eastAsia="en-IN" w:bidi="hi-IN"/>
                    </w:rPr>
                    <w:t>3. For these sources of credit collateral is compulsory.</w:t>
                  </w:r>
                </w:p>
              </w:tc>
              <w:tc>
                <w:tcPr>
                  <w:tcW w:w="4575" w:type="dxa"/>
                  <w:tcBorders>
                    <w:top w:val="nil"/>
                    <w:left w:val="nil"/>
                    <w:bottom w:val="single" w:sz="8" w:space="0" w:color="000000"/>
                    <w:right w:val="single" w:sz="8" w:space="0" w:color="000000"/>
                  </w:tcBorders>
                  <w:tcMar>
                    <w:top w:w="0" w:type="dxa"/>
                    <w:left w:w="108" w:type="dxa"/>
                    <w:bottom w:w="0" w:type="dxa"/>
                    <w:right w:w="108" w:type="dxa"/>
                  </w:tcMar>
                  <w:hideMark/>
                </w:tcPr>
                <w:p w:rsidR="003E4FA6" w:rsidRPr="00122500" w:rsidRDefault="003E4FA6" w:rsidP="00122500">
                  <w:pPr>
                    <w:spacing w:after="0" w:line="360" w:lineRule="auto"/>
                    <w:rPr>
                      <w:rFonts w:ascii="Times New Roman" w:eastAsia="Times New Roman" w:hAnsi="Times New Roman" w:cs="Times New Roman"/>
                      <w:sz w:val="28"/>
                      <w:szCs w:val="28"/>
                      <w:lang w:eastAsia="en-IN" w:bidi="hi-IN"/>
                    </w:rPr>
                  </w:pPr>
                  <w:r w:rsidRPr="00122500">
                    <w:rPr>
                      <w:rFonts w:ascii="Times New Roman" w:eastAsia="Times New Roman" w:hAnsi="Times New Roman" w:cs="Times New Roman"/>
                      <w:sz w:val="28"/>
                      <w:szCs w:val="28"/>
                      <w:lang w:eastAsia="en-IN" w:bidi="hi-IN"/>
                    </w:rPr>
                    <w:t>3. For these sources of credit collateral is not compulsory.</w:t>
                  </w:r>
                </w:p>
              </w:tc>
            </w:tr>
            <w:tr w:rsidR="00122500" w:rsidRPr="00122500" w:rsidTr="00D14422">
              <w:tc>
                <w:tcPr>
                  <w:tcW w:w="46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E4FA6" w:rsidRPr="00122500" w:rsidRDefault="003E4FA6" w:rsidP="00122500">
                  <w:pPr>
                    <w:spacing w:after="0" w:line="360" w:lineRule="auto"/>
                    <w:rPr>
                      <w:rFonts w:ascii="Times New Roman" w:eastAsia="Times New Roman" w:hAnsi="Times New Roman" w:cs="Times New Roman"/>
                      <w:sz w:val="28"/>
                      <w:szCs w:val="28"/>
                      <w:lang w:eastAsia="en-IN" w:bidi="hi-IN"/>
                    </w:rPr>
                  </w:pPr>
                  <w:r w:rsidRPr="00122500">
                    <w:rPr>
                      <w:rFonts w:ascii="Times New Roman" w:eastAsia="Times New Roman" w:hAnsi="Times New Roman" w:cs="Times New Roman"/>
                      <w:sz w:val="28"/>
                      <w:szCs w:val="28"/>
                      <w:lang w:eastAsia="en-IN" w:bidi="hi-IN"/>
                    </w:rPr>
                    <w:t>4. Most of Rich, business class and middle class use these sources of credit to take loan.</w:t>
                  </w:r>
                </w:p>
              </w:tc>
              <w:tc>
                <w:tcPr>
                  <w:tcW w:w="4575" w:type="dxa"/>
                  <w:tcBorders>
                    <w:top w:val="nil"/>
                    <w:left w:val="nil"/>
                    <w:bottom w:val="single" w:sz="8" w:space="0" w:color="000000"/>
                    <w:right w:val="single" w:sz="8" w:space="0" w:color="000000"/>
                  </w:tcBorders>
                  <w:tcMar>
                    <w:top w:w="0" w:type="dxa"/>
                    <w:left w:w="108" w:type="dxa"/>
                    <w:bottom w:w="0" w:type="dxa"/>
                    <w:right w:w="108" w:type="dxa"/>
                  </w:tcMar>
                  <w:hideMark/>
                </w:tcPr>
                <w:p w:rsidR="003E4FA6" w:rsidRPr="00122500" w:rsidRDefault="003E4FA6" w:rsidP="00122500">
                  <w:pPr>
                    <w:spacing w:after="0" w:line="360" w:lineRule="auto"/>
                    <w:rPr>
                      <w:rFonts w:ascii="Times New Roman" w:eastAsia="Times New Roman" w:hAnsi="Times New Roman" w:cs="Times New Roman"/>
                      <w:sz w:val="28"/>
                      <w:szCs w:val="28"/>
                      <w:lang w:eastAsia="en-IN" w:bidi="hi-IN"/>
                    </w:rPr>
                  </w:pPr>
                  <w:r w:rsidRPr="00122500">
                    <w:rPr>
                      <w:rFonts w:ascii="Times New Roman" w:eastAsia="Times New Roman" w:hAnsi="Times New Roman" w:cs="Times New Roman"/>
                      <w:sz w:val="28"/>
                      <w:szCs w:val="28"/>
                      <w:lang w:eastAsia="en-IN" w:bidi="hi-IN"/>
                    </w:rPr>
                    <w:t>4. Most of poor persons like peasant, farmers and labours use these sources of credit to take loan.</w:t>
                  </w:r>
                </w:p>
              </w:tc>
            </w:tr>
            <w:tr w:rsidR="00122500" w:rsidRPr="00122500" w:rsidTr="00D14422">
              <w:tc>
                <w:tcPr>
                  <w:tcW w:w="46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E4FA6" w:rsidRPr="00122500" w:rsidRDefault="003E4FA6" w:rsidP="00122500">
                  <w:pPr>
                    <w:spacing w:after="0" w:line="360" w:lineRule="auto"/>
                    <w:rPr>
                      <w:rFonts w:ascii="Times New Roman" w:eastAsia="Times New Roman" w:hAnsi="Times New Roman" w:cs="Times New Roman"/>
                      <w:sz w:val="28"/>
                      <w:szCs w:val="28"/>
                      <w:lang w:eastAsia="en-IN" w:bidi="hi-IN"/>
                    </w:rPr>
                  </w:pPr>
                  <w:r w:rsidRPr="00122500">
                    <w:rPr>
                      <w:rFonts w:ascii="Times New Roman" w:eastAsia="Times New Roman" w:hAnsi="Times New Roman" w:cs="Times New Roman"/>
                      <w:sz w:val="28"/>
                      <w:szCs w:val="28"/>
                      <w:lang w:eastAsia="en-IN" w:bidi="hi-IN"/>
                    </w:rPr>
                    <w:t>5. It included the loan taken from banks and cooperatives.</w:t>
                  </w:r>
                </w:p>
              </w:tc>
              <w:tc>
                <w:tcPr>
                  <w:tcW w:w="4575" w:type="dxa"/>
                  <w:tcBorders>
                    <w:top w:val="nil"/>
                    <w:left w:val="nil"/>
                    <w:bottom w:val="single" w:sz="8" w:space="0" w:color="000000"/>
                    <w:right w:val="single" w:sz="8" w:space="0" w:color="000000"/>
                  </w:tcBorders>
                  <w:tcMar>
                    <w:top w:w="0" w:type="dxa"/>
                    <w:left w:w="108" w:type="dxa"/>
                    <w:bottom w:w="0" w:type="dxa"/>
                    <w:right w:w="108" w:type="dxa"/>
                  </w:tcMar>
                  <w:hideMark/>
                </w:tcPr>
                <w:p w:rsidR="003E4FA6" w:rsidRPr="00122500" w:rsidRDefault="003E4FA6" w:rsidP="00122500">
                  <w:pPr>
                    <w:spacing w:after="0" w:line="360" w:lineRule="auto"/>
                    <w:rPr>
                      <w:rFonts w:ascii="Times New Roman" w:eastAsia="Times New Roman" w:hAnsi="Times New Roman" w:cs="Times New Roman"/>
                      <w:sz w:val="28"/>
                      <w:szCs w:val="28"/>
                      <w:lang w:eastAsia="en-IN" w:bidi="hi-IN"/>
                    </w:rPr>
                  </w:pPr>
                  <w:r w:rsidRPr="00122500">
                    <w:rPr>
                      <w:rFonts w:ascii="Times New Roman" w:eastAsia="Times New Roman" w:hAnsi="Times New Roman" w:cs="Times New Roman"/>
                      <w:sz w:val="28"/>
                      <w:szCs w:val="28"/>
                      <w:lang w:eastAsia="en-IN" w:bidi="hi-IN"/>
                    </w:rPr>
                    <w:t>5. It included the loan taken from landowners, friends, relatives etc.</w:t>
                  </w:r>
                </w:p>
              </w:tc>
            </w:tr>
          </w:tbl>
          <w:p w:rsidR="006E3E58" w:rsidRPr="00122500" w:rsidRDefault="006E3E58" w:rsidP="00122500">
            <w:pPr>
              <w:shd w:val="clear" w:color="auto" w:fill="FFFFFF"/>
              <w:spacing w:line="360" w:lineRule="auto"/>
              <w:ind w:left="360" w:hanging="360"/>
              <w:rPr>
                <w:rFonts w:ascii="Times New Roman" w:eastAsia="Times New Roman" w:hAnsi="Times New Roman" w:cs="Times New Roman"/>
                <w:b/>
                <w:bCs/>
                <w:sz w:val="28"/>
                <w:szCs w:val="28"/>
                <w:u w:val="single"/>
                <w:lang w:eastAsia="en-IN" w:bidi="hi-IN"/>
              </w:rPr>
            </w:pPr>
          </w:p>
          <w:p w:rsidR="006E3E58" w:rsidRPr="00122500" w:rsidRDefault="006E3E58" w:rsidP="00122500">
            <w:pPr>
              <w:shd w:val="clear" w:color="auto" w:fill="FFFFFF"/>
              <w:spacing w:line="360" w:lineRule="auto"/>
              <w:ind w:left="360" w:hanging="360"/>
              <w:rPr>
                <w:rFonts w:ascii="Times New Roman" w:eastAsia="Times New Roman" w:hAnsi="Times New Roman" w:cs="Times New Roman"/>
                <w:b/>
                <w:bCs/>
                <w:sz w:val="28"/>
                <w:szCs w:val="28"/>
                <w:u w:val="single"/>
                <w:lang w:eastAsia="en-IN" w:bidi="hi-IN"/>
              </w:rPr>
            </w:pPr>
          </w:p>
          <w:p w:rsidR="006E3E58" w:rsidRPr="00122500" w:rsidRDefault="006E3E58" w:rsidP="00122500">
            <w:pPr>
              <w:shd w:val="clear" w:color="auto" w:fill="FFFFFF"/>
              <w:spacing w:line="360" w:lineRule="auto"/>
              <w:ind w:left="360" w:hanging="360"/>
              <w:rPr>
                <w:rFonts w:ascii="Times New Roman" w:eastAsia="Times New Roman" w:hAnsi="Times New Roman" w:cs="Times New Roman"/>
                <w:b/>
                <w:bCs/>
                <w:sz w:val="28"/>
                <w:szCs w:val="28"/>
                <w:u w:val="single"/>
                <w:lang w:eastAsia="en-IN" w:bidi="hi-IN"/>
              </w:rPr>
            </w:pPr>
          </w:p>
          <w:p w:rsidR="006E3E58" w:rsidRPr="00122500" w:rsidRDefault="006E3E58" w:rsidP="00122500">
            <w:pPr>
              <w:shd w:val="clear" w:color="auto" w:fill="FFFFFF"/>
              <w:spacing w:line="360" w:lineRule="auto"/>
              <w:ind w:left="360" w:hanging="360"/>
              <w:rPr>
                <w:rFonts w:ascii="Times New Roman" w:eastAsia="Times New Roman" w:hAnsi="Times New Roman" w:cs="Times New Roman"/>
                <w:b/>
                <w:bCs/>
                <w:sz w:val="28"/>
                <w:szCs w:val="28"/>
                <w:u w:val="single"/>
                <w:lang w:eastAsia="en-IN" w:bidi="hi-IN"/>
              </w:rPr>
            </w:pPr>
          </w:p>
          <w:p w:rsidR="00307304" w:rsidRPr="00122500" w:rsidRDefault="00307304" w:rsidP="00122500">
            <w:pPr>
              <w:shd w:val="clear" w:color="auto" w:fill="FFFFFF"/>
              <w:spacing w:line="360" w:lineRule="auto"/>
              <w:ind w:left="360" w:hanging="360"/>
              <w:jc w:val="center"/>
              <w:rPr>
                <w:rFonts w:ascii="Times New Roman" w:eastAsia="Times New Roman" w:hAnsi="Times New Roman" w:cs="Times New Roman"/>
                <w:b/>
                <w:bCs/>
                <w:sz w:val="28"/>
                <w:szCs w:val="28"/>
                <w:u w:val="single"/>
                <w:lang w:eastAsia="en-IN" w:bidi="hi-IN"/>
              </w:rPr>
            </w:pPr>
          </w:p>
          <w:p w:rsidR="006E3E58" w:rsidRPr="00122500" w:rsidRDefault="006E3E58" w:rsidP="00122500">
            <w:pPr>
              <w:shd w:val="clear" w:color="auto" w:fill="FFFFFF"/>
              <w:spacing w:line="360" w:lineRule="auto"/>
              <w:ind w:left="360" w:hanging="360"/>
              <w:jc w:val="center"/>
              <w:rPr>
                <w:rFonts w:ascii="Times New Roman" w:eastAsia="Times New Roman" w:hAnsi="Times New Roman" w:cs="Times New Roman"/>
                <w:b/>
                <w:bCs/>
                <w:sz w:val="28"/>
                <w:szCs w:val="28"/>
                <w:u w:val="single"/>
                <w:lang w:eastAsia="en-IN" w:bidi="hi-IN"/>
              </w:rPr>
            </w:pPr>
            <w:r w:rsidRPr="00122500">
              <w:rPr>
                <w:rFonts w:ascii="Times New Roman" w:eastAsia="Times New Roman" w:hAnsi="Times New Roman" w:cs="Times New Roman"/>
                <w:b/>
                <w:bCs/>
                <w:sz w:val="28"/>
                <w:szCs w:val="28"/>
                <w:u w:val="single"/>
                <w:lang w:eastAsia="en-IN" w:bidi="hi-IN"/>
              </w:rPr>
              <w:t>SOURCES OF CREDIT</w:t>
            </w:r>
          </w:p>
          <w:p w:rsidR="00411C2E" w:rsidRPr="00122500" w:rsidRDefault="00A439AE" w:rsidP="00122500">
            <w:pPr>
              <w:shd w:val="clear" w:color="auto" w:fill="FFFFFF"/>
              <w:spacing w:line="360" w:lineRule="auto"/>
              <w:ind w:left="360" w:hanging="360"/>
              <w:jc w:val="center"/>
              <w:rPr>
                <w:rFonts w:ascii="Times New Roman" w:eastAsia="Times New Roman" w:hAnsi="Times New Roman" w:cs="Times New Roman"/>
                <w:b/>
                <w:bCs/>
                <w:sz w:val="28"/>
                <w:szCs w:val="28"/>
                <w:u w:val="single"/>
                <w:lang w:eastAsia="en-IN" w:bidi="hi-IN"/>
              </w:rPr>
            </w:pPr>
            <w:r>
              <w:rPr>
                <w:rFonts w:ascii="Times New Roman" w:eastAsia="Times New Roman" w:hAnsi="Times New Roman" w:cs="Times New Roman"/>
                <w:b/>
                <w:bCs/>
                <w:noProof/>
                <w:sz w:val="28"/>
                <w:szCs w:val="28"/>
                <w:u w:val="single"/>
                <w:lang w:eastAsia="en-IN" w:bidi="hi-IN"/>
              </w:rPr>
              <mc:AlternateContent>
                <mc:Choice Requires="wps">
                  <w:drawing>
                    <wp:anchor distT="0" distB="0" distL="114300" distR="114300" simplePos="0" relativeHeight="251699712" behindDoc="0" locked="0" layoutInCell="1" allowOverlap="1">
                      <wp:simplePos x="0" y="0"/>
                      <wp:positionH relativeFrom="column">
                        <wp:posOffset>2647950</wp:posOffset>
                      </wp:positionH>
                      <wp:positionV relativeFrom="paragraph">
                        <wp:posOffset>127000</wp:posOffset>
                      </wp:positionV>
                      <wp:extent cx="90805" cy="142875"/>
                      <wp:effectExtent l="19050" t="13335" r="23495" b="15240"/>
                      <wp:wrapNone/>
                      <wp:docPr id="58"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42875"/>
                              </a:xfrm>
                              <a:prstGeom prst="downArrow">
                                <a:avLst>
                                  <a:gd name="adj1" fmla="val 50000"/>
                                  <a:gd name="adj2" fmla="val 39336"/>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5E828" id="AutoShape 80" o:spid="_x0000_s1026" type="#_x0000_t67" style="position:absolute;margin-left:208.5pt;margin-top:10pt;width:7.15pt;height:11.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">
                      <v:textbox style="layout-flow:vertical-ideographic"/>
                    </v:shape>
                  </w:pict>
                </mc:Fallback>
              </mc:AlternateContent>
            </w:r>
          </w:p>
          <w:p w:rsidR="006E3E58" w:rsidRPr="00122500" w:rsidRDefault="00A439AE" w:rsidP="00122500">
            <w:pPr>
              <w:shd w:val="clear" w:color="auto" w:fill="FFFFFF"/>
              <w:spacing w:line="360" w:lineRule="auto"/>
              <w:ind w:left="360" w:hanging="360"/>
              <w:rPr>
                <w:rFonts w:ascii="Times New Roman" w:eastAsia="Times New Roman" w:hAnsi="Times New Roman" w:cs="Times New Roman"/>
                <w:b/>
                <w:bCs/>
                <w:sz w:val="28"/>
                <w:szCs w:val="28"/>
                <w:u w:val="single"/>
                <w:lang w:eastAsia="en-IN" w:bidi="hi-IN"/>
              </w:rPr>
            </w:pPr>
            <w:r>
              <w:rPr>
                <w:rFonts w:ascii="Times New Roman" w:eastAsia="Times New Roman" w:hAnsi="Times New Roman" w:cs="Times New Roman"/>
                <w:b/>
                <w:bCs/>
                <w:noProof/>
                <w:sz w:val="28"/>
                <w:szCs w:val="28"/>
                <w:u w:val="single"/>
                <w:lang w:eastAsia="en-IN" w:bidi="hi-IN"/>
              </w:rPr>
              <mc:AlternateContent>
                <mc:Choice Requires="wps">
                  <w:drawing>
                    <wp:anchor distT="0" distB="0" distL="114300" distR="114300" simplePos="0" relativeHeight="251696640" behindDoc="0" locked="0" layoutInCell="1" allowOverlap="1">
                      <wp:simplePos x="0" y="0"/>
                      <wp:positionH relativeFrom="column">
                        <wp:posOffset>4152900</wp:posOffset>
                      </wp:positionH>
                      <wp:positionV relativeFrom="paragraph">
                        <wp:posOffset>203200</wp:posOffset>
                      </wp:positionV>
                      <wp:extent cx="9525" cy="333375"/>
                      <wp:effectExtent l="47625" t="5715" r="57150" b="22860"/>
                      <wp:wrapNone/>
                      <wp:docPr id="57"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604D55" id="AutoShape 77" o:spid="_x0000_s1026" type="#_x0000_t32" style="position:absolute;margin-left:327pt;margin-top:16pt;width:.75pt;height:26.2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">
                      <v:stroke endarrow="block"/>
                    </v:shape>
                  </w:pict>
                </mc:Fallback>
              </mc:AlternateContent>
            </w:r>
            <w:r>
              <w:rPr>
                <w:rFonts w:ascii="Times New Roman" w:eastAsia="Times New Roman" w:hAnsi="Times New Roman" w:cs="Times New Roman"/>
                <w:b/>
                <w:bCs/>
                <w:noProof/>
                <w:sz w:val="28"/>
                <w:szCs w:val="28"/>
                <w:u w:val="single"/>
                <w:lang w:eastAsia="en-IN" w:bidi="hi-IN"/>
              </w:rPr>
              <mc:AlternateContent>
                <mc:Choice Requires="wps">
                  <w:drawing>
                    <wp:anchor distT="0" distB="0" distL="114300" distR="114300" simplePos="0" relativeHeight="251695616" behindDoc="0" locked="0" layoutInCell="1" allowOverlap="1">
                      <wp:simplePos x="0" y="0"/>
                      <wp:positionH relativeFrom="column">
                        <wp:posOffset>704850</wp:posOffset>
                      </wp:positionH>
                      <wp:positionV relativeFrom="paragraph">
                        <wp:posOffset>241300</wp:posOffset>
                      </wp:positionV>
                      <wp:extent cx="0" cy="323850"/>
                      <wp:effectExtent l="57150" t="5715" r="57150" b="22860"/>
                      <wp:wrapNone/>
                      <wp:docPr id="56"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95A1A4" id="AutoShape 75" o:spid="_x0000_s1026" type="#_x0000_t32" style="position:absolute;margin-left:55.5pt;margin-top:19pt;width:0;height:25.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">
                      <v:stroke endarrow="block"/>
                    </v:shape>
                  </w:pict>
                </mc:Fallback>
              </mc:AlternateContent>
            </w:r>
            <w:r>
              <w:rPr>
                <w:rFonts w:ascii="Times New Roman" w:eastAsia="Times New Roman" w:hAnsi="Times New Roman" w:cs="Times New Roman"/>
                <w:b/>
                <w:bCs/>
                <w:noProof/>
                <w:sz w:val="28"/>
                <w:szCs w:val="28"/>
                <w:u w:val="single"/>
                <w:lang w:eastAsia="en-IN" w:bidi="hi-IN"/>
              </w:rPr>
              <mc:AlternateContent>
                <mc:Choice Requires="wps">
                  <w:drawing>
                    <wp:anchor distT="0" distB="0" distL="114300" distR="114300" simplePos="0" relativeHeight="251694592" behindDoc="0" locked="0" layoutInCell="1" allowOverlap="1">
                      <wp:simplePos x="0" y="0"/>
                      <wp:positionH relativeFrom="column">
                        <wp:posOffset>714375</wp:posOffset>
                      </wp:positionH>
                      <wp:positionV relativeFrom="paragraph">
                        <wp:posOffset>193675</wp:posOffset>
                      </wp:positionV>
                      <wp:extent cx="3448050" cy="19050"/>
                      <wp:effectExtent l="9525" t="5715" r="9525" b="13335"/>
                      <wp:wrapNone/>
                      <wp:docPr id="55"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4805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43DA48" id="AutoShape 74" o:spid="_x0000_s1026" type="#_x0000_t32" style="position:absolute;margin-left:56.25pt;margin-top:15.25pt;width:271.5pt;height:1.5pt;flip:y;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"/>
                  </w:pict>
                </mc:Fallback>
              </mc:AlternateContent>
            </w:r>
          </w:p>
          <w:p w:rsidR="006E3E58" w:rsidRPr="00122500" w:rsidRDefault="006E3E58" w:rsidP="00122500">
            <w:pPr>
              <w:shd w:val="clear" w:color="auto" w:fill="FFFFFF"/>
              <w:spacing w:line="360" w:lineRule="auto"/>
              <w:ind w:left="360" w:hanging="360"/>
              <w:rPr>
                <w:rFonts w:ascii="Times New Roman" w:eastAsia="Times New Roman" w:hAnsi="Times New Roman" w:cs="Times New Roman"/>
                <w:b/>
                <w:bCs/>
                <w:sz w:val="28"/>
                <w:szCs w:val="28"/>
                <w:u w:val="single"/>
                <w:lang w:eastAsia="en-IN" w:bidi="hi-IN"/>
              </w:rPr>
            </w:pPr>
          </w:p>
          <w:p w:rsidR="006E3E58" w:rsidRPr="00122500" w:rsidRDefault="00A439AE" w:rsidP="00122500">
            <w:pPr>
              <w:shd w:val="clear" w:color="auto" w:fill="FFFFFF"/>
              <w:spacing w:line="360" w:lineRule="auto"/>
              <w:ind w:left="360" w:hanging="360"/>
              <w:rPr>
                <w:rFonts w:ascii="Times New Roman" w:eastAsia="Times New Roman" w:hAnsi="Times New Roman" w:cs="Times New Roman"/>
                <w:b/>
                <w:bCs/>
                <w:sz w:val="28"/>
                <w:szCs w:val="28"/>
                <w:lang w:eastAsia="en-IN" w:bidi="hi-IN"/>
              </w:rPr>
            </w:pPr>
            <w:r>
              <w:rPr>
                <w:rFonts w:ascii="Times New Roman" w:eastAsia="Times New Roman" w:hAnsi="Times New Roman" w:cs="Times New Roman"/>
                <w:b/>
                <w:bCs/>
                <w:noProof/>
                <w:sz w:val="28"/>
                <w:szCs w:val="28"/>
                <w:lang w:eastAsia="en-IN" w:bidi="hi-IN"/>
              </w:rPr>
              <mc:AlternateContent>
                <mc:Choice Requires="wps">
                  <w:drawing>
                    <wp:anchor distT="0" distB="0" distL="114300" distR="114300" simplePos="0" relativeHeight="251701760" behindDoc="0" locked="0" layoutInCell="1" allowOverlap="1">
                      <wp:simplePos x="0" y="0"/>
                      <wp:positionH relativeFrom="column">
                        <wp:posOffset>3086100</wp:posOffset>
                      </wp:positionH>
                      <wp:positionV relativeFrom="paragraph">
                        <wp:posOffset>22225</wp:posOffset>
                      </wp:positionV>
                      <wp:extent cx="1809750" cy="762000"/>
                      <wp:effectExtent l="9525" t="9525" r="9525" b="9525"/>
                      <wp:wrapNone/>
                      <wp:docPr id="54"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762000"/>
                              </a:xfrm>
                              <a:prstGeom prst="flowChartTerminator">
                                <a:avLst/>
                              </a:prstGeom>
                              <a:solidFill>
                                <a:schemeClr val="accent4">
                                  <a:lumMod val="100000"/>
                                  <a:lumOff val="0"/>
                                </a:schemeClr>
                              </a:solidFill>
                              <a:ln w="9525">
                                <a:solidFill>
                                  <a:srgbClr val="000000"/>
                                </a:solidFill>
                                <a:miter lim="800000"/>
                                <a:headEnd/>
                                <a:tailEnd/>
                              </a:ln>
                            </wps:spPr>
                            <wps:txbx>
                              <w:txbxContent>
                                <w:p w:rsidR="00E63C7F" w:rsidRDefault="00E63C7F" w:rsidP="00411C2E">
                                  <w:r>
                                    <w:rPr>
                                      <w:rFonts w:ascii="Times New Roman" w:eastAsia="Times New Roman" w:hAnsi="Times New Roman" w:cs="Times New Roman"/>
                                      <w:b/>
                                      <w:bCs/>
                                      <w:color w:val="2E2E2E"/>
                                      <w:sz w:val="28"/>
                                      <w:szCs w:val="28"/>
                                      <w:lang w:eastAsia="en-IN" w:bidi="hi-IN"/>
                                    </w:rPr>
                                    <w:t>In</w:t>
                                  </w:r>
                                  <w:r w:rsidRPr="006E3E58">
                                    <w:rPr>
                                      <w:rFonts w:ascii="Times New Roman" w:eastAsia="Times New Roman" w:hAnsi="Times New Roman" w:cs="Times New Roman"/>
                                      <w:b/>
                                      <w:bCs/>
                                      <w:color w:val="2E2E2E"/>
                                      <w:sz w:val="28"/>
                                      <w:szCs w:val="28"/>
                                      <w:lang w:eastAsia="en-IN" w:bidi="hi-IN"/>
                                    </w:rPr>
                                    <w:t xml:space="preserve">Formal sources of credit       </w:t>
                                  </w:r>
                                  <w:r>
                                    <w:rPr>
                                      <w:rFonts w:ascii="Times New Roman" w:eastAsia="Times New Roman" w:hAnsi="Times New Roman" w:cs="Times New Roman"/>
                                      <w:b/>
                                      <w:bCs/>
                                      <w:color w:val="2E2E2E"/>
                                      <w:sz w:val="28"/>
                                      <w:szCs w:val="28"/>
                                      <w:lang w:eastAsia="en-IN" w:bidi="hi-IN"/>
                                    </w:rPr>
                                    <w:t xml:space="preserve">                  </w:t>
                                  </w:r>
                                  <w:r w:rsidRPr="006E3E58">
                                    <w:rPr>
                                      <w:rFonts w:ascii="Times New Roman" w:eastAsia="Times New Roman" w:hAnsi="Times New Roman" w:cs="Times New Roman"/>
                                      <w:b/>
                                      <w:bCs/>
                                      <w:color w:val="2E2E2E"/>
                                      <w:sz w:val="28"/>
                                      <w:szCs w:val="28"/>
                                      <w:lang w:eastAsia="en-IN" w:bidi="hi-IN"/>
                                    </w:rPr>
                                    <w:t xml:space="preserve">     </w:t>
                                  </w:r>
                                </w:p>
                                <w:p w:rsidR="00E63C7F" w:rsidRDefault="00E63C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AutoShape 82" o:spid="_x0000_s1027" type="#_x0000_t116" style="position:absolute;left:0;text-align:left;margin-left:243pt;margin-top:1.75pt;width:142.5pt;height:60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" fillcolor="#ffc000 [3207]">
                      <v:textbox>
                        <w:txbxContent>
                          <w:p w:rsidR="00E63C7F" w:rsidRDefault="00E63C7F" w:rsidP="00411C2E">
                            <w:r>
                              <w:rPr>
                                <w:rFonts w:ascii="Times New Roman" w:eastAsia="Times New Roman" w:hAnsi="Times New Roman" w:cs="Times New Roman"/>
                                <w:b/>
                                <w:bCs/>
                                <w:color w:val="2E2E2E"/>
                                <w:sz w:val="28"/>
                                <w:szCs w:val="28"/>
                                <w:lang w:eastAsia="en-IN" w:bidi="hi-IN"/>
                              </w:rPr>
                              <w:t>In</w:t>
                            </w:r>
                            <w:r w:rsidRPr="006E3E58">
                              <w:rPr>
                                <w:rFonts w:ascii="Times New Roman" w:eastAsia="Times New Roman" w:hAnsi="Times New Roman" w:cs="Times New Roman"/>
                                <w:b/>
                                <w:bCs/>
                                <w:color w:val="2E2E2E"/>
                                <w:sz w:val="28"/>
                                <w:szCs w:val="28"/>
                                <w:lang w:eastAsia="en-IN" w:bidi="hi-IN"/>
                              </w:rPr>
                              <w:t xml:space="preserve">Formal sources of credit       </w:t>
                            </w:r>
                            <w:r>
                              <w:rPr>
                                <w:rFonts w:ascii="Times New Roman" w:eastAsia="Times New Roman" w:hAnsi="Times New Roman" w:cs="Times New Roman"/>
                                <w:b/>
                                <w:bCs/>
                                <w:color w:val="2E2E2E"/>
                                <w:sz w:val="28"/>
                                <w:szCs w:val="28"/>
                                <w:lang w:eastAsia="en-IN" w:bidi="hi-IN"/>
                              </w:rPr>
                              <w:t xml:space="preserve">                  </w:t>
                            </w:r>
                            <w:r w:rsidRPr="006E3E58">
                              <w:rPr>
                                <w:rFonts w:ascii="Times New Roman" w:eastAsia="Times New Roman" w:hAnsi="Times New Roman" w:cs="Times New Roman"/>
                                <w:b/>
                                <w:bCs/>
                                <w:color w:val="2E2E2E"/>
                                <w:sz w:val="28"/>
                                <w:szCs w:val="28"/>
                                <w:lang w:eastAsia="en-IN" w:bidi="hi-IN"/>
                              </w:rPr>
                              <w:t xml:space="preserve">     </w:t>
                            </w:r>
                          </w:p>
                          <w:p w:rsidR="00E63C7F" w:rsidRDefault="00E63C7F"/>
                        </w:txbxContent>
                      </v:textbox>
                    </v:shape>
                  </w:pict>
                </mc:Fallback>
              </mc:AlternateContent>
            </w:r>
            <w:r>
              <w:rPr>
                <w:rFonts w:ascii="Times New Roman" w:eastAsia="Times New Roman" w:hAnsi="Times New Roman" w:cs="Times New Roman"/>
                <w:b/>
                <w:bCs/>
                <w:noProof/>
                <w:sz w:val="28"/>
                <w:szCs w:val="28"/>
                <w:lang w:eastAsia="en-IN" w:bidi="hi-IN"/>
              </w:rPr>
              <mc:AlternateContent>
                <mc:Choice Requires="wps">
                  <w:drawing>
                    <wp:anchor distT="0" distB="0" distL="114300" distR="114300" simplePos="0" relativeHeight="251700736" behindDoc="0" locked="0" layoutInCell="1" allowOverlap="1">
                      <wp:simplePos x="0" y="0"/>
                      <wp:positionH relativeFrom="column">
                        <wp:posOffset>123825</wp:posOffset>
                      </wp:positionH>
                      <wp:positionV relativeFrom="paragraph">
                        <wp:posOffset>41275</wp:posOffset>
                      </wp:positionV>
                      <wp:extent cx="1495425" cy="790575"/>
                      <wp:effectExtent l="9525" t="9525" r="9525" b="9525"/>
                      <wp:wrapNone/>
                      <wp:docPr id="53"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790575"/>
                              </a:xfrm>
                              <a:prstGeom prst="flowChartTerminator">
                                <a:avLst/>
                              </a:prstGeom>
                              <a:solidFill>
                                <a:schemeClr val="accent4">
                                  <a:lumMod val="100000"/>
                                  <a:lumOff val="0"/>
                                </a:schemeClr>
                              </a:solidFill>
                              <a:ln w="9525">
                                <a:solidFill>
                                  <a:srgbClr val="000000"/>
                                </a:solidFill>
                                <a:miter lim="800000"/>
                                <a:headEnd/>
                                <a:tailEnd/>
                              </a:ln>
                            </wps:spPr>
                            <wps:txbx>
                              <w:txbxContent>
                                <w:p w:rsidR="00E63C7F" w:rsidRDefault="00E63C7F">
                                  <w:r w:rsidRPr="006E3E58">
                                    <w:rPr>
                                      <w:rFonts w:ascii="Times New Roman" w:eastAsia="Times New Roman" w:hAnsi="Times New Roman" w:cs="Times New Roman"/>
                                      <w:b/>
                                      <w:bCs/>
                                      <w:color w:val="2E2E2E"/>
                                      <w:sz w:val="28"/>
                                      <w:szCs w:val="28"/>
                                      <w:lang w:eastAsia="en-IN" w:bidi="hi-IN"/>
                                    </w:rPr>
                                    <w:t xml:space="preserve">Formal sources of credit       </w:t>
                                  </w:r>
                                  <w:r>
                                    <w:rPr>
                                      <w:rFonts w:ascii="Times New Roman" w:eastAsia="Times New Roman" w:hAnsi="Times New Roman" w:cs="Times New Roman"/>
                                      <w:b/>
                                      <w:bCs/>
                                      <w:color w:val="2E2E2E"/>
                                      <w:sz w:val="28"/>
                                      <w:szCs w:val="28"/>
                                      <w:lang w:eastAsia="en-IN" w:bidi="hi-IN"/>
                                    </w:rPr>
                                    <w:t xml:space="preserve">                  </w:t>
                                  </w:r>
                                  <w:r w:rsidRPr="006E3E58">
                                    <w:rPr>
                                      <w:rFonts w:ascii="Times New Roman" w:eastAsia="Times New Roman" w:hAnsi="Times New Roman" w:cs="Times New Roman"/>
                                      <w:b/>
                                      <w:bCs/>
                                      <w:color w:val="2E2E2E"/>
                                      <w:sz w:val="28"/>
                                      <w:szCs w:val="28"/>
                                      <w:lang w:eastAsia="en-IN" w:bidi="hi-IN"/>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1" o:spid="_x0000_s1028" type="#_x0000_t116" style="position:absolute;left:0;text-align:left;margin-left:9.75pt;margin-top:3.25pt;width:117.75pt;height:62.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" fillcolor="#ffc000 [3207]">
                      <v:textbox>
                        <w:txbxContent>
                          <w:p w:rsidR="00E63C7F" w:rsidRDefault="00E63C7F">
                            <w:r w:rsidRPr="006E3E58">
                              <w:rPr>
                                <w:rFonts w:ascii="Times New Roman" w:eastAsia="Times New Roman" w:hAnsi="Times New Roman" w:cs="Times New Roman"/>
                                <w:b/>
                                <w:bCs/>
                                <w:color w:val="2E2E2E"/>
                                <w:sz w:val="28"/>
                                <w:szCs w:val="28"/>
                                <w:lang w:eastAsia="en-IN" w:bidi="hi-IN"/>
                              </w:rPr>
                              <w:t xml:space="preserve">Formal sources of credit       </w:t>
                            </w:r>
                            <w:r>
                              <w:rPr>
                                <w:rFonts w:ascii="Times New Roman" w:eastAsia="Times New Roman" w:hAnsi="Times New Roman" w:cs="Times New Roman"/>
                                <w:b/>
                                <w:bCs/>
                                <w:color w:val="2E2E2E"/>
                                <w:sz w:val="28"/>
                                <w:szCs w:val="28"/>
                                <w:lang w:eastAsia="en-IN" w:bidi="hi-IN"/>
                              </w:rPr>
                              <w:t xml:space="preserve">                  </w:t>
                            </w:r>
                            <w:r w:rsidRPr="006E3E58">
                              <w:rPr>
                                <w:rFonts w:ascii="Times New Roman" w:eastAsia="Times New Roman" w:hAnsi="Times New Roman" w:cs="Times New Roman"/>
                                <w:b/>
                                <w:bCs/>
                                <w:color w:val="2E2E2E"/>
                                <w:sz w:val="28"/>
                                <w:szCs w:val="28"/>
                                <w:lang w:eastAsia="en-IN" w:bidi="hi-IN"/>
                              </w:rPr>
                              <w:t xml:space="preserve">     </w:t>
                            </w:r>
                          </w:p>
                        </w:txbxContent>
                      </v:textbox>
                    </v:shape>
                  </w:pict>
                </mc:Fallback>
              </mc:AlternateContent>
            </w:r>
          </w:p>
          <w:p w:rsidR="00411C2E" w:rsidRPr="00122500" w:rsidRDefault="00411C2E" w:rsidP="00122500">
            <w:pPr>
              <w:shd w:val="clear" w:color="auto" w:fill="FFFFFF"/>
              <w:spacing w:line="360" w:lineRule="auto"/>
              <w:ind w:left="360" w:hanging="360"/>
              <w:rPr>
                <w:rFonts w:ascii="Times New Roman" w:eastAsia="Times New Roman" w:hAnsi="Times New Roman" w:cs="Times New Roman"/>
                <w:b/>
                <w:bCs/>
                <w:sz w:val="28"/>
                <w:szCs w:val="28"/>
                <w:u w:val="single"/>
                <w:lang w:eastAsia="en-IN" w:bidi="hi-IN"/>
              </w:rPr>
            </w:pPr>
          </w:p>
          <w:p w:rsidR="00411C2E" w:rsidRPr="00122500" w:rsidRDefault="00A439AE" w:rsidP="00122500">
            <w:pPr>
              <w:shd w:val="clear" w:color="auto" w:fill="FFFFFF"/>
              <w:spacing w:line="360" w:lineRule="auto"/>
              <w:ind w:left="360" w:hanging="360"/>
              <w:rPr>
                <w:rFonts w:ascii="Times New Roman" w:eastAsia="Times New Roman" w:hAnsi="Times New Roman" w:cs="Times New Roman"/>
                <w:b/>
                <w:bCs/>
                <w:sz w:val="28"/>
                <w:szCs w:val="28"/>
                <w:u w:val="single"/>
                <w:lang w:eastAsia="en-IN" w:bidi="hi-IN"/>
              </w:rPr>
            </w:pPr>
            <w:r>
              <w:rPr>
                <w:rFonts w:ascii="Times New Roman" w:eastAsia="Times New Roman" w:hAnsi="Times New Roman" w:cs="Times New Roman"/>
                <w:b/>
                <w:bCs/>
                <w:noProof/>
                <w:sz w:val="28"/>
                <w:szCs w:val="28"/>
                <w:u w:val="single"/>
                <w:lang w:eastAsia="en-IN" w:bidi="hi-IN"/>
              </w:rPr>
              <mc:AlternateContent>
                <mc:Choice Requires="wps">
                  <w:drawing>
                    <wp:anchor distT="0" distB="0" distL="114300" distR="114300" simplePos="0" relativeHeight="251703808" behindDoc="0" locked="0" layoutInCell="1" allowOverlap="1">
                      <wp:simplePos x="0" y="0"/>
                      <wp:positionH relativeFrom="column">
                        <wp:posOffset>4200525</wp:posOffset>
                      </wp:positionH>
                      <wp:positionV relativeFrom="paragraph">
                        <wp:posOffset>170815</wp:posOffset>
                      </wp:positionV>
                      <wp:extent cx="90805" cy="180975"/>
                      <wp:effectExtent l="19050" t="9525" r="23495" b="19050"/>
                      <wp:wrapNone/>
                      <wp:docPr id="50"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80975"/>
                              </a:xfrm>
                              <a:prstGeom prst="downArrow">
                                <a:avLst>
                                  <a:gd name="adj1" fmla="val 50000"/>
                                  <a:gd name="adj2" fmla="val 49825"/>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51831" id="AutoShape 84" o:spid="_x0000_s1026" type="#_x0000_t67" style="position:absolute;margin-left:330.75pt;margin-top:13.45pt;width:7.15pt;height:14.2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">
                      <v:textbox style="layout-flow:vertical-ideographic"/>
                    </v:shape>
                  </w:pict>
                </mc:Fallback>
              </mc:AlternateContent>
            </w:r>
            <w:r>
              <w:rPr>
                <w:rFonts w:ascii="Times New Roman" w:eastAsia="Times New Roman" w:hAnsi="Times New Roman" w:cs="Times New Roman"/>
                <w:b/>
                <w:bCs/>
                <w:noProof/>
                <w:sz w:val="28"/>
                <w:szCs w:val="28"/>
                <w:u w:val="single"/>
                <w:lang w:eastAsia="en-IN" w:bidi="hi-IN"/>
              </w:rPr>
              <mc:AlternateContent>
                <mc:Choice Requires="wps">
                  <w:drawing>
                    <wp:anchor distT="0" distB="0" distL="114300" distR="114300" simplePos="0" relativeHeight="251702784" behindDoc="0" locked="0" layoutInCell="1" allowOverlap="1">
                      <wp:simplePos x="0" y="0"/>
                      <wp:positionH relativeFrom="column">
                        <wp:posOffset>752475</wp:posOffset>
                      </wp:positionH>
                      <wp:positionV relativeFrom="paragraph">
                        <wp:posOffset>218440</wp:posOffset>
                      </wp:positionV>
                      <wp:extent cx="90805" cy="190500"/>
                      <wp:effectExtent l="19050" t="9525" r="23495" b="19050"/>
                      <wp:wrapNone/>
                      <wp:docPr id="48"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90500"/>
                              </a:xfrm>
                              <a:prstGeom prst="downArrow">
                                <a:avLst>
                                  <a:gd name="adj1" fmla="val 50000"/>
                                  <a:gd name="adj2" fmla="val 5244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38836" id="AutoShape 83" o:spid="_x0000_s1026" type="#_x0000_t67" style="position:absolute;margin-left:59.25pt;margin-top:17.2pt;width:7.15pt;height:1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">
                      <v:textbox style="layout-flow:vertical-ideographic"/>
                    </v:shape>
                  </w:pict>
                </mc:Fallback>
              </mc:AlternateContent>
            </w:r>
          </w:p>
          <w:p w:rsidR="006E3E58" w:rsidRPr="00122500" w:rsidRDefault="00A439AE" w:rsidP="00122500">
            <w:pPr>
              <w:shd w:val="clear" w:color="auto" w:fill="FFFFFF"/>
              <w:spacing w:line="360" w:lineRule="auto"/>
              <w:ind w:left="360" w:hanging="360"/>
              <w:rPr>
                <w:rFonts w:ascii="Times New Roman" w:eastAsia="Times New Roman" w:hAnsi="Times New Roman" w:cs="Times New Roman"/>
                <w:b/>
                <w:bCs/>
                <w:sz w:val="28"/>
                <w:szCs w:val="28"/>
                <w:u w:val="single"/>
                <w:lang w:eastAsia="en-IN" w:bidi="hi-IN"/>
              </w:rPr>
            </w:pPr>
            <w:r>
              <w:rPr>
                <w:rFonts w:ascii="Times New Roman" w:eastAsia="Times New Roman" w:hAnsi="Times New Roman" w:cs="Times New Roman"/>
                <w:b/>
                <w:bCs/>
                <w:noProof/>
                <w:sz w:val="28"/>
                <w:szCs w:val="28"/>
                <w:u w:val="single"/>
                <w:lang w:eastAsia="en-IN" w:bidi="hi-IN"/>
              </w:rPr>
              <mc:AlternateContent>
                <mc:Choice Requires="wps">
                  <w:drawing>
                    <wp:anchor distT="0" distB="0" distL="114300" distR="114300" simplePos="0" relativeHeight="251697664" behindDoc="0" locked="0" layoutInCell="1" allowOverlap="1">
                      <wp:simplePos x="0" y="0"/>
                      <wp:positionH relativeFrom="column">
                        <wp:posOffset>-28575</wp:posOffset>
                      </wp:positionH>
                      <wp:positionV relativeFrom="paragraph">
                        <wp:posOffset>136525</wp:posOffset>
                      </wp:positionV>
                      <wp:extent cx="2314575" cy="2781300"/>
                      <wp:effectExtent l="9525" t="5715" r="9525" b="13335"/>
                      <wp:wrapNone/>
                      <wp:docPr id="40"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2781300"/>
                              </a:xfrm>
                              <a:prstGeom prst="rect">
                                <a:avLst/>
                              </a:prstGeom>
                              <a:solidFill>
                                <a:schemeClr val="tx2">
                                  <a:lumMod val="20000"/>
                                  <a:lumOff val="80000"/>
                                </a:schemeClr>
                              </a:solidFill>
                              <a:ln w="9525">
                                <a:solidFill>
                                  <a:schemeClr val="tx1">
                                    <a:lumMod val="100000"/>
                                    <a:lumOff val="0"/>
                                  </a:schemeClr>
                                </a:solidFill>
                                <a:miter lim="800000"/>
                                <a:headEnd/>
                                <a:tailEnd/>
                              </a:ln>
                            </wps:spPr>
                            <wps:txbx>
                              <w:txbxContent>
                                <w:p w:rsidR="00E63C7F" w:rsidRPr="00544A6B" w:rsidRDefault="00E63C7F" w:rsidP="00150884">
                                  <w:pPr>
                                    <w:pStyle w:val="ListParagraph"/>
                                    <w:numPr>
                                      <w:ilvl w:val="0"/>
                                      <w:numId w:val="104"/>
                                    </w:numPr>
                                    <w:rPr>
                                      <w:rFonts w:ascii="Times New Roman" w:eastAsia="Times New Roman" w:hAnsi="Times New Roman" w:cs="Times New Roman"/>
                                      <w:sz w:val="28"/>
                                      <w:szCs w:val="28"/>
                                      <w:lang w:eastAsia="en-IN" w:bidi="hi-IN"/>
                                    </w:rPr>
                                  </w:pPr>
                                  <w:r w:rsidRPr="00544A6B">
                                    <w:rPr>
                                      <w:rFonts w:ascii="Times New Roman" w:eastAsia="Times New Roman" w:hAnsi="Times New Roman" w:cs="Times New Roman"/>
                                      <w:sz w:val="28"/>
                                      <w:szCs w:val="28"/>
                                      <w:lang w:eastAsia="en-IN" w:bidi="hi-IN"/>
                                    </w:rPr>
                                    <w:t>Supervise by RBI.</w:t>
                                  </w:r>
                                </w:p>
                                <w:p w:rsidR="00E63C7F" w:rsidRPr="00544A6B" w:rsidRDefault="00E63C7F" w:rsidP="00150884">
                                  <w:pPr>
                                    <w:pStyle w:val="ListParagraph"/>
                                    <w:numPr>
                                      <w:ilvl w:val="0"/>
                                      <w:numId w:val="104"/>
                                    </w:numPr>
                                    <w:rPr>
                                      <w:rFonts w:ascii="Times New Roman" w:eastAsia="Times New Roman" w:hAnsi="Times New Roman" w:cs="Times New Roman"/>
                                      <w:sz w:val="28"/>
                                      <w:szCs w:val="28"/>
                                      <w:lang w:eastAsia="en-IN" w:bidi="hi-IN"/>
                                    </w:rPr>
                                  </w:pPr>
                                  <w:r w:rsidRPr="00544A6B">
                                    <w:rPr>
                                      <w:rFonts w:ascii="Times New Roman" w:eastAsia="Times New Roman" w:hAnsi="Times New Roman" w:cs="Times New Roman"/>
                                      <w:sz w:val="28"/>
                                      <w:szCs w:val="28"/>
                                      <w:lang w:eastAsia="en-IN" w:bidi="hi-IN"/>
                                    </w:rPr>
                                    <w:t xml:space="preserve">Low interest rate </w:t>
                                  </w:r>
                                </w:p>
                                <w:p w:rsidR="00E63C7F" w:rsidRPr="00544A6B" w:rsidRDefault="00E63C7F" w:rsidP="00150884">
                                  <w:pPr>
                                    <w:pStyle w:val="ListParagraph"/>
                                    <w:numPr>
                                      <w:ilvl w:val="0"/>
                                      <w:numId w:val="104"/>
                                    </w:numPr>
                                    <w:rPr>
                                      <w:rFonts w:ascii="Times New Roman" w:eastAsia="Times New Roman" w:hAnsi="Times New Roman" w:cs="Times New Roman"/>
                                      <w:sz w:val="28"/>
                                      <w:szCs w:val="28"/>
                                      <w:lang w:eastAsia="en-IN" w:bidi="hi-IN"/>
                                    </w:rPr>
                                  </w:pPr>
                                  <w:r w:rsidRPr="00544A6B">
                                    <w:rPr>
                                      <w:rFonts w:ascii="Times New Roman" w:eastAsia="Times New Roman" w:hAnsi="Times New Roman" w:cs="Times New Roman"/>
                                      <w:sz w:val="28"/>
                                      <w:szCs w:val="28"/>
                                      <w:lang w:eastAsia="en-IN" w:bidi="hi-IN"/>
                                    </w:rPr>
                                    <w:t>Collateral is compulsory.</w:t>
                                  </w:r>
                                </w:p>
                                <w:p w:rsidR="00E63C7F" w:rsidRPr="00544A6B" w:rsidRDefault="00E63C7F" w:rsidP="00150884">
                                  <w:pPr>
                                    <w:pStyle w:val="ListParagraph"/>
                                    <w:numPr>
                                      <w:ilvl w:val="0"/>
                                      <w:numId w:val="104"/>
                                    </w:numPr>
                                    <w:rPr>
                                      <w:rFonts w:ascii="Times New Roman" w:eastAsia="Times New Roman" w:hAnsi="Times New Roman" w:cs="Times New Roman"/>
                                      <w:sz w:val="28"/>
                                      <w:szCs w:val="28"/>
                                      <w:lang w:eastAsia="en-IN" w:bidi="hi-IN"/>
                                    </w:rPr>
                                  </w:pPr>
                                  <w:r w:rsidRPr="00544A6B">
                                    <w:rPr>
                                      <w:rFonts w:ascii="Times New Roman" w:eastAsia="Times New Roman" w:hAnsi="Times New Roman" w:cs="Times New Roman"/>
                                      <w:sz w:val="28"/>
                                      <w:szCs w:val="28"/>
                                      <w:lang w:eastAsia="en-IN" w:bidi="hi-IN"/>
                                    </w:rPr>
                                    <w:t>Loan taken from banks and cooperatives</w:t>
                                  </w:r>
                                </w:p>
                                <w:p w:rsidR="00E63C7F" w:rsidRPr="00544A6B" w:rsidRDefault="00E63C7F" w:rsidP="00150884">
                                  <w:pPr>
                                    <w:pStyle w:val="ListParagraph"/>
                                    <w:numPr>
                                      <w:ilvl w:val="0"/>
                                      <w:numId w:val="104"/>
                                    </w:numPr>
                                    <w:rPr>
                                      <w:rFonts w:ascii="Times New Roman" w:eastAsia="Times New Roman" w:hAnsi="Times New Roman" w:cs="Times New Roman"/>
                                      <w:sz w:val="28"/>
                                      <w:szCs w:val="28"/>
                                      <w:lang w:eastAsia="en-IN" w:bidi="hi-IN"/>
                                    </w:rPr>
                                  </w:pPr>
                                  <w:r w:rsidRPr="00544A6B">
                                    <w:rPr>
                                      <w:rFonts w:ascii="Times New Roman" w:eastAsia="Times New Roman" w:hAnsi="Times New Roman" w:cs="Times New Roman"/>
                                      <w:sz w:val="28"/>
                                      <w:szCs w:val="28"/>
                                      <w:lang w:eastAsia="en-IN" w:bidi="hi-IN"/>
                                    </w:rPr>
                                    <w:t>Rich, business class and middle class use these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29" style="position:absolute;left:0;text-align:left;margin-left:-2.25pt;margin-top:10.75pt;width:182.25pt;height:219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" fillcolor="#d5dce4 [671]" strokecolor="black [3213]">
                      <v:textbox>
                        <w:txbxContent>
                          <w:p w:rsidR="00E63C7F" w:rsidRPr="00544A6B" w:rsidRDefault="00E63C7F" w:rsidP="00150884">
                            <w:pPr>
                              <w:pStyle w:val="ListParagraph"/>
                              <w:numPr>
                                <w:ilvl w:val="0"/>
                                <w:numId w:val="104"/>
                              </w:numPr>
                              <w:rPr>
                                <w:rFonts w:ascii="Times New Roman" w:eastAsia="Times New Roman" w:hAnsi="Times New Roman" w:cs="Times New Roman"/>
                                <w:sz w:val="28"/>
                                <w:szCs w:val="28"/>
                                <w:lang w:eastAsia="en-IN" w:bidi="hi-IN"/>
                              </w:rPr>
                            </w:pPr>
                            <w:r w:rsidRPr="00544A6B">
                              <w:rPr>
                                <w:rFonts w:ascii="Times New Roman" w:eastAsia="Times New Roman" w:hAnsi="Times New Roman" w:cs="Times New Roman"/>
                                <w:sz w:val="28"/>
                                <w:szCs w:val="28"/>
                                <w:lang w:eastAsia="en-IN" w:bidi="hi-IN"/>
                              </w:rPr>
                              <w:t>Supervise by RBI.</w:t>
                            </w:r>
                          </w:p>
                          <w:p w:rsidR="00E63C7F" w:rsidRPr="00544A6B" w:rsidRDefault="00E63C7F" w:rsidP="00150884">
                            <w:pPr>
                              <w:pStyle w:val="ListParagraph"/>
                              <w:numPr>
                                <w:ilvl w:val="0"/>
                                <w:numId w:val="104"/>
                              </w:numPr>
                              <w:rPr>
                                <w:rFonts w:ascii="Times New Roman" w:eastAsia="Times New Roman" w:hAnsi="Times New Roman" w:cs="Times New Roman"/>
                                <w:sz w:val="28"/>
                                <w:szCs w:val="28"/>
                                <w:lang w:eastAsia="en-IN" w:bidi="hi-IN"/>
                              </w:rPr>
                            </w:pPr>
                            <w:r w:rsidRPr="00544A6B">
                              <w:rPr>
                                <w:rFonts w:ascii="Times New Roman" w:eastAsia="Times New Roman" w:hAnsi="Times New Roman" w:cs="Times New Roman"/>
                                <w:sz w:val="28"/>
                                <w:szCs w:val="28"/>
                                <w:lang w:eastAsia="en-IN" w:bidi="hi-IN"/>
                              </w:rPr>
                              <w:t xml:space="preserve">Low interest rate </w:t>
                            </w:r>
                          </w:p>
                          <w:p w:rsidR="00E63C7F" w:rsidRPr="00544A6B" w:rsidRDefault="00E63C7F" w:rsidP="00150884">
                            <w:pPr>
                              <w:pStyle w:val="ListParagraph"/>
                              <w:numPr>
                                <w:ilvl w:val="0"/>
                                <w:numId w:val="104"/>
                              </w:numPr>
                              <w:rPr>
                                <w:rFonts w:ascii="Times New Roman" w:eastAsia="Times New Roman" w:hAnsi="Times New Roman" w:cs="Times New Roman"/>
                                <w:sz w:val="28"/>
                                <w:szCs w:val="28"/>
                                <w:lang w:eastAsia="en-IN" w:bidi="hi-IN"/>
                              </w:rPr>
                            </w:pPr>
                            <w:r w:rsidRPr="00544A6B">
                              <w:rPr>
                                <w:rFonts w:ascii="Times New Roman" w:eastAsia="Times New Roman" w:hAnsi="Times New Roman" w:cs="Times New Roman"/>
                                <w:sz w:val="28"/>
                                <w:szCs w:val="28"/>
                                <w:lang w:eastAsia="en-IN" w:bidi="hi-IN"/>
                              </w:rPr>
                              <w:t>Collateral is compulsory.</w:t>
                            </w:r>
                          </w:p>
                          <w:p w:rsidR="00E63C7F" w:rsidRPr="00544A6B" w:rsidRDefault="00E63C7F" w:rsidP="00150884">
                            <w:pPr>
                              <w:pStyle w:val="ListParagraph"/>
                              <w:numPr>
                                <w:ilvl w:val="0"/>
                                <w:numId w:val="104"/>
                              </w:numPr>
                              <w:rPr>
                                <w:rFonts w:ascii="Times New Roman" w:eastAsia="Times New Roman" w:hAnsi="Times New Roman" w:cs="Times New Roman"/>
                                <w:sz w:val="28"/>
                                <w:szCs w:val="28"/>
                                <w:lang w:eastAsia="en-IN" w:bidi="hi-IN"/>
                              </w:rPr>
                            </w:pPr>
                            <w:r w:rsidRPr="00544A6B">
                              <w:rPr>
                                <w:rFonts w:ascii="Times New Roman" w:eastAsia="Times New Roman" w:hAnsi="Times New Roman" w:cs="Times New Roman"/>
                                <w:sz w:val="28"/>
                                <w:szCs w:val="28"/>
                                <w:lang w:eastAsia="en-IN" w:bidi="hi-IN"/>
                              </w:rPr>
                              <w:t>Loan taken from banks and cooperatives</w:t>
                            </w:r>
                          </w:p>
                          <w:p w:rsidR="00E63C7F" w:rsidRPr="00544A6B" w:rsidRDefault="00E63C7F" w:rsidP="00150884">
                            <w:pPr>
                              <w:pStyle w:val="ListParagraph"/>
                              <w:numPr>
                                <w:ilvl w:val="0"/>
                                <w:numId w:val="104"/>
                              </w:numPr>
                              <w:rPr>
                                <w:rFonts w:ascii="Times New Roman" w:eastAsia="Times New Roman" w:hAnsi="Times New Roman" w:cs="Times New Roman"/>
                                <w:sz w:val="28"/>
                                <w:szCs w:val="28"/>
                                <w:lang w:eastAsia="en-IN" w:bidi="hi-IN"/>
                              </w:rPr>
                            </w:pPr>
                            <w:r w:rsidRPr="00544A6B">
                              <w:rPr>
                                <w:rFonts w:ascii="Times New Roman" w:eastAsia="Times New Roman" w:hAnsi="Times New Roman" w:cs="Times New Roman"/>
                                <w:sz w:val="28"/>
                                <w:szCs w:val="28"/>
                                <w:lang w:eastAsia="en-IN" w:bidi="hi-IN"/>
                              </w:rPr>
                              <w:t>Rich, business class and middle class use these</w:t>
                            </w:r>
                          </w:p>
                        </w:txbxContent>
                      </v:textbox>
                    </v:rect>
                  </w:pict>
                </mc:Fallback>
              </mc:AlternateContent>
            </w:r>
            <w:r>
              <w:rPr>
                <w:rFonts w:ascii="Times New Roman" w:eastAsia="Times New Roman" w:hAnsi="Times New Roman" w:cs="Times New Roman"/>
                <w:b/>
                <w:bCs/>
                <w:noProof/>
                <w:sz w:val="28"/>
                <w:szCs w:val="28"/>
                <w:u w:val="single"/>
                <w:lang w:eastAsia="en-IN" w:bidi="hi-IN"/>
              </w:rPr>
              <mc:AlternateContent>
                <mc:Choice Requires="wps">
                  <w:drawing>
                    <wp:anchor distT="0" distB="0" distL="114300" distR="114300" simplePos="0" relativeHeight="251698688" behindDoc="0" locked="0" layoutInCell="1" allowOverlap="1">
                      <wp:simplePos x="0" y="0"/>
                      <wp:positionH relativeFrom="column">
                        <wp:posOffset>3190875</wp:posOffset>
                      </wp:positionH>
                      <wp:positionV relativeFrom="paragraph">
                        <wp:posOffset>88900</wp:posOffset>
                      </wp:positionV>
                      <wp:extent cx="2286000" cy="2809875"/>
                      <wp:effectExtent l="9525" t="5715" r="9525" b="13335"/>
                      <wp:wrapNone/>
                      <wp:docPr id="26"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809875"/>
                              </a:xfrm>
                              <a:prstGeom prst="rect">
                                <a:avLst/>
                              </a:prstGeom>
                              <a:solidFill>
                                <a:schemeClr val="tx2">
                                  <a:lumMod val="20000"/>
                                  <a:lumOff val="80000"/>
                                </a:schemeClr>
                              </a:solidFill>
                              <a:ln w="9525">
                                <a:solidFill>
                                  <a:srgbClr val="0000FF"/>
                                </a:solidFill>
                                <a:miter lim="800000"/>
                                <a:headEnd/>
                                <a:tailEnd/>
                              </a:ln>
                            </wps:spPr>
                            <wps:txbx>
                              <w:txbxContent>
                                <w:p w:rsidR="00E63C7F" w:rsidRPr="00544A6B" w:rsidRDefault="00E63C7F" w:rsidP="00150884">
                                  <w:pPr>
                                    <w:pStyle w:val="ListParagraph"/>
                                    <w:numPr>
                                      <w:ilvl w:val="0"/>
                                      <w:numId w:val="105"/>
                                    </w:numPr>
                                    <w:rPr>
                                      <w:rFonts w:ascii="Times New Roman" w:eastAsia="Times New Roman" w:hAnsi="Times New Roman" w:cs="Times New Roman"/>
                                      <w:sz w:val="28"/>
                                      <w:szCs w:val="28"/>
                                      <w:lang w:eastAsia="en-IN" w:bidi="hi-IN"/>
                                    </w:rPr>
                                  </w:pPr>
                                  <w:r>
                                    <w:t>N</w:t>
                                  </w:r>
                                  <w:r w:rsidRPr="00544A6B">
                                    <w:rPr>
                                      <w:rFonts w:ascii="Times New Roman" w:eastAsia="Times New Roman" w:hAnsi="Times New Roman" w:cs="Times New Roman"/>
                                      <w:sz w:val="28"/>
                                      <w:szCs w:val="28"/>
                                      <w:lang w:eastAsia="en-IN" w:bidi="hi-IN"/>
                                    </w:rPr>
                                    <w:t>ot supervised by any government agency.</w:t>
                                  </w:r>
                                </w:p>
                                <w:p w:rsidR="00E63C7F" w:rsidRPr="00544A6B" w:rsidRDefault="00E63C7F" w:rsidP="00150884">
                                  <w:pPr>
                                    <w:pStyle w:val="ListParagraph"/>
                                    <w:numPr>
                                      <w:ilvl w:val="0"/>
                                      <w:numId w:val="105"/>
                                    </w:numPr>
                                    <w:rPr>
                                      <w:rFonts w:ascii="Times New Roman" w:eastAsia="Times New Roman" w:hAnsi="Times New Roman" w:cs="Times New Roman"/>
                                      <w:sz w:val="28"/>
                                      <w:szCs w:val="28"/>
                                      <w:lang w:eastAsia="en-IN" w:bidi="hi-IN"/>
                                    </w:rPr>
                                  </w:pPr>
                                  <w:r w:rsidRPr="00544A6B">
                                    <w:rPr>
                                      <w:rFonts w:ascii="Times New Roman" w:eastAsia="Times New Roman" w:hAnsi="Times New Roman" w:cs="Times New Roman"/>
                                      <w:sz w:val="28"/>
                                      <w:szCs w:val="28"/>
                                      <w:lang w:eastAsia="en-IN" w:bidi="hi-IN"/>
                                    </w:rPr>
                                    <w:t>High interest rate .</w:t>
                                  </w:r>
                                </w:p>
                                <w:p w:rsidR="00E63C7F" w:rsidRPr="00544A6B" w:rsidRDefault="00E63C7F" w:rsidP="00150884">
                                  <w:pPr>
                                    <w:pStyle w:val="ListParagraph"/>
                                    <w:numPr>
                                      <w:ilvl w:val="0"/>
                                      <w:numId w:val="105"/>
                                    </w:numPr>
                                    <w:rPr>
                                      <w:rFonts w:ascii="Times New Roman" w:eastAsia="Times New Roman" w:hAnsi="Times New Roman" w:cs="Times New Roman"/>
                                      <w:sz w:val="28"/>
                                      <w:szCs w:val="28"/>
                                      <w:lang w:eastAsia="en-IN" w:bidi="hi-IN"/>
                                    </w:rPr>
                                  </w:pPr>
                                  <w:r w:rsidRPr="00544A6B">
                                    <w:rPr>
                                      <w:rFonts w:ascii="Times New Roman" w:eastAsia="Times New Roman" w:hAnsi="Times New Roman" w:cs="Times New Roman"/>
                                      <w:sz w:val="28"/>
                                      <w:szCs w:val="28"/>
                                      <w:lang w:eastAsia="en-IN" w:bidi="hi-IN"/>
                                    </w:rPr>
                                    <w:t>Collateral is not compulsory.</w:t>
                                  </w:r>
                                </w:p>
                                <w:p w:rsidR="00E63C7F" w:rsidRDefault="00E63C7F" w:rsidP="00150884">
                                  <w:pPr>
                                    <w:pStyle w:val="ListParagraph"/>
                                    <w:numPr>
                                      <w:ilvl w:val="0"/>
                                      <w:numId w:val="105"/>
                                    </w:numPr>
                                  </w:pPr>
                                  <w:r w:rsidRPr="00544A6B">
                                    <w:rPr>
                                      <w:rFonts w:ascii="Times New Roman" w:eastAsia="Times New Roman" w:hAnsi="Times New Roman" w:cs="Times New Roman"/>
                                      <w:sz w:val="28"/>
                                      <w:szCs w:val="28"/>
                                      <w:lang w:eastAsia="en-IN" w:bidi="hi-IN"/>
                                    </w:rPr>
                                    <w:t>Peasant, farmers and labours use these</w:t>
                                  </w:r>
                                </w:p>
                                <w:p w:rsidR="00E63C7F" w:rsidRPr="00544A6B" w:rsidRDefault="00E63C7F" w:rsidP="00150884">
                                  <w:pPr>
                                    <w:pStyle w:val="ListParagraph"/>
                                    <w:numPr>
                                      <w:ilvl w:val="0"/>
                                      <w:numId w:val="105"/>
                                    </w:numPr>
                                    <w:rPr>
                                      <w:rFonts w:ascii="Times New Roman" w:eastAsia="Times New Roman" w:hAnsi="Times New Roman" w:cs="Times New Roman"/>
                                      <w:sz w:val="28"/>
                                      <w:szCs w:val="28"/>
                                      <w:lang w:eastAsia="en-IN" w:bidi="hi-IN"/>
                                    </w:rPr>
                                  </w:pPr>
                                  <w:r w:rsidRPr="00544A6B">
                                    <w:rPr>
                                      <w:rFonts w:ascii="Times New Roman" w:eastAsia="Times New Roman" w:hAnsi="Times New Roman" w:cs="Times New Roman"/>
                                      <w:sz w:val="28"/>
                                      <w:szCs w:val="28"/>
                                      <w:lang w:eastAsia="en-IN" w:bidi="hi-IN"/>
                                    </w:rPr>
                                    <w:t xml:space="preserve">loan taken from landowners, friends, relatives </w:t>
                                  </w:r>
                                </w:p>
                                <w:p w:rsidR="00E63C7F" w:rsidRDefault="00E63C7F" w:rsidP="00411C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30" style="position:absolute;left:0;text-align:left;margin-left:251.25pt;margin-top:7pt;width:180pt;height:221.2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" fillcolor="#d5dce4 [671]" strokecolor="blue">
                      <v:textbox>
                        <w:txbxContent>
                          <w:p w:rsidR="00E63C7F" w:rsidRPr="00544A6B" w:rsidRDefault="00E63C7F" w:rsidP="00150884">
                            <w:pPr>
                              <w:pStyle w:val="ListParagraph"/>
                              <w:numPr>
                                <w:ilvl w:val="0"/>
                                <w:numId w:val="105"/>
                              </w:numPr>
                              <w:rPr>
                                <w:rFonts w:ascii="Times New Roman" w:eastAsia="Times New Roman" w:hAnsi="Times New Roman" w:cs="Times New Roman"/>
                                <w:sz w:val="28"/>
                                <w:szCs w:val="28"/>
                                <w:lang w:eastAsia="en-IN" w:bidi="hi-IN"/>
                              </w:rPr>
                            </w:pPr>
                            <w:r>
                              <w:t>N</w:t>
                            </w:r>
                            <w:r w:rsidRPr="00544A6B">
                              <w:rPr>
                                <w:rFonts w:ascii="Times New Roman" w:eastAsia="Times New Roman" w:hAnsi="Times New Roman" w:cs="Times New Roman"/>
                                <w:sz w:val="28"/>
                                <w:szCs w:val="28"/>
                                <w:lang w:eastAsia="en-IN" w:bidi="hi-IN"/>
                              </w:rPr>
                              <w:t>ot supervised by any government agency.</w:t>
                            </w:r>
                          </w:p>
                          <w:p w:rsidR="00E63C7F" w:rsidRPr="00544A6B" w:rsidRDefault="00E63C7F" w:rsidP="00150884">
                            <w:pPr>
                              <w:pStyle w:val="ListParagraph"/>
                              <w:numPr>
                                <w:ilvl w:val="0"/>
                                <w:numId w:val="105"/>
                              </w:numPr>
                              <w:rPr>
                                <w:rFonts w:ascii="Times New Roman" w:eastAsia="Times New Roman" w:hAnsi="Times New Roman" w:cs="Times New Roman"/>
                                <w:sz w:val="28"/>
                                <w:szCs w:val="28"/>
                                <w:lang w:eastAsia="en-IN" w:bidi="hi-IN"/>
                              </w:rPr>
                            </w:pPr>
                            <w:r w:rsidRPr="00544A6B">
                              <w:rPr>
                                <w:rFonts w:ascii="Times New Roman" w:eastAsia="Times New Roman" w:hAnsi="Times New Roman" w:cs="Times New Roman"/>
                                <w:sz w:val="28"/>
                                <w:szCs w:val="28"/>
                                <w:lang w:eastAsia="en-IN" w:bidi="hi-IN"/>
                              </w:rPr>
                              <w:t>High interest rate .</w:t>
                            </w:r>
                          </w:p>
                          <w:p w:rsidR="00E63C7F" w:rsidRPr="00544A6B" w:rsidRDefault="00E63C7F" w:rsidP="00150884">
                            <w:pPr>
                              <w:pStyle w:val="ListParagraph"/>
                              <w:numPr>
                                <w:ilvl w:val="0"/>
                                <w:numId w:val="105"/>
                              </w:numPr>
                              <w:rPr>
                                <w:rFonts w:ascii="Times New Roman" w:eastAsia="Times New Roman" w:hAnsi="Times New Roman" w:cs="Times New Roman"/>
                                <w:sz w:val="28"/>
                                <w:szCs w:val="28"/>
                                <w:lang w:eastAsia="en-IN" w:bidi="hi-IN"/>
                              </w:rPr>
                            </w:pPr>
                            <w:r w:rsidRPr="00544A6B">
                              <w:rPr>
                                <w:rFonts w:ascii="Times New Roman" w:eastAsia="Times New Roman" w:hAnsi="Times New Roman" w:cs="Times New Roman"/>
                                <w:sz w:val="28"/>
                                <w:szCs w:val="28"/>
                                <w:lang w:eastAsia="en-IN" w:bidi="hi-IN"/>
                              </w:rPr>
                              <w:t>Collateral is not compulsory.</w:t>
                            </w:r>
                          </w:p>
                          <w:p w:rsidR="00E63C7F" w:rsidRDefault="00E63C7F" w:rsidP="00150884">
                            <w:pPr>
                              <w:pStyle w:val="ListParagraph"/>
                              <w:numPr>
                                <w:ilvl w:val="0"/>
                                <w:numId w:val="105"/>
                              </w:numPr>
                            </w:pPr>
                            <w:r w:rsidRPr="00544A6B">
                              <w:rPr>
                                <w:rFonts w:ascii="Times New Roman" w:eastAsia="Times New Roman" w:hAnsi="Times New Roman" w:cs="Times New Roman"/>
                                <w:sz w:val="28"/>
                                <w:szCs w:val="28"/>
                                <w:lang w:eastAsia="en-IN" w:bidi="hi-IN"/>
                              </w:rPr>
                              <w:t>Peasant, farmers and labours use these</w:t>
                            </w:r>
                          </w:p>
                          <w:p w:rsidR="00E63C7F" w:rsidRPr="00544A6B" w:rsidRDefault="00E63C7F" w:rsidP="00150884">
                            <w:pPr>
                              <w:pStyle w:val="ListParagraph"/>
                              <w:numPr>
                                <w:ilvl w:val="0"/>
                                <w:numId w:val="105"/>
                              </w:numPr>
                              <w:rPr>
                                <w:rFonts w:ascii="Times New Roman" w:eastAsia="Times New Roman" w:hAnsi="Times New Roman" w:cs="Times New Roman"/>
                                <w:sz w:val="28"/>
                                <w:szCs w:val="28"/>
                                <w:lang w:eastAsia="en-IN" w:bidi="hi-IN"/>
                              </w:rPr>
                            </w:pPr>
                            <w:r w:rsidRPr="00544A6B">
                              <w:rPr>
                                <w:rFonts w:ascii="Times New Roman" w:eastAsia="Times New Roman" w:hAnsi="Times New Roman" w:cs="Times New Roman"/>
                                <w:sz w:val="28"/>
                                <w:szCs w:val="28"/>
                                <w:lang w:eastAsia="en-IN" w:bidi="hi-IN"/>
                              </w:rPr>
                              <w:t xml:space="preserve">loan taken from landowners, friends, relatives </w:t>
                            </w:r>
                          </w:p>
                          <w:p w:rsidR="00E63C7F" w:rsidRDefault="00E63C7F" w:rsidP="00411C2E"/>
                        </w:txbxContent>
                      </v:textbox>
                    </v:rect>
                  </w:pict>
                </mc:Fallback>
              </mc:AlternateContent>
            </w:r>
          </w:p>
          <w:p w:rsidR="006E3E58" w:rsidRPr="00122500" w:rsidRDefault="006E3E58" w:rsidP="00122500">
            <w:pPr>
              <w:shd w:val="clear" w:color="auto" w:fill="FFFFFF"/>
              <w:spacing w:line="360" w:lineRule="auto"/>
              <w:ind w:left="360" w:hanging="360"/>
              <w:rPr>
                <w:rFonts w:ascii="Times New Roman" w:eastAsia="Times New Roman" w:hAnsi="Times New Roman" w:cs="Times New Roman"/>
                <w:b/>
                <w:bCs/>
                <w:sz w:val="28"/>
                <w:szCs w:val="28"/>
                <w:u w:val="single"/>
                <w:lang w:eastAsia="en-IN" w:bidi="hi-IN"/>
              </w:rPr>
            </w:pPr>
          </w:p>
          <w:p w:rsidR="006E3E58" w:rsidRPr="00122500" w:rsidRDefault="006E3E58" w:rsidP="00122500">
            <w:pPr>
              <w:shd w:val="clear" w:color="auto" w:fill="FFFFFF"/>
              <w:spacing w:line="360" w:lineRule="auto"/>
              <w:ind w:left="360" w:hanging="360"/>
              <w:rPr>
                <w:rFonts w:ascii="Times New Roman" w:eastAsia="Times New Roman" w:hAnsi="Times New Roman" w:cs="Times New Roman"/>
                <w:b/>
                <w:bCs/>
                <w:sz w:val="28"/>
                <w:szCs w:val="28"/>
                <w:u w:val="single"/>
                <w:lang w:eastAsia="en-IN" w:bidi="hi-IN"/>
              </w:rPr>
            </w:pPr>
          </w:p>
          <w:p w:rsidR="006E3E58" w:rsidRPr="00122500" w:rsidRDefault="006E3E58" w:rsidP="00122500">
            <w:pPr>
              <w:shd w:val="clear" w:color="auto" w:fill="FFFFFF"/>
              <w:spacing w:line="360" w:lineRule="auto"/>
              <w:ind w:left="360" w:hanging="360"/>
              <w:rPr>
                <w:rFonts w:ascii="Times New Roman" w:eastAsia="Times New Roman" w:hAnsi="Times New Roman" w:cs="Times New Roman"/>
                <w:b/>
                <w:bCs/>
                <w:sz w:val="28"/>
                <w:szCs w:val="28"/>
                <w:u w:val="single"/>
                <w:lang w:eastAsia="en-IN" w:bidi="hi-IN"/>
              </w:rPr>
            </w:pPr>
          </w:p>
          <w:p w:rsidR="006E3E58" w:rsidRPr="00122500" w:rsidRDefault="006E3E58" w:rsidP="00122500">
            <w:pPr>
              <w:shd w:val="clear" w:color="auto" w:fill="FFFFFF"/>
              <w:spacing w:line="360" w:lineRule="auto"/>
              <w:ind w:left="360" w:hanging="360"/>
              <w:rPr>
                <w:rFonts w:ascii="Times New Roman" w:eastAsia="Times New Roman" w:hAnsi="Times New Roman" w:cs="Times New Roman"/>
                <w:b/>
                <w:bCs/>
                <w:sz w:val="28"/>
                <w:szCs w:val="28"/>
                <w:u w:val="single"/>
                <w:lang w:eastAsia="en-IN" w:bidi="hi-IN"/>
              </w:rPr>
            </w:pPr>
          </w:p>
          <w:p w:rsidR="006E3E58" w:rsidRPr="00122500" w:rsidRDefault="006E3E58" w:rsidP="00122500">
            <w:pPr>
              <w:shd w:val="clear" w:color="auto" w:fill="FFFFFF"/>
              <w:spacing w:line="360" w:lineRule="auto"/>
              <w:ind w:left="360" w:hanging="360"/>
              <w:rPr>
                <w:rFonts w:ascii="Times New Roman" w:eastAsia="Times New Roman" w:hAnsi="Times New Roman" w:cs="Times New Roman"/>
                <w:b/>
                <w:bCs/>
                <w:sz w:val="28"/>
                <w:szCs w:val="28"/>
                <w:u w:val="single"/>
                <w:lang w:eastAsia="en-IN" w:bidi="hi-IN"/>
              </w:rPr>
            </w:pPr>
          </w:p>
          <w:p w:rsidR="006E3E58" w:rsidRPr="00122500" w:rsidRDefault="006E3E58" w:rsidP="00122500">
            <w:pPr>
              <w:shd w:val="clear" w:color="auto" w:fill="FFFFFF"/>
              <w:spacing w:line="360" w:lineRule="auto"/>
              <w:ind w:left="360" w:hanging="360"/>
              <w:rPr>
                <w:rFonts w:ascii="Times New Roman" w:eastAsia="Times New Roman" w:hAnsi="Times New Roman" w:cs="Times New Roman"/>
                <w:b/>
                <w:bCs/>
                <w:sz w:val="28"/>
                <w:szCs w:val="28"/>
                <w:u w:val="single"/>
                <w:lang w:eastAsia="en-IN" w:bidi="hi-IN"/>
              </w:rPr>
            </w:pPr>
          </w:p>
          <w:p w:rsidR="006E3E58" w:rsidRPr="00122500" w:rsidRDefault="006E3E58" w:rsidP="00122500">
            <w:pPr>
              <w:shd w:val="clear" w:color="auto" w:fill="FFFFFF"/>
              <w:spacing w:line="360" w:lineRule="auto"/>
              <w:ind w:left="360" w:hanging="360"/>
              <w:rPr>
                <w:rFonts w:ascii="Times New Roman" w:eastAsia="Times New Roman" w:hAnsi="Times New Roman" w:cs="Times New Roman"/>
                <w:b/>
                <w:bCs/>
                <w:sz w:val="28"/>
                <w:szCs w:val="28"/>
                <w:u w:val="single"/>
                <w:lang w:eastAsia="en-IN" w:bidi="hi-IN"/>
              </w:rPr>
            </w:pPr>
          </w:p>
          <w:p w:rsidR="006E3E58" w:rsidRPr="00122500" w:rsidRDefault="006E3E58" w:rsidP="00122500">
            <w:pPr>
              <w:shd w:val="clear" w:color="auto" w:fill="FFFFFF"/>
              <w:spacing w:line="360" w:lineRule="auto"/>
              <w:ind w:left="360" w:hanging="360"/>
              <w:rPr>
                <w:rFonts w:ascii="Times New Roman" w:eastAsia="Times New Roman" w:hAnsi="Times New Roman" w:cs="Times New Roman"/>
                <w:b/>
                <w:bCs/>
                <w:sz w:val="28"/>
                <w:szCs w:val="28"/>
                <w:u w:val="single"/>
                <w:lang w:eastAsia="en-IN" w:bidi="hi-IN"/>
              </w:rPr>
            </w:pPr>
          </w:p>
          <w:p w:rsidR="006E3E58" w:rsidRPr="00122500" w:rsidRDefault="006E3E58" w:rsidP="00122500">
            <w:pPr>
              <w:shd w:val="clear" w:color="auto" w:fill="FFFFFF"/>
              <w:spacing w:line="360" w:lineRule="auto"/>
              <w:ind w:left="360" w:hanging="360"/>
              <w:rPr>
                <w:rFonts w:ascii="Times New Roman" w:eastAsia="Times New Roman" w:hAnsi="Times New Roman" w:cs="Times New Roman"/>
                <w:b/>
                <w:bCs/>
                <w:sz w:val="28"/>
                <w:szCs w:val="28"/>
                <w:u w:val="single"/>
                <w:lang w:eastAsia="en-IN" w:bidi="hi-IN"/>
              </w:rPr>
            </w:pPr>
          </w:p>
          <w:p w:rsidR="003E4FA6" w:rsidRPr="00122500" w:rsidRDefault="003E4FA6" w:rsidP="00122500">
            <w:pPr>
              <w:shd w:val="clear" w:color="auto" w:fill="FFFFFF"/>
              <w:spacing w:line="360" w:lineRule="auto"/>
              <w:ind w:left="360" w:hanging="360"/>
              <w:rPr>
                <w:rFonts w:ascii="Times New Roman" w:eastAsia="Times New Roman" w:hAnsi="Times New Roman" w:cs="Times New Roman"/>
                <w:sz w:val="28"/>
                <w:szCs w:val="28"/>
                <w:lang w:eastAsia="en-IN" w:bidi="hi-IN"/>
              </w:rPr>
            </w:pPr>
            <w:r w:rsidRPr="00122500">
              <w:rPr>
                <w:rFonts w:ascii="Times New Roman" w:eastAsia="Times New Roman" w:hAnsi="Times New Roman" w:cs="Times New Roman"/>
                <w:b/>
                <w:bCs/>
                <w:sz w:val="28"/>
                <w:szCs w:val="28"/>
                <w:u w:val="single"/>
                <w:lang w:eastAsia="en-IN" w:bidi="hi-IN"/>
              </w:rPr>
              <w:t>IMPORTANCE OF CHEAP AND AFFORDABLE CREDIT</w:t>
            </w:r>
          </w:p>
          <w:p w:rsidR="003E4FA6" w:rsidRPr="00122500" w:rsidRDefault="00E46079" w:rsidP="00122500">
            <w:pPr>
              <w:shd w:val="clear" w:color="auto" w:fill="FFFFFF"/>
              <w:spacing w:line="360" w:lineRule="auto"/>
              <w:rPr>
                <w:rFonts w:ascii="Times New Roman" w:eastAsia="Times New Roman" w:hAnsi="Times New Roman" w:cs="Times New Roman"/>
                <w:sz w:val="28"/>
                <w:szCs w:val="28"/>
                <w:lang w:eastAsia="en-IN" w:bidi="hi-IN"/>
              </w:rPr>
            </w:pPr>
            <w:r w:rsidRPr="00122500">
              <w:rPr>
                <w:rFonts w:ascii="Times New Roman" w:eastAsia="Times New Roman" w:hAnsi="Times New Roman" w:cs="Times New Roman"/>
                <w:sz w:val="28"/>
                <w:szCs w:val="28"/>
                <w:lang w:eastAsia="en-IN" w:bidi="hi-IN"/>
              </w:rPr>
              <w:t>Ch</w:t>
            </w:r>
            <w:r w:rsidR="003E4FA6" w:rsidRPr="00122500">
              <w:rPr>
                <w:rFonts w:ascii="Times New Roman" w:eastAsia="Times New Roman" w:hAnsi="Times New Roman" w:cs="Times New Roman"/>
                <w:sz w:val="28"/>
                <w:szCs w:val="28"/>
                <w:lang w:eastAsia="en-IN" w:bidi="hi-IN"/>
              </w:rPr>
              <w:t>eap and affordable credit is crucial for the country’s development because: -</w:t>
            </w:r>
          </w:p>
          <w:p w:rsidR="003E4FA6" w:rsidRPr="00122500" w:rsidRDefault="003E4FA6" w:rsidP="00122500">
            <w:pPr>
              <w:pStyle w:val="ListParagraph"/>
              <w:numPr>
                <w:ilvl w:val="0"/>
                <w:numId w:val="20"/>
              </w:numPr>
              <w:shd w:val="clear" w:color="auto" w:fill="FFFFFF"/>
              <w:spacing w:line="360" w:lineRule="auto"/>
              <w:rPr>
                <w:rFonts w:ascii="Times New Roman" w:hAnsi="Times New Roman" w:cs="Times New Roman"/>
                <w:sz w:val="28"/>
                <w:szCs w:val="28"/>
              </w:rPr>
            </w:pPr>
            <w:r w:rsidRPr="00122500">
              <w:rPr>
                <w:rFonts w:ascii="Times New Roman" w:hAnsi="Times New Roman" w:cs="Times New Roman"/>
                <w:sz w:val="28"/>
                <w:szCs w:val="28"/>
              </w:rPr>
              <w:t>More lending would lead to higher incomes and encourage people to invest in agriculture, engage in business and set up small industries.</w:t>
            </w:r>
          </w:p>
          <w:p w:rsidR="003E4FA6" w:rsidRPr="00122500" w:rsidRDefault="003E4FA6" w:rsidP="00122500">
            <w:pPr>
              <w:pStyle w:val="ListParagraph"/>
              <w:numPr>
                <w:ilvl w:val="0"/>
                <w:numId w:val="20"/>
              </w:numPr>
              <w:shd w:val="clear" w:color="auto" w:fill="FFFFFF"/>
              <w:spacing w:line="360" w:lineRule="auto"/>
              <w:rPr>
                <w:rFonts w:ascii="Times New Roman" w:hAnsi="Times New Roman" w:cs="Times New Roman"/>
                <w:sz w:val="28"/>
                <w:szCs w:val="28"/>
              </w:rPr>
            </w:pPr>
            <w:r w:rsidRPr="00122500">
              <w:rPr>
                <w:rFonts w:ascii="Times New Roman" w:hAnsi="Times New Roman" w:cs="Times New Roman"/>
                <w:sz w:val="28"/>
                <w:szCs w:val="28"/>
              </w:rPr>
              <w:t>Cheap credit will enable more investment. This leads to acceleration of economic activity.</w:t>
            </w:r>
          </w:p>
          <w:p w:rsidR="003E4FA6" w:rsidRPr="00122500" w:rsidRDefault="003E4FA6" w:rsidP="00122500">
            <w:pPr>
              <w:pStyle w:val="ListParagraph"/>
              <w:numPr>
                <w:ilvl w:val="0"/>
                <w:numId w:val="20"/>
              </w:numPr>
              <w:shd w:val="clear" w:color="auto" w:fill="FFFFFF"/>
              <w:spacing w:line="360" w:lineRule="auto"/>
              <w:rPr>
                <w:rFonts w:ascii="Times New Roman" w:hAnsi="Times New Roman" w:cs="Times New Roman"/>
                <w:sz w:val="28"/>
                <w:szCs w:val="28"/>
              </w:rPr>
            </w:pPr>
            <w:r w:rsidRPr="00122500">
              <w:rPr>
                <w:rFonts w:ascii="Times New Roman" w:hAnsi="Times New Roman" w:cs="Times New Roman"/>
                <w:sz w:val="28"/>
                <w:szCs w:val="28"/>
              </w:rPr>
              <w:t>Cheap credit would also allow weaker sections of society to access formal sector of lending and get rid of from informal moneylenders.</w:t>
            </w:r>
          </w:p>
          <w:p w:rsidR="003E4FA6" w:rsidRPr="00122500" w:rsidRDefault="003E4FA6" w:rsidP="00122500">
            <w:pPr>
              <w:pStyle w:val="ListParagraph"/>
              <w:numPr>
                <w:ilvl w:val="0"/>
                <w:numId w:val="20"/>
              </w:numPr>
              <w:shd w:val="clear" w:color="auto" w:fill="FFFFFF"/>
              <w:spacing w:line="360" w:lineRule="auto"/>
              <w:rPr>
                <w:rFonts w:ascii="Times New Roman" w:hAnsi="Times New Roman" w:cs="Times New Roman"/>
                <w:sz w:val="28"/>
                <w:szCs w:val="28"/>
              </w:rPr>
            </w:pPr>
            <w:r w:rsidRPr="00122500">
              <w:rPr>
                <w:rFonts w:ascii="Times New Roman" w:hAnsi="Times New Roman" w:cs="Times New Roman"/>
                <w:sz w:val="28"/>
                <w:szCs w:val="28"/>
              </w:rPr>
              <w:t>Affordable credit would also end the cycle of debt trap.</w:t>
            </w:r>
          </w:p>
          <w:p w:rsidR="00E46079" w:rsidRPr="00122500" w:rsidRDefault="003E4FA6" w:rsidP="00122500">
            <w:pPr>
              <w:pStyle w:val="ListParagraph"/>
              <w:numPr>
                <w:ilvl w:val="0"/>
                <w:numId w:val="20"/>
              </w:numPr>
              <w:shd w:val="clear" w:color="auto" w:fill="FFFFFF"/>
              <w:spacing w:line="360" w:lineRule="auto"/>
              <w:rPr>
                <w:rFonts w:ascii="Times New Roman" w:hAnsi="Times New Roman" w:cs="Times New Roman"/>
                <w:sz w:val="28"/>
                <w:szCs w:val="28"/>
              </w:rPr>
            </w:pPr>
            <w:r w:rsidRPr="00122500">
              <w:rPr>
                <w:rFonts w:ascii="Times New Roman" w:hAnsi="Times New Roman" w:cs="Times New Roman"/>
                <w:sz w:val="28"/>
                <w:szCs w:val="28"/>
              </w:rPr>
              <w:t xml:space="preserve">Cheap and easy terms of credit would inspire better investment in </w:t>
            </w:r>
            <w:r w:rsidRPr="00122500">
              <w:rPr>
                <w:rFonts w:ascii="Times New Roman" w:hAnsi="Times New Roman" w:cs="Times New Roman"/>
                <w:sz w:val="28"/>
                <w:szCs w:val="28"/>
              </w:rPr>
              <w:lastRenderedPageBreak/>
              <w:t>technology and thus increase competition.</w:t>
            </w:r>
          </w:p>
          <w:p w:rsidR="003E4FA6" w:rsidRPr="00122500" w:rsidRDefault="003E4FA6" w:rsidP="00122500">
            <w:pPr>
              <w:shd w:val="clear" w:color="auto" w:fill="FFFFFF"/>
              <w:spacing w:line="360" w:lineRule="auto"/>
              <w:jc w:val="center"/>
              <w:rPr>
                <w:rFonts w:ascii="Times New Roman" w:hAnsi="Times New Roman" w:cs="Times New Roman"/>
                <w:sz w:val="28"/>
                <w:szCs w:val="28"/>
              </w:rPr>
            </w:pPr>
            <w:r w:rsidRPr="00122500">
              <w:rPr>
                <w:rFonts w:ascii="Times New Roman" w:eastAsia="Times New Roman" w:hAnsi="Times New Roman" w:cs="Times New Roman"/>
                <w:b/>
                <w:bCs/>
                <w:caps/>
                <w:sz w:val="28"/>
                <w:szCs w:val="28"/>
                <w:u w:val="single"/>
                <w:lang w:eastAsia="en-IN" w:bidi="hi-IN"/>
              </w:rPr>
              <w:t>SELF-HELP GROUPS</w:t>
            </w:r>
          </w:p>
          <w:p w:rsidR="003E4FA6" w:rsidRPr="00122500" w:rsidRDefault="003E4FA6" w:rsidP="00122500">
            <w:pPr>
              <w:shd w:val="clear" w:color="auto" w:fill="FFFFFF"/>
              <w:spacing w:line="360" w:lineRule="auto"/>
              <w:ind w:left="360"/>
              <w:outlineLvl w:val="2"/>
              <w:rPr>
                <w:rFonts w:ascii="Times New Roman" w:eastAsia="Times New Roman" w:hAnsi="Times New Roman" w:cs="Times New Roman"/>
                <w:sz w:val="28"/>
                <w:szCs w:val="28"/>
                <w:lang w:eastAsia="en-IN" w:bidi="hi-IN"/>
              </w:rPr>
            </w:pPr>
            <w:r w:rsidRPr="00122500">
              <w:rPr>
                <w:rFonts w:ascii="Times New Roman" w:eastAsia="Times New Roman" w:hAnsi="Times New Roman" w:cs="Times New Roman"/>
                <w:sz w:val="28"/>
                <w:szCs w:val="28"/>
                <w:lang w:eastAsia="en-IN" w:bidi="hi-IN"/>
              </w:rPr>
              <w:t>A group of 15 to 20 poor villagers, especially women, who regularly pool money at regular intervals to meet the requirement of money in future at very low interest rate, is known as SHG.</w:t>
            </w:r>
          </w:p>
          <w:p w:rsidR="003E4FA6" w:rsidRPr="00122500" w:rsidRDefault="003E4FA6" w:rsidP="00122500">
            <w:pPr>
              <w:shd w:val="clear" w:color="auto" w:fill="FFFFFF"/>
              <w:spacing w:line="360" w:lineRule="auto"/>
              <w:ind w:left="720" w:hanging="360"/>
              <w:outlineLvl w:val="2"/>
              <w:rPr>
                <w:rFonts w:ascii="Times New Roman" w:eastAsia="Times New Roman" w:hAnsi="Times New Roman" w:cs="Times New Roman"/>
                <w:b/>
                <w:bCs/>
                <w:caps/>
                <w:sz w:val="28"/>
                <w:szCs w:val="28"/>
                <w:lang w:eastAsia="en-IN" w:bidi="hi-IN"/>
              </w:rPr>
            </w:pPr>
            <w:r w:rsidRPr="00122500">
              <w:rPr>
                <w:rFonts w:ascii="Times New Roman" w:eastAsia="Times New Roman" w:hAnsi="Times New Roman" w:cs="Times New Roman"/>
                <w:b/>
                <w:bCs/>
                <w:caps/>
                <w:sz w:val="28"/>
                <w:szCs w:val="28"/>
                <w:lang w:eastAsia="en-IN" w:bidi="hi-IN"/>
              </w:rPr>
              <w:t>Advantages of SHG’S</w:t>
            </w:r>
          </w:p>
          <w:p w:rsidR="003E4FA6" w:rsidRPr="00122500" w:rsidRDefault="003E4FA6" w:rsidP="00122500">
            <w:pPr>
              <w:shd w:val="clear" w:color="auto" w:fill="FFFFFF"/>
              <w:spacing w:line="360" w:lineRule="auto"/>
              <w:ind w:left="720" w:hanging="360"/>
              <w:outlineLvl w:val="2"/>
              <w:rPr>
                <w:rFonts w:ascii="Times New Roman" w:eastAsia="Times New Roman" w:hAnsi="Times New Roman" w:cs="Times New Roman"/>
                <w:caps/>
                <w:sz w:val="28"/>
                <w:szCs w:val="28"/>
                <w:lang w:eastAsia="en-IN" w:bidi="hi-IN"/>
              </w:rPr>
            </w:pPr>
            <w:r w:rsidRPr="00122500">
              <w:rPr>
                <w:rFonts w:ascii="Times New Roman" w:hAnsi="Times New Roman" w:cs="Times New Roman"/>
                <w:noProof/>
                <w:sz w:val="28"/>
                <w:szCs w:val="28"/>
                <w:lang w:val="en-US" w:bidi="hi-IN"/>
              </w:rPr>
              <w:drawing>
                <wp:inline distT="0" distB="0" distL="0" distR="0" wp14:anchorId="6BD79EC2" wp14:editId="49F26FD6">
                  <wp:extent cx="5229225" cy="1828606"/>
                  <wp:effectExtent l="0" t="0" r="0" b="0"/>
                  <wp:docPr id="35" name="Picture 8" descr="https://qph.cf2.quoracdn.net/main-qimg-c2e18ac6f56951633e887da88977a6f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qph.cf2.quoracdn.net/main-qimg-c2e18ac6f56951633e887da88977a6fa-c"/>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r="1256" b="15194"/>
                          <a:stretch/>
                        </pic:blipFill>
                        <pic:spPr bwMode="auto">
                          <a:xfrm>
                            <a:off x="0" y="0"/>
                            <a:ext cx="5268172" cy="1842225"/>
                          </a:xfrm>
                          <a:prstGeom prst="rect">
                            <a:avLst/>
                          </a:prstGeom>
                          <a:noFill/>
                          <a:ln>
                            <a:noFill/>
                          </a:ln>
                          <a:extLst>
                            <a:ext uri="{53640926-AAD7-44D8-BBD7-CCE9431645EC}">
                              <a14:shadowObscured xmlns:a14="http://schemas.microsoft.com/office/drawing/2010/main"/>
                            </a:ext>
                          </a:extLst>
                        </pic:spPr>
                      </pic:pic>
                    </a:graphicData>
                  </a:graphic>
                </wp:inline>
              </w:drawing>
            </w:r>
          </w:p>
          <w:p w:rsidR="003E4FA6" w:rsidRPr="00122500" w:rsidRDefault="003E4FA6" w:rsidP="00122500">
            <w:pPr>
              <w:shd w:val="clear" w:color="auto" w:fill="FFFFFF"/>
              <w:spacing w:line="360" w:lineRule="auto"/>
              <w:ind w:left="720" w:hanging="360"/>
              <w:outlineLvl w:val="2"/>
              <w:rPr>
                <w:rFonts w:ascii="Times New Roman" w:eastAsia="Times New Roman" w:hAnsi="Times New Roman" w:cs="Times New Roman"/>
                <w:caps/>
                <w:sz w:val="28"/>
                <w:szCs w:val="28"/>
                <w:lang w:eastAsia="en-IN" w:bidi="hi-IN"/>
              </w:rPr>
            </w:pPr>
          </w:p>
          <w:p w:rsidR="003E4FA6" w:rsidRPr="00122500" w:rsidRDefault="003E4FA6" w:rsidP="00122500">
            <w:pPr>
              <w:shd w:val="clear" w:color="auto" w:fill="FFFFFF"/>
              <w:spacing w:line="360" w:lineRule="auto"/>
              <w:ind w:left="360" w:hanging="360"/>
              <w:outlineLvl w:val="2"/>
              <w:rPr>
                <w:rFonts w:ascii="Times New Roman" w:eastAsia="Times New Roman" w:hAnsi="Times New Roman" w:cs="Times New Roman"/>
                <w:sz w:val="28"/>
                <w:szCs w:val="28"/>
                <w:lang w:eastAsia="en-IN" w:bidi="hi-IN"/>
              </w:rPr>
            </w:pPr>
            <w:r w:rsidRPr="00122500">
              <w:rPr>
                <w:rFonts w:ascii="Times New Roman" w:eastAsia="Times New Roman" w:hAnsi="Times New Roman" w:cs="Times New Roman"/>
                <w:caps/>
                <w:sz w:val="28"/>
                <w:szCs w:val="28"/>
                <w:lang w:eastAsia="en-IN" w:bidi="hi-IN"/>
              </w:rPr>
              <w:t> </w:t>
            </w:r>
            <w:r w:rsidRPr="00122500">
              <w:rPr>
                <w:rFonts w:ascii="Times New Roman" w:eastAsia="Times New Roman" w:hAnsi="Times New Roman" w:cs="Times New Roman"/>
                <w:b/>
                <w:bCs/>
                <w:caps/>
                <w:sz w:val="28"/>
                <w:szCs w:val="28"/>
                <w:u w:val="single"/>
                <w:lang w:eastAsia="en-IN" w:bidi="hi-IN"/>
              </w:rPr>
              <w:t>IMPORTANCES OF SHGS</w:t>
            </w:r>
          </w:p>
          <w:p w:rsidR="003E4FA6" w:rsidRPr="00122500" w:rsidRDefault="003E4FA6" w:rsidP="00122500">
            <w:pPr>
              <w:pStyle w:val="ListParagraph"/>
              <w:numPr>
                <w:ilvl w:val="0"/>
                <w:numId w:val="22"/>
              </w:numPr>
              <w:shd w:val="clear" w:color="auto" w:fill="FFFFFF"/>
              <w:spacing w:line="360" w:lineRule="auto"/>
              <w:contextualSpacing w:val="0"/>
              <w:outlineLvl w:val="2"/>
              <w:rPr>
                <w:rFonts w:ascii="Times New Roman" w:hAnsi="Times New Roman" w:cs="Times New Roman"/>
                <w:sz w:val="28"/>
                <w:szCs w:val="28"/>
              </w:rPr>
            </w:pPr>
            <w:r w:rsidRPr="00122500">
              <w:rPr>
                <w:rFonts w:ascii="Times New Roman" w:hAnsi="Times New Roman" w:cs="Times New Roman"/>
                <w:sz w:val="28"/>
                <w:szCs w:val="28"/>
              </w:rPr>
              <w:t>Self-Help Groups are emerging as an important source of credit because:</w:t>
            </w:r>
          </w:p>
          <w:p w:rsidR="003E4FA6" w:rsidRPr="00122500" w:rsidRDefault="003E4FA6" w:rsidP="00122500">
            <w:pPr>
              <w:pStyle w:val="ListParagraph"/>
              <w:numPr>
                <w:ilvl w:val="0"/>
                <w:numId w:val="22"/>
              </w:numPr>
              <w:shd w:val="clear" w:color="auto" w:fill="FFFFFF"/>
              <w:spacing w:line="360" w:lineRule="auto"/>
              <w:contextualSpacing w:val="0"/>
              <w:outlineLvl w:val="2"/>
              <w:rPr>
                <w:rFonts w:ascii="Times New Roman" w:hAnsi="Times New Roman" w:cs="Times New Roman"/>
                <w:sz w:val="28"/>
                <w:szCs w:val="28"/>
              </w:rPr>
            </w:pPr>
            <w:r w:rsidRPr="00122500">
              <w:rPr>
                <w:rFonts w:ascii="Times New Roman" w:hAnsi="Times New Roman" w:cs="Times New Roman"/>
                <w:sz w:val="28"/>
                <w:szCs w:val="28"/>
              </w:rPr>
              <w:t>The members can take loans from the groups to meet their daily needs.</w:t>
            </w:r>
          </w:p>
          <w:p w:rsidR="003E4FA6" w:rsidRPr="00122500" w:rsidRDefault="003E4FA6" w:rsidP="00122500">
            <w:pPr>
              <w:pStyle w:val="ListParagraph"/>
              <w:numPr>
                <w:ilvl w:val="0"/>
                <w:numId w:val="22"/>
              </w:numPr>
              <w:shd w:val="clear" w:color="auto" w:fill="FFFFFF"/>
              <w:spacing w:line="360" w:lineRule="auto"/>
              <w:contextualSpacing w:val="0"/>
              <w:outlineLvl w:val="2"/>
              <w:rPr>
                <w:rFonts w:ascii="Times New Roman" w:hAnsi="Times New Roman" w:cs="Times New Roman"/>
                <w:sz w:val="28"/>
                <w:szCs w:val="28"/>
              </w:rPr>
            </w:pPr>
            <w:r w:rsidRPr="00122500">
              <w:rPr>
                <w:rFonts w:ascii="Times New Roman" w:hAnsi="Times New Roman" w:cs="Times New Roman"/>
                <w:sz w:val="28"/>
                <w:szCs w:val="28"/>
              </w:rPr>
              <w:t>All decisions regarding savings and loans are taken by the members of the group.</w:t>
            </w: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6"/>
            </w:tblGrid>
            <w:tr w:rsidR="00122500" w:rsidRPr="00122500" w:rsidTr="00D14422">
              <w:trPr>
                <w:tblCellSpacing w:w="0" w:type="dxa"/>
                <w:jc w:val="center"/>
              </w:trPr>
              <w:tc>
                <w:tcPr>
                  <w:tcW w:w="0" w:type="auto"/>
                  <w:tcMar>
                    <w:top w:w="0" w:type="dxa"/>
                    <w:left w:w="0" w:type="dxa"/>
                    <w:bottom w:w="0" w:type="dxa"/>
                    <w:right w:w="0" w:type="dxa"/>
                  </w:tcMar>
                  <w:vAlign w:val="center"/>
                  <w:hideMark/>
                </w:tcPr>
                <w:p w:rsidR="003E4FA6" w:rsidRPr="00122500" w:rsidRDefault="003E4FA6" w:rsidP="00122500">
                  <w:pPr>
                    <w:spacing w:after="0" w:line="360" w:lineRule="auto"/>
                    <w:rPr>
                      <w:rFonts w:ascii="Times New Roman" w:eastAsia="Times New Roman" w:hAnsi="Times New Roman" w:cs="Times New Roman"/>
                      <w:sz w:val="28"/>
                      <w:szCs w:val="28"/>
                      <w:lang w:eastAsia="en-IN" w:bidi="hi-IN"/>
                    </w:rPr>
                  </w:pPr>
                </w:p>
              </w:tc>
            </w:tr>
          </w:tbl>
          <w:p w:rsidR="003E4FA6" w:rsidRPr="00122500" w:rsidRDefault="003E4FA6" w:rsidP="00122500">
            <w:pPr>
              <w:pStyle w:val="ListParagraph"/>
              <w:numPr>
                <w:ilvl w:val="0"/>
                <w:numId w:val="22"/>
              </w:numPr>
              <w:shd w:val="clear" w:color="auto" w:fill="FFFFFF"/>
              <w:spacing w:line="360" w:lineRule="auto"/>
              <w:contextualSpacing w:val="0"/>
              <w:rPr>
                <w:rFonts w:ascii="Times New Roman" w:hAnsi="Times New Roman" w:cs="Times New Roman"/>
                <w:sz w:val="28"/>
                <w:szCs w:val="28"/>
              </w:rPr>
            </w:pPr>
            <w:r w:rsidRPr="00122500">
              <w:rPr>
                <w:rFonts w:ascii="Times New Roman" w:hAnsi="Times New Roman" w:cs="Times New Roman"/>
                <w:sz w:val="28"/>
                <w:szCs w:val="28"/>
              </w:rPr>
              <w:t>They charge less interest on the loans than what the moneylenders charge.</w:t>
            </w:r>
          </w:p>
          <w:p w:rsidR="003E4FA6" w:rsidRPr="00122500" w:rsidRDefault="003E4FA6" w:rsidP="00122500">
            <w:pPr>
              <w:pStyle w:val="ListParagraph"/>
              <w:numPr>
                <w:ilvl w:val="0"/>
                <w:numId w:val="22"/>
              </w:numPr>
              <w:shd w:val="clear" w:color="auto" w:fill="FFFFFF"/>
              <w:spacing w:line="360" w:lineRule="auto"/>
              <w:contextualSpacing w:val="0"/>
              <w:rPr>
                <w:rFonts w:ascii="Times New Roman" w:hAnsi="Times New Roman" w:cs="Times New Roman"/>
                <w:sz w:val="28"/>
                <w:szCs w:val="28"/>
              </w:rPr>
            </w:pPr>
            <w:r w:rsidRPr="00122500">
              <w:rPr>
                <w:rFonts w:ascii="Times New Roman" w:hAnsi="Times New Roman" w:cs="Times New Roman"/>
                <w:sz w:val="28"/>
                <w:szCs w:val="28"/>
              </w:rPr>
              <w:t>If the group is regular in its savings, they can also take loan from the bank. Loan is sanctioned in the name of the group. The group is responsible for the repayment of loan</w:t>
            </w:r>
          </w:p>
          <w:p w:rsidR="003E4FA6" w:rsidRPr="00122500" w:rsidRDefault="003E4FA6" w:rsidP="00122500">
            <w:pPr>
              <w:pStyle w:val="ListParagraph"/>
              <w:numPr>
                <w:ilvl w:val="0"/>
                <w:numId w:val="22"/>
              </w:numPr>
              <w:shd w:val="clear" w:color="auto" w:fill="FFFFFF"/>
              <w:spacing w:line="360" w:lineRule="auto"/>
              <w:contextualSpacing w:val="0"/>
              <w:rPr>
                <w:rFonts w:ascii="Times New Roman" w:hAnsi="Times New Roman" w:cs="Times New Roman"/>
                <w:sz w:val="28"/>
                <w:szCs w:val="28"/>
              </w:rPr>
            </w:pPr>
            <w:r w:rsidRPr="00122500">
              <w:rPr>
                <w:rFonts w:ascii="Times New Roman" w:hAnsi="Times New Roman" w:cs="Times New Roman"/>
                <w:sz w:val="28"/>
                <w:szCs w:val="28"/>
              </w:rPr>
              <w:t>They help borrowers to overcome the problem of collateral.</w:t>
            </w:r>
          </w:p>
          <w:p w:rsidR="003E4FA6" w:rsidRPr="00122500" w:rsidRDefault="003E4FA6" w:rsidP="00122500">
            <w:pPr>
              <w:pStyle w:val="ListParagraph"/>
              <w:numPr>
                <w:ilvl w:val="0"/>
                <w:numId w:val="22"/>
              </w:numPr>
              <w:shd w:val="clear" w:color="auto" w:fill="FFFFFF"/>
              <w:spacing w:line="360" w:lineRule="auto"/>
              <w:contextualSpacing w:val="0"/>
              <w:rPr>
                <w:rFonts w:ascii="Times New Roman" w:hAnsi="Times New Roman" w:cs="Times New Roman"/>
                <w:sz w:val="28"/>
                <w:szCs w:val="28"/>
              </w:rPr>
            </w:pPr>
            <w:r w:rsidRPr="00122500">
              <w:rPr>
                <w:rFonts w:ascii="Times New Roman" w:hAnsi="Times New Roman" w:cs="Times New Roman"/>
                <w:sz w:val="28"/>
                <w:szCs w:val="28"/>
              </w:rPr>
              <w:t>They have freed borrowers from the clutches of the moneylenders.</w:t>
            </w:r>
          </w:p>
          <w:p w:rsidR="003E4FA6" w:rsidRPr="00122500" w:rsidRDefault="003E4FA6" w:rsidP="00122500">
            <w:pPr>
              <w:pStyle w:val="ListParagraph"/>
              <w:numPr>
                <w:ilvl w:val="0"/>
                <w:numId w:val="22"/>
              </w:numPr>
              <w:shd w:val="clear" w:color="auto" w:fill="FFFFFF"/>
              <w:spacing w:line="360" w:lineRule="auto"/>
              <w:contextualSpacing w:val="0"/>
              <w:rPr>
                <w:rFonts w:ascii="Times New Roman" w:hAnsi="Times New Roman" w:cs="Times New Roman"/>
                <w:sz w:val="28"/>
                <w:szCs w:val="28"/>
              </w:rPr>
            </w:pPr>
            <w:r w:rsidRPr="00122500">
              <w:rPr>
                <w:rFonts w:ascii="Times New Roman" w:hAnsi="Times New Roman" w:cs="Times New Roman"/>
                <w:sz w:val="28"/>
                <w:szCs w:val="28"/>
              </w:rPr>
              <w:t xml:space="preserve">Not only does it help women to become financially self-reliant, the </w:t>
            </w:r>
            <w:r w:rsidRPr="00122500">
              <w:rPr>
                <w:rFonts w:ascii="Times New Roman" w:hAnsi="Times New Roman" w:cs="Times New Roman"/>
                <w:sz w:val="28"/>
                <w:szCs w:val="28"/>
              </w:rPr>
              <w:lastRenderedPageBreak/>
              <w:t>regular meetings of the group provide a platform to discuss and act on a variety of social issues such as health, nutrition, domestic violence, etc.</w:t>
            </w:r>
          </w:p>
        </w:tc>
      </w:tr>
    </w:tbl>
    <w:p w:rsidR="00636DAE" w:rsidRPr="003E4FA6" w:rsidRDefault="00307304" w:rsidP="00636DAE">
      <w:pPr>
        <w:shd w:val="clear" w:color="auto" w:fill="FFFFFF"/>
        <w:spacing w:after="0" w:line="390" w:lineRule="atLeast"/>
        <w:jc w:val="center"/>
        <w:rPr>
          <w:rFonts w:ascii="Times New Roman" w:eastAsia="Times New Roman" w:hAnsi="Times New Roman" w:cs="Times New Roman"/>
          <w:b/>
          <w:bCs/>
          <w:color w:val="2E2E2E"/>
          <w:sz w:val="28"/>
          <w:szCs w:val="28"/>
          <w:u w:val="single"/>
          <w:lang w:eastAsia="en-IN" w:bidi="hi-IN"/>
        </w:rPr>
      </w:pPr>
      <w:r>
        <w:rPr>
          <w:rFonts w:ascii="Times New Roman" w:eastAsia="Times New Roman" w:hAnsi="Times New Roman" w:cs="Times New Roman"/>
          <w:b/>
          <w:bCs/>
          <w:color w:val="2E2E2E"/>
          <w:sz w:val="28"/>
          <w:szCs w:val="28"/>
          <w:u w:val="single"/>
          <w:lang w:eastAsia="en-IN" w:bidi="hi-IN"/>
        </w:rPr>
        <w:lastRenderedPageBreak/>
        <w:t xml:space="preserve">MULTIPLE CHOICE QUESTIONS </w:t>
      </w:r>
    </w:p>
    <w:p w:rsidR="00797CEB" w:rsidRDefault="00797CEB" w:rsidP="00636DAE">
      <w:pPr>
        <w:pStyle w:val="ListParagraph"/>
        <w:shd w:val="clear" w:color="auto" w:fill="FFFFFF"/>
        <w:spacing w:after="360"/>
        <w:rPr>
          <w:rFonts w:ascii="Times New Roman" w:hAnsi="Times New Roman" w:cs="Times New Roman"/>
          <w:color w:val="3A3A3A"/>
          <w:sz w:val="28"/>
          <w:szCs w:val="28"/>
        </w:rPr>
      </w:pPr>
    </w:p>
    <w:tbl>
      <w:tblPr>
        <w:tblStyle w:val="TableGrid"/>
        <w:tblW w:w="9149" w:type="dxa"/>
        <w:tblInd w:w="108" w:type="dxa"/>
        <w:tblLayout w:type="fixed"/>
        <w:tblLook w:val="04A0" w:firstRow="1" w:lastRow="0" w:firstColumn="1" w:lastColumn="0" w:noHBand="0" w:noVBand="1"/>
      </w:tblPr>
      <w:tblGrid>
        <w:gridCol w:w="848"/>
        <w:gridCol w:w="8301"/>
      </w:tblGrid>
      <w:tr w:rsidR="00797CEB" w:rsidTr="006F2F12">
        <w:tc>
          <w:tcPr>
            <w:tcW w:w="848" w:type="dxa"/>
          </w:tcPr>
          <w:p w:rsidR="00797CEB" w:rsidRDefault="001D5321" w:rsidP="00AB1694">
            <w:pPr>
              <w:pStyle w:val="ListParagraph"/>
              <w:spacing w:line="360" w:lineRule="auto"/>
              <w:ind w:left="0"/>
              <w:rPr>
                <w:rFonts w:ascii="Times New Roman" w:hAnsi="Times New Roman" w:cs="Times New Roman"/>
                <w:color w:val="3A3A3A"/>
                <w:sz w:val="28"/>
                <w:szCs w:val="28"/>
              </w:rPr>
            </w:pPr>
            <w:r>
              <w:rPr>
                <w:rFonts w:ascii="Times New Roman" w:hAnsi="Times New Roman" w:cs="Times New Roman"/>
                <w:color w:val="3A3A3A"/>
                <w:sz w:val="28"/>
                <w:szCs w:val="28"/>
              </w:rPr>
              <w:t>1.</w:t>
            </w:r>
          </w:p>
        </w:tc>
        <w:tc>
          <w:tcPr>
            <w:tcW w:w="8301" w:type="dxa"/>
          </w:tcPr>
          <w:p w:rsidR="00797CEB" w:rsidRDefault="00797CEB" w:rsidP="00AB1694">
            <w:pPr>
              <w:shd w:val="clear" w:color="auto" w:fill="FFFFFF"/>
              <w:spacing w:line="360" w:lineRule="auto"/>
              <w:rPr>
                <w:rFonts w:ascii="Times New Roman" w:hAnsi="Times New Roman" w:cs="Times New Roman"/>
                <w:color w:val="3A3A3A"/>
                <w:sz w:val="28"/>
                <w:szCs w:val="28"/>
              </w:rPr>
            </w:pPr>
            <w:r w:rsidRPr="00307304">
              <w:rPr>
                <w:rFonts w:ascii="Times New Roman" w:hAnsi="Times New Roman" w:cs="Times New Roman"/>
                <w:b/>
                <w:bCs/>
                <w:color w:val="3A3A3A"/>
                <w:sz w:val="28"/>
                <w:szCs w:val="28"/>
              </w:rPr>
              <w:t>Which of the following is not true regarding the in convenience of Barter Exchange?</w:t>
            </w:r>
            <w:r w:rsidRPr="00797CEB">
              <w:rPr>
                <w:rFonts w:ascii="Times New Roman" w:hAnsi="Times New Roman" w:cs="Times New Roman"/>
                <w:color w:val="3A3A3A"/>
                <w:sz w:val="28"/>
                <w:szCs w:val="28"/>
              </w:rPr>
              <w:br/>
              <w:t>(a) Lack of double coincidence of want</w:t>
            </w:r>
            <w:r w:rsidRPr="00797CEB">
              <w:rPr>
                <w:rFonts w:ascii="Times New Roman" w:hAnsi="Times New Roman" w:cs="Times New Roman"/>
                <w:color w:val="3A3A3A"/>
                <w:sz w:val="28"/>
                <w:szCs w:val="28"/>
              </w:rPr>
              <w:br/>
              <w:t>(b) Absence of divisibility</w:t>
            </w:r>
            <w:r w:rsidRPr="00797CEB">
              <w:rPr>
                <w:rFonts w:ascii="Times New Roman" w:hAnsi="Times New Roman" w:cs="Times New Roman"/>
                <w:color w:val="3A3A3A"/>
                <w:sz w:val="28"/>
                <w:szCs w:val="28"/>
              </w:rPr>
              <w:br/>
              <w:t>(c) Difficulty in storing wealth</w:t>
            </w:r>
            <w:r w:rsidRPr="00797CEB">
              <w:rPr>
                <w:rFonts w:ascii="Times New Roman" w:hAnsi="Times New Roman" w:cs="Times New Roman"/>
                <w:color w:val="3A3A3A"/>
                <w:sz w:val="28"/>
                <w:szCs w:val="28"/>
              </w:rPr>
              <w:br/>
              <w:t>(d) Availability of money as a medium of exchange.</w:t>
            </w:r>
            <w:r w:rsidRPr="003E4FA6">
              <w:rPr>
                <w:rFonts w:ascii="Times New Roman" w:eastAsia="Times New Roman" w:hAnsi="Times New Roman" w:cs="Times New Roman"/>
                <w:sz w:val="28"/>
                <w:szCs w:val="28"/>
                <w:lang w:bidi="hi-IN"/>
              </w:rPr>
              <w:t xml:space="preserve">    Answer: (d) Availability of money as a medium of exchange</w:t>
            </w:r>
          </w:p>
        </w:tc>
      </w:tr>
      <w:tr w:rsidR="00797CEB" w:rsidTr="006F2F12">
        <w:tc>
          <w:tcPr>
            <w:tcW w:w="848" w:type="dxa"/>
          </w:tcPr>
          <w:p w:rsidR="00797CEB" w:rsidRDefault="001D5321" w:rsidP="00AB1694">
            <w:pPr>
              <w:pStyle w:val="ListParagraph"/>
              <w:spacing w:line="360" w:lineRule="auto"/>
              <w:ind w:left="0"/>
              <w:rPr>
                <w:rFonts w:ascii="Times New Roman" w:hAnsi="Times New Roman" w:cs="Times New Roman"/>
                <w:color w:val="3A3A3A"/>
                <w:sz w:val="28"/>
                <w:szCs w:val="28"/>
              </w:rPr>
            </w:pPr>
            <w:r>
              <w:rPr>
                <w:rFonts w:ascii="Times New Roman" w:hAnsi="Times New Roman" w:cs="Times New Roman"/>
                <w:color w:val="3A3A3A"/>
                <w:sz w:val="28"/>
                <w:szCs w:val="28"/>
              </w:rPr>
              <w:t>2.</w:t>
            </w:r>
          </w:p>
        </w:tc>
        <w:tc>
          <w:tcPr>
            <w:tcW w:w="8301" w:type="dxa"/>
          </w:tcPr>
          <w:p w:rsidR="00797CEB" w:rsidRDefault="00797CEB" w:rsidP="00AB1694">
            <w:pPr>
              <w:spacing w:line="360" w:lineRule="auto"/>
              <w:rPr>
                <w:rFonts w:ascii="Times New Roman" w:hAnsi="Times New Roman" w:cs="Times New Roman"/>
                <w:color w:val="3A3A3A"/>
                <w:sz w:val="28"/>
                <w:szCs w:val="28"/>
              </w:rPr>
            </w:pPr>
            <w:r w:rsidRPr="00307304">
              <w:rPr>
                <w:rFonts w:ascii="Times New Roman" w:eastAsia="Times New Roman" w:hAnsi="Times New Roman" w:cs="Times New Roman"/>
                <w:b/>
                <w:bCs/>
                <w:color w:val="3A3A3A"/>
                <w:sz w:val="28"/>
                <w:szCs w:val="28"/>
                <w:lang w:bidi="hi-IN"/>
              </w:rPr>
              <w:t>Which one of the following is not a modern form of money?</w:t>
            </w:r>
            <w:r w:rsidRPr="00307304">
              <w:rPr>
                <w:rFonts w:ascii="Times New Roman" w:eastAsia="Times New Roman" w:hAnsi="Times New Roman" w:cs="Times New Roman"/>
                <w:b/>
                <w:bCs/>
                <w:color w:val="3A3A3A"/>
                <w:sz w:val="28"/>
                <w:szCs w:val="28"/>
                <w:lang w:bidi="hi-IN"/>
              </w:rPr>
              <w:br/>
            </w:r>
            <w:r w:rsidRPr="003E4FA6">
              <w:rPr>
                <w:rFonts w:ascii="Times New Roman" w:eastAsia="Times New Roman" w:hAnsi="Times New Roman" w:cs="Times New Roman"/>
                <w:color w:val="3A3A3A"/>
                <w:sz w:val="28"/>
                <w:szCs w:val="28"/>
                <w:lang w:bidi="hi-IN"/>
              </w:rPr>
              <w:t>(a) Demand Deposits</w:t>
            </w:r>
            <w:r w:rsidRPr="003E4FA6">
              <w:rPr>
                <w:rFonts w:ascii="Times New Roman" w:eastAsia="Times New Roman" w:hAnsi="Times New Roman" w:cs="Times New Roman"/>
                <w:color w:val="3A3A3A"/>
                <w:sz w:val="28"/>
                <w:szCs w:val="28"/>
                <w:lang w:bidi="hi-IN"/>
              </w:rPr>
              <w:br/>
              <w:t>(b) Paper currency</w:t>
            </w:r>
            <w:r w:rsidRPr="003E4FA6">
              <w:rPr>
                <w:rFonts w:ascii="Times New Roman" w:eastAsia="Times New Roman" w:hAnsi="Times New Roman" w:cs="Times New Roman"/>
                <w:color w:val="3A3A3A"/>
                <w:sz w:val="28"/>
                <w:szCs w:val="28"/>
                <w:lang w:bidi="hi-IN"/>
              </w:rPr>
              <w:br/>
              <w:t>(c) Coins</w:t>
            </w:r>
            <w:r w:rsidRPr="003E4FA6">
              <w:rPr>
                <w:rFonts w:ascii="Times New Roman" w:eastAsia="Times New Roman" w:hAnsi="Times New Roman" w:cs="Times New Roman"/>
                <w:color w:val="3A3A3A"/>
                <w:sz w:val="28"/>
                <w:szCs w:val="28"/>
                <w:lang w:bidi="hi-IN"/>
              </w:rPr>
              <w:br/>
              <w:t>(d) Precious metal</w:t>
            </w:r>
            <w:r w:rsidR="00AB1694">
              <w:rPr>
                <w:rFonts w:ascii="Times New Roman" w:eastAsia="Times New Roman" w:hAnsi="Times New Roman" w:cs="Times New Roman"/>
                <w:color w:val="3A3A3A"/>
                <w:sz w:val="28"/>
                <w:szCs w:val="28"/>
                <w:lang w:bidi="hi-IN"/>
              </w:rPr>
              <w:t xml:space="preserve">    </w:t>
            </w:r>
            <w:r w:rsidRPr="00797CEB">
              <w:rPr>
                <w:rFonts w:ascii="Times New Roman" w:hAnsi="Times New Roman" w:cs="Times New Roman"/>
                <w:sz w:val="28"/>
                <w:szCs w:val="28"/>
              </w:rPr>
              <w:t>Answer: (d) Precious metals</w:t>
            </w:r>
          </w:p>
        </w:tc>
      </w:tr>
      <w:tr w:rsidR="00797CEB" w:rsidTr="006F2F12">
        <w:tc>
          <w:tcPr>
            <w:tcW w:w="848" w:type="dxa"/>
          </w:tcPr>
          <w:p w:rsidR="00797CEB" w:rsidRDefault="001D5321" w:rsidP="00AB1694">
            <w:pPr>
              <w:pStyle w:val="ListParagraph"/>
              <w:spacing w:line="360" w:lineRule="auto"/>
              <w:ind w:left="0"/>
              <w:rPr>
                <w:rFonts w:ascii="Times New Roman" w:hAnsi="Times New Roman" w:cs="Times New Roman"/>
                <w:color w:val="3A3A3A"/>
                <w:sz w:val="28"/>
                <w:szCs w:val="28"/>
              </w:rPr>
            </w:pPr>
            <w:r>
              <w:rPr>
                <w:rFonts w:ascii="Times New Roman" w:hAnsi="Times New Roman" w:cs="Times New Roman"/>
                <w:color w:val="3A3A3A"/>
                <w:sz w:val="28"/>
                <w:szCs w:val="28"/>
              </w:rPr>
              <w:t>3</w:t>
            </w:r>
          </w:p>
        </w:tc>
        <w:tc>
          <w:tcPr>
            <w:tcW w:w="8301" w:type="dxa"/>
          </w:tcPr>
          <w:p w:rsidR="00797CEB" w:rsidRDefault="00797CEB" w:rsidP="00AB1694">
            <w:pPr>
              <w:spacing w:line="360" w:lineRule="auto"/>
              <w:rPr>
                <w:rFonts w:ascii="Times New Roman" w:hAnsi="Times New Roman" w:cs="Times New Roman"/>
                <w:color w:val="3A3A3A"/>
                <w:sz w:val="28"/>
                <w:szCs w:val="28"/>
              </w:rPr>
            </w:pPr>
            <w:r w:rsidRPr="00307304">
              <w:rPr>
                <w:rFonts w:ascii="Times New Roman" w:hAnsi="Times New Roman" w:cs="Times New Roman"/>
                <w:b/>
                <w:bCs/>
                <w:color w:val="3A3A3A"/>
                <w:sz w:val="28"/>
                <w:szCs w:val="28"/>
              </w:rPr>
              <w:t>Which one of the following is the important characteristic of modern form of currency?</w:t>
            </w:r>
            <w:r w:rsidRPr="00307304">
              <w:rPr>
                <w:rFonts w:ascii="Times New Roman" w:hAnsi="Times New Roman" w:cs="Times New Roman"/>
                <w:b/>
                <w:bCs/>
                <w:color w:val="3A3A3A"/>
                <w:sz w:val="28"/>
                <w:szCs w:val="28"/>
              </w:rPr>
              <w:br/>
            </w:r>
            <w:r w:rsidRPr="00797CEB">
              <w:rPr>
                <w:rFonts w:ascii="Times New Roman" w:hAnsi="Times New Roman" w:cs="Times New Roman"/>
                <w:color w:val="3A3A3A"/>
                <w:sz w:val="28"/>
                <w:szCs w:val="28"/>
              </w:rPr>
              <w:t>(a) It is made from precious metal</w:t>
            </w:r>
            <w:r w:rsidRPr="00797CEB">
              <w:rPr>
                <w:rFonts w:ascii="Times New Roman" w:hAnsi="Times New Roman" w:cs="Times New Roman"/>
                <w:color w:val="3A3A3A"/>
                <w:sz w:val="28"/>
                <w:szCs w:val="28"/>
              </w:rPr>
              <w:br/>
              <w:t>(b) It is made from thing of everyday use</w:t>
            </w:r>
            <w:r w:rsidRPr="00797CEB">
              <w:rPr>
                <w:rFonts w:ascii="Times New Roman" w:hAnsi="Times New Roman" w:cs="Times New Roman"/>
                <w:color w:val="3A3A3A"/>
                <w:sz w:val="28"/>
                <w:szCs w:val="28"/>
              </w:rPr>
              <w:br/>
              <w:t>(c) It is authorised by the commercial banks</w:t>
            </w:r>
            <w:r w:rsidRPr="00797CEB">
              <w:rPr>
                <w:rFonts w:ascii="Times New Roman" w:hAnsi="Times New Roman" w:cs="Times New Roman"/>
                <w:color w:val="3A3A3A"/>
                <w:sz w:val="28"/>
                <w:szCs w:val="28"/>
              </w:rPr>
              <w:br/>
              <w:t>(d) It is authorised by the Government of the country</w:t>
            </w:r>
          </w:p>
          <w:p w:rsidR="00797CEB" w:rsidRDefault="00797CEB" w:rsidP="00AB1694">
            <w:pPr>
              <w:spacing w:line="360" w:lineRule="auto"/>
              <w:rPr>
                <w:rFonts w:ascii="Times New Roman" w:hAnsi="Times New Roman" w:cs="Times New Roman"/>
                <w:color w:val="3A3A3A"/>
                <w:sz w:val="28"/>
                <w:szCs w:val="28"/>
              </w:rPr>
            </w:pPr>
            <w:r w:rsidRPr="003E4FA6">
              <w:rPr>
                <w:rFonts w:ascii="Times New Roman" w:hAnsi="Times New Roman" w:cs="Times New Roman"/>
                <w:sz w:val="28"/>
                <w:szCs w:val="28"/>
              </w:rPr>
              <w:t>Answer: (d) It is authorised by the Government of the country</w:t>
            </w:r>
          </w:p>
        </w:tc>
      </w:tr>
      <w:tr w:rsidR="00797CEB" w:rsidTr="006F2F12">
        <w:tc>
          <w:tcPr>
            <w:tcW w:w="848" w:type="dxa"/>
          </w:tcPr>
          <w:p w:rsidR="00797CEB" w:rsidRDefault="001D5321" w:rsidP="00AB1694">
            <w:pPr>
              <w:pStyle w:val="ListParagraph"/>
              <w:spacing w:line="360" w:lineRule="auto"/>
              <w:ind w:left="0"/>
              <w:rPr>
                <w:rFonts w:ascii="Times New Roman" w:hAnsi="Times New Roman" w:cs="Times New Roman"/>
                <w:color w:val="3A3A3A"/>
                <w:sz w:val="28"/>
                <w:szCs w:val="28"/>
              </w:rPr>
            </w:pPr>
            <w:r>
              <w:rPr>
                <w:rFonts w:ascii="Times New Roman" w:hAnsi="Times New Roman" w:cs="Times New Roman"/>
                <w:color w:val="3A3A3A"/>
                <w:sz w:val="28"/>
                <w:szCs w:val="28"/>
              </w:rPr>
              <w:t>4.</w:t>
            </w:r>
          </w:p>
        </w:tc>
        <w:tc>
          <w:tcPr>
            <w:tcW w:w="8301" w:type="dxa"/>
          </w:tcPr>
          <w:p w:rsidR="00797CEB" w:rsidRDefault="00797CEB" w:rsidP="00AB1694">
            <w:pPr>
              <w:spacing w:line="360" w:lineRule="auto"/>
              <w:rPr>
                <w:rFonts w:ascii="Times New Roman" w:hAnsi="Times New Roman" w:cs="Times New Roman"/>
                <w:color w:val="3A3A3A"/>
                <w:sz w:val="28"/>
                <w:szCs w:val="28"/>
              </w:rPr>
            </w:pPr>
            <w:r w:rsidRPr="00307304">
              <w:rPr>
                <w:rFonts w:ascii="Times New Roman" w:hAnsi="Times New Roman" w:cs="Times New Roman"/>
                <w:b/>
                <w:bCs/>
                <w:color w:val="3A3A3A"/>
                <w:sz w:val="28"/>
                <w:szCs w:val="28"/>
              </w:rPr>
              <w:t>Formal Sources of credit include:</w:t>
            </w:r>
            <w:r w:rsidRPr="00307304">
              <w:rPr>
                <w:rFonts w:ascii="Times New Roman" w:hAnsi="Times New Roman" w:cs="Times New Roman"/>
                <w:b/>
                <w:bCs/>
                <w:color w:val="3A3A3A"/>
                <w:sz w:val="28"/>
                <w:szCs w:val="28"/>
              </w:rPr>
              <w:br/>
            </w:r>
            <w:r w:rsidRPr="00797CEB">
              <w:rPr>
                <w:rFonts w:ascii="Times New Roman" w:hAnsi="Times New Roman" w:cs="Times New Roman"/>
                <w:color w:val="3A3A3A"/>
                <w:sz w:val="28"/>
                <w:szCs w:val="28"/>
              </w:rPr>
              <w:t>(a) money lenders</w:t>
            </w:r>
            <w:r w:rsidRPr="00797CEB">
              <w:rPr>
                <w:rFonts w:ascii="Times New Roman" w:hAnsi="Times New Roman" w:cs="Times New Roman"/>
                <w:color w:val="3A3A3A"/>
                <w:sz w:val="28"/>
                <w:szCs w:val="28"/>
              </w:rPr>
              <w:br/>
              <w:t>(b) co-operatives</w:t>
            </w:r>
            <w:r w:rsidRPr="00797CEB">
              <w:rPr>
                <w:rFonts w:ascii="Times New Roman" w:hAnsi="Times New Roman" w:cs="Times New Roman"/>
                <w:color w:val="3A3A3A"/>
                <w:sz w:val="28"/>
                <w:szCs w:val="28"/>
              </w:rPr>
              <w:br/>
              <w:t>(c) Employers</w:t>
            </w:r>
            <w:r w:rsidRPr="00797CEB">
              <w:rPr>
                <w:rFonts w:ascii="Times New Roman" w:hAnsi="Times New Roman" w:cs="Times New Roman"/>
                <w:color w:val="3A3A3A"/>
                <w:sz w:val="28"/>
                <w:szCs w:val="28"/>
              </w:rPr>
              <w:br/>
              <w:t>(d) Finance companies</w:t>
            </w:r>
            <w:r w:rsidR="00AB1694">
              <w:rPr>
                <w:rFonts w:ascii="Times New Roman" w:hAnsi="Times New Roman" w:cs="Times New Roman"/>
                <w:color w:val="3A3A3A"/>
                <w:sz w:val="28"/>
                <w:szCs w:val="28"/>
              </w:rPr>
              <w:t xml:space="preserve">     </w:t>
            </w:r>
            <w:r w:rsidRPr="00797CEB">
              <w:rPr>
                <w:rFonts w:ascii="Times New Roman" w:hAnsi="Times New Roman" w:cs="Times New Roman"/>
                <w:sz w:val="28"/>
                <w:szCs w:val="28"/>
              </w:rPr>
              <w:t>Answer: (b) co-operatives</w:t>
            </w:r>
            <w:r w:rsidRPr="00797CEB">
              <w:rPr>
                <w:rFonts w:ascii="Times New Roman" w:hAnsi="Times New Roman" w:cs="Times New Roman"/>
                <w:color w:val="3A3A3A"/>
                <w:sz w:val="28"/>
                <w:szCs w:val="28"/>
              </w:rPr>
              <w:t>.</w:t>
            </w:r>
          </w:p>
        </w:tc>
      </w:tr>
      <w:tr w:rsidR="00797CEB" w:rsidTr="006F2F12">
        <w:tc>
          <w:tcPr>
            <w:tcW w:w="848" w:type="dxa"/>
          </w:tcPr>
          <w:p w:rsidR="00797CEB" w:rsidRDefault="001D5321" w:rsidP="00AB1694">
            <w:pPr>
              <w:pStyle w:val="ListParagraph"/>
              <w:spacing w:line="360" w:lineRule="auto"/>
              <w:ind w:left="0"/>
              <w:rPr>
                <w:rFonts w:ascii="Times New Roman" w:hAnsi="Times New Roman" w:cs="Times New Roman"/>
                <w:color w:val="3A3A3A"/>
                <w:sz w:val="28"/>
                <w:szCs w:val="28"/>
              </w:rPr>
            </w:pPr>
            <w:r>
              <w:rPr>
                <w:rFonts w:ascii="Times New Roman" w:hAnsi="Times New Roman" w:cs="Times New Roman"/>
                <w:color w:val="3A3A3A"/>
                <w:sz w:val="28"/>
                <w:szCs w:val="28"/>
              </w:rPr>
              <w:lastRenderedPageBreak/>
              <w:t>5.</w:t>
            </w:r>
          </w:p>
        </w:tc>
        <w:tc>
          <w:tcPr>
            <w:tcW w:w="8301" w:type="dxa"/>
          </w:tcPr>
          <w:p w:rsidR="00797CEB" w:rsidRDefault="00797CEB" w:rsidP="00AB1694">
            <w:pPr>
              <w:spacing w:line="360" w:lineRule="auto"/>
              <w:rPr>
                <w:rFonts w:ascii="Times New Roman" w:hAnsi="Times New Roman" w:cs="Times New Roman"/>
                <w:color w:val="3A3A3A"/>
                <w:sz w:val="28"/>
                <w:szCs w:val="28"/>
              </w:rPr>
            </w:pPr>
            <w:r w:rsidRPr="00307304">
              <w:rPr>
                <w:rFonts w:ascii="Times New Roman" w:hAnsi="Times New Roman" w:cs="Times New Roman"/>
                <w:b/>
                <w:bCs/>
                <w:color w:val="3A3A3A"/>
                <w:sz w:val="28"/>
                <w:szCs w:val="28"/>
              </w:rPr>
              <w:t>Which one of the following is NOT an informal sector loans for poor rural household in India?</w:t>
            </w:r>
            <w:r w:rsidRPr="00307304">
              <w:rPr>
                <w:rFonts w:ascii="Times New Roman" w:hAnsi="Times New Roman" w:cs="Times New Roman"/>
                <w:b/>
                <w:bCs/>
                <w:color w:val="3A3A3A"/>
                <w:sz w:val="28"/>
                <w:szCs w:val="28"/>
              </w:rPr>
              <w:br/>
            </w:r>
            <w:r w:rsidRPr="00797CEB">
              <w:rPr>
                <w:rFonts w:ascii="Times New Roman" w:hAnsi="Times New Roman" w:cs="Times New Roman"/>
                <w:color w:val="3A3A3A"/>
                <w:sz w:val="28"/>
                <w:szCs w:val="28"/>
              </w:rPr>
              <w:t>(a) Commercial Banks</w:t>
            </w:r>
            <w:r w:rsidRPr="00797CEB">
              <w:rPr>
                <w:rFonts w:ascii="Times New Roman" w:hAnsi="Times New Roman" w:cs="Times New Roman"/>
                <w:color w:val="3A3A3A"/>
                <w:sz w:val="28"/>
                <w:szCs w:val="28"/>
              </w:rPr>
              <w:br/>
              <w:t>(b) Moneylenders</w:t>
            </w:r>
            <w:r w:rsidRPr="00797CEB">
              <w:rPr>
                <w:rFonts w:ascii="Times New Roman" w:hAnsi="Times New Roman" w:cs="Times New Roman"/>
                <w:color w:val="3A3A3A"/>
                <w:sz w:val="28"/>
                <w:szCs w:val="28"/>
              </w:rPr>
              <w:br/>
              <w:t>(c) Traders</w:t>
            </w:r>
            <w:r w:rsidRPr="00797CEB">
              <w:rPr>
                <w:rFonts w:ascii="Times New Roman" w:hAnsi="Times New Roman" w:cs="Times New Roman"/>
                <w:color w:val="3A3A3A"/>
                <w:sz w:val="28"/>
                <w:szCs w:val="28"/>
              </w:rPr>
              <w:br/>
              <w:t>(d) Landlords</w:t>
            </w:r>
            <w:r w:rsidR="00AB1694">
              <w:rPr>
                <w:rFonts w:ascii="Times New Roman" w:hAnsi="Times New Roman" w:cs="Times New Roman"/>
                <w:color w:val="3A3A3A"/>
                <w:sz w:val="28"/>
                <w:szCs w:val="28"/>
              </w:rPr>
              <w:t xml:space="preserve">    </w:t>
            </w:r>
            <w:r w:rsidRPr="00797CEB">
              <w:rPr>
                <w:rFonts w:ascii="Times New Roman" w:hAnsi="Times New Roman" w:cs="Times New Roman"/>
                <w:sz w:val="28"/>
                <w:szCs w:val="28"/>
              </w:rPr>
              <w:t>Answer: (a) Commercial Banks</w:t>
            </w:r>
          </w:p>
        </w:tc>
      </w:tr>
      <w:tr w:rsidR="00797CEB" w:rsidTr="006F2F12">
        <w:tc>
          <w:tcPr>
            <w:tcW w:w="848" w:type="dxa"/>
          </w:tcPr>
          <w:p w:rsidR="00797CEB" w:rsidRDefault="001D5321" w:rsidP="00AB1694">
            <w:pPr>
              <w:pStyle w:val="ListParagraph"/>
              <w:spacing w:line="360" w:lineRule="auto"/>
              <w:ind w:left="0"/>
              <w:rPr>
                <w:rFonts w:ascii="Times New Roman" w:hAnsi="Times New Roman" w:cs="Times New Roman"/>
                <w:color w:val="3A3A3A"/>
                <w:sz w:val="28"/>
                <w:szCs w:val="28"/>
              </w:rPr>
            </w:pPr>
            <w:r>
              <w:rPr>
                <w:rFonts w:ascii="Times New Roman" w:hAnsi="Times New Roman" w:cs="Times New Roman"/>
                <w:color w:val="3A3A3A"/>
                <w:sz w:val="28"/>
                <w:szCs w:val="28"/>
              </w:rPr>
              <w:t>6.</w:t>
            </w:r>
          </w:p>
        </w:tc>
        <w:tc>
          <w:tcPr>
            <w:tcW w:w="8301" w:type="dxa"/>
          </w:tcPr>
          <w:p w:rsidR="00797CEB" w:rsidRDefault="00797CEB" w:rsidP="00AB1694">
            <w:pPr>
              <w:spacing w:line="360" w:lineRule="auto"/>
              <w:rPr>
                <w:rFonts w:ascii="Times New Roman" w:hAnsi="Times New Roman" w:cs="Times New Roman"/>
                <w:color w:val="3A3A3A"/>
                <w:sz w:val="28"/>
                <w:szCs w:val="28"/>
              </w:rPr>
            </w:pPr>
            <w:r w:rsidRPr="00797CEB">
              <w:rPr>
                <w:rFonts w:ascii="Times New Roman" w:hAnsi="Times New Roman" w:cs="Times New Roman"/>
                <w:color w:val="3A3A3A"/>
                <w:sz w:val="28"/>
                <w:szCs w:val="28"/>
              </w:rPr>
              <w:t xml:space="preserve"> </w:t>
            </w:r>
            <w:r w:rsidRPr="00307304">
              <w:rPr>
                <w:rFonts w:ascii="Times New Roman" w:hAnsi="Times New Roman" w:cs="Times New Roman"/>
                <w:b/>
                <w:bCs/>
                <w:color w:val="3A3A3A"/>
                <w:sz w:val="28"/>
                <w:szCs w:val="28"/>
              </w:rPr>
              <w:t>In a SHG most of the decisions regarding loan activities are taken by</w:t>
            </w:r>
            <w:r w:rsidRPr="00797CEB">
              <w:rPr>
                <w:rFonts w:ascii="Times New Roman" w:hAnsi="Times New Roman" w:cs="Times New Roman"/>
                <w:color w:val="3A3A3A"/>
                <w:sz w:val="28"/>
                <w:szCs w:val="28"/>
              </w:rPr>
              <w:br/>
              <w:t>(a) Banks</w:t>
            </w:r>
            <w:r w:rsidRPr="00797CEB">
              <w:rPr>
                <w:rFonts w:ascii="Times New Roman" w:hAnsi="Times New Roman" w:cs="Times New Roman"/>
                <w:color w:val="3A3A3A"/>
                <w:sz w:val="28"/>
                <w:szCs w:val="28"/>
              </w:rPr>
              <w:br/>
              <w:t>(b) Members</w:t>
            </w:r>
            <w:r w:rsidRPr="00797CEB">
              <w:rPr>
                <w:rFonts w:ascii="Times New Roman" w:hAnsi="Times New Roman" w:cs="Times New Roman"/>
                <w:color w:val="3A3A3A"/>
                <w:sz w:val="28"/>
                <w:szCs w:val="28"/>
              </w:rPr>
              <w:br/>
              <w:t>(c) Non-government organizations</w:t>
            </w:r>
            <w:r w:rsidRPr="00797CEB">
              <w:rPr>
                <w:rFonts w:ascii="Times New Roman" w:hAnsi="Times New Roman" w:cs="Times New Roman"/>
                <w:color w:val="3A3A3A"/>
                <w:sz w:val="28"/>
                <w:szCs w:val="28"/>
              </w:rPr>
              <w:br/>
              <w:t>(d) Cooperatives</w:t>
            </w:r>
            <w:r w:rsidR="00AB1694">
              <w:rPr>
                <w:rFonts w:ascii="Times New Roman" w:hAnsi="Times New Roman" w:cs="Times New Roman"/>
                <w:color w:val="3A3A3A"/>
                <w:sz w:val="28"/>
                <w:szCs w:val="28"/>
              </w:rPr>
              <w:t xml:space="preserve">      </w:t>
            </w:r>
            <w:r w:rsidRPr="00797CEB">
              <w:rPr>
                <w:rFonts w:ascii="Times New Roman" w:hAnsi="Times New Roman" w:cs="Times New Roman"/>
                <w:sz w:val="28"/>
                <w:szCs w:val="28"/>
              </w:rPr>
              <w:t>Answer: (b) Members</w:t>
            </w:r>
          </w:p>
        </w:tc>
      </w:tr>
      <w:tr w:rsidR="00797CEB" w:rsidTr="006F2F12">
        <w:tc>
          <w:tcPr>
            <w:tcW w:w="848" w:type="dxa"/>
          </w:tcPr>
          <w:p w:rsidR="00797CEB" w:rsidRDefault="001D5321" w:rsidP="00AB1694">
            <w:pPr>
              <w:pStyle w:val="ListParagraph"/>
              <w:spacing w:line="360" w:lineRule="auto"/>
              <w:ind w:left="0"/>
              <w:rPr>
                <w:rFonts w:ascii="Times New Roman" w:hAnsi="Times New Roman" w:cs="Times New Roman"/>
                <w:color w:val="3A3A3A"/>
                <w:sz w:val="28"/>
                <w:szCs w:val="28"/>
              </w:rPr>
            </w:pPr>
            <w:r>
              <w:rPr>
                <w:rFonts w:ascii="Times New Roman" w:hAnsi="Times New Roman" w:cs="Times New Roman"/>
                <w:color w:val="3A3A3A"/>
                <w:sz w:val="28"/>
                <w:szCs w:val="28"/>
              </w:rPr>
              <w:t>7.</w:t>
            </w:r>
          </w:p>
        </w:tc>
        <w:tc>
          <w:tcPr>
            <w:tcW w:w="8301" w:type="dxa"/>
          </w:tcPr>
          <w:p w:rsidR="00797CEB" w:rsidRPr="003E4FA6" w:rsidRDefault="00797CEB" w:rsidP="00AB1694">
            <w:pPr>
              <w:shd w:val="clear" w:color="auto" w:fill="FFFFFF"/>
              <w:spacing w:line="360" w:lineRule="auto"/>
              <w:rPr>
                <w:rFonts w:ascii="Times New Roman" w:eastAsia="Times New Roman" w:hAnsi="Times New Roman" w:cs="Times New Roman"/>
                <w:color w:val="3A3A3A"/>
                <w:sz w:val="28"/>
                <w:szCs w:val="28"/>
                <w:lang w:bidi="hi-IN"/>
              </w:rPr>
            </w:pPr>
            <w:r w:rsidRPr="00307304">
              <w:rPr>
                <w:rFonts w:ascii="Times New Roman" w:eastAsia="Times New Roman" w:hAnsi="Times New Roman" w:cs="Times New Roman"/>
                <w:b/>
                <w:bCs/>
                <w:color w:val="3A3A3A"/>
                <w:sz w:val="28"/>
                <w:szCs w:val="28"/>
                <w:lang w:bidi="hi-IN"/>
              </w:rPr>
              <w:t>Banks do not give loans:</w:t>
            </w:r>
            <w:r w:rsidRPr="00307304">
              <w:rPr>
                <w:rFonts w:ascii="Times New Roman" w:eastAsia="Times New Roman" w:hAnsi="Times New Roman" w:cs="Times New Roman"/>
                <w:b/>
                <w:bCs/>
                <w:color w:val="3A3A3A"/>
                <w:sz w:val="28"/>
                <w:szCs w:val="28"/>
                <w:lang w:bidi="hi-IN"/>
              </w:rPr>
              <w:br/>
            </w:r>
            <w:r>
              <w:rPr>
                <w:rFonts w:ascii="Times New Roman" w:eastAsia="Times New Roman" w:hAnsi="Times New Roman" w:cs="Times New Roman"/>
                <w:color w:val="3A3A3A"/>
                <w:sz w:val="28"/>
                <w:szCs w:val="28"/>
                <w:lang w:bidi="hi-IN"/>
              </w:rPr>
              <w:t xml:space="preserve"> (a) to small farmers</w:t>
            </w:r>
            <w:r>
              <w:rPr>
                <w:rFonts w:ascii="Times New Roman" w:eastAsia="Times New Roman" w:hAnsi="Times New Roman" w:cs="Times New Roman"/>
                <w:color w:val="3A3A3A"/>
                <w:sz w:val="28"/>
                <w:szCs w:val="28"/>
                <w:lang w:bidi="hi-IN"/>
              </w:rPr>
              <w:br/>
              <w:t xml:space="preserve"> (b) to marginal farmers</w:t>
            </w:r>
            <w:r>
              <w:rPr>
                <w:rFonts w:ascii="Times New Roman" w:eastAsia="Times New Roman" w:hAnsi="Times New Roman" w:cs="Times New Roman"/>
                <w:color w:val="3A3A3A"/>
                <w:sz w:val="28"/>
                <w:szCs w:val="28"/>
                <w:lang w:bidi="hi-IN"/>
              </w:rPr>
              <w:br/>
              <w:t xml:space="preserve"> (c) to industries</w:t>
            </w:r>
            <w:r>
              <w:rPr>
                <w:rFonts w:ascii="Times New Roman" w:eastAsia="Times New Roman" w:hAnsi="Times New Roman" w:cs="Times New Roman"/>
                <w:color w:val="3A3A3A"/>
                <w:sz w:val="28"/>
                <w:szCs w:val="28"/>
                <w:lang w:bidi="hi-IN"/>
              </w:rPr>
              <w:br/>
              <w:t xml:space="preserve"> </w:t>
            </w:r>
            <w:r w:rsidRPr="003E4FA6">
              <w:rPr>
                <w:rFonts w:ascii="Times New Roman" w:eastAsia="Times New Roman" w:hAnsi="Times New Roman" w:cs="Times New Roman"/>
                <w:color w:val="3A3A3A"/>
                <w:sz w:val="28"/>
                <w:szCs w:val="28"/>
                <w:lang w:bidi="hi-IN"/>
              </w:rPr>
              <w:t>(d) without proper collateral and documents</w:t>
            </w:r>
          </w:p>
          <w:p w:rsidR="00797CEB" w:rsidRDefault="00797CEB" w:rsidP="00AB1694">
            <w:pPr>
              <w:shd w:val="clear" w:color="auto" w:fill="FFFFFF"/>
              <w:spacing w:line="360" w:lineRule="auto"/>
              <w:rPr>
                <w:rFonts w:ascii="Times New Roman" w:hAnsi="Times New Roman" w:cs="Times New Roman"/>
                <w:color w:val="3A3A3A"/>
                <w:sz w:val="28"/>
                <w:szCs w:val="28"/>
              </w:rPr>
            </w:pPr>
            <w:r w:rsidRPr="003E4FA6">
              <w:rPr>
                <w:rFonts w:ascii="Times New Roman" w:eastAsia="Times New Roman" w:hAnsi="Times New Roman" w:cs="Times New Roman"/>
                <w:sz w:val="28"/>
                <w:szCs w:val="28"/>
                <w:lang w:bidi="hi-IN"/>
              </w:rPr>
              <w:t xml:space="preserve">  Answer: (d) without proper collateral and documents</w:t>
            </w:r>
          </w:p>
        </w:tc>
      </w:tr>
      <w:tr w:rsidR="00797CEB" w:rsidTr="006F2F12">
        <w:tc>
          <w:tcPr>
            <w:tcW w:w="848" w:type="dxa"/>
          </w:tcPr>
          <w:p w:rsidR="00797CEB" w:rsidRDefault="001D5321" w:rsidP="00AB1694">
            <w:pPr>
              <w:pStyle w:val="ListParagraph"/>
              <w:spacing w:line="360" w:lineRule="auto"/>
              <w:ind w:left="0"/>
              <w:rPr>
                <w:rFonts w:ascii="Times New Roman" w:hAnsi="Times New Roman" w:cs="Times New Roman"/>
                <w:color w:val="3A3A3A"/>
                <w:sz w:val="28"/>
                <w:szCs w:val="28"/>
              </w:rPr>
            </w:pPr>
            <w:r>
              <w:rPr>
                <w:rFonts w:ascii="Times New Roman" w:hAnsi="Times New Roman" w:cs="Times New Roman"/>
                <w:color w:val="3A3A3A"/>
                <w:sz w:val="28"/>
                <w:szCs w:val="28"/>
              </w:rPr>
              <w:t>8.</w:t>
            </w:r>
          </w:p>
        </w:tc>
        <w:tc>
          <w:tcPr>
            <w:tcW w:w="8301" w:type="dxa"/>
          </w:tcPr>
          <w:p w:rsidR="00797CEB" w:rsidRPr="003E4FA6" w:rsidRDefault="00797CEB" w:rsidP="00AB1694">
            <w:pPr>
              <w:shd w:val="clear" w:color="auto" w:fill="FFFFFF"/>
              <w:spacing w:line="360" w:lineRule="auto"/>
              <w:rPr>
                <w:rFonts w:ascii="Times New Roman" w:eastAsia="Times New Roman" w:hAnsi="Times New Roman" w:cs="Times New Roman"/>
                <w:color w:val="3A3A3A"/>
                <w:sz w:val="28"/>
                <w:szCs w:val="28"/>
                <w:lang w:bidi="hi-IN"/>
              </w:rPr>
            </w:pPr>
            <w:r w:rsidRPr="00307304">
              <w:rPr>
                <w:rFonts w:ascii="Times New Roman" w:eastAsia="Times New Roman" w:hAnsi="Times New Roman" w:cs="Times New Roman"/>
                <w:b/>
                <w:bCs/>
                <w:color w:val="3A3A3A"/>
                <w:sz w:val="28"/>
                <w:szCs w:val="28"/>
                <w:lang w:bidi="hi-IN"/>
              </w:rPr>
              <w:t>Which one of the following agencies issues currency notes on behalf of the government of India?</w:t>
            </w:r>
            <w:r w:rsidRPr="00307304">
              <w:rPr>
                <w:rFonts w:ascii="Times New Roman" w:eastAsia="Times New Roman" w:hAnsi="Times New Roman" w:cs="Times New Roman"/>
                <w:b/>
                <w:bCs/>
                <w:color w:val="3A3A3A"/>
                <w:sz w:val="28"/>
                <w:szCs w:val="28"/>
                <w:lang w:bidi="hi-IN"/>
              </w:rPr>
              <w:br/>
            </w:r>
            <w:r w:rsidRPr="003E4FA6">
              <w:rPr>
                <w:rFonts w:ascii="Times New Roman" w:eastAsia="Times New Roman" w:hAnsi="Times New Roman" w:cs="Times New Roman"/>
                <w:color w:val="3A3A3A"/>
                <w:sz w:val="28"/>
                <w:szCs w:val="28"/>
                <w:lang w:bidi="hi-IN"/>
              </w:rPr>
              <w:t>(a) Ministry of Finance</w:t>
            </w:r>
            <w:r w:rsidRPr="003E4FA6">
              <w:rPr>
                <w:rFonts w:ascii="Times New Roman" w:eastAsia="Times New Roman" w:hAnsi="Times New Roman" w:cs="Times New Roman"/>
                <w:color w:val="3A3A3A"/>
                <w:sz w:val="28"/>
                <w:szCs w:val="28"/>
                <w:lang w:bidi="hi-IN"/>
              </w:rPr>
              <w:br/>
              <w:t>(b) Reserve Bank of India</w:t>
            </w:r>
            <w:r w:rsidRPr="003E4FA6">
              <w:rPr>
                <w:rFonts w:ascii="Times New Roman" w:eastAsia="Times New Roman" w:hAnsi="Times New Roman" w:cs="Times New Roman"/>
                <w:color w:val="3A3A3A"/>
                <w:sz w:val="28"/>
                <w:szCs w:val="28"/>
                <w:lang w:bidi="hi-IN"/>
              </w:rPr>
              <w:br/>
              <w:t>(c) State Bank of India</w:t>
            </w:r>
            <w:r w:rsidRPr="003E4FA6">
              <w:rPr>
                <w:rFonts w:ascii="Times New Roman" w:eastAsia="Times New Roman" w:hAnsi="Times New Roman" w:cs="Times New Roman"/>
                <w:color w:val="3A3A3A"/>
                <w:sz w:val="28"/>
                <w:szCs w:val="28"/>
                <w:lang w:bidi="hi-IN"/>
              </w:rPr>
              <w:br/>
              <w:t>(d) World Bank</w:t>
            </w:r>
          </w:p>
          <w:p w:rsidR="00797CEB" w:rsidRDefault="00797CEB" w:rsidP="00AB1694">
            <w:pPr>
              <w:spacing w:line="360" w:lineRule="auto"/>
              <w:rPr>
                <w:rFonts w:ascii="Times New Roman" w:hAnsi="Times New Roman" w:cs="Times New Roman"/>
                <w:color w:val="3A3A3A"/>
                <w:sz w:val="28"/>
                <w:szCs w:val="28"/>
              </w:rPr>
            </w:pPr>
            <w:r w:rsidRPr="00797CEB">
              <w:rPr>
                <w:rFonts w:ascii="Times New Roman" w:hAnsi="Times New Roman" w:cs="Times New Roman"/>
                <w:sz w:val="28"/>
                <w:szCs w:val="28"/>
              </w:rPr>
              <w:t>Answer: (c) State Bank of India</w:t>
            </w:r>
          </w:p>
        </w:tc>
      </w:tr>
      <w:tr w:rsidR="00797CEB" w:rsidTr="006F2F12">
        <w:tc>
          <w:tcPr>
            <w:tcW w:w="848" w:type="dxa"/>
          </w:tcPr>
          <w:p w:rsidR="00797CEB" w:rsidRDefault="001D5321" w:rsidP="00AB1694">
            <w:pPr>
              <w:pStyle w:val="ListParagraph"/>
              <w:spacing w:line="360" w:lineRule="auto"/>
              <w:ind w:left="0"/>
              <w:rPr>
                <w:rFonts w:ascii="Times New Roman" w:hAnsi="Times New Roman" w:cs="Times New Roman"/>
                <w:color w:val="3A3A3A"/>
                <w:sz w:val="28"/>
                <w:szCs w:val="28"/>
              </w:rPr>
            </w:pPr>
            <w:r>
              <w:rPr>
                <w:rFonts w:ascii="Times New Roman" w:hAnsi="Times New Roman" w:cs="Times New Roman"/>
                <w:color w:val="3A3A3A"/>
                <w:sz w:val="28"/>
                <w:szCs w:val="28"/>
              </w:rPr>
              <w:t>9.</w:t>
            </w:r>
          </w:p>
        </w:tc>
        <w:tc>
          <w:tcPr>
            <w:tcW w:w="8301" w:type="dxa"/>
          </w:tcPr>
          <w:p w:rsidR="00797CEB" w:rsidRPr="00797CEB" w:rsidRDefault="00797CEB" w:rsidP="00AB1694">
            <w:pPr>
              <w:shd w:val="clear" w:color="auto" w:fill="FFFFFF"/>
              <w:spacing w:line="360" w:lineRule="auto"/>
              <w:rPr>
                <w:rFonts w:ascii="Times New Roman" w:hAnsi="Times New Roman" w:cs="Times New Roman"/>
                <w:sz w:val="28"/>
                <w:szCs w:val="28"/>
              </w:rPr>
            </w:pPr>
            <w:r w:rsidRPr="00307304">
              <w:rPr>
                <w:rFonts w:ascii="Times New Roman" w:hAnsi="Times New Roman" w:cs="Times New Roman"/>
                <w:b/>
                <w:bCs/>
                <w:color w:val="3A3A3A"/>
                <w:sz w:val="28"/>
                <w:szCs w:val="28"/>
              </w:rPr>
              <w:t>Which one of the following is the important characteristic of modern form of currency?</w:t>
            </w:r>
            <w:r w:rsidRPr="00797CEB">
              <w:rPr>
                <w:rFonts w:ascii="Times New Roman" w:hAnsi="Times New Roman" w:cs="Times New Roman"/>
                <w:color w:val="3A3A3A"/>
                <w:sz w:val="28"/>
                <w:szCs w:val="28"/>
              </w:rPr>
              <w:br/>
              <w:t>(a) It is made from precious metal</w:t>
            </w:r>
            <w:r w:rsidRPr="00797CEB">
              <w:rPr>
                <w:rFonts w:ascii="Times New Roman" w:hAnsi="Times New Roman" w:cs="Times New Roman"/>
                <w:color w:val="3A3A3A"/>
                <w:sz w:val="28"/>
                <w:szCs w:val="28"/>
              </w:rPr>
              <w:br/>
            </w:r>
            <w:r w:rsidRPr="00797CEB">
              <w:rPr>
                <w:rFonts w:ascii="Times New Roman" w:hAnsi="Times New Roman" w:cs="Times New Roman"/>
                <w:color w:val="3A3A3A"/>
                <w:sz w:val="28"/>
                <w:szCs w:val="28"/>
              </w:rPr>
              <w:lastRenderedPageBreak/>
              <w:t>(b) It is made from thing of everyday use</w:t>
            </w:r>
            <w:r w:rsidRPr="00797CEB">
              <w:rPr>
                <w:rFonts w:ascii="Times New Roman" w:hAnsi="Times New Roman" w:cs="Times New Roman"/>
                <w:color w:val="3A3A3A"/>
                <w:sz w:val="28"/>
                <w:szCs w:val="28"/>
              </w:rPr>
              <w:br/>
              <w:t>(c) It is authorised by the commercial banks</w:t>
            </w:r>
            <w:r w:rsidRPr="00797CEB">
              <w:rPr>
                <w:rFonts w:ascii="Times New Roman" w:hAnsi="Times New Roman" w:cs="Times New Roman"/>
                <w:color w:val="3A3A3A"/>
                <w:sz w:val="28"/>
                <w:szCs w:val="28"/>
              </w:rPr>
              <w:br/>
              <w:t>(d) It is authorised by the Government of the country</w:t>
            </w:r>
          </w:p>
          <w:p w:rsidR="00797CEB" w:rsidRDefault="00797CEB" w:rsidP="00AB1694">
            <w:pPr>
              <w:spacing w:line="360" w:lineRule="auto"/>
              <w:rPr>
                <w:rFonts w:ascii="Times New Roman" w:hAnsi="Times New Roman" w:cs="Times New Roman"/>
                <w:color w:val="3A3A3A"/>
                <w:sz w:val="28"/>
                <w:szCs w:val="28"/>
              </w:rPr>
            </w:pPr>
            <w:r w:rsidRPr="00797CEB">
              <w:rPr>
                <w:rFonts w:ascii="Times New Roman" w:hAnsi="Times New Roman" w:cs="Times New Roman"/>
                <w:sz w:val="28"/>
                <w:szCs w:val="28"/>
              </w:rPr>
              <w:t>Answer: (d) It is authorised by the Government of the country</w:t>
            </w:r>
          </w:p>
        </w:tc>
      </w:tr>
      <w:tr w:rsidR="00797CEB" w:rsidTr="006F2F12">
        <w:tc>
          <w:tcPr>
            <w:tcW w:w="848" w:type="dxa"/>
          </w:tcPr>
          <w:p w:rsidR="00797CEB" w:rsidRDefault="001D5321" w:rsidP="00AB1694">
            <w:pPr>
              <w:pStyle w:val="ListParagraph"/>
              <w:spacing w:line="360" w:lineRule="auto"/>
              <w:ind w:left="0"/>
              <w:rPr>
                <w:rFonts w:ascii="Times New Roman" w:hAnsi="Times New Roman" w:cs="Times New Roman"/>
                <w:color w:val="3A3A3A"/>
                <w:sz w:val="28"/>
                <w:szCs w:val="28"/>
              </w:rPr>
            </w:pPr>
            <w:r>
              <w:rPr>
                <w:rFonts w:ascii="Times New Roman" w:hAnsi="Times New Roman" w:cs="Times New Roman"/>
                <w:color w:val="3A3A3A"/>
                <w:sz w:val="28"/>
                <w:szCs w:val="28"/>
              </w:rPr>
              <w:lastRenderedPageBreak/>
              <w:t>10.</w:t>
            </w:r>
          </w:p>
        </w:tc>
        <w:tc>
          <w:tcPr>
            <w:tcW w:w="8301" w:type="dxa"/>
          </w:tcPr>
          <w:p w:rsidR="00510F56" w:rsidRDefault="00797CEB" w:rsidP="00AB1694">
            <w:pPr>
              <w:shd w:val="clear" w:color="auto" w:fill="FFFFFF"/>
              <w:spacing w:line="360" w:lineRule="auto"/>
              <w:rPr>
                <w:rFonts w:ascii="Times New Roman" w:hAnsi="Times New Roman" w:cs="Times New Roman"/>
                <w:color w:val="3A3A3A"/>
                <w:sz w:val="28"/>
                <w:szCs w:val="28"/>
              </w:rPr>
            </w:pPr>
            <w:r w:rsidRPr="00307304">
              <w:rPr>
                <w:rFonts w:ascii="Times New Roman" w:hAnsi="Times New Roman" w:cs="Times New Roman"/>
                <w:b/>
                <w:bCs/>
                <w:color w:val="3A3A3A"/>
                <w:sz w:val="28"/>
                <w:szCs w:val="28"/>
              </w:rPr>
              <w:t>Which one of the following is the main source of cred</w:t>
            </w:r>
            <w:r w:rsidR="00510F56" w:rsidRPr="00307304">
              <w:rPr>
                <w:rFonts w:ascii="Times New Roman" w:hAnsi="Times New Roman" w:cs="Times New Roman"/>
                <w:b/>
                <w:bCs/>
                <w:color w:val="3A3A3A"/>
                <w:sz w:val="28"/>
                <w:szCs w:val="28"/>
              </w:rPr>
              <w:t>it for the rich households?</w:t>
            </w:r>
            <w:r w:rsidR="00510F56" w:rsidRPr="00307304">
              <w:rPr>
                <w:rFonts w:ascii="Times New Roman" w:hAnsi="Times New Roman" w:cs="Times New Roman"/>
                <w:b/>
                <w:bCs/>
                <w:color w:val="3A3A3A"/>
                <w:sz w:val="28"/>
                <w:szCs w:val="28"/>
              </w:rPr>
              <w:br/>
            </w:r>
            <w:r w:rsidR="00510F56">
              <w:rPr>
                <w:rFonts w:ascii="Times New Roman" w:hAnsi="Times New Roman" w:cs="Times New Roman"/>
                <w:color w:val="3A3A3A"/>
                <w:sz w:val="28"/>
                <w:szCs w:val="28"/>
              </w:rPr>
              <w:t xml:space="preserve"> (a) Informal</w:t>
            </w:r>
            <w:r w:rsidR="00510F56">
              <w:rPr>
                <w:rFonts w:ascii="Times New Roman" w:hAnsi="Times New Roman" w:cs="Times New Roman"/>
                <w:color w:val="3A3A3A"/>
                <w:sz w:val="28"/>
                <w:szCs w:val="28"/>
              </w:rPr>
              <w:br/>
            </w:r>
            <w:r w:rsidRPr="003E4FA6">
              <w:rPr>
                <w:rFonts w:ascii="Times New Roman" w:hAnsi="Times New Roman" w:cs="Times New Roman"/>
                <w:color w:val="3A3A3A"/>
                <w:sz w:val="28"/>
                <w:szCs w:val="28"/>
              </w:rPr>
              <w:t xml:space="preserve"> </w:t>
            </w:r>
            <w:r w:rsidR="00510F56">
              <w:rPr>
                <w:rFonts w:ascii="Times New Roman" w:hAnsi="Times New Roman" w:cs="Times New Roman"/>
                <w:color w:val="3A3A3A"/>
                <w:sz w:val="28"/>
                <w:szCs w:val="28"/>
              </w:rPr>
              <w:t>(b) Formal</w:t>
            </w:r>
          </w:p>
          <w:p w:rsidR="00797CEB" w:rsidRDefault="00797CEB" w:rsidP="00AB1694">
            <w:pPr>
              <w:shd w:val="clear" w:color="auto" w:fill="FFFFFF"/>
              <w:spacing w:line="360" w:lineRule="auto"/>
              <w:rPr>
                <w:rFonts w:ascii="Times New Roman" w:hAnsi="Times New Roman" w:cs="Times New Roman"/>
                <w:color w:val="3A3A3A"/>
                <w:sz w:val="28"/>
                <w:szCs w:val="28"/>
              </w:rPr>
            </w:pPr>
            <w:r w:rsidRPr="003E4FA6">
              <w:rPr>
                <w:rFonts w:ascii="Times New Roman" w:hAnsi="Times New Roman" w:cs="Times New Roman"/>
                <w:color w:val="3A3A3A"/>
                <w:sz w:val="28"/>
                <w:szCs w:val="28"/>
              </w:rPr>
              <w:t xml:space="preserve"> (c) Both formal and informal</w:t>
            </w:r>
            <w:r w:rsidRPr="003E4FA6">
              <w:rPr>
                <w:rFonts w:ascii="Times New Roman" w:hAnsi="Times New Roman" w:cs="Times New Roman"/>
                <w:color w:val="3A3A3A"/>
                <w:sz w:val="28"/>
                <w:szCs w:val="28"/>
              </w:rPr>
              <w:br/>
              <w:t xml:space="preserve"> (d) Neither Formal nor informal</w:t>
            </w:r>
            <w:r>
              <w:rPr>
                <w:rFonts w:ascii="Times New Roman" w:hAnsi="Times New Roman" w:cs="Times New Roman"/>
                <w:color w:val="3A3A3A"/>
                <w:sz w:val="28"/>
                <w:szCs w:val="28"/>
              </w:rPr>
              <w:t xml:space="preserve">  </w:t>
            </w:r>
            <w:r w:rsidRPr="003E4FA6">
              <w:rPr>
                <w:rFonts w:ascii="Times New Roman" w:hAnsi="Times New Roman" w:cs="Times New Roman"/>
                <w:sz w:val="28"/>
                <w:szCs w:val="28"/>
              </w:rPr>
              <w:t xml:space="preserve">          Answer: (b) Formal</w:t>
            </w:r>
          </w:p>
        </w:tc>
      </w:tr>
      <w:tr w:rsidR="00797CEB" w:rsidTr="006F2F12">
        <w:tc>
          <w:tcPr>
            <w:tcW w:w="848" w:type="dxa"/>
          </w:tcPr>
          <w:p w:rsidR="00797CEB" w:rsidRDefault="001D5321" w:rsidP="00AB1694">
            <w:pPr>
              <w:pStyle w:val="ListParagraph"/>
              <w:spacing w:line="360" w:lineRule="auto"/>
              <w:ind w:left="0"/>
              <w:rPr>
                <w:rFonts w:ascii="Times New Roman" w:hAnsi="Times New Roman" w:cs="Times New Roman"/>
                <w:color w:val="3A3A3A"/>
                <w:sz w:val="28"/>
                <w:szCs w:val="28"/>
              </w:rPr>
            </w:pPr>
            <w:r>
              <w:rPr>
                <w:rFonts w:ascii="Times New Roman" w:hAnsi="Times New Roman" w:cs="Times New Roman"/>
                <w:color w:val="3A3A3A"/>
                <w:sz w:val="28"/>
                <w:szCs w:val="28"/>
              </w:rPr>
              <w:t>11.</w:t>
            </w:r>
          </w:p>
        </w:tc>
        <w:tc>
          <w:tcPr>
            <w:tcW w:w="8301" w:type="dxa"/>
          </w:tcPr>
          <w:p w:rsidR="00797CEB" w:rsidRDefault="00797CEB" w:rsidP="00AB1694">
            <w:pPr>
              <w:spacing w:line="360" w:lineRule="auto"/>
              <w:rPr>
                <w:rFonts w:ascii="Times New Roman" w:hAnsi="Times New Roman" w:cs="Times New Roman"/>
                <w:color w:val="3A3A3A"/>
                <w:sz w:val="28"/>
                <w:szCs w:val="28"/>
              </w:rPr>
            </w:pPr>
            <w:r w:rsidRPr="00307304">
              <w:rPr>
                <w:rFonts w:ascii="Times New Roman" w:hAnsi="Times New Roman" w:cs="Times New Roman"/>
                <w:b/>
                <w:bCs/>
                <w:color w:val="3A3A3A"/>
                <w:sz w:val="28"/>
                <w:szCs w:val="28"/>
              </w:rPr>
              <w:t>Which one of the following is not incl</w:t>
            </w:r>
            <w:r w:rsidR="00510F56" w:rsidRPr="00307304">
              <w:rPr>
                <w:rFonts w:ascii="Times New Roman" w:hAnsi="Times New Roman" w:cs="Times New Roman"/>
                <w:b/>
                <w:bCs/>
                <w:color w:val="3A3A3A"/>
                <w:sz w:val="28"/>
                <w:szCs w:val="28"/>
              </w:rPr>
              <w:t>uded in the terms of credit?</w:t>
            </w:r>
            <w:r w:rsidR="00510F56" w:rsidRPr="00307304">
              <w:rPr>
                <w:rFonts w:ascii="Times New Roman" w:hAnsi="Times New Roman" w:cs="Times New Roman"/>
                <w:b/>
                <w:bCs/>
                <w:color w:val="3A3A3A"/>
                <w:sz w:val="28"/>
                <w:szCs w:val="28"/>
              </w:rPr>
              <w:br/>
            </w:r>
            <w:r w:rsidR="00510F56">
              <w:rPr>
                <w:rFonts w:ascii="Times New Roman" w:hAnsi="Times New Roman" w:cs="Times New Roman"/>
                <w:color w:val="3A3A3A"/>
                <w:sz w:val="28"/>
                <w:szCs w:val="28"/>
              </w:rPr>
              <w:t xml:space="preserve"> (a) Rate of Interest</w:t>
            </w:r>
            <w:r w:rsidR="00510F56">
              <w:rPr>
                <w:rFonts w:ascii="Times New Roman" w:hAnsi="Times New Roman" w:cs="Times New Roman"/>
                <w:color w:val="3A3A3A"/>
                <w:sz w:val="28"/>
                <w:szCs w:val="28"/>
              </w:rPr>
              <w:br/>
            </w:r>
            <w:r w:rsidRPr="00510F56">
              <w:rPr>
                <w:rFonts w:ascii="Times New Roman" w:hAnsi="Times New Roman" w:cs="Times New Roman"/>
                <w:color w:val="3A3A3A"/>
                <w:sz w:val="28"/>
                <w:szCs w:val="28"/>
              </w:rPr>
              <w:t xml:space="preserve"> (b) Mode of payment</w:t>
            </w:r>
            <w:r w:rsidRPr="00510F56">
              <w:rPr>
                <w:rFonts w:ascii="Times New Roman" w:hAnsi="Times New Roman" w:cs="Times New Roman"/>
                <w:color w:val="3A3A3A"/>
                <w:sz w:val="28"/>
                <w:szCs w:val="28"/>
              </w:rPr>
              <w:br/>
              <w:t xml:space="preserve"> (c) Rate of saving</w:t>
            </w:r>
            <w:r w:rsidRPr="00510F56">
              <w:rPr>
                <w:rFonts w:ascii="Times New Roman" w:hAnsi="Times New Roman" w:cs="Times New Roman"/>
                <w:color w:val="3A3A3A"/>
                <w:sz w:val="28"/>
                <w:szCs w:val="28"/>
              </w:rPr>
              <w:br/>
              <w:t xml:space="preserve"> (d) Collateral              </w:t>
            </w:r>
            <w:r w:rsidRPr="00510F56">
              <w:rPr>
                <w:rFonts w:ascii="Times New Roman" w:hAnsi="Times New Roman" w:cs="Times New Roman"/>
                <w:sz w:val="28"/>
                <w:szCs w:val="28"/>
              </w:rPr>
              <w:t>Answer: (c) Rate of saving</w:t>
            </w:r>
            <w:r w:rsidRPr="00510F56">
              <w:rPr>
                <w:rFonts w:ascii="Times New Roman" w:hAnsi="Times New Roman" w:cs="Times New Roman"/>
                <w:color w:val="3A3A3A"/>
                <w:sz w:val="28"/>
                <w:szCs w:val="28"/>
              </w:rPr>
              <w:t xml:space="preserve">  </w:t>
            </w:r>
            <w:r w:rsidRPr="003E4FA6">
              <w:rPr>
                <w:rFonts w:ascii="Times New Roman" w:hAnsi="Times New Roman" w:cs="Times New Roman"/>
                <w:sz w:val="28"/>
                <w:szCs w:val="28"/>
              </w:rPr>
              <w:t xml:space="preserve">  </w:t>
            </w:r>
          </w:p>
        </w:tc>
      </w:tr>
      <w:tr w:rsidR="00797CEB" w:rsidTr="006F2F12">
        <w:tc>
          <w:tcPr>
            <w:tcW w:w="848" w:type="dxa"/>
          </w:tcPr>
          <w:p w:rsidR="00797CEB" w:rsidRDefault="001D5321" w:rsidP="00AB1694">
            <w:pPr>
              <w:pStyle w:val="ListParagraph"/>
              <w:spacing w:line="360" w:lineRule="auto"/>
              <w:ind w:left="0"/>
              <w:rPr>
                <w:rFonts w:ascii="Times New Roman" w:hAnsi="Times New Roman" w:cs="Times New Roman"/>
                <w:color w:val="3A3A3A"/>
                <w:sz w:val="28"/>
                <w:szCs w:val="28"/>
              </w:rPr>
            </w:pPr>
            <w:r>
              <w:rPr>
                <w:rFonts w:ascii="Times New Roman" w:hAnsi="Times New Roman" w:cs="Times New Roman"/>
                <w:color w:val="3A3A3A"/>
                <w:sz w:val="28"/>
                <w:szCs w:val="28"/>
              </w:rPr>
              <w:t>12.</w:t>
            </w:r>
          </w:p>
        </w:tc>
        <w:tc>
          <w:tcPr>
            <w:tcW w:w="8301" w:type="dxa"/>
          </w:tcPr>
          <w:p w:rsidR="00797CEB" w:rsidRDefault="00797CEB" w:rsidP="00AB1694">
            <w:pPr>
              <w:spacing w:line="360" w:lineRule="auto"/>
              <w:rPr>
                <w:rFonts w:ascii="Times New Roman" w:hAnsi="Times New Roman" w:cs="Times New Roman"/>
                <w:color w:val="3A3A3A"/>
                <w:sz w:val="28"/>
                <w:szCs w:val="28"/>
              </w:rPr>
            </w:pPr>
            <w:r w:rsidRPr="00307304">
              <w:rPr>
                <w:rFonts w:ascii="Times New Roman" w:hAnsi="Times New Roman" w:cs="Times New Roman"/>
                <w:b/>
                <w:bCs/>
                <w:color w:val="3A3A3A"/>
                <w:sz w:val="28"/>
                <w:szCs w:val="28"/>
              </w:rPr>
              <w:t>What portion of deposits are kept by the banks for their day to day transaction?</w:t>
            </w:r>
            <w:r w:rsidRPr="003E4FA6">
              <w:rPr>
                <w:rFonts w:ascii="Times New Roman" w:hAnsi="Times New Roman" w:cs="Times New Roman"/>
                <w:color w:val="3A3A3A"/>
                <w:sz w:val="28"/>
                <w:szCs w:val="28"/>
              </w:rPr>
              <w:br/>
              <w:t>(a) 10%</w:t>
            </w:r>
            <w:r w:rsidRPr="003E4FA6">
              <w:rPr>
                <w:rFonts w:ascii="Times New Roman" w:hAnsi="Times New Roman" w:cs="Times New Roman"/>
                <w:color w:val="3A3A3A"/>
                <w:sz w:val="28"/>
                <w:szCs w:val="28"/>
              </w:rPr>
              <w:br/>
              <w:t>(b) 15%</w:t>
            </w:r>
            <w:r w:rsidRPr="003E4FA6">
              <w:rPr>
                <w:rFonts w:ascii="Times New Roman" w:hAnsi="Times New Roman" w:cs="Times New Roman"/>
                <w:color w:val="3A3A3A"/>
                <w:sz w:val="28"/>
                <w:szCs w:val="28"/>
              </w:rPr>
              <w:br/>
              <w:t>(c) 20%</w:t>
            </w:r>
            <w:r w:rsidRPr="003E4FA6">
              <w:rPr>
                <w:rFonts w:ascii="Times New Roman" w:hAnsi="Times New Roman" w:cs="Times New Roman"/>
                <w:color w:val="3A3A3A"/>
                <w:sz w:val="28"/>
                <w:szCs w:val="28"/>
              </w:rPr>
              <w:br/>
              <w:t>(d) 25%</w:t>
            </w:r>
            <w:r w:rsidRPr="003E4FA6">
              <w:rPr>
                <w:rFonts w:ascii="Times New Roman" w:hAnsi="Times New Roman" w:cs="Times New Roman"/>
                <w:sz w:val="28"/>
                <w:szCs w:val="28"/>
              </w:rPr>
              <w:t xml:space="preserve">                                                       Answer: (b) 15%</w:t>
            </w:r>
          </w:p>
        </w:tc>
      </w:tr>
      <w:tr w:rsidR="00797CEB" w:rsidRPr="000F5461" w:rsidTr="006F2F12">
        <w:tc>
          <w:tcPr>
            <w:tcW w:w="848" w:type="dxa"/>
          </w:tcPr>
          <w:p w:rsidR="00797CEB" w:rsidRPr="000F5461" w:rsidRDefault="001D5321" w:rsidP="00AB1694">
            <w:pPr>
              <w:pStyle w:val="ListParagraph"/>
              <w:spacing w:line="360" w:lineRule="auto"/>
              <w:ind w:left="0"/>
              <w:rPr>
                <w:rFonts w:ascii="Times New Roman" w:hAnsi="Times New Roman" w:cs="Times New Roman"/>
                <w:color w:val="3A3A3A"/>
                <w:sz w:val="28"/>
                <w:szCs w:val="28"/>
              </w:rPr>
            </w:pPr>
            <w:r>
              <w:rPr>
                <w:rFonts w:ascii="Times New Roman" w:hAnsi="Times New Roman" w:cs="Times New Roman"/>
                <w:color w:val="3A3A3A"/>
                <w:sz w:val="28"/>
                <w:szCs w:val="28"/>
              </w:rPr>
              <w:t>13</w:t>
            </w:r>
          </w:p>
        </w:tc>
        <w:tc>
          <w:tcPr>
            <w:tcW w:w="8301" w:type="dxa"/>
          </w:tcPr>
          <w:p w:rsidR="00797CEB" w:rsidRPr="000F5461" w:rsidRDefault="00510F56" w:rsidP="00AB1694">
            <w:pPr>
              <w:shd w:val="clear" w:color="auto" w:fill="FFFFFF"/>
              <w:spacing w:line="360" w:lineRule="auto"/>
              <w:rPr>
                <w:rFonts w:ascii="Times New Roman" w:hAnsi="Times New Roman" w:cs="Times New Roman"/>
                <w:color w:val="3A3A3A"/>
                <w:sz w:val="28"/>
                <w:szCs w:val="28"/>
              </w:rPr>
            </w:pPr>
            <w:r w:rsidRPr="00307304">
              <w:rPr>
                <w:rFonts w:ascii="Times New Roman" w:hAnsi="Times New Roman" w:cs="Times New Roman"/>
                <w:b/>
                <w:bCs/>
                <w:color w:val="3A3A3A"/>
                <w:sz w:val="28"/>
                <w:szCs w:val="28"/>
              </w:rPr>
              <w:t>Banks use the major portion of the deposit to:</w:t>
            </w:r>
            <w:r w:rsidRPr="00307304">
              <w:rPr>
                <w:rFonts w:ascii="Times New Roman" w:hAnsi="Times New Roman" w:cs="Times New Roman"/>
                <w:b/>
                <w:bCs/>
                <w:color w:val="3A3A3A"/>
                <w:sz w:val="28"/>
                <w:szCs w:val="28"/>
              </w:rPr>
              <w:br/>
            </w:r>
            <w:r w:rsidRPr="000F5461">
              <w:rPr>
                <w:rFonts w:ascii="Times New Roman" w:hAnsi="Times New Roman" w:cs="Times New Roman"/>
                <w:color w:val="3A3A3A"/>
                <w:sz w:val="28"/>
                <w:szCs w:val="28"/>
              </w:rPr>
              <w:t>(a) Keep reserve so that people may withdraw</w:t>
            </w:r>
            <w:r w:rsidRPr="000F5461">
              <w:rPr>
                <w:rFonts w:ascii="Times New Roman" w:hAnsi="Times New Roman" w:cs="Times New Roman"/>
                <w:color w:val="3A3A3A"/>
                <w:sz w:val="28"/>
                <w:szCs w:val="28"/>
              </w:rPr>
              <w:br/>
              <w:t>(b) Meet their routine expenses</w:t>
            </w:r>
            <w:r w:rsidRPr="000F5461">
              <w:rPr>
                <w:rFonts w:ascii="Times New Roman" w:hAnsi="Times New Roman" w:cs="Times New Roman"/>
                <w:color w:val="3A3A3A"/>
                <w:sz w:val="28"/>
                <w:szCs w:val="28"/>
              </w:rPr>
              <w:br/>
              <w:t>(c) Extend loans</w:t>
            </w:r>
            <w:r w:rsidRPr="000F5461">
              <w:rPr>
                <w:rFonts w:ascii="Times New Roman" w:hAnsi="Times New Roman" w:cs="Times New Roman"/>
                <w:color w:val="3A3A3A"/>
                <w:sz w:val="28"/>
                <w:szCs w:val="28"/>
              </w:rPr>
              <w:br/>
              <w:t>(d) Meet renovation of the bank</w:t>
            </w:r>
            <w:r w:rsidR="00AB1694">
              <w:rPr>
                <w:rFonts w:ascii="Times New Roman" w:hAnsi="Times New Roman" w:cs="Times New Roman"/>
                <w:color w:val="3A3A3A"/>
                <w:sz w:val="28"/>
                <w:szCs w:val="28"/>
              </w:rPr>
              <w:t xml:space="preserve">   </w:t>
            </w:r>
            <w:r w:rsidRPr="000F5461">
              <w:rPr>
                <w:rFonts w:ascii="Times New Roman" w:hAnsi="Times New Roman" w:cs="Times New Roman"/>
                <w:sz w:val="28"/>
                <w:szCs w:val="28"/>
              </w:rPr>
              <w:t>Answer: (c) Extend loans</w:t>
            </w:r>
          </w:p>
        </w:tc>
      </w:tr>
      <w:tr w:rsidR="00797CEB" w:rsidRPr="000F5461" w:rsidTr="006F2F12">
        <w:tc>
          <w:tcPr>
            <w:tcW w:w="848" w:type="dxa"/>
          </w:tcPr>
          <w:p w:rsidR="00797CEB" w:rsidRPr="000F5461" w:rsidRDefault="001D5321" w:rsidP="00AB1694">
            <w:pPr>
              <w:pStyle w:val="ListParagraph"/>
              <w:spacing w:line="360" w:lineRule="auto"/>
              <w:ind w:left="0"/>
              <w:rPr>
                <w:rFonts w:ascii="Times New Roman" w:hAnsi="Times New Roman" w:cs="Times New Roman"/>
                <w:color w:val="3A3A3A"/>
                <w:sz w:val="28"/>
                <w:szCs w:val="28"/>
              </w:rPr>
            </w:pPr>
            <w:r>
              <w:rPr>
                <w:rFonts w:ascii="Times New Roman" w:hAnsi="Times New Roman" w:cs="Times New Roman"/>
                <w:color w:val="3A3A3A"/>
                <w:sz w:val="28"/>
                <w:szCs w:val="28"/>
              </w:rPr>
              <w:t>14.</w:t>
            </w:r>
          </w:p>
        </w:tc>
        <w:tc>
          <w:tcPr>
            <w:tcW w:w="8301" w:type="dxa"/>
          </w:tcPr>
          <w:p w:rsidR="00797CEB" w:rsidRPr="000F5461" w:rsidRDefault="00510F56" w:rsidP="00AB1694">
            <w:pPr>
              <w:shd w:val="clear" w:color="auto" w:fill="FFFFFF"/>
              <w:spacing w:line="360" w:lineRule="auto"/>
              <w:rPr>
                <w:rFonts w:ascii="Times New Roman" w:hAnsi="Times New Roman" w:cs="Times New Roman"/>
                <w:color w:val="3A3A3A"/>
                <w:sz w:val="28"/>
                <w:szCs w:val="28"/>
              </w:rPr>
            </w:pPr>
            <w:r w:rsidRPr="00307304">
              <w:rPr>
                <w:rFonts w:ascii="Times New Roman" w:hAnsi="Times New Roman" w:cs="Times New Roman"/>
                <w:b/>
                <w:bCs/>
                <w:color w:val="3A3A3A"/>
                <w:sz w:val="28"/>
                <w:szCs w:val="28"/>
              </w:rPr>
              <w:t xml:space="preserve">Terms </w:t>
            </w:r>
            <w:r w:rsidR="00307304" w:rsidRPr="00307304">
              <w:rPr>
                <w:rFonts w:ascii="Times New Roman" w:hAnsi="Times New Roman" w:cs="Times New Roman"/>
                <w:b/>
                <w:bCs/>
                <w:color w:val="3A3A3A"/>
                <w:sz w:val="28"/>
                <w:szCs w:val="28"/>
              </w:rPr>
              <w:t>of credit are with respect to:</w:t>
            </w:r>
            <w:r w:rsidR="00307304" w:rsidRPr="00307304">
              <w:rPr>
                <w:rFonts w:ascii="Times New Roman" w:hAnsi="Times New Roman" w:cs="Times New Roman"/>
                <w:b/>
                <w:bCs/>
                <w:color w:val="3A3A3A"/>
                <w:sz w:val="28"/>
                <w:szCs w:val="28"/>
              </w:rPr>
              <w:br/>
            </w:r>
            <w:r w:rsidRPr="00307304">
              <w:rPr>
                <w:rFonts w:ascii="Times New Roman" w:hAnsi="Times New Roman" w:cs="Times New Roman"/>
                <w:color w:val="3A3A3A"/>
                <w:sz w:val="28"/>
                <w:szCs w:val="28"/>
              </w:rPr>
              <w:t>(a) inte</w:t>
            </w:r>
            <w:r w:rsidR="00307304">
              <w:rPr>
                <w:rFonts w:ascii="Times New Roman" w:hAnsi="Times New Roman" w:cs="Times New Roman"/>
                <w:color w:val="3A3A3A"/>
                <w:sz w:val="28"/>
                <w:szCs w:val="28"/>
              </w:rPr>
              <w:t>rest rate</w:t>
            </w:r>
            <w:r w:rsidR="00307304">
              <w:rPr>
                <w:rFonts w:ascii="Times New Roman" w:hAnsi="Times New Roman" w:cs="Times New Roman"/>
                <w:color w:val="3A3A3A"/>
                <w:sz w:val="28"/>
                <w:szCs w:val="28"/>
              </w:rPr>
              <w:br/>
            </w:r>
            <w:r w:rsidR="00307304">
              <w:rPr>
                <w:rFonts w:ascii="Times New Roman" w:hAnsi="Times New Roman" w:cs="Times New Roman"/>
                <w:color w:val="3A3A3A"/>
                <w:sz w:val="28"/>
                <w:szCs w:val="28"/>
              </w:rPr>
              <w:lastRenderedPageBreak/>
              <w:t>(b) collateral</w:t>
            </w:r>
            <w:r w:rsidR="00307304">
              <w:rPr>
                <w:rFonts w:ascii="Times New Roman" w:hAnsi="Times New Roman" w:cs="Times New Roman"/>
                <w:color w:val="3A3A3A"/>
                <w:sz w:val="28"/>
                <w:szCs w:val="28"/>
              </w:rPr>
              <w:br/>
              <w:t xml:space="preserve"> (c) documentation</w:t>
            </w:r>
            <w:r w:rsidR="00307304">
              <w:rPr>
                <w:rFonts w:ascii="Times New Roman" w:hAnsi="Times New Roman" w:cs="Times New Roman"/>
                <w:color w:val="3A3A3A"/>
                <w:sz w:val="28"/>
                <w:szCs w:val="28"/>
              </w:rPr>
              <w:br/>
            </w:r>
            <w:r w:rsidRPr="00307304">
              <w:rPr>
                <w:rFonts w:ascii="Times New Roman" w:hAnsi="Times New Roman" w:cs="Times New Roman"/>
                <w:color w:val="3A3A3A"/>
                <w:sz w:val="28"/>
                <w:szCs w:val="28"/>
              </w:rPr>
              <w:t xml:space="preserve"> (d) all the above</w:t>
            </w:r>
            <w:r w:rsidR="00AB1694">
              <w:rPr>
                <w:rFonts w:ascii="Times New Roman" w:hAnsi="Times New Roman" w:cs="Times New Roman"/>
                <w:color w:val="3A3A3A"/>
                <w:sz w:val="28"/>
                <w:szCs w:val="28"/>
              </w:rPr>
              <w:t xml:space="preserve">     </w:t>
            </w:r>
            <w:r w:rsidRPr="000F5461">
              <w:rPr>
                <w:rFonts w:ascii="Times New Roman" w:hAnsi="Times New Roman" w:cs="Times New Roman"/>
                <w:sz w:val="28"/>
                <w:szCs w:val="28"/>
              </w:rPr>
              <w:t xml:space="preserve">   Answer: (d) all the above</w:t>
            </w:r>
          </w:p>
        </w:tc>
      </w:tr>
      <w:tr w:rsidR="00797CEB" w:rsidRPr="000F5461" w:rsidTr="006F2F12">
        <w:tc>
          <w:tcPr>
            <w:tcW w:w="848" w:type="dxa"/>
          </w:tcPr>
          <w:p w:rsidR="00797CEB" w:rsidRPr="000F5461" w:rsidRDefault="001D5321" w:rsidP="00AB1694">
            <w:pPr>
              <w:pStyle w:val="ListParagraph"/>
              <w:spacing w:line="360" w:lineRule="auto"/>
              <w:ind w:left="0"/>
              <w:rPr>
                <w:rFonts w:ascii="Times New Roman" w:hAnsi="Times New Roman" w:cs="Times New Roman"/>
                <w:color w:val="3A3A3A"/>
                <w:sz w:val="28"/>
                <w:szCs w:val="28"/>
              </w:rPr>
            </w:pPr>
            <w:r>
              <w:rPr>
                <w:rFonts w:ascii="Times New Roman" w:hAnsi="Times New Roman" w:cs="Times New Roman"/>
                <w:color w:val="3A3A3A"/>
                <w:sz w:val="28"/>
                <w:szCs w:val="28"/>
              </w:rPr>
              <w:lastRenderedPageBreak/>
              <w:t>15.</w:t>
            </w:r>
          </w:p>
        </w:tc>
        <w:tc>
          <w:tcPr>
            <w:tcW w:w="8301" w:type="dxa"/>
          </w:tcPr>
          <w:p w:rsidR="00510F56" w:rsidRPr="00307304" w:rsidRDefault="00510F56" w:rsidP="00AB1694">
            <w:pPr>
              <w:shd w:val="clear" w:color="auto" w:fill="FFFFFF"/>
              <w:spacing w:line="360" w:lineRule="auto"/>
              <w:rPr>
                <w:rFonts w:ascii="Times New Roman" w:hAnsi="Times New Roman" w:cs="Times New Roman"/>
                <w:color w:val="3A3A3A"/>
                <w:sz w:val="28"/>
                <w:szCs w:val="28"/>
              </w:rPr>
            </w:pPr>
            <w:r w:rsidRPr="00307304">
              <w:rPr>
                <w:rFonts w:ascii="Times New Roman" w:hAnsi="Times New Roman" w:cs="Times New Roman"/>
                <w:b/>
                <w:bCs/>
                <w:color w:val="3A3A3A"/>
                <w:sz w:val="28"/>
                <w:szCs w:val="28"/>
              </w:rPr>
              <w:t>At present which form of money is increasingly used apart from paper money?</w:t>
            </w:r>
            <w:r w:rsidRPr="00307304">
              <w:rPr>
                <w:rFonts w:ascii="Times New Roman" w:hAnsi="Times New Roman" w:cs="Times New Roman"/>
                <w:b/>
                <w:bCs/>
                <w:color w:val="3A3A3A"/>
                <w:sz w:val="28"/>
                <w:szCs w:val="28"/>
              </w:rPr>
              <w:br/>
            </w:r>
            <w:r w:rsidRPr="00307304">
              <w:rPr>
                <w:rFonts w:ascii="Times New Roman" w:hAnsi="Times New Roman" w:cs="Times New Roman"/>
                <w:color w:val="3A3A3A"/>
                <w:sz w:val="28"/>
                <w:szCs w:val="28"/>
              </w:rPr>
              <w:t>(a) Commodity money</w:t>
            </w:r>
            <w:r w:rsidRPr="00307304">
              <w:rPr>
                <w:rFonts w:ascii="Times New Roman" w:hAnsi="Times New Roman" w:cs="Times New Roman"/>
                <w:color w:val="3A3A3A"/>
                <w:sz w:val="28"/>
                <w:szCs w:val="28"/>
              </w:rPr>
              <w:br/>
              <w:t>(b) Metallic money</w:t>
            </w:r>
            <w:r w:rsidRPr="00307304">
              <w:rPr>
                <w:rFonts w:ascii="Times New Roman" w:hAnsi="Times New Roman" w:cs="Times New Roman"/>
                <w:color w:val="3A3A3A"/>
                <w:sz w:val="28"/>
                <w:szCs w:val="28"/>
              </w:rPr>
              <w:br/>
              <w:t>(c) Plastic money</w:t>
            </w:r>
            <w:r w:rsidRPr="00307304">
              <w:rPr>
                <w:rFonts w:ascii="Times New Roman" w:hAnsi="Times New Roman" w:cs="Times New Roman"/>
                <w:color w:val="3A3A3A"/>
                <w:sz w:val="28"/>
                <w:szCs w:val="28"/>
              </w:rPr>
              <w:br/>
              <w:t>(d) All the above</w:t>
            </w:r>
          </w:p>
          <w:p w:rsidR="00797CEB" w:rsidRPr="00307304" w:rsidRDefault="00510F56" w:rsidP="00AB1694">
            <w:pPr>
              <w:spacing w:line="360" w:lineRule="auto"/>
              <w:rPr>
                <w:rFonts w:ascii="Times New Roman" w:hAnsi="Times New Roman" w:cs="Times New Roman"/>
                <w:color w:val="3A3A3A"/>
                <w:sz w:val="28"/>
                <w:szCs w:val="28"/>
              </w:rPr>
            </w:pPr>
            <w:r w:rsidRPr="00307304">
              <w:rPr>
                <w:rFonts w:ascii="Times New Roman" w:hAnsi="Times New Roman" w:cs="Times New Roman"/>
                <w:sz w:val="28"/>
                <w:szCs w:val="28"/>
              </w:rPr>
              <w:t>Answer: (c) Plastic money</w:t>
            </w:r>
          </w:p>
        </w:tc>
      </w:tr>
      <w:tr w:rsidR="00510F56" w:rsidRPr="000F5461" w:rsidTr="006F2F12">
        <w:tc>
          <w:tcPr>
            <w:tcW w:w="848" w:type="dxa"/>
          </w:tcPr>
          <w:p w:rsidR="00510F56" w:rsidRPr="000F5461" w:rsidRDefault="001D5321" w:rsidP="00AB1694">
            <w:pPr>
              <w:pStyle w:val="ListParagraph"/>
              <w:spacing w:line="360" w:lineRule="auto"/>
              <w:ind w:left="0"/>
              <w:rPr>
                <w:rFonts w:ascii="Times New Roman" w:hAnsi="Times New Roman" w:cs="Times New Roman"/>
                <w:color w:val="3A3A3A"/>
                <w:sz w:val="28"/>
                <w:szCs w:val="28"/>
              </w:rPr>
            </w:pPr>
            <w:r>
              <w:rPr>
                <w:rFonts w:ascii="Times New Roman" w:hAnsi="Times New Roman" w:cs="Times New Roman"/>
                <w:color w:val="3A3A3A"/>
                <w:sz w:val="28"/>
                <w:szCs w:val="28"/>
              </w:rPr>
              <w:t>16.</w:t>
            </w:r>
          </w:p>
        </w:tc>
        <w:tc>
          <w:tcPr>
            <w:tcW w:w="8301" w:type="dxa"/>
          </w:tcPr>
          <w:p w:rsidR="00510F56" w:rsidRPr="00307304" w:rsidRDefault="00510F56" w:rsidP="00AB1694">
            <w:pPr>
              <w:shd w:val="clear" w:color="auto" w:fill="FFFFFF"/>
              <w:spacing w:line="360" w:lineRule="auto"/>
              <w:rPr>
                <w:rFonts w:ascii="Times New Roman" w:hAnsi="Times New Roman" w:cs="Times New Roman"/>
                <w:color w:val="3A3A3A"/>
                <w:sz w:val="28"/>
                <w:szCs w:val="28"/>
              </w:rPr>
            </w:pPr>
            <w:r w:rsidRPr="00307304">
              <w:rPr>
                <w:rFonts w:ascii="Times New Roman" w:hAnsi="Times New Roman" w:cs="Times New Roman"/>
                <w:b/>
                <w:bCs/>
                <w:color w:val="3A3A3A"/>
                <w:sz w:val="28"/>
                <w:szCs w:val="28"/>
              </w:rPr>
              <w:t>Which state accounts for maximum percentage of SHGs (self-help groups) in bank credit?</w:t>
            </w:r>
            <w:r w:rsidRPr="00307304">
              <w:rPr>
                <w:rFonts w:ascii="Times New Roman" w:hAnsi="Times New Roman" w:cs="Times New Roman"/>
                <w:b/>
                <w:bCs/>
                <w:color w:val="3A3A3A"/>
                <w:sz w:val="28"/>
                <w:szCs w:val="28"/>
              </w:rPr>
              <w:br/>
            </w:r>
            <w:r w:rsidRPr="00307304">
              <w:rPr>
                <w:rFonts w:ascii="Times New Roman" w:hAnsi="Times New Roman" w:cs="Times New Roman"/>
                <w:color w:val="3A3A3A"/>
                <w:sz w:val="28"/>
                <w:szCs w:val="28"/>
              </w:rPr>
              <w:t>(a) Andhra Pradesh</w:t>
            </w:r>
            <w:r w:rsidRPr="00307304">
              <w:rPr>
                <w:rFonts w:ascii="Times New Roman" w:hAnsi="Times New Roman" w:cs="Times New Roman"/>
                <w:color w:val="3A3A3A"/>
                <w:sz w:val="28"/>
                <w:szCs w:val="28"/>
              </w:rPr>
              <w:br/>
              <w:t>(b) Tamil Nadu</w:t>
            </w:r>
            <w:r w:rsidRPr="00307304">
              <w:rPr>
                <w:rFonts w:ascii="Times New Roman" w:hAnsi="Times New Roman" w:cs="Times New Roman"/>
                <w:color w:val="3A3A3A"/>
                <w:sz w:val="28"/>
                <w:szCs w:val="28"/>
              </w:rPr>
              <w:br/>
              <w:t>(c) Kerala</w:t>
            </w:r>
            <w:r w:rsidRPr="00307304">
              <w:rPr>
                <w:rFonts w:ascii="Times New Roman" w:hAnsi="Times New Roman" w:cs="Times New Roman"/>
                <w:color w:val="3A3A3A"/>
                <w:sz w:val="28"/>
                <w:szCs w:val="28"/>
              </w:rPr>
              <w:br/>
              <w:t>(d) Karnataka</w:t>
            </w:r>
            <w:r w:rsidR="00AB1694">
              <w:rPr>
                <w:rFonts w:ascii="Times New Roman" w:hAnsi="Times New Roman" w:cs="Times New Roman"/>
                <w:color w:val="3A3A3A"/>
                <w:sz w:val="28"/>
                <w:szCs w:val="28"/>
              </w:rPr>
              <w:t xml:space="preserve">   </w:t>
            </w:r>
            <w:r w:rsidRPr="00307304">
              <w:rPr>
                <w:rFonts w:ascii="Times New Roman" w:hAnsi="Times New Roman" w:cs="Times New Roman"/>
                <w:sz w:val="28"/>
                <w:szCs w:val="28"/>
              </w:rPr>
              <w:t>Answer: (a) Andhra Pradesh</w:t>
            </w:r>
          </w:p>
        </w:tc>
      </w:tr>
      <w:tr w:rsidR="00510F56" w:rsidRPr="000F5461" w:rsidTr="006F2F12">
        <w:tc>
          <w:tcPr>
            <w:tcW w:w="848" w:type="dxa"/>
          </w:tcPr>
          <w:p w:rsidR="00510F56" w:rsidRPr="000F5461" w:rsidRDefault="001D5321" w:rsidP="00AB1694">
            <w:pPr>
              <w:pStyle w:val="ListParagraph"/>
              <w:spacing w:line="360" w:lineRule="auto"/>
              <w:ind w:left="0"/>
              <w:rPr>
                <w:rFonts w:ascii="Times New Roman" w:hAnsi="Times New Roman" w:cs="Times New Roman"/>
                <w:color w:val="3A3A3A"/>
                <w:sz w:val="28"/>
                <w:szCs w:val="28"/>
              </w:rPr>
            </w:pPr>
            <w:r>
              <w:rPr>
                <w:rFonts w:ascii="Times New Roman" w:hAnsi="Times New Roman" w:cs="Times New Roman"/>
                <w:color w:val="3A3A3A"/>
                <w:sz w:val="28"/>
                <w:szCs w:val="28"/>
              </w:rPr>
              <w:t>17.</w:t>
            </w:r>
          </w:p>
        </w:tc>
        <w:tc>
          <w:tcPr>
            <w:tcW w:w="8301" w:type="dxa"/>
          </w:tcPr>
          <w:p w:rsidR="00307304" w:rsidRDefault="00510F56" w:rsidP="00AB1694">
            <w:pPr>
              <w:shd w:val="clear" w:color="auto" w:fill="FFFFFF"/>
              <w:spacing w:line="360" w:lineRule="auto"/>
              <w:rPr>
                <w:rFonts w:ascii="Times New Roman" w:hAnsi="Times New Roman" w:cs="Times New Roman"/>
                <w:color w:val="3A3A3A"/>
                <w:sz w:val="28"/>
                <w:szCs w:val="28"/>
              </w:rPr>
            </w:pPr>
            <w:r w:rsidRPr="00307304">
              <w:rPr>
                <w:rFonts w:ascii="Times New Roman" w:hAnsi="Times New Roman" w:cs="Times New Roman"/>
                <w:b/>
                <w:bCs/>
                <w:color w:val="3A3A3A"/>
                <w:sz w:val="28"/>
                <w:szCs w:val="28"/>
              </w:rPr>
              <w:t>Who supervises the credit activities of le</w:t>
            </w:r>
            <w:r w:rsidR="00307304" w:rsidRPr="00307304">
              <w:rPr>
                <w:rFonts w:ascii="Times New Roman" w:hAnsi="Times New Roman" w:cs="Times New Roman"/>
                <w:b/>
                <w:bCs/>
                <w:color w:val="3A3A3A"/>
                <w:sz w:val="28"/>
                <w:szCs w:val="28"/>
              </w:rPr>
              <w:t>nders in the informal sector?</w:t>
            </w:r>
            <w:r w:rsidRPr="000F5461">
              <w:rPr>
                <w:rFonts w:ascii="Times New Roman" w:hAnsi="Times New Roman" w:cs="Times New Roman"/>
                <w:color w:val="3A3A3A"/>
                <w:sz w:val="28"/>
                <w:szCs w:val="28"/>
              </w:rPr>
              <w:t xml:space="preserve">   </w:t>
            </w:r>
          </w:p>
          <w:p w:rsidR="00307304" w:rsidRDefault="00307304" w:rsidP="00AB1694">
            <w:pPr>
              <w:shd w:val="clear" w:color="auto" w:fill="FFFFFF"/>
              <w:spacing w:line="360" w:lineRule="auto"/>
              <w:rPr>
                <w:rFonts w:ascii="Times New Roman" w:hAnsi="Times New Roman" w:cs="Times New Roman"/>
                <w:color w:val="3A3A3A"/>
                <w:sz w:val="28"/>
                <w:szCs w:val="28"/>
              </w:rPr>
            </w:pPr>
            <w:r>
              <w:rPr>
                <w:rFonts w:ascii="Times New Roman" w:hAnsi="Times New Roman" w:cs="Times New Roman"/>
                <w:color w:val="3A3A3A"/>
                <w:sz w:val="28"/>
                <w:szCs w:val="28"/>
              </w:rPr>
              <w:t>(a) Central Bank of India</w:t>
            </w:r>
          </w:p>
          <w:p w:rsidR="00510F56" w:rsidRPr="000F5461" w:rsidRDefault="00510F56" w:rsidP="00AB1694">
            <w:pPr>
              <w:shd w:val="clear" w:color="auto" w:fill="FFFFFF"/>
              <w:spacing w:line="360" w:lineRule="auto"/>
              <w:rPr>
                <w:rFonts w:ascii="Times New Roman" w:hAnsi="Times New Roman" w:cs="Times New Roman"/>
                <w:color w:val="3A3A3A"/>
                <w:sz w:val="28"/>
                <w:szCs w:val="28"/>
              </w:rPr>
            </w:pPr>
            <w:r w:rsidRPr="000F5461">
              <w:rPr>
                <w:rFonts w:ascii="Times New Roman" w:hAnsi="Times New Roman" w:cs="Times New Roman"/>
                <w:color w:val="3A3A3A"/>
                <w:sz w:val="28"/>
                <w:szCs w:val="28"/>
              </w:rPr>
              <w:t>(b) Commercial banks</w:t>
            </w:r>
            <w:r w:rsidRPr="000F5461">
              <w:rPr>
                <w:rFonts w:ascii="Times New Roman" w:hAnsi="Times New Roman" w:cs="Times New Roman"/>
                <w:color w:val="3A3A3A"/>
                <w:sz w:val="28"/>
                <w:szCs w:val="28"/>
              </w:rPr>
              <w:br/>
              <w:t xml:space="preserve"> </w:t>
            </w:r>
            <w:r w:rsidR="00307304">
              <w:rPr>
                <w:rFonts w:ascii="Times New Roman" w:hAnsi="Times New Roman" w:cs="Times New Roman"/>
                <w:color w:val="3A3A3A"/>
                <w:sz w:val="28"/>
                <w:szCs w:val="28"/>
              </w:rPr>
              <w:t>(</w:t>
            </w:r>
            <w:r w:rsidRPr="000F5461">
              <w:rPr>
                <w:rFonts w:ascii="Times New Roman" w:hAnsi="Times New Roman" w:cs="Times New Roman"/>
                <w:color w:val="3A3A3A"/>
                <w:sz w:val="28"/>
                <w:szCs w:val="28"/>
              </w:rPr>
              <w:t>c) Moneylenders</w:t>
            </w:r>
            <w:r w:rsidRPr="000F5461">
              <w:rPr>
                <w:rFonts w:ascii="Times New Roman" w:hAnsi="Times New Roman" w:cs="Times New Roman"/>
                <w:color w:val="3A3A3A"/>
                <w:sz w:val="28"/>
                <w:szCs w:val="28"/>
              </w:rPr>
              <w:br/>
              <w:t>(d) None</w:t>
            </w:r>
          </w:p>
          <w:p w:rsidR="00510F56" w:rsidRPr="00307304" w:rsidRDefault="00510F56" w:rsidP="00AB1694">
            <w:pPr>
              <w:spacing w:line="360" w:lineRule="auto"/>
              <w:rPr>
                <w:rFonts w:ascii="Times New Roman" w:hAnsi="Times New Roman" w:cs="Times New Roman"/>
                <w:color w:val="3A3A3A"/>
                <w:sz w:val="28"/>
                <w:szCs w:val="28"/>
              </w:rPr>
            </w:pPr>
            <w:r w:rsidRPr="00307304">
              <w:rPr>
                <w:rFonts w:ascii="Times New Roman" w:hAnsi="Times New Roman" w:cs="Times New Roman"/>
                <w:sz w:val="28"/>
                <w:szCs w:val="28"/>
              </w:rPr>
              <w:t>Answer: (d) None</w:t>
            </w:r>
          </w:p>
        </w:tc>
      </w:tr>
      <w:tr w:rsidR="00510F56" w:rsidRPr="000F5461" w:rsidTr="006F2F12">
        <w:tc>
          <w:tcPr>
            <w:tcW w:w="848" w:type="dxa"/>
          </w:tcPr>
          <w:p w:rsidR="00510F56" w:rsidRPr="000F5461" w:rsidRDefault="001D5321" w:rsidP="00AB1694">
            <w:pPr>
              <w:pStyle w:val="ListParagraph"/>
              <w:spacing w:line="360" w:lineRule="auto"/>
              <w:ind w:left="0"/>
              <w:rPr>
                <w:rFonts w:ascii="Times New Roman" w:hAnsi="Times New Roman" w:cs="Times New Roman"/>
                <w:color w:val="3A3A3A"/>
                <w:sz w:val="28"/>
                <w:szCs w:val="28"/>
              </w:rPr>
            </w:pPr>
            <w:r>
              <w:rPr>
                <w:rFonts w:ascii="Times New Roman" w:hAnsi="Times New Roman" w:cs="Times New Roman"/>
                <w:color w:val="3A3A3A"/>
                <w:sz w:val="28"/>
                <w:szCs w:val="28"/>
              </w:rPr>
              <w:t>18.</w:t>
            </w:r>
          </w:p>
        </w:tc>
        <w:tc>
          <w:tcPr>
            <w:tcW w:w="8301" w:type="dxa"/>
          </w:tcPr>
          <w:p w:rsidR="00510F56" w:rsidRPr="00307304" w:rsidRDefault="00510F56" w:rsidP="00AB1694">
            <w:pPr>
              <w:shd w:val="clear" w:color="auto" w:fill="FFFFFF"/>
              <w:spacing w:line="360" w:lineRule="auto"/>
              <w:rPr>
                <w:rFonts w:ascii="Times New Roman" w:hAnsi="Times New Roman" w:cs="Times New Roman"/>
                <w:color w:val="3A3A3A"/>
                <w:sz w:val="28"/>
                <w:szCs w:val="28"/>
              </w:rPr>
            </w:pPr>
            <w:r w:rsidRPr="00307304">
              <w:rPr>
                <w:rFonts w:ascii="Times New Roman" w:hAnsi="Times New Roman" w:cs="Times New Roman"/>
                <w:b/>
                <w:bCs/>
                <w:color w:val="3A3A3A"/>
                <w:sz w:val="28"/>
                <w:szCs w:val="28"/>
              </w:rPr>
              <w:t>Which of the following is not a source of rural credit?</w:t>
            </w:r>
            <w:r w:rsidRPr="00307304">
              <w:rPr>
                <w:rFonts w:ascii="Times New Roman" w:hAnsi="Times New Roman" w:cs="Times New Roman"/>
                <w:b/>
                <w:bCs/>
                <w:color w:val="3A3A3A"/>
                <w:sz w:val="28"/>
                <w:szCs w:val="28"/>
              </w:rPr>
              <w:br/>
            </w:r>
            <w:r w:rsidRPr="000F5461">
              <w:rPr>
                <w:rFonts w:ascii="Times New Roman" w:hAnsi="Times New Roman" w:cs="Times New Roman"/>
                <w:color w:val="3A3A3A"/>
                <w:sz w:val="28"/>
                <w:szCs w:val="28"/>
              </w:rPr>
              <w:t>(a) Regional rural banks</w:t>
            </w:r>
            <w:r w:rsidRPr="000F5461">
              <w:rPr>
                <w:rFonts w:ascii="Times New Roman" w:hAnsi="Times New Roman" w:cs="Times New Roman"/>
                <w:color w:val="3A3A3A"/>
                <w:sz w:val="28"/>
                <w:szCs w:val="28"/>
              </w:rPr>
              <w:br/>
              <w:t>(b) Moneylenders</w:t>
            </w:r>
            <w:r w:rsidRPr="000F5461">
              <w:rPr>
                <w:rFonts w:ascii="Times New Roman" w:hAnsi="Times New Roman" w:cs="Times New Roman"/>
                <w:color w:val="3A3A3A"/>
                <w:sz w:val="28"/>
                <w:szCs w:val="28"/>
              </w:rPr>
              <w:br/>
              <w:t>(c) Traders</w:t>
            </w:r>
            <w:r w:rsidRPr="000F5461">
              <w:rPr>
                <w:rFonts w:ascii="Times New Roman" w:hAnsi="Times New Roman" w:cs="Times New Roman"/>
                <w:color w:val="3A3A3A"/>
                <w:sz w:val="28"/>
                <w:szCs w:val="28"/>
              </w:rPr>
              <w:br/>
              <w:t>(d) Government</w:t>
            </w:r>
            <w:r w:rsidR="00AB1694">
              <w:rPr>
                <w:rFonts w:ascii="Times New Roman" w:hAnsi="Times New Roman" w:cs="Times New Roman"/>
                <w:color w:val="3A3A3A"/>
                <w:sz w:val="28"/>
                <w:szCs w:val="28"/>
              </w:rPr>
              <w:t xml:space="preserve">   </w:t>
            </w:r>
            <w:r w:rsidRPr="00307304">
              <w:rPr>
                <w:rFonts w:ascii="Times New Roman" w:hAnsi="Times New Roman" w:cs="Times New Roman"/>
                <w:sz w:val="28"/>
                <w:szCs w:val="28"/>
              </w:rPr>
              <w:t>Answer: (d) Government</w:t>
            </w:r>
          </w:p>
        </w:tc>
      </w:tr>
      <w:tr w:rsidR="00510F56" w:rsidRPr="000F5461" w:rsidTr="006F2F12">
        <w:tc>
          <w:tcPr>
            <w:tcW w:w="848" w:type="dxa"/>
          </w:tcPr>
          <w:p w:rsidR="00510F56" w:rsidRPr="000F5461" w:rsidRDefault="001D5321" w:rsidP="00AB1694">
            <w:pPr>
              <w:pStyle w:val="ListParagraph"/>
              <w:spacing w:line="360" w:lineRule="auto"/>
              <w:ind w:left="0"/>
              <w:rPr>
                <w:rFonts w:ascii="Times New Roman" w:hAnsi="Times New Roman" w:cs="Times New Roman"/>
                <w:color w:val="3A3A3A"/>
                <w:sz w:val="28"/>
                <w:szCs w:val="28"/>
              </w:rPr>
            </w:pPr>
            <w:r>
              <w:rPr>
                <w:rFonts w:ascii="Times New Roman" w:hAnsi="Times New Roman" w:cs="Times New Roman"/>
                <w:color w:val="3A3A3A"/>
                <w:sz w:val="28"/>
                <w:szCs w:val="28"/>
              </w:rPr>
              <w:lastRenderedPageBreak/>
              <w:t>19.</w:t>
            </w:r>
          </w:p>
        </w:tc>
        <w:tc>
          <w:tcPr>
            <w:tcW w:w="8301" w:type="dxa"/>
          </w:tcPr>
          <w:p w:rsidR="00510F56" w:rsidRPr="000F5461" w:rsidRDefault="00510F56" w:rsidP="00AB1694">
            <w:pPr>
              <w:shd w:val="clear" w:color="auto" w:fill="FFFFFF"/>
              <w:spacing w:line="360" w:lineRule="auto"/>
              <w:rPr>
                <w:rFonts w:ascii="Times New Roman" w:hAnsi="Times New Roman" w:cs="Times New Roman"/>
                <w:color w:val="3A3A3A"/>
                <w:sz w:val="28"/>
                <w:szCs w:val="28"/>
              </w:rPr>
            </w:pPr>
            <w:r w:rsidRPr="00307304">
              <w:rPr>
                <w:rFonts w:ascii="Times New Roman" w:hAnsi="Times New Roman" w:cs="Times New Roman"/>
                <w:b/>
                <w:bCs/>
                <w:color w:val="3A3A3A"/>
                <w:sz w:val="28"/>
                <w:szCs w:val="28"/>
              </w:rPr>
              <w:t>Which state accounts for maximum percentage of SHGs (self-help groups) in bank credit?</w:t>
            </w:r>
            <w:r w:rsidRPr="000F5461">
              <w:rPr>
                <w:rFonts w:ascii="Times New Roman" w:hAnsi="Times New Roman" w:cs="Times New Roman"/>
                <w:color w:val="3A3A3A"/>
                <w:sz w:val="28"/>
                <w:szCs w:val="28"/>
              </w:rPr>
              <w:br/>
              <w:t>(a) Andhra Pradesh</w:t>
            </w:r>
            <w:r w:rsidRPr="000F5461">
              <w:rPr>
                <w:rFonts w:ascii="Times New Roman" w:hAnsi="Times New Roman" w:cs="Times New Roman"/>
                <w:color w:val="3A3A3A"/>
                <w:sz w:val="28"/>
                <w:szCs w:val="28"/>
              </w:rPr>
              <w:br/>
              <w:t>(b) Tamil Nadu</w:t>
            </w:r>
            <w:r w:rsidRPr="000F5461">
              <w:rPr>
                <w:rFonts w:ascii="Times New Roman" w:hAnsi="Times New Roman" w:cs="Times New Roman"/>
                <w:color w:val="3A3A3A"/>
                <w:sz w:val="28"/>
                <w:szCs w:val="28"/>
              </w:rPr>
              <w:br/>
              <w:t>(c) Kerala</w:t>
            </w:r>
            <w:r w:rsidRPr="000F5461">
              <w:rPr>
                <w:rFonts w:ascii="Times New Roman" w:hAnsi="Times New Roman" w:cs="Times New Roman"/>
                <w:color w:val="3A3A3A"/>
                <w:sz w:val="28"/>
                <w:szCs w:val="28"/>
              </w:rPr>
              <w:br/>
              <w:t>(d) Karnataka</w:t>
            </w:r>
            <w:r w:rsidR="00AB1694">
              <w:rPr>
                <w:rFonts w:ascii="Times New Roman" w:hAnsi="Times New Roman" w:cs="Times New Roman"/>
                <w:color w:val="3A3A3A"/>
                <w:sz w:val="28"/>
                <w:szCs w:val="28"/>
              </w:rPr>
              <w:t xml:space="preserve">     </w:t>
            </w:r>
            <w:r w:rsidRPr="000F5461">
              <w:rPr>
                <w:rFonts w:ascii="Times New Roman" w:hAnsi="Times New Roman" w:cs="Times New Roman"/>
                <w:sz w:val="28"/>
                <w:szCs w:val="28"/>
              </w:rPr>
              <w:t>Answer: (a) Andhra Pradesh</w:t>
            </w:r>
          </w:p>
        </w:tc>
      </w:tr>
      <w:tr w:rsidR="00510F56" w:rsidRPr="000F5461" w:rsidTr="006F2F12">
        <w:tc>
          <w:tcPr>
            <w:tcW w:w="848" w:type="dxa"/>
          </w:tcPr>
          <w:p w:rsidR="00510F56" w:rsidRPr="000F5461" w:rsidRDefault="001D5321" w:rsidP="00AB1694">
            <w:pPr>
              <w:pStyle w:val="ListParagraph"/>
              <w:spacing w:line="360" w:lineRule="auto"/>
              <w:ind w:left="0"/>
              <w:rPr>
                <w:rFonts w:ascii="Times New Roman" w:hAnsi="Times New Roman" w:cs="Times New Roman"/>
                <w:color w:val="3A3A3A"/>
                <w:sz w:val="28"/>
                <w:szCs w:val="28"/>
              </w:rPr>
            </w:pPr>
            <w:r>
              <w:rPr>
                <w:rFonts w:ascii="Times New Roman" w:hAnsi="Times New Roman" w:cs="Times New Roman"/>
                <w:color w:val="3A3A3A"/>
                <w:sz w:val="28"/>
                <w:szCs w:val="28"/>
              </w:rPr>
              <w:t>20.</w:t>
            </w:r>
          </w:p>
        </w:tc>
        <w:tc>
          <w:tcPr>
            <w:tcW w:w="8301" w:type="dxa"/>
          </w:tcPr>
          <w:p w:rsidR="00510F56" w:rsidRPr="000F5461" w:rsidRDefault="00510F56" w:rsidP="00AB1694">
            <w:pPr>
              <w:shd w:val="clear" w:color="auto" w:fill="FFFFFF"/>
              <w:spacing w:line="360" w:lineRule="auto"/>
              <w:rPr>
                <w:rFonts w:ascii="Times New Roman" w:hAnsi="Times New Roman" w:cs="Times New Roman"/>
                <w:color w:val="3A3A3A"/>
                <w:sz w:val="28"/>
                <w:szCs w:val="28"/>
              </w:rPr>
            </w:pPr>
            <w:r w:rsidRPr="00307304">
              <w:rPr>
                <w:rFonts w:ascii="Times New Roman" w:hAnsi="Times New Roman" w:cs="Times New Roman"/>
                <w:b/>
                <w:bCs/>
                <w:color w:val="3A3A3A"/>
                <w:sz w:val="28"/>
                <w:szCs w:val="28"/>
              </w:rPr>
              <w:t>Regional Rural Banks were set up in ________.</w:t>
            </w:r>
            <w:r w:rsidRPr="000F5461">
              <w:rPr>
                <w:rFonts w:ascii="Times New Roman" w:hAnsi="Times New Roman" w:cs="Times New Roman"/>
                <w:color w:val="3A3A3A"/>
                <w:sz w:val="28"/>
                <w:szCs w:val="28"/>
              </w:rPr>
              <w:br/>
              <w:t>(a) 1969</w:t>
            </w:r>
            <w:r w:rsidRPr="000F5461">
              <w:rPr>
                <w:rFonts w:ascii="Times New Roman" w:hAnsi="Times New Roman" w:cs="Times New Roman"/>
                <w:color w:val="3A3A3A"/>
                <w:sz w:val="28"/>
                <w:szCs w:val="28"/>
              </w:rPr>
              <w:br/>
              <w:t>(b) 1979</w:t>
            </w:r>
            <w:r w:rsidRPr="000F5461">
              <w:rPr>
                <w:rFonts w:ascii="Times New Roman" w:hAnsi="Times New Roman" w:cs="Times New Roman"/>
                <w:color w:val="3A3A3A"/>
                <w:sz w:val="28"/>
                <w:szCs w:val="28"/>
              </w:rPr>
              <w:br/>
              <w:t>(c) 1989</w:t>
            </w:r>
            <w:r w:rsidRPr="000F5461">
              <w:rPr>
                <w:rFonts w:ascii="Times New Roman" w:hAnsi="Times New Roman" w:cs="Times New Roman"/>
                <w:color w:val="3A3A3A"/>
                <w:sz w:val="28"/>
                <w:szCs w:val="28"/>
              </w:rPr>
              <w:br/>
              <w:t>(d) 1999</w:t>
            </w:r>
            <w:r w:rsidR="00AB1694">
              <w:rPr>
                <w:rFonts w:ascii="Times New Roman" w:hAnsi="Times New Roman" w:cs="Times New Roman"/>
                <w:color w:val="3A3A3A"/>
                <w:sz w:val="28"/>
                <w:szCs w:val="28"/>
              </w:rPr>
              <w:t xml:space="preserve"> </w:t>
            </w:r>
            <w:r w:rsidRPr="000F5461">
              <w:rPr>
                <w:rFonts w:ascii="Times New Roman" w:hAnsi="Times New Roman" w:cs="Times New Roman"/>
                <w:sz w:val="28"/>
                <w:szCs w:val="28"/>
              </w:rPr>
              <w:t>Answer: (a) 1969</w:t>
            </w:r>
          </w:p>
        </w:tc>
      </w:tr>
      <w:tr w:rsidR="00510F56" w:rsidRPr="000F5461" w:rsidTr="006F2F12">
        <w:tc>
          <w:tcPr>
            <w:tcW w:w="848" w:type="dxa"/>
          </w:tcPr>
          <w:p w:rsidR="00510F56" w:rsidRPr="000F5461" w:rsidRDefault="001D5321" w:rsidP="00AB1694">
            <w:pPr>
              <w:pStyle w:val="ListParagraph"/>
              <w:spacing w:line="360" w:lineRule="auto"/>
              <w:ind w:left="0"/>
              <w:rPr>
                <w:rFonts w:ascii="Times New Roman" w:hAnsi="Times New Roman" w:cs="Times New Roman"/>
                <w:color w:val="3A3A3A"/>
                <w:sz w:val="28"/>
                <w:szCs w:val="28"/>
              </w:rPr>
            </w:pPr>
            <w:r>
              <w:rPr>
                <w:rFonts w:ascii="Times New Roman" w:hAnsi="Times New Roman" w:cs="Times New Roman"/>
                <w:color w:val="3A3A3A"/>
                <w:sz w:val="28"/>
                <w:szCs w:val="28"/>
              </w:rPr>
              <w:t>21.</w:t>
            </w:r>
          </w:p>
        </w:tc>
        <w:tc>
          <w:tcPr>
            <w:tcW w:w="8301" w:type="dxa"/>
          </w:tcPr>
          <w:p w:rsidR="00510F56" w:rsidRPr="000F5461" w:rsidRDefault="00510F56" w:rsidP="00AB1694">
            <w:pPr>
              <w:shd w:val="clear" w:color="auto" w:fill="FFFFFF"/>
              <w:spacing w:line="360" w:lineRule="auto"/>
              <w:rPr>
                <w:rFonts w:ascii="Times New Roman" w:hAnsi="Times New Roman" w:cs="Times New Roman"/>
                <w:color w:val="3A3A3A"/>
                <w:sz w:val="28"/>
                <w:szCs w:val="28"/>
              </w:rPr>
            </w:pPr>
            <w:r w:rsidRPr="00307304">
              <w:rPr>
                <w:rFonts w:ascii="Times New Roman" w:hAnsi="Times New Roman" w:cs="Times New Roman"/>
                <w:b/>
                <w:bCs/>
                <w:color w:val="3A3A3A"/>
                <w:sz w:val="28"/>
                <w:szCs w:val="28"/>
              </w:rPr>
              <w:t>Rate of interest charged by moneylenders as compared to that charged by banks is:</w:t>
            </w:r>
            <w:r w:rsidRPr="00307304">
              <w:rPr>
                <w:rFonts w:ascii="Times New Roman" w:hAnsi="Times New Roman" w:cs="Times New Roman"/>
                <w:b/>
                <w:bCs/>
                <w:color w:val="3A3A3A"/>
                <w:sz w:val="28"/>
                <w:szCs w:val="28"/>
              </w:rPr>
              <w:br/>
            </w:r>
            <w:r w:rsidRPr="000F5461">
              <w:rPr>
                <w:rFonts w:ascii="Times New Roman" w:hAnsi="Times New Roman" w:cs="Times New Roman"/>
                <w:color w:val="3A3A3A"/>
                <w:sz w:val="28"/>
                <w:szCs w:val="28"/>
              </w:rPr>
              <w:t>(a) lower</w:t>
            </w:r>
            <w:r w:rsidRPr="000F5461">
              <w:rPr>
                <w:rFonts w:ascii="Times New Roman" w:hAnsi="Times New Roman" w:cs="Times New Roman"/>
                <w:color w:val="3A3A3A"/>
                <w:sz w:val="28"/>
                <w:szCs w:val="28"/>
              </w:rPr>
              <w:br/>
              <w:t>(b) same</w:t>
            </w:r>
            <w:r w:rsidRPr="000F5461">
              <w:rPr>
                <w:rFonts w:ascii="Times New Roman" w:hAnsi="Times New Roman" w:cs="Times New Roman"/>
                <w:color w:val="3A3A3A"/>
                <w:sz w:val="28"/>
                <w:szCs w:val="28"/>
              </w:rPr>
              <w:br/>
              <w:t>(c) slightly higher</w:t>
            </w:r>
            <w:r w:rsidRPr="000F5461">
              <w:rPr>
                <w:rFonts w:ascii="Times New Roman" w:hAnsi="Times New Roman" w:cs="Times New Roman"/>
                <w:color w:val="3A3A3A"/>
                <w:sz w:val="28"/>
                <w:szCs w:val="28"/>
              </w:rPr>
              <w:br/>
              <w:t>(d) much higher</w:t>
            </w:r>
            <w:r w:rsidR="00AB1694">
              <w:rPr>
                <w:rFonts w:ascii="Times New Roman" w:hAnsi="Times New Roman" w:cs="Times New Roman"/>
                <w:color w:val="3A3A3A"/>
                <w:sz w:val="28"/>
                <w:szCs w:val="28"/>
              </w:rPr>
              <w:t xml:space="preserve">    </w:t>
            </w:r>
            <w:r w:rsidRPr="000F5461">
              <w:rPr>
                <w:rFonts w:ascii="Times New Roman" w:hAnsi="Times New Roman" w:cs="Times New Roman"/>
                <w:sz w:val="28"/>
                <w:szCs w:val="28"/>
              </w:rPr>
              <w:t>Answer: (d) much higher</w:t>
            </w:r>
          </w:p>
        </w:tc>
      </w:tr>
      <w:tr w:rsidR="00510F56" w:rsidRPr="000F5461" w:rsidTr="006F2F12">
        <w:tc>
          <w:tcPr>
            <w:tcW w:w="848" w:type="dxa"/>
          </w:tcPr>
          <w:p w:rsidR="00510F56" w:rsidRPr="000F5461" w:rsidRDefault="001D5321" w:rsidP="00AB1694">
            <w:pPr>
              <w:pStyle w:val="ListParagraph"/>
              <w:spacing w:line="360" w:lineRule="auto"/>
              <w:ind w:left="0"/>
              <w:rPr>
                <w:rFonts w:ascii="Times New Roman" w:hAnsi="Times New Roman" w:cs="Times New Roman"/>
                <w:color w:val="3A3A3A"/>
                <w:sz w:val="28"/>
                <w:szCs w:val="28"/>
              </w:rPr>
            </w:pPr>
            <w:r>
              <w:rPr>
                <w:rFonts w:ascii="Times New Roman" w:hAnsi="Times New Roman" w:cs="Times New Roman"/>
                <w:color w:val="3A3A3A"/>
                <w:sz w:val="28"/>
                <w:szCs w:val="28"/>
              </w:rPr>
              <w:t>22.</w:t>
            </w:r>
          </w:p>
        </w:tc>
        <w:tc>
          <w:tcPr>
            <w:tcW w:w="8301" w:type="dxa"/>
          </w:tcPr>
          <w:p w:rsidR="00510F56" w:rsidRPr="000F5461" w:rsidRDefault="00510F56" w:rsidP="00AB1694">
            <w:pPr>
              <w:shd w:val="clear" w:color="auto" w:fill="FFFFFF"/>
              <w:spacing w:line="360" w:lineRule="auto"/>
              <w:rPr>
                <w:rFonts w:ascii="Times New Roman" w:hAnsi="Times New Roman" w:cs="Times New Roman"/>
                <w:color w:val="3A3A3A"/>
                <w:sz w:val="28"/>
                <w:szCs w:val="28"/>
              </w:rPr>
            </w:pPr>
            <w:r w:rsidRPr="00307304">
              <w:rPr>
                <w:rFonts w:ascii="Times New Roman" w:hAnsi="Times New Roman" w:cs="Times New Roman"/>
                <w:b/>
                <w:bCs/>
                <w:color w:val="3A3A3A"/>
                <w:sz w:val="28"/>
                <w:szCs w:val="28"/>
              </w:rPr>
              <w:t>Who supervises the functioning of formal sources of loans?</w:t>
            </w:r>
            <w:r w:rsidRPr="000F5461">
              <w:rPr>
                <w:rFonts w:ascii="Times New Roman" w:hAnsi="Times New Roman" w:cs="Times New Roman"/>
                <w:color w:val="3A3A3A"/>
                <w:sz w:val="28"/>
                <w:szCs w:val="28"/>
              </w:rPr>
              <w:br/>
              <w:t>(a) Reserve Bank of India</w:t>
            </w:r>
            <w:r w:rsidRPr="000F5461">
              <w:rPr>
                <w:rFonts w:ascii="Times New Roman" w:hAnsi="Times New Roman" w:cs="Times New Roman"/>
                <w:color w:val="3A3A3A"/>
                <w:sz w:val="28"/>
                <w:szCs w:val="28"/>
              </w:rPr>
              <w:br/>
              <w:t>(b) Central government</w:t>
            </w:r>
            <w:r w:rsidRPr="000F5461">
              <w:rPr>
                <w:rFonts w:ascii="Times New Roman" w:hAnsi="Times New Roman" w:cs="Times New Roman"/>
                <w:color w:val="3A3A3A"/>
                <w:sz w:val="28"/>
                <w:szCs w:val="28"/>
              </w:rPr>
              <w:br/>
              <w:t>(c) State government</w:t>
            </w:r>
            <w:r w:rsidRPr="000F5461">
              <w:rPr>
                <w:rFonts w:ascii="Times New Roman" w:hAnsi="Times New Roman" w:cs="Times New Roman"/>
                <w:color w:val="3A3A3A"/>
                <w:sz w:val="28"/>
                <w:szCs w:val="28"/>
              </w:rPr>
              <w:br/>
              <w:t>(d) None</w:t>
            </w:r>
          </w:p>
          <w:p w:rsidR="00510F56" w:rsidRPr="000F5461" w:rsidRDefault="00510F56" w:rsidP="00AB1694">
            <w:pPr>
              <w:pStyle w:val="ListParagraph"/>
              <w:spacing w:line="360" w:lineRule="auto"/>
              <w:ind w:left="540"/>
              <w:rPr>
                <w:rFonts w:ascii="Times New Roman" w:hAnsi="Times New Roman" w:cs="Times New Roman"/>
                <w:color w:val="3A3A3A"/>
                <w:sz w:val="28"/>
                <w:szCs w:val="28"/>
              </w:rPr>
            </w:pPr>
            <w:r w:rsidRPr="000F5461">
              <w:rPr>
                <w:rFonts w:ascii="Times New Roman" w:hAnsi="Times New Roman" w:cs="Times New Roman"/>
                <w:sz w:val="28"/>
                <w:szCs w:val="28"/>
              </w:rPr>
              <w:t>Answer: (a) Reserve Bank of India</w:t>
            </w:r>
          </w:p>
        </w:tc>
      </w:tr>
      <w:tr w:rsidR="00510F56" w:rsidRPr="000F5461" w:rsidTr="006F2F12">
        <w:tc>
          <w:tcPr>
            <w:tcW w:w="848" w:type="dxa"/>
          </w:tcPr>
          <w:p w:rsidR="00510F56" w:rsidRPr="000F5461" w:rsidRDefault="001D5321" w:rsidP="00AB1694">
            <w:pPr>
              <w:pStyle w:val="ListParagraph"/>
              <w:spacing w:line="360" w:lineRule="auto"/>
              <w:ind w:left="0"/>
              <w:rPr>
                <w:rFonts w:ascii="Times New Roman" w:hAnsi="Times New Roman" w:cs="Times New Roman"/>
                <w:color w:val="3A3A3A"/>
                <w:sz w:val="28"/>
                <w:szCs w:val="28"/>
              </w:rPr>
            </w:pPr>
            <w:r>
              <w:rPr>
                <w:rFonts w:ascii="Times New Roman" w:hAnsi="Times New Roman" w:cs="Times New Roman"/>
                <w:color w:val="3A3A3A"/>
                <w:sz w:val="28"/>
                <w:szCs w:val="28"/>
              </w:rPr>
              <w:t>23.</w:t>
            </w:r>
          </w:p>
        </w:tc>
        <w:tc>
          <w:tcPr>
            <w:tcW w:w="8301" w:type="dxa"/>
          </w:tcPr>
          <w:p w:rsidR="00510F56" w:rsidRPr="000F5461" w:rsidRDefault="00510F56" w:rsidP="00AB1694">
            <w:pPr>
              <w:shd w:val="clear" w:color="auto" w:fill="FFFFFF"/>
              <w:spacing w:line="360" w:lineRule="auto"/>
              <w:rPr>
                <w:rFonts w:ascii="Times New Roman" w:hAnsi="Times New Roman" w:cs="Times New Roman"/>
                <w:color w:val="3A3A3A"/>
                <w:sz w:val="28"/>
                <w:szCs w:val="28"/>
              </w:rPr>
            </w:pPr>
            <w:r w:rsidRPr="009F769B">
              <w:rPr>
                <w:rFonts w:ascii="Times New Roman" w:hAnsi="Times New Roman" w:cs="Times New Roman"/>
                <w:b/>
                <w:bCs/>
                <w:color w:val="3A3A3A"/>
                <w:sz w:val="28"/>
                <w:szCs w:val="28"/>
              </w:rPr>
              <w:t>Formal sources of credit include</w:t>
            </w:r>
            <w:r w:rsidRPr="009F769B">
              <w:rPr>
                <w:rFonts w:ascii="Times New Roman" w:hAnsi="Times New Roman" w:cs="Times New Roman"/>
                <w:b/>
                <w:bCs/>
                <w:color w:val="3A3A3A"/>
                <w:sz w:val="28"/>
                <w:szCs w:val="28"/>
              </w:rPr>
              <w:br/>
            </w:r>
            <w:r w:rsidRPr="000F5461">
              <w:rPr>
                <w:rFonts w:ascii="Times New Roman" w:hAnsi="Times New Roman" w:cs="Times New Roman"/>
                <w:color w:val="3A3A3A"/>
                <w:sz w:val="28"/>
                <w:szCs w:val="28"/>
              </w:rPr>
              <w:t>(a) banks</w:t>
            </w:r>
            <w:r w:rsidRPr="000F5461">
              <w:rPr>
                <w:rFonts w:ascii="Times New Roman" w:hAnsi="Times New Roman" w:cs="Times New Roman"/>
                <w:color w:val="3A3A3A"/>
                <w:sz w:val="28"/>
                <w:szCs w:val="28"/>
              </w:rPr>
              <w:br/>
              <w:t>(b) moneylenders</w:t>
            </w:r>
            <w:r w:rsidRPr="000F5461">
              <w:rPr>
                <w:rFonts w:ascii="Times New Roman" w:hAnsi="Times New Roman" w:cs="Times New Roman"/>
                <w:color w:val="3A3A3A"/>
                <w:sz w:val="28"/>
                <w:szCs w:val="28"/>
              </w:rPr>
              <w:br/>
              <w:t>(c) employers</w:t>
            </w:r>
            <w:r w:rsidRPr="000F5461">
              <w:rPr>
                <w:rFonts w:ascii="Times New Roman" w:hAnsi="Times New Roman" w:cs="Times New Roman"/>
                <w:color w:val="3A3A3A"/>
                <w:sz w:val="28"/>
                <w:szCs w:val="28"/>
              </w:rPr>
              <w:br/>
              <w:t>(d) all the above</w:t>
            </w:r>
          </w:p>
          <w:p w:rsidR="00510F56" w:rsidRPr="000F5461" w:rsidRDefault="00510F56" w:rsidP="00AB1694">
            <w:pPr>
              <w:pStyle w:val="ListParagraph"/>
              <w:shd w:val="clear" w:color="auto" w:fill="FFFFFF"/>
              <w:spacing w:line="360" w:lineRule="auto"/>
              <w:ind w:left="540"/>
              <w:rPr>
                <w:rFonts w:ascii="Times New Roman" w:hAnsi="Times New Roman" w:cs="Times New Roman"/>
                <w:color w:val="3A3A3A"/>
                <w:sz w:val="28"/>
                <w:szCs w:val="28"/>
              </w:rPr>
            </w:pPr>
            <w:r w:rsidRPr="000F5461">
              <w:rPr>
                <w:rFonts w:ascii="Times New Roman" w:hAnsi="Times New Roman" w:cs="Times New Roman"/>
                <w:sz w:val="28"/>
                <w:szCs w:val="28"/>
              </w:rPr>
              <w:lastRenderedPageBreak/>
              <w:t>Answer: (a) banks</w:t>
            </w:r>
          </w:p>
        </w:tc>
      </w:tr>
      <w:tr w:rsidR="00510F56" w:rsidRPr="000F5461" w:rsidTr="006F2F12">
        <w:tc>
          <w:tcPr>
            <w:tcW w:w="848" w:type="dxa"/>
          </w:tcPr>
          <w:p w:rsidR="00510F56" w:rsidRPr="000F5461" w:rsidRDefault="001D5321" w:rsidP="00AB1694">
            <w:pPr>
              <w:pStyle w:val="ListParagraph"/>
              <w:spacing w:line="360" w:lineRule="auto"/>
              <w:ind w:left="0"/>
              <w:rPr>
                <w:rFonts w:ascii="Times New Roman" w:hAnsi="Times New Roman" w:cs="Times New Roman"/>
                <w:color w:val="3A3A3A"/>
                <w:sz w:val="28"/>
                <w:szCs w:val="28"/>
              </w:rPr>
            </w:pPr>
            <w:r>
              <w:rPr>
                <w:rFonts w:ascii="Times New Roman" w:hAnsi="Times New Roman" w:cs="Times New Roman"/>
                <w:color w:val="3A3A3A"/>
                <w:sz w:val="28"/>
                <w:szCs w:val="28"/>
              </w:rPr>
              <w:lastRenderedPageBreak/>
              <w:t>24.</w:t>
            </w:r>
          </w:p>
        </w:tc>
        <w:tc>
          <w:tcPr>
            <w:tcW w:w="8301" w:type="dxa"/>
          </w:tcPr>
          <w:p w:rsidR="00510F56" w:rsidRPr="000F5461" w:rsidRDefault="00510F56" w:rsidP="00AB1694">
            <w:pPr>
              <w:shd w:val="clear" w:color="auto" w:fill="FFFFFF"/>
              <w:spacing w:line="360" w:lineRule="auto"/>
              <w:rPr>
                <w:rFonts w:ascii="Times New Roman" w:hAnsi="Times New Roman" w:cs="Times New Roman"/>
                <w:color w:val="3A3A3A"/>
                <w:sz w:val="28"/>
                <w:szCs w:val="28"/>
              </w:rPr>
            </w:pPr>
            <w:r w:rsidRPr="009F769B">
              <w:rPr>
                <w:rFonts w:ascii="Times New Roman" w:hAnsi="Times New Roman" w:cs="Times New Roman"/>
                <w:b/>
                <w:bCs/>
                <w:color w:val="3A3A3A"/>
                <w:sz w:val="28"/>
                <w:szCs w:val="28"/>
              </w:rPr>
              <w:t>Which of the following is a major reason which prevents the poor from getting bank loans?</w:t>
            </w:r>
            <w:r w:rsidRPr="000F5461">
              <w:rPr>
                <w:rFonts w:ascii="Times New Roman" w:hAnsi="Times New Roman" w:cs="Times New Roman"/>
                <w:color w:val="3A3A3A"/>
                <w:sz w:val="28"/>
                <w:szCs w:val="28"/>
              </w:rPr>
              <w:br/>
              <w:t>(a) Absence of collateral (security)</w:t>
            </w:r>
            <w:r w:rsidRPr="000F5461">
              <w:rPr>
                <w:rFonts w:ascii="Times New Roman" w:hAnsi="Times New Roman" w:cs="Times New Roman"/>
                <w:color w:val="3A3A3A"/>
                <w:sz w:val="28"/>
                <w:szCs w:val="28"/>
              </w:rPr>
              <w:br/>
              <w:t>(b) Non-repayment of loans</w:t>
            </w:r>
            <w:r w:rsidRPr="000F5461">
              <w:rPr>
                <w:rFonts w:ascii="Times New Roman" w:hAnsi="Times New Roman" w:cs="Times New Roman"/>
                <w:color w:val="3A3A3A"/>
                <w:sz w:val="28"/>
                <w:szCs w:val="28"/>
              </w:rPr>
              <w:br/>
              <w:t>(c) Higher interest rates</w:t>
            </w:r>
            <w:r w:rsidRPr="000F5461">
              <w:rPr>
                <w:rFonts w:ascii="Times New Roman" w:hAnsi="Times New Roman" w:cs="Times New Roman"/>
                <w:color w:val="3A3A3A"/>
                <w:sz w:val="28"/>
                <w:szCs w:val="28"/>
              </w:rPr>
              <w:br/>
              <w:t>(d) Documentation</w:t>
            </w:r>
          </w:p>
          <w:p w:rsidR="00510F56" w:rsidRPr="000F5461" w:rsidRDefault="00510F56" w:rsidP="00AB1694">
            <w:pPr>
              <w:pStyle w:val="ListParagraph"/>
              <w:spacing w:line="360" w:lineRule="auto"/>
              <w:ind w:left="540"/>
              <w:rPr>
                <w:rFonts w:ascii="Times New Roman" w:hAnsi="Times New Roman" w:cs="Times New Roman"/>
                <w:color w:val="3A3A3A"/>
                <w:sz w:val="28"/>
                <w:szCs w:val="28"/>
              </w:rPr>
            </w:pPr>
            <w:r w:rsidRPr="000F5461">
              <w:rPr>
                <w:rFonts w:ascii="Times New Roman" w:hAnsi="Times New Roman" w:cs="Times New Roman"/>
                <w:sz w:val="28"/>
                <w:szCs w:val="28"/>
              </w:rPr>
              <w:t>Answer: (a) Absence of collateral (security)</w:t>
            </w:r>
          </w:p>
        </w:tc>
      </w:tr>
      <w:tr w:rsidR="00510F56" w:rsidRPr="000F5461" w:rsidTr="006F2F12">
        <w:tc>
          <w:tcPr>
            <w:tcW w:w="848" w:type="dxa"/>
          </w:tcPr>
          <w:p w:rsidR="00510F56" w:rsidRPr="000F5461" w:rsidRDefault="001D5321" w:rsidP="00AB1694">
            <w:pPr>
              <w:pStyle w:val="ListParagraph"/>
              <w:spacing w:line="360" w:lineRule="auto"/>
              <w:ind w:left="0"/>
              <w:rPr>
                <w:rFonts w:ascii="Times New Roman" w:hAnsi="Times New Roman" w:cs="Times New Roman"/>
                <w:color w:val="3A3A3A"/>
                <w:sz w:val="28"/>
                <w:szCs w:val="28"/>
              </w:rPr>
            </w:pPr>
            <w:r>
              <w:rPr>
                <w:rFonts w:ascii="Times New Roman" w:hAnsi="Times New Roman" w:cs="Times New Roman"/>
                <w:color w:val="3A3A3A"/>
                <w:sz w:val="28"/>
                <w:szCs w:val="28"/>
              </w:rPr>
              <w:t>25.</w:t>
            </w:r>
          </w:p>
        </w:tc>
        <w:tc>
          <w:tcPr>
            <w:tcW w:w="8301" w:type="dxa"/>
          </w:tcPr>
          <w:p w:rsidR="00510F56" w:rsidRPr="000F5461" w:rsidRDefault="00510F56" w:rsidP="00AB1694">
            <w:pPr>
              <w:shd w:val="clear" w:color="auto" w:fill="FFFFFF"/>
              <w:spacing w:line="360" w:lineRule="auto"/>
              <w:rPr>
                <w:rFonts w:ascii="Times New Roman" w:hAnsi="Times New Roman" w:cs="Times New Roman"/>
                <w:color w:val="3A3A3A"/>
                <w:sz w:val="28"/>
                <w:szCs w:val="28"/>
              </w:rPr>
            </w:pPr>
            <w:r w:rsidRPr="009F769B">
              <w:rPr>
                <w:rFonts w:ascii="Times New Roman" w:hAnsi="Times New Roman" w:cs="Times New Roman"/>
                <w:b/>
                <w:bCs/>
                <w:color w:val="3A3A3A"/>
                <w:sz w:val="28"/>
                <w:szCs w:val="28"/>
              </w:rPr>
              <w:t>Who helps the borrowers to overcome the problem of lack of collateral?</w:t>
            </w:r>
            <w:r w:rsidRPr="000F5461">
              <w:rPr>
                <w:rFonts w:ascii="Times New Roman" w:hAnsi="Times New Roman" w:cs="Times New Roman"/>
                <w:color w:val="3A3A3A"/>
                <w:sz w:val="28"/>
                <w:szCs w:val="28"/>
              </w:rPr>
              <w:br/>
              <w:t>(a) Self-help group (SHG)</w:t>
            </w:r>
            <w:r w:rsidRPr="000F5461">
              <w:rPr>
                <w:rFonts w:ascii="Times New Roman" w:hAnsi="Times New Roman" w:cs="Times New Roman"/>
                <w:color w:val="3A3A3A"/>
                <w:sz w:val="28"/>
                <w:szCs w:val="28"/>
              </w:rPr>
              <w:br/>
              <w:t>(b) State government</w:t>
            </w:r>
            <w:r w:rsidRPr="000F5461">
              <w:rPr>
                <w:rFonts w:ascii="Times New Roman" w:hAnsi="Times New Roman" w:cs="Times New Roman"/>
                <w:color w:val="3A3A3A"/>
                <w:sz w:val="28"/>
                <w:szCs w:val="28"/>
              </w:rPr>
              <w:br/>
              <w:t>(c) Employers</w:t>
            </w:r>
            <w:r w:rsidRPr="000F5461">
              <w:rPr>
                <w:rFonts w:ascii="Times New Roman" w:hAnsi="Times New Roman" w:cs="Times New Roman"/>
                <w:color w:val="3A3A3A"/>
                <w:sz w:val="28"/>
                <w:szCs w:val="28"/>
              </w:rPr>
              <w:br/>
              <w:t>(d) Moneylenders</w:t>
            </w:r>
          </w:p>
          <w:p w:rsidR="00510F56" w:rsidRPr="000F5461" w:rsidRDefault="00510F56" w:rsidP="00AB1694">
            <w:pPr>
              <w:pStyle w:val="ListParagraph"/>
              <w:spacing w:line="360" w:lineRule="auto"/>
              <w:ind w:left="540"/>
              <w:rPr>
                <w:rFonts w:ascii="Times New Roman" w:hAnsi="Times New Roman" w:cs="Times New Roman"/>
                <w:color w:val="3A3A3A"/>
                <w:sz w:val="28"/>
                <w:szCs w:val="28"/>
              </w:rPr>
            </w:pPr>
            <w:r w:rsidRPr="000F5461">
              <w:rPr>
                <w:rFonts w:ascii="Times New Roman" w:hAnsi="Times New Roman" w:cs="Times New Roman"/>
                <w:sz w:val="28"/>
                <w:szCs w:val="28"/>
              </w:rPr>
              <w:t>Answer: (a) Self-help group (SHG)</w:t>
            </w:r>
          </w:p>
        </w:tc>
      </w:tr>
      <w:tr w:rsidR="00510F56" w:rsidRPr="000F5461" w:rsidTr="006F2F12">
        <w:tc>
          <w:tcPr>
            <w:tcW w:w="848" w:type="dxa"/>
          </w:tcPr>
          <w:p w:rsidR="00510F56" w:rsidRPr="000F5461" w:rsidRDefault="001D5321" w:rsidP="00AB1694">
            <w:pPr>
              <w:pStyle w:val="ListParagraph"/>
              <w:spacing w:line="360" w:lineRule="auto"/>
              <w:ind w:left="0"/>
              <w:rPr>
                <w:rFonts w:ascii="Times New Roman" w:hAnsi="Times New Roman" w:cs="Times New Roman"/>
                <w:color w:val="3A3A3A"/>
                <w:sz w:val="28"/>
                <w:szCs w:val="28"/>
              </w:rPr>
            </w:pPr>
            <w:r>
              <w:rPr>
                <w:rFonts w:ascii="Times New Roman" w:hAnsi="Times New Roman" w:cs="Times New Roman"/>
                <w:color w:val="3A3A3A"/>
                <w:sz w:val="28"/>
                <w:szCs w:val="28"/>
              </w:rPr>
              <w:t>26.</w:t>
            </w:r>
          </w:p>
        </w:tc>
        <w:tc>
          <w:tcPr>
            <w:tcW w:w="8301" w:type="dxa"/>
          </w:tcPr>
          <w:p w:rsidR="00510F56" w:rsidRPr="000F5461" w:rsidRDefault="00510F56" w:rsidP="00AB1694">
            <w:pPr>
              <w:shd w:val="clear" w:color="auto" w:fill="FFFFFF"/>
              <w:spacing w:line="360" w:lineRule="auto"/>
              <w:rPr>
                <w:rFonts w:ascii="Times New Roman" w:hAnsi="Times New Roman" w:cs="Times New Roman"/>
                <w:color w:val="3A3A3A"/>
                <w:sz w:val="28"/>
                <w:szCs w:val="28"/>
              </w:rPr>
            </w:pPr>
            <w:r w:rsidRPr="000F5461">
              <w:rPr>
                <w:rFonts w:ascii="Times New Roman" w:hAnsi="Times New Roman" w:cs="Times New Roman"/>
                <w:color w:val="3A3A3A"/>
                <w:sz w:val="28"/>
                <w:szCs w:val="28"/>
              </w:rPr>
              <w:t>Which of the following is not an advantage of self-help group?</w:t>
            </w:r>
            <w:r w:rsidRPr="000F5461">
              <w:rPr>
                <w:rFonts w:ascii="Times New Roman" w:hAnsi="Times New Roman" w:cs="Times New Roman"/>
                <w:color w:val="3A3A3A"/>
                <w:sz w:val="28"/>
                <w:szCs w:val="28"/>
              </w:rPr>
              <w:br/>
              <w:t>(a) Grant of timely loans</w:t>
            </w:r>
            <w:r w:rsidRPr="000F5461">
              <w:rPr>
                <w:rFonts w:ascii="Times New Roman" w:hAnsi="Times New Roman" w:cs="Times New Roman"/>
                <w:color w:val="3A3A3A"/>
                <w:sz w:val="28"/>
                <w:szCs w:val="28"/>
              </w:rPr>
              <w:br/>
              <w:t>(b) Reasonable interests</w:t>
            </w:r>
            <w:r w:rsidRPr="000F5461">
              <w:rPr>
                <w:rFonts w:ascii="Times New Roman" w:hAnsi="Times New Roman" w:cs="Times New Roman"/>
                <w:color w:val="3A3A3A"/>
                <w:sz w:val="28"/>
                <w:szCs w:val="28"/>
              </w:rPr>
              <w:br/>
              <w:t>(c) A platform to discuss various issues</w:t>
            </w:r>
            <w:r w:rsidRPr="000F5461">
              <w:rPr>
                <w:rFonts w:ascii="Times New Roman" w:hAnsi="Times New Roman" w:cs="Times New Roman"/>
                <w:color w:val="3A3A3A"/>
                <w:sz w:val="28"/>
                <w:szCs w:val="28"/>
              </w:rPr>
              <w:br/>
              <w:t>(d) Does not help women to become self-reliant.</w:t>
            </w:r>
          </w:p>
          <w:p w:rsidR="00510F56" w:rsidRPr="000F5461" w:rsidRDefault="00510F56" w:rsidP="00AB1694">
            <w:pPr>
              <w:spacing w:line="360" w:lineRule="auto"/>
              <w:rPr>
                <w:rFonts w:ascii="Times New Roman" w:hAnsi="Times New Roman" w:cs="Times New Roman"/>
                <w:color w:val="3A3A3A"/>
                <w:sz w:val="28"/>
                <w:szCs w:val="28"/>
              </w:rPr>
            </w:pPr>
            <w:r w:rsidRPr="000F5461">
              <w:rPr>
                <w:rFonts w:ascii="Times New Roman" w:hAnsi="Times New Roman" w:cs="Times New Roman"/>
                <w:sz w:val="28"/>
                <w:szCs w:val="28"/>
              </w:rPr>
              <w:t>Answer: (d) Does not help women to become self-reliant.</w:t>
            </w:r>
          </w:p>
        </w:tc>
      </w:tr>
      <w:tr w:rsidR="002D1558" w:rsidRPr="000F5461" w:rsidTr="006F2F12">
        <w:tc>
          <w:tcPr>
            <w:tcW w:w="848" w:type="dxa"/>
          </w:tcPr>
          <w:p w:rsidR="002D1558" w:rsidRPr="000F5461" w:rsidRDefault="001D5321" w:rsidP="00AB1694">
            <w:pPr>
              <w:pStyle w:val="ListParagraph"/>
              <w:spacing w:line="360" w:lineRule="auto"/>
              <w:ind w:left="0"/>
              <w:rPr>
                <w:rFonts w:ascii="Times New Roman" w:hAnsi="Times New Roman" w:cs="Times New Roman"/>
                <w:color w:val="3A3A3A"/>
                <w:sz w:val="28"/>
                <w:szCs w:val="28"/>
              </w:rPr>
            </w:pPr>
            <w:r>
              <w:rPr>
                <w:rFonts w:ascii="Times New Roman" w:hAnsi="Times New Roman" w:cs="Times New Roman"/>
                <w:color w:val="3A3A3A"/>
                <w:sz w:val="28"/>
                <w:szCs w:val="28"/>
              </w:rPr>
              <w:t>27</w:t>
            </w:r>
          </w:p>
        </w:tc>
        <w:tc>
          <w:tcPr>
            <w:tcW w:w="8301" w:type="dxa"/>
          </w:tcPr>
          <w:p w:rsidR="002D1558" w:rsidRPr="000F5461" w:rsidRDefault="002D1558" w:rsidP="00AB1694">
            <w:pPr>
              <w:shd w:val="clear" w:color="auto" w:fill="FFFFFF"/>
              <w:spacing w:line="360" w:lineRule="auto"/>
              <w:rPr>
                <w:rFonts w:ascii="Times New Roman" w:hAnsi="Times New Roman" w:cs="Times New Roman"/>
                <w:color w:val="3A3A3A"/>
                <w:sz w:val="28"/>
                <w:szCs w:val="28"/>
              </w:rPr>
            </w:pPr>
            <w:r w:rsidRPr="000F5461">
              <w:rPr>
                <w:rFonts w:ascii="Times New Roman" w:hAnsi="Times New Roman" w:cs="Times New Roman"/>
                <w:color w:val="3A3A3A"/>
                <w:sz w:val="28"/>
                <w:szCs w:val="28"/>
              </w:rPr>
              <w:t xml:space="preserve">Fill in the Blanks </w:t>
            </w:r>
          </w:p>
        </w:tc>
      </w:tr>
      <w:tr w:rsidR="00510F56" w:rsidRPr="000F5461" w:rsidTr="006F2F12">
        <w:tc>
          <w:tcPr>
            <w:tcW w:w="848" w:type="dxa"/>
          </w:tcPr>
          <w:p w:rsidR="00510F56" w:rsidRPr="000F5461" w:rsidRDefault="00510F56" w:rsidP="00AB1694">
            <w:pPr>
              <w:pStyle w:val="ListParagraph"/>
              <w:spacing w:line="360" w:lineRule="auto"/>
              <w:ind w:left="0"/>
              <w:rPr>
                <w:rFonts w:ascii="Times New Roman" w:hAnsi="Times New Roman" w:cs="Times New Roman"/>
                <w:color w:val="3A3A3A"/>
                <w:sz w:val="28"/>
                <w:szCs w:val="28"/>
              </w:rPr>
            </w:pPr>
          </w:p>
        </w:tc>
        <w:tc>
          <w:tcPr>
            <w:tcW w:w="8301" w:type="dxa"/>
          </w:tcPr>
          <w:p w:rsidR="002D1558" w:rsidRPr="000F5461" w:rsidRDefault="002D1558" w:rsidP="00AB1694">
            <w:pPr>
              <w:shd w:val="clear" w:color="auto" w:fill="FFFFFF"/>
              <w:spacing w:line="360" w:lineRule="auto"/>
              <w:rPr>
                <w:rFonts w:ascii="Times New Roman" w:eastAsia="Times New Roman" w:hAnsi="Times New Roman" w:cs="Times New Roman"/>
                <w:color w:val="222222"/>
                <w:sz w:val="28"/>
                <w:szCs w:val="28"/>
                <w:lang w:bidi="hi-IN"/>
              </w:rPr>
            </w:pPr>
            <w:r w:rsidRPr="000F5461">
              <w:rPr>
                <w:rFonts w:ascii="Times New Roman" w:eastAsia="Times New Roman" w:hAnsi="Times New Roman" w:cs="Times New Roman"/>
                <w:color w:val="222222"/>
                <w:sz w:val="28"/>
                <w:szCs w:val="28"/>
                <w:lang w:bidi="hi-IN"/>
              </w:rPr>
              <w:t>1. …………. implies the direct exchange of goods against goods without the use of money.</w:t>
            </w:r>
            <w:r w:rsidRPr="000F5461">
              <w:rPr>
                <w:rFonts w:ascii="Times New Roman" w:eastAsia="Times New Roman" w:hAnsi="Times New Roman" w:cs="Times New Roman"/>
                <w:color w:val="222222"/>
                <w:sz w:val="28"/>
                <w:szCs w:val="28"/>
                <w:lang w:bidi="hi-IN"/>
              </w:rPr>
              <w:br/>
              <w:t xml:space="preserve"> 2. …………. may be defined as anything which is generally accepted by people in exchange of goods and services or in repayment of debts.</w:t>
            </w:r>
            <w:r w:rsidRPr="000F5461">
              <w:rPr>
                <w:rFonts w:ascii="Times New Roman" w:eastAsia="Times New Roman" w:hAnsi="Times New Roman" w:cs="Times New Roman"/>
                <w:color w:val="222222"/>
                <w:sz w:val="28"/>
                <w:szCs w:val="28"/>
                <w:lang w:bidi="hi-IN"/>
              </w:rPr>
              <w:br/>
              <w:t>3. In India, the law legalises the use of …………. as a medium of payment that cannot be refused in settling any transaction.</w:t>
            </w:r>
            <w:r w:rsidRPr="000F5461">
              <w:rPr>
                <w:rFonts w:ascii="Times New Roman" w:eastAsia="Times New Roman" w:hAnsi="Times New Roman" w:cs="Times New Roman"/>
                <w:color w:val="222222"/>
                <w:sz w:val="28"/>
                <w:szCs w:val="28"/>
                <w:lang w:bidi="hi-IN"/>
              </w:rPr>
              <w:br/>
            </w:r>
            <w:r w:rsidRPr="000F5461">
              <w:rPr>
                <w:rFonts w:ascii="Times New Roman" w:eastAsia="Times New Roman" w:hAnsi="Times New Roman" w:cs="Times New Roman"/>
                <w:color w:val="222222"/>
                <w:sz w:val="28"/>
                <w:szCs w:val="28"/>
                <w:lang w:bidi="hi-IN"/>
              </w:rPr>
              <w:lastRenderedPageBreak/>
              <w:t>4. Money as a medium of exchange has removed the problem of …………. of wants.</w:t>
            </w:r>
            <w:r w:rsidRPr="000F5461">
              <w:rPr>
                <w:rFonts w:ascii="Times New Roman" w:eastAsia="Times New Roman" w:hAnsi="Times New Roman" w:cs="Times New Roman"/>
                <w:color w:val="222222"/>
                <w:sz w:val="28"/>
                <w:szCs w:val="28"/>
                <w:lang w:bidi="hi-IN"/>
              </w:rPr>
              <w:br/>
              <w:t>5. Modern forms of money include currencies which are …………. and ………….</w:t>
            </w:r>
          </w:p>
          <w:p w:rsidR="002D1558" w:rsidRPr="000F5461" w:rsidRDefault="002D1558" w:rsidP="00AB1694">
            <w:pPr>
              <w:shd w:val="clear" w:color="auto" w:fill="FFFFFF"/>
              <w:spacing w:line="360" w:lineRule="auto"/>
              <w:rPr>
                <w:rFonts w:ascii="Times New Roman" w:eastAsia="Times New Roman" w:hAnsi="Times New Roman" w:cs="Times New Roman"/>
                <w:color w:val="222222"/>
                <w:sz w:val="28"/>
                <w:szCs w:val="28"/>
                <w:lang w:bidi="hi-IN"/>
              </w:rPr>
            </w:pPr>
            <w:r w:rsidRPr="000F5461">
              <w:rPr>
                <w:rFonts w:ascii="Times New Roman" w:eastAsia="Times New Roman" w:hAnsi="Times New Roman" w:cs="Times New Roman"/>
                <w:color w:val="222222"/>
                <w:sz w:val="28"/>
                <w:szCs w:val="28"/>
                <w:lang w:bidi="hi-IN"/>
              </w:rPr>
              <w:t xml:space="preserve"> 6. …………. help in pooling the savings of their members, who are poor women to meet  their credit needs.</w:t>
            </w:r>
            <w:r w:rsidRPr="000F5461">
              <w:rPr>
                <w:rFonts w:ascii="Times New Roman" w:eastAsia="Times New Roman" w:hAnsi="Times New Roman" w:cs="Times New Roman"/>
                <w:color w:val="222222"/>
                <w:sz w:val="28"/>
                <w:szCs w:val="28"/>
                <w:lang w:bidi="hi-IN"/>
              </w:rPr>
              <w:br/>
              <w:t xml:space="preserve"> 7. The share of formal sector credit is …………. for the richer households as compared to the poor households in India.</w:t>
            </w:r>
          </w:p>
          <w:p w:rsidR="002D1558" w:rsidRPr="000F5461" w:rsidRDefault="002D1558" w:rsidP="00AB1694">
            <w:pPr>
              <w:shd w:val="clear" w:color="auto" w:fill="FFFFFF"/>
              <w:spacing w:line="360" w:lineRule="auto"/>
              <w:rPr>
                <w:rFonts w:ascii="Times New Roman" w:eastAsia="Times New Roman" w:hAnsi="Times New Roman" w:cs="Times New Roman"/>
                <w:color w:val="222222"/>
                <w:sz w:val="28"/>
                <w:szCs w:val="28"/>
                <w:lang w:bidi="hi-IN"/>
              </w:rPr>
            </w:pPr>
            <w:r w:rsidRPr="000F5461">
              <w:rPr>
                <w:rFonts w:ascii="Times New Roman" w:eastAsia="Times New Roman" w:hAnsi="Times New Roman" w:cs="Times New Roman"/>
                <w:color w:val="222222"/>
                <w:sz w:val="28"/>
                <w:szCs w:val="28"/>
                <w:lang w:bidi="hi-IN"/>
              </w:rPr>
              <w:t xml:space="preserve">  8. Absence of …………. as a guarantee is a major cause that prevents poor people from obtaining loans from formal sector sources, such as commercial banks.</w:t>
            </w:r>
          </w:p>
          <w:p w:rsidR="002D1558" w:rsidRPr="000F5461" w:rsidRDefault="002D1558" w:rsidP="00AB1694">
            <w:pPr>
              <w:shd w:val="clear" w:color="auto" w:fill="FFFFFF"/>
              <w:spacing w:line="360" w:lineRule="auto"/>
              <w:rPr>
                <w:rFonts w:ascii="Times New Roman" w:eastAsia="Times New Roman" w:hAnsi="Times New Roman" w:cs="Times New Roman"/>
                <w:b/>
                <w:bCs/>
                <w:color w:val="000000" w:themeColor="text1"/>
                <w:sz w:val="28"/>
                <w:szCs w:val="28"/>
                <w:lang w:bidi="hi-IN"/>
              </w:rPr>
            </w:pPr>
            <w:r w:rsidRPr="000F5461">
              <w:rPr>
                <w:rFonts w:ascii="Times New Roman" w:eastAsia="Times New Roman" w:hAnsi="Times New Roman" w:cs="Times New Roman"/>
                <w:color w:val="000000" w:themeColor="text1"/>
                <w:sz w:val="28"/>
                <w:szCs w:val="28"/>
                <w:lang w:bidi="hi-IN"/>
              </w:rPr>
              <w:t xml:space="preserve">    </w:t>
            </w:r>
            <w:r w:rsidRPr="000F5461">
              <w:rPr>
                <w:rFonts w:ascii="Times New Roman" w:eastAsia="Times New Roman" w:hAnsi="Times New Roman" w:cs="Times New Roman"/>
                <w:b/>
                <w:bCs/>
                <w:color w:val="000000" w:themeColor="text1"/>
                <w:sz w:val="28"/>
                <w:szCs w:val="28"/>
                <w:lang w:bidi="hi-IN"/>
              </w:rPr>
              <w:t>Answers</w:t>
            </w:r>
          </w:p>
          <w:p w:rsidR="00510F56" w:rsidRPr="000F5461" w:rsidRDefault="002D1558" w:rsidP="00AB1694">
            <w:pPr>
              <w:shd w:val="clear" w:color="auto" w:fill="FFFFFF"/>
              <w:spacing w:line="360" w:lineRule="auto"/>
              <w:rPr>
                <w:rFonts w:ascii="Times New Roman" w:hAnsi="Times New Roman" w:cs="Times New Roman"/>
                <w:color w:val="3A3A3A"/>
                <w:sz w:val="28"/>
                <w:szCs w:val="28"/>
              </w:rPr>
            </w:pPr>
            <w:r w:rsidRPr="000F5461">
              <w:rPr>
                <w:rFonts w:ascii="Times New Roman" w:hAnsi="Times New Roman" w:cs="Times New Roman"/>
                <w:color w:val="222222"/>
                <w:sz w:val="28"/>
                <w:szCs w:val="28"/>
              </w:rPr>
              <w:t>1.Barter system</w:t>
            </w:r>
            <w:r w:rsidRPr="000F5461">
              <w:rPr>
                <w:rFonts w:ascii="Times New Roman" w:hAnsi="Times New Roman" w:cs="Times New Roman"/>
                <w:color w:val="222222"/>
                <w:sz w:val="28"/>
                <w:szCs w:val="28"/>
              </w:rPr>
              <w:br/>
              <w:t xml:space="preserve"> 2. Money</w:t>
            </w:r>
            <w:r w:rsidRPr="000F5461">
              <w:rPr>
                <w:rFonts w:ascii="Times New Roman" w:hAnsi="Times New Roman" w:cs="Times New Roman"/>
                <w:color w:val="222222"/>
                <w:sz w:val="28"/>
                <w:szCs w:val="28"/>
              </w:rPr>
              <w:br/>
              <w:t xml:space="preserve"> 3. rupee</w:t>
            </w:r>
            <w:r w:rsidRPr="000F5461">
              <w:rPr>
                <w:rFonts w:ascii="Times New Roman" w:hAnsi="Times New Roman" w:cs="Times New Roman"/>
                <w:color w:val="222222"/>
                <w:sz w:val="28"/>
                <w:szCs w:val="28"/>
              </w:rPr>
              <w:br/>
              <w:t xml:space="preserve"> 4. double coincidence</w:t>
            </w:r>
            <w:r w:rsidRPr="000F5461">
              <w:rPr>
                <w:rFonts w:ascii="Times New Roman" w:hAnsi="Times New Roman" w:cs="Times New Roman"/>
                <w:color w:val="222222"/>
                <w:sz w:val="28"/>
                <w:szCs w:val="28"/>
              </w:rPr>
              <w:br/>
              <w:t xml:space="preserve"> 5. paper notes, coins</w:t>
            </w:r>
            <w:r w:rsidRPr="000F5461">
              <w:rPr>
                <w:rFonts w:ascii="Times New Roman" w:hAnsi="Times New Roman" w:cs="Times New Roman"/>
                <w:color w:val="222222"/>
                <w:sz w:val="28"/>
                <w:szCs w:val="28"/>
              </w:rPr>
              <w:br/>
              <w:t xml:space="preserve"> 6. Self Help Groups</w:t>
            </w:r>
            <w:r w:rsidRPr="000F5461">
              <w:rPr>
                <w:rFonts w:ascii="Times New Roman" w:hAnsi="Times New Roman" w:cs="Times New Roman"/>
                <w:color w:val="222222"/>
                <w:sz w:val="28"/>
                <w:szCs w:val="28"/>
              </w:rPr>
              <w:br/>
              <w:t xml:space="preserve">  7. higher</w:t>
            </w:r>
            <w:r w:rsidRPr="000F5461">
              <w:rPr>
                <w:rFonts w:ascii="Times New Roman" w:hAnsi="Times New Roman" w:cs="Times New Roman"/>
                <w:color w:val="222222"/>
                <w:sz w:val="28"/>
                <w:szCs w:val="28"/>
              </w:rPr>
              <w:br/>
              <w:t xml:space="preserve">  8. Collateral</w:t>
            </w:r>
          </w:p>
        </w:tc>
      </w:tr>
      <w:tr w:rsidR="00510F56" w:rsidRPr="000F5461" w:rsidTr="006F2F12">
        <w:tc>
          <w:tcPr>
            <w:tcW w:w="848" w:type="dxa"/>
          </w:tcPr>
          <w:p w:rsidR="00510F56" w:rsidRPr="000F5461" w:rsidRDefault="001D5321" w:rsidP="00AB1694">
            <w:pPr>
              <w:pStyle w:val="ListParagraph"/>
              <w:spacing w:line="360" w:lineRule="auto"/>
              <w:ind w:left="0"/>
              <w:rPr>
                <w:rFonts w:ascii="Times New Roman" w:hAnsi="Times New Roman" w:cs="Times New Roman"/>
                <w:color w:val="3A3A3A"/>
                <w:sz w:val="28"/>
                <w:szCs w:val="28"/>
              </w:rPr>
            </w:pPr>
            <w:r>
              <w:rPr>
                <w:rFonts w:ascii="Times New Roman" w:hAnsi="Times New Roman" w:cs="Times New Roman"/>
                <w:color w:val="3A3A3A"/>
                <w:sz w:val="28"/>
                <w:szCs w:val="28"/>
              </w:rPr>
              <w:lastRenderedPageBreak/>
              <w:t>28</w:t>
            </w:r>
          </w:p>
        </w:tc>
        <w:tc>
          <w:tcPr>
            <w:tcW w:w="8301" w:type="dxa"/>
          </w:tcPr>
          <w:p w:rsidR="00510F56" w:rsidRPr="000F5461" w:rsidRDefault="002D1558" w:rsidP="00AB1694">
            <w:pPr>
              <w:shd w:val="clear" w:color="auto" w:fill="FFFFFF"/>
              <w:spacing w:line="360" w:lineRule="auto"/>
              <w:rPr>
                <w:rFonts w:ascii="Times New Roman" w:hAnsi="Times New Roman" w:cs="Times New Roman"/>
                <w:color w:val="3A3A3A"/>
                <w:sz w:val="28"/>
                <w:szCs w:val="28"/>
              </w:rPr>
            </w:pPr>
            <w:r w:rsidRPr="009F769B">
              <w:rPr>
                <w:rFonts w:ascii="Times New Roman" w:hAnsi="Times New Roman" w:cs="Times New Roman"/>
                <w:b/>
                <w:bCs/>
                <w:color w:val="222222"/>
                <w:sz w:val="28"/>
                <w:szCs w:val="28"/>
              </w:rPr>
              <w:t>What kind of transaction does this picture show?</w:t>
            </w:r>
            <w:r w:rsidRPr="000F5461">
              <w:rPr>
                <w:rFonts w:ascii="Times New Roman" w:hAnsi="Times New Roman" w:cs="Times New Roman"/>
                <w:noProof/>
                <w:color w:val="222222"/>
                <w:sz w:val="28"/>
                <w:szCs w:val="28"/>
                <w:lang w:val="en-US" w:bidi="hi-IN"/>
              </w:rPr>
              <w:drawing>
                <wp:inline distT="0" distB="0" distL="0" distR="0" wp14:anchorId="77C88A68" wp14:editId="6372BB34">
                  <wp:extent cx="2809875" cy="2036979"/>
                  <wp:effectExtent l="0" t="0" r="0" b="0"/>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25714" r="4657"/>
                          <a:stretch/>
                        </pic:blipFill>
                        <pic:spPr bwMode="auto">
                          <a:xfrm>
                            <a:off x="0" y="0"/>
                            <a:ext cx="2818566" cy="20432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10F56" w:rsidRPr="000F5461" w:rsidTr="006F2F12">
        <w:tc>
          <w:tcPr>
            <w:tcW w:w="848" w:type="dxa"/>
          </w:tcPr>
          <w:p w:rsidR="00510F56" w:rsidRPr="000F5461" w:rsidRDefault="001D5321" w:rsidP="000F5461">
            <w:pPr>
              <w:pStyle w:val="ListParagraph"/>
              <w:ind w:left="0"/>
              <w:rPr>
                <w:rFonts w:ascii="Times New Roman" w:hAnsi="Times New Roman" w:cs="Times New Roman"/>
                <w:color w:val="3A3A3A"/>
                <w:sz w:val="28"/>
                <w:szCs w:val="28"/>
              </w:rPr>
            </w:pPr>
            <w:r>
              <w:rPr>
                <w:rFonts w:ascii="Times New Roman" w:hAnsi="Times New Roman" w:cs="Times New Roman"/>
                <w:color w:val="3A3A3A"/>
                <w:sz w:val="28"/>
                <w:szCs w:val="28"/>
              </w:rPr>
              <w:t>29</w:t>
            </w:r>
          </w:p>
        </w:tc>
        <w:tc>
          <w:tcPr>
            <w:tcW w:w="8301" w:type="dxa"/>
          </w:tcPr>
          <w:p w:rsidR="002D1558" w:rsidRPr="009F769B" w:rsidRDefault="002D1558" w:rsidP="000F5461">
            <w:pPr>
              <w:shd w:val="clear" w:color="auto" w:fill="FFFFFF"/>
              <w:rPr>
                <w:rFonts w:ascii="Times New Roman" w:eastAsia="Calibri" w:hAnsi="Times New Roman" w:cs="Times New Roman"/>
                <w:b/>
                <w:bCs/>
                <w:noProof/>
                <w:sz w:val="28"/>
                <w:szCs w:val="28"/>
              </w:rPr>
            </w:pPr>
            <w:r w:rsidRPr="009F769B">
              <w:rPr>
                <w:rFonts w:ascii="Times New Roman" w:eastAsia="Calibri" w:hAnsi="Times New Roman" w:cs="Times New Roman"/>
                <w:b/>
                <w:bCs/>
                <w:noProof/>
                <w:sz w:val="28"/>
                <w:szCs w:val="28"/>
              </w:rPr>
              <w:t xml:space="preserve">What does this picture depict? Give one word that explains all that </w:t>
            </w:r>
            <w:r w:rsidRPr="009F769B">
              <w:rPr>
                <w:rFonts w:ascii="Times New Roman" w:eastAsia="Calibri" w:hAnsi="Times New Roman" w:cs="Times New Roman"/>
                <w:b/>
                <w:bCs/>
                <w:noProof/>
                <w:sz w:val="28"/>
                <w:szCs w:val="28"/>
              </w:rPr>
              <w:lastRenderedPageBreak/>
              <w:t>is shown in the picture which is an essential part in the formal source of credit.</w:t>
            </w:r>
          </w:p>
          <w:p w:rsidR="00510F56" w:rsidRPr="000F5461" w:rsidRDefault="002D1558" w:rsidP="000F5461">
            <w:pPr>
              <w:pStyle w:val="ListParagraph"/>
              <w:shd w:val="clear" w:color="auto" w:fill="FFFFFF"/>
              <w:ind w:left="540"/>
              <w:rPr>
                <w:rFonts w:ascii="Times New Roman" w:hAnsi="Times New Roman" w:cs="Times New Roman"/>
                <w:color w:val="3A3A3A"/>
                <w:sz w:val="28"/>
                <w:szCs w:val="28"/>
              </w:rPr>
            </w:pPr>
            <w:r w:rsidRPr="000F5461">
              <w:rPr>
                <w:rFonts w:ascii="Times New Roman" w:eastAsia="Calibri" w:hAnsi="Times New Roman" w:cs="Times New Roman"/>
                <w:noProof/>
                <w:sz w:val="28"/>
                <w:szCs w:val="28"/>
                <w:lang w:val="en-US" w:bidi="hi-IN"/>
              </w:rPr>
              <w:drawing>
                <wp:inline distT="0" distB="0" distL="0" distR="0" wp14:anchorId="2A94B8EA" wp14:editId="2686B6B6">
                  <wp:extent cx="1381125" cy="2134920"/>
                  <wp:effectExtent l="0" t="0" r="0" b="0"/>
                  <wp:docPr id="37" name="Picture 7" descr="Money And Credit -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ney And Credit - Notes"/>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7563" r="67457"/>
                          <a:stretch/>
                        </pic:blipFill>
                        <pic:spPr bwMode="auto">
                          <a:xfrm>
                            <a:off x="0" y="0"/>
                            <a:ext cx="1387414" cy="2144641"/>
                          </a:xfrm>
                          <a:prstGeom prst="rect">
                            <a:avLst/>
                          </a:prstGeom>
                          <a:noFill/>
                          <a:ln>
                            <a:noFill/>
                          </a:ln>
                          <a:extLst>
                            <a:ext uri="{53640926-AAD7-44D8-BBD7-CCE9431645EC}">
                              <a14:shadowObscured xmlns:a14="http://schemas.microsoft.com/office/drawing/2010/main"/>
                            </a:ext>
                          </a:extLst>
                        </pic:spPr>
                      </pic:pic>
                    </a:graphicData>
                  </a:graphic>
                </wp:inline>
              </w:drawing>
            </w:r>
            <w:r w:rsidRPr="000F5461">
              <w:rPr>
                <w:rFonts w:ascii="Times New Roman" w:eastAsia="Calibri" w:hAnsi="Times New Roman" w:cs="Times New Roman"/>
                <w:noProof/>
                <w:sz w:val="28"/>
                <w:szCs w:val="28"/>
                <w:lang w:eastAsia="en-IN" w:bidi="hi-IN"/>
              </w:rPr>
              <w:t xml:space="preserve"> </w:t>
            </w:r>
            <w:r w:rsidRPr="000F5461">
              <w:rPr>
                <w:rFonts w:ascii="Times New Roman" w:eastAsia="Calibri" w:hAnsi="Times New Roman" w:cs="Times New Roman"/>
                <w:noProof/>
                <w:sz w:val="28"/>
                <w:szCs w:val="28"/>
                <w:lang w:val="en-US" w:bidi="hi-IN"/>
              </w:rPr>
              <w:drawing>
                <wp:inline distT="0" distB="0" distL="0" distR="0" wp14:anchorId="0D98D0FE" wp14:editId="3A966715">
                  <wp:extent cx="1362075" cy="2157533"/>
                  <wp:effectExtent l="0" t="0" r="0" b="0"/>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69590" cy="2169436"/>
                          </a:xfrm>
                          <a:prstGeom prst="rect">
                            <a:avLst/>
                          </a:prstGeom>
                          <a:noFill/>
                        </pic:spPr>
                      </pic:pic>
                    </a:graphicData>
                  </a:graphic>
                </wp:inline>
              </w:drawing>
            </w:r>
          </w:p>
        </w:tc>
      </w:tr>
      <w:tr w:rsidR="00510F56" w:rsidRPr="000F5461" w:rsidTr="006F2F12">
        <w:tc>
          <w:tcPr>
            <w:tcW w:w="848" w:type="dxa"/>
          </w:tcPr>
          <w:p w:rsidR="00510F56" w:rsidRPr="000F5461" w:rsidRDefault="001D5321" w:rsidP="000F5461">
            <w:pPr>
              <w:pStyle w:val="ListParagraph"/>
              <w:ind w:left="0"/>
              <w:rPr>
                <w:rFonts w:ascii="Times New Roman" w:hAnsi="Times New Roman" w:cs="Times New Roman"/>
                <w:color w:val="3A3A3A"/>
                <w:sz w:val="28"/>
                <w:szCs w:val="28"/>
              </w:rPr>
            </w:pPr>
            <w:r>
              <w:rPr>
                <w:rFonts w:ascii="Times New Roman" w:hAnsi="Times New Roman" w:cs="Times New Roman"/>
                <w:color w:val="3A3A3A"/>
                <w:sz w:val="28"/>
                <w:szCs w:val="28"/>
              </w:rPr>
              <w:lastRenderedPageBreak/>
              <w:t>30</w:t>
            </w:r>
          </w:p>
        </w:tc>
        <w:tc>
          <w:tcPr>
            <w:tcW w:w="8301" w:type="dxa"/>
          </w:tcPr>
          <w:p w:rsidR="002D1558" w:rsidRPr="000F5461" w:rsidRDefault="002D1558" w:rsidP="000F5461">
            <w:pPr>
              <w:pStyle w:val="ListParagraph"/>
              <w:shd w:val="clear" w:color="auto" w:fill="FFFFFF"/>
              <w:ind w:left="480"/>
              <w:rPr>
                <w:rFonts w:ascii="Times New Roman" w:eastAsia="Calibri" w:hAnsi="Times New Roman" w:cs="Times New Roman"/>
                <w:noProof/>
                <w:sz w:val="28"/>
                <w:szCs w:val="28"/>
              </w:rPr>
            </w:pPr>
          </w:p>
          <w:p w:rsidR="002D1558" w:rsidRPr="009F769B" w:rsidRDefault="002D1558" w:rsidP="009F769B">
            <w:pPr>
              <w:shd w:val="clear" w:color="auto" w:fill="FFFFFF"/>
              <w:rPr>
                <w:rFonts w:ascii="Times New Roman" w:eastAsia="Calibri" w:hAnsi="Times New Roman" w:cs="Times New Roman"/>
                <w:b/>
                <w:bCs/>
                <w:noProof/>
                <w:sz w:val="28"/>
                <w:szCs w:val="28"/>
              </w:rPr>
            </w:pPr>
            <w:r w:rsidRPr="009F769B">
              <w:rPr>
                <w:rFonts w:ascii="Times New Roman" w:eastAsia="Calibri" w:hAnsi="Times New Roman" w:cs="Times New Roman"/>
                <w:b/>
                <w:bCs/>
                <w:noProof/>
                <w:sz w:val="28"/>
                <w:szCs w:val="28"/>
              </w:rPr>
              <w:t xml:space="preserve">Given below are two pictures of credit transaction. Name it? </w:t>
            </w:r>
          </w:p>
          <w:p w:rsidR="00510F56" w:rsidRPr="000F5461" w:rsidRDefault="00510F56" w:rsidP="000F5461">
            <w:pPr>
              <w:pStyle w:val="ListParagraph"/>
              <w:shd w:val="clear" w:color="auto" w:fill="FFFFFF"/>
              <w:ind w:left="540"/>
              <w:rPr>
                <w:rFonts w:ascii="Times New Roman" w:hAnsi="Times New Roman" w:cs="Times New Roman"/>
                <w:color w:val="3A3A3A"/>
                <w:sz w:val="28"/>
                <w:szCs w:val="28"/>
              </w:rPr>
            </w:pPr>
          </w:p>
        </w:tc>
      </w:tr>
      <w:tr w:rsidR="00510F56" w:rsidRPr="000F5461" w:rsidTr="006F2F12">
        <w:tc>
          <w:tcPr>
            <w:tcW w:w="848" w:type="dxa"/>
          </w:tcPr>
          <w:p w:rsidR="00510F56" w:rsidRPr="000F5461" w:rsidRDefault="00510F56" w:rsidP="000F5461">
            <w:pPr>
              <w:pStyle w:val="ListParagraph"/>
              <w:ind w:left="0"/>
              <w:rPr>
                <w:rFonts w:ascii="Times New Roman" w:hAnsi="Times New Roman" w:cs="Times New Roman"/>
                <w:color w:val="3A3A3A"/>
                <w:sz w:val="28"/>
                <w:szCs w:val="28"/>
              </w:rPr>
            </w:pPr>
          </w:p>
        </w:tc>
        <w:tc>
          <w:tcPr>
            <w:tcW w:w="8301" w:type="dxa"/>
          </w:tcPr>
          <w:p w:rsidR="00510F56" w:rsidRPr="000F5461" w:rsidRDefault="002D1558" w:rsidP="000F5461">
            <w:pPr>
              <w:pStyle w:val="ListParagraph"/>
              <w:shd w:val="clear" w:color="auto" w:fill="FFFFFF"/>
              <w:ind w:left="540"/>
              <w:rPr>
                <w:rFonts w:ascii="Times New Roman" w:hAnsi="Times New Roman" w:cs="Times New Roman"/>
                <w:color w:val="3A3A3A"/>
                <w:sz w:val="28"/>
                <w:szCs w:val="28"/>
              </w:rPr>
            </w:pPr>
            <w:r w:rsidRPr="000F5461">
              <w:rPr>
                <w:rFonts w:ascii="Times New Roman" w:eastAsia="Calibri" w:hAnsi="Times New Roman" w:cs="Times New Roman"/>
                <w:noProof/>
                <w:sz w:val="28"/>
                <w:szCs w:val="28"/>
                <w:lang w:val="en-US" w:bidi="hi-IN"/>
              </w:rPr>
              <w:drawing>
                <wp:inline distT="0" distB="0" distL="0" distR="0" wp14:anchorId="16A96A23" wp14:editId="7C598379">
                  <wp:extent cx="4334510" cy="1322705"/>
                  <wp:effectExtent l="0" t="0" r="0" b="0"/>
                  <wp:docPr id="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31548"/>
                          <a:stretch/>
                        </pic:blipFill>
                        <pic:spPr bwMode="auto">
                          <a:xfrm>
                            <a:off x="0" y="0"/>
                            <a:ext cx="4334510" cy="132270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D1558" w:rsidRPr="000F5461" w:rsidTr="006F2F12">
        <w:tc>
          <w:tcPr>
            <w:tcW w:w="848" w:type="dxa"/>
          </w:tcPr>
          <w:p w:rsidR="002D1558" w:rsidRPr="000F5461" w:rsidRDefault="002D1558" w:rsidP="000F5461">
            <w:pPr>
              <w:pStyle w:val="ListParagraph"/>
              <w:ind w:left="0"/>
              <w:rPr>
                <w:rFonts w:ascii="Times New Roman" w:hAnsi="Times New Roman" w:cs="Times New Roman"/>
                <w:color w:val="3A3A3A"/>
                <w:sz w:val="28"/>
                <w:szCs w:val="28"/>
              </w:rPr>
            </w:pPr>
          </w:p>
        </w:tc>
        <w:tc>
          <w:tcPr>
            <w:tcW w:w="8301" w:type="dxa"/>
          </w:tcPr>
          <w:p w:rsidR="005A67B4" w:rsidRPr="000F5461" w:rsidRDefault="005A67B4" w:rsidP="000F5461">
            <w:pPr>
              <w:shd w:val="clear" w:color="auto" w:fill="FFFFFF"/>
              <w:jc w:val="both"/>
              <w:textAlignment w:val="baseline"/>
              <w:rPr>
                <w:rFonts w:ascii="Times New Roman" w:eastAsia="Times New Roman" w:hAnsi="Times New Roman" w:cs="Times New Roman"/>
                <w:color w:val="303030"/>
                <w:sz w:val="28"/>
                <w:szCs w:val="28"/>
                <w:lang w:eastAsia="en-IN"/>
              </w:rPr>
            </w:pPr>
            <w:r w:rsidRPr="000F5461">
              <w:rPr>
                <w:rFonts w:ascii="Times New Roman" w:eastAsia="Times New Roman" w:hAnsi="Times New Roman" w:cs="Times New Roman"/>
                <w:b/>
                <w:bCs/>
                <w:color w:val="303030"/>
                <w:sz w:val="28"/>
                <w:szCs w:val="28"/>
                <w:lang w:eastAsia="en-IN"/>
              </w:rPr>
              <w:t>Directions: -</w:t>
            </w:r>
            <w:r w:rsidR="002D1558" w:rsidRPr="000F5461">
              <w:rPr>
                <w:rFonts w:ascii="Times New Roman" w:eastAsia="Times New Roman" w:hAnsi="Times New Roman" w:cs="Times New Roman"/>
                <w:color w:val="303030"/>
                <w:sz w:val="28"/>
                <w:szCs w:val="28"/>
                <w:lang w:eastAsia="en-IN"/>
              </w:rPr>
              <w:t> In the following questions, the</w:t>
            </w:r>
          </w:p>
          <w:p w:rsidR="002D1558" w:rsidRPr="000F5461" w:rsidRDefault="002D1558" w:rsidP="000F5461">
            <w:pPr>
              <w:shd w:val="clear" w:color="auto" w:fill="FFFFFF"/>
              <w:jc w:val="both"/>
              <w:textAlignment w:val="baseline"/>
              <w:rPr>
                <w:rFonts w:ascii="Times New Roman" w:eastAsia="Times New Roman" w:hAnsi="Times New Roman" w:cs="Times New Roman"/>
                <w:color w:val="303030"/>
                <w:sz w:val="28"/>
                <w:szCs w:val="28"/>
                <w:bdr w:val="none" w:sz="0" w:space="0" w:color="auto" w:frame="1"/>
                <w:lang w:eastAsia="en-IN"/>
              </w:rPr>
            </w:pPr>
            <w:r w:rsidRPr="000F5461">
              <w:rPr>
                <w:rFonts w:ascii="Times New Roman" w:eastAsia="Times New Roman" w:hAnsi="Times New Roman" w:cs="Times New Roman"/>
                <w:color w:val="303030"/>
                <w:sz w:val="28"/>
                <w:szCs w:val="28"/>
                <w:lang w:eastAsia="en-IN"/>
              </w:rPr>
              <w:t xml:space="preserve"> </w:t>
            </w:r>
            <w:r w:rsidR="005A67B4" w:rsidRPr="000F5461">
              <w:rPr>
                <w:rFonts w:ascii="Times New Roman" w:eastAsia="Times New Roman" w:hAnsi="Times New Roman" w:cs="Times New Roman"/>
                <w:color w:val="303030"/>
                <w:sz w:val="28"/>
                <w:szCs w:val="28"/>
                <w:lang w:eastAsia="en-IN"/>
              </w:rPr>
              <w:t>Assertions (</w:t>
            </w:r>
            <w:r w:rsidRPr="000F5461">
              <w:rPr>
                <w:rFonts w:ascii="Times New Roman" w:eastAsia="Times New Roman" w:hAnsi="Times New Roman" w:cs="Times New Roman"/>
                <w:color w:val="303030"/>
                <w:sz w:val="28"/>
                <w:szCs w:val="28"/>
                <w:lang w:eastAsia="en-IN"/>
              </w:rPr>
              <w:t>A) and Reason(s) (R) have been put forward. Read both statements carefully and choose the correct answer from the below:</w:t>
            </w:r>
          </w:p>
          <w:p w:rsidR="002D1558" w:rsidRPr="000F5461" w:rsidRDefault="002D1558" w:rsidP="000F5461">
            <w:pPr>
              <w:shd w:val="clear" w:color="auto" w:fill="FFFFFF"/>
              <w:jc w:val="both"/>
              <w:textAlignment w:val="baseline"/>
              <w:rPr>
                <w:rFonts w:ascii="Times New Roman" w:eastAsia="Times New Roman" w:hAnsi="Times New Roman" w:cs="Times New Roman"/>
                <w:sz w:val="28"/>
                <w:szCs w:val="28"/>
                <w:lang w:eastAsia="en-IN"/>
              </w:rPr>
            </w:pPr>
            <w:r w:rsidRPr="000F5461">
              <w:rPr>
                <w:rFonts w:ascii="Times New Roman" w:eastAsia="Times New Roman" w:hAnsi="Times New Roman" w:cs="Times New Roman"/>
                <w:color w:val="303030"/>
                <w:sz w:val="28"/>
                <w:szCs w:val="28"/>
                <w:bdr w:val="none" w:sz="0" w:space="0" w:color="auto" w:frame="1"/>
                <w:lang w:eastAsia="en-IN"/>
              </w:rPr>
              <w:t>(a) Both assertion and reason are true, and reason is the correct explanation of</w:t>
            </w:r>
            <w:r w:rsidR="005A67B4" w:rsidRPr="000F5461">
              <w:rPr>
                <w:rFonts w:ascii="Times New Roman" w:eastAsia="Times New Roman" w:hAnsi="Times New Roman" w:cs="Times New Roman"/>
                <w:color w:val="303030"/>
                <w:sz w:val="28"/>
                <w:szCs w:val="28"/>
                <w:bdr w:val="none" w:sz="0" w:space="0" w:color="auto" w:frame="1"/>
                <w:lang w:eastAsia="en-IN"/>
              </w:rPr>
              <w:t xml:space="preserve"> </w:t>
            </w:r>
            <w:r w:rsidRPr="000F5461">
              <w:rPr>
                <w:rFonts w:ascii="Times New Roman" w:eastAsia="Times New Roman" w:hAnsi="Times New Roman" w:cs="Times New Roman"/>
                <w:color w:val="303030"/>
                <w:sz w:val="28"/>
                <w:szCs w:val="28"/>
                <w:bdr w:val="none" w:sz="0" w:space="0" w:color="auto" w:frame="1"/>
                <w:lang w:eastAsia="en-IN"/>
              </w:rPr>
              <w:t>assertion.</w:t>
            </w:r>
          </w:p>
          <w:p w:rsidR="002D1558" w:rsidRPr="000F5461" w:rsidRDefault="002D1558" w:rsidP="000F5461">
            <w:pPr>
              <w:shd w:val="clear" w:color="auto" w:fill="FFFFFF"/>
              <w:jc w:val="both"/>
              <w:textAlignment w:val="baseline"/>
              <w:rPr>
                <w:rFonts w:ascii="Times New Roman" w:eastAsia="Times New Roman" w:hAnsi="Times New Roman" w:cs="Times New Roman"/>
                <w:color w:val="303030"/>
                <w:sz w:val="28"/>
                <w:szCs w:val="28"/>
                <w:bdr w:val="none" w:sz="0" w:space="0" w:color="auto" w:frame="1"/>
                <w:lang w:eastAsia="en-IN"/>
              </w:rPr>
            </w:pPr>
            <w:r w:rsidRPr="000F5461">
              <w:rPr>
                <w:rFonts w:ascii="Times New Roman" w:eastAsia="Times New Roman" w:hAnsi="Times New Roman" w:cs="Times New Roman"/>
                <w:color w:val="303030"/>
                <w:sz w:val="28"/>
                <w:szCs w:val="28"/>
                <w:bdr w:val="none" w:sz="0" w:space="0" w:color="auto" w:frame="1"/>
                <w:lang w:eastAsia="en-IN"/>
              </w:rPr>
              <w:t>(b) Both assertion and reason are true, but reason is not the correct explanationof</w:t>
            </w:r>
            <w:r w:rsidR="005A67B4" w:rsidRPr="000F5461">
              <w:rPr>
                <w:rFonts w:ascii="Times New Roman" w:eastAsia="Times New Roman" w:hAnsi="Times New Roman" w:cs="Times New Roman"/>
                <w:color w:val="303030"/>
                <w:sz w:val="28"/>
                <w:szCs w:val="28"/>
                <w:bdr w:val="none" w:sz="0" w:space="0" w:color="auto" w:frame="1"/>
                <w:lang w:eastAsia="en-IN"/>
              </w:rPr>
              <w:t xml:space="preserve"> </w:t>
            </w:r>
            <w:r w:rsidRPr="000F5461">
              <w:rPr>
                <w:rFonts w:ascii="Times New Roman" w:eastAsia="Times New Roman" w:hAnsi="Times New Roman" w:cs="Times New Roman"/>
                <w:color w:val="303030"/>
                <w:sz w:val="28"/>
                <w:szCs w:val="28"/>
                <w:bdr w:val="none" w:sz="0" w:space="0" w:color="auto" w:frame="1"/>
                <w:lang w:eastAsia="en-IN"/>
              </w:rPr>
              <w:t>assertion.</w:t>
            </w:r>
          </w:p>
          <w:p w:rsidR="002D1558" w:rsidRPr="000F5461" w:rsidRDefault="002D1558" w:rsidP="000F5461">
            <w:pPr>
              <w:shd w:val="clear" w:color="auto" w:fill="FFFFFF"/>
              <w:jc w:val="both"/>
              <w:textAlignment w:val="baseline"/>
              <w:rPr>
                <w:rFonts w:ascii="Times New Roman" w:eastAsia="Times New Roman" w:hAnsi="Times New Roman" w:cs="Times New Roman"/>
                <w:color w:val="303030"/>
                <w:sz w:val="28"/>
                <w:szCs w:val="28"/>
                <w:bdr w:val="none" w:sz="0" w:space="0" w:color="auto" w:frame="1"/>
                <w:lang w:eastAsia="en-IN"/>
              </w:rPr>
            </w:pPr>
            <w:r w:rsidRPr="000F5461">
              <w:rPr>
                <w:rFonts w:ascii="Times New Roman" w:eastAsia="Times New Roman" w:hAnsi="Times New Roman" w:cs="Times New Roman"/>
                <w:color w:val="303030"/>
                <w:sz w:val="28"/>
                <w:szCs w:val="28"/>
                <w:bdr w:val="none" w:sz="0" w:space="0" w:color="auto" w:frame="1"/>
                <w:lang w:eastAsia="en-IN"/>
              </w:rPr>
              <w:t>(c) Assertion is true, but reason is false.</w:t>
            </w:r>
          </w:p>
          <w:p w:rsidR="002D1558" w:rsidRPr="000F5461" w:rsidRDefault="002D1558" w:rsidP="000F5461">
            <w:pPr>
              <w:shd w:val="clear" w:color="auto" w:fill="FFFFFF"/>
              <w:jc w:val="both"/>
              <w:textAlignment w:val="baseline"/>
              <w:rPr>
                <w:rFonts w:ascii="Times New Roman" w:eastAsia="Calibri" w:hAnsi="Times New Roman" w:cs="Times New Roman"/>
                <w:noProof/>
                <w:sz w:val="28"/>
                <w:szCs w:val="28"/>
              </w:rPr>
            </w:pPr>
            <w:r w:rsidRPr="000F5461">
              <w:rPr>
                <w:rFonts w:ascii="Times New Roman" w:eastAsia="Times New Roman" w:hAnsi="Times New Roman" w:cs="Times New Roman"/>
                <w:color w:val="303030"/>
                <w:sz w:val="28"/>
                <w:szCs w:val="28"/>
                <w:bdr w:val="none" w:sz="0" w:space="0" w:color="auto" w:frame="1"/>
                <w:lang w:eastAsia="en-IN"/>
              </w:rPr>
              <w:t>(d) Both assertion and reason are false.</w:t>
            </w:r>
          </w:p>
        </w:tc>
      </w:tr>
      <w:tr w:rsidR="002D1558" w:rsidRPr="000F5461" w:rsidTr="006F2F12">
        <w:tc>
          <w:tcPr>
            <w:tcW w:w="848" w:type="dxa"/>
          </w:tcPr>
          <w:p w:rsidR="002D1558" w:rsidRPr="000F5461" w:rsidRDefault="001D5321" w:rsidP="000F5461">
            <w:pPr>
              <w:pStyle w:val="ListParagraph"/>
              <w:ind w:left="0"/>
              <w:rPr>
                <w:rFonts w:ascii="Times New Roman" w:hAnsi="Times New Roman" w:cs="Times New Roman"/>
                <w:color w:val="3A3A3A"/>
                <w:sz w:val="28"/>
                <w:szCs w:val="28"/>
              </w:rPr>
            </w:pPr>
            <w:r>
              <w:rPr>
                <w:rFonts w:ascii="Times New Roman" w:hAnsi="Times New Roman" w:cs="Times New Roman"/>
                <w:color w:val="3A3A3A"/>
                <w:sz w:val="28"/>
                <w:szCs w:val="28"/>
              </w:rPr>
              <w:t>31</w:t>
            </w:r>
          </w:p>
        </w:tc>
        <w:tc>
          <w:tcPr>
            <w:tcW w:w="8301" w:type="dxa"/>
          </w:tcPr>
          <w:p w:rsidR="00017366" w:rsidRPr="000F5461" w:rsidRDefault="00017366" w:rsidP="000F5461">
            <w:pPr>
              <w:shd w:val="clear" w:color="auto" w:fill="FFFFFF"/>
              <w:textAlignment w:val="baseline"/>
              <w:rPr>
                <w:rFonts w:ascii="Times New Roman" w:eastAsia="Times New Roman" w:hAnsi="Times New Roman" w:cs="Times New Roman"/>
                <w:sz w:val="28"/>
                <w:szCs w:val="28"/>
                <w:lang w:eastAsia="en-IN"/>
              </w:rPr>
            </w:pPr>
            <w:r w:rsidRPr="000F5461">
              <w:rPr>
                <w:rFonts w:ascii="Times New Roman" w:eastAsia="Times New Roman" w:hAnsi="Times New Roman" w:cs="Times New Roman"/>
                <w:color w:val="303030"/>
                <w:sz w:val="28"/>
                <w:szCs w:val="28"/>
                <w:bdr w:val="none" w:sz="0" w:space="0" w:color="auto" w:frame="1"/>
                <w:lang w:eastAsia="en-IN"/>
              </w:rPr>
              <w:t>Assertion (A): Collateral is an asset that the borrower owns (such as land, building, vehicle, livestock, deposits with banks) and uses this as a guarantee to a lender until the loan is repaid.</w:t>
            </w:r>
          </w:p>
          <w:p w:rsidR="00017366" w:rsidRPr="000F5461" w:rsidRDefault="00017366" w:rsidP="000F5461">
            <w:pPr>
              <w:shd w:val="clear" w:color="auto" w:fill="FFFFFF"/>
              <w:textAlignment w:val="baseline"/>
              <w:rPr>
                <w:rFonts w:ascii="Times New Roman" w:eastAsia="Times New Roman" w:hAnsi="Times New Roman" w:cs="Times New Roman"/>
                <w:sz w:val="28"/>
                <w:szCs w:val="28"/>
                <w:lang w:eastAsia="en-IN"/>
              </w:rPr>
            </w:pPr>
            <w:r w:rsidRPr="000F5461">
              <w:rPr>
                <w:rFonts w:ascii="Times New Roman" w:eastAsia="Times New Roman" w:hAnsi="Times New Roman" w:cs="Times New Roman"/>
                <w:color w:val="303030"/>
                <w:sz w:val="28"/>
                <w:szCs w:val="28"/>
                <w:bdr w:val="none" w:sz="0" w:space="0" w:color="auto" w:frame="1"/>
                <w:lang w:eastAsia="en-IN"/>
              </w:rPr>
              <w:t>Reason (R): Collateral is given as the lender can sell the collateral to recover the loan</w:t>
            </w:r>
            <w:r w:rsidRPr="000F5461">
              <w:rPr>
                <w:rFonts w:ascii="Times New Roman" w:eastAsia="Times New Roman" w:hAnsi="Times New Roman" w:cs="Times New Roman"/>
                <w:color w:val="303030"/>
                <w:sz w:val="28"/>
                <w:szCs w:val="28"/>
                <w:bdr w:val="none" w:sz="0" w:space="0" w:color="auto" w:frame="1"/>
                <w:lang w:eastAsia="en-IN"/>
              </w:rPr>
              <w:br/>
              <w:t>amount if the borrower fails to repay the loan.</w:t>
            </w:r>
          </w:p>
          <w:p w:rsidR="002D1558" w:rsidRPr="000F5461" w:rsidRDefault="00017366" w:rsidP="000F5461">
            <w:pPr>
              <w:shd w:val="clear" w:color="auto" w:fill="FFFFFF"/>
              <w:textAlignment w:val="baseline"/>
              <w:rPr>
                <w:rFonts w:ascii="Times New Roman" w:eastAsia="Calibri" w:hAnsi="Times New Roman" w:cs="Times New Roman"/>
                <w:noProof/>
                <w:sz w:val="28"/>
                <w:szCs w:val="28"/>
              </w:rPr>
            </w:pPr>
            <w:r w:rsidRPr="000F5461">
              <w:rPr>
                <w:rFonts w:ascii="Times New Roman" w:eastAsia="Times New Roman" w:hAnsi="Times New Roman" w:cs="Times New Roman"/>
                <w:b/>
                <w:bCs/>
                <w:color w:val="303030"/>
                <w:sz w:val="28"/>
                <w:szCs w:val="28"/>
                <w:bdr w:val="none" w:sz="0" w:space="0" w:color="auto" w:frame="1"/>
                <w:lang w:eastAsia="en-IN"/>
              </w:rPr>
              <w:t>Answer – (a) Both assertion and reason are true, and reason is the correct explanation of assertion.</w:t>
            </w:r>
          </w:p>
        </w:tc>
      </w:tr>
      <w:tr w:rsidR="002D1558" w:rsidRPr="00AB1694" w:rsidTr="006F2F12">
        <w:tc>
          <w:tcPr>
            <w:tcW w:w="848" w:type="dxa"/>
          </w:tcPr>
          <w:p w:rsidR="002D1558" w:rsidRPr="00AB1694" w:rsidRDefault="001D5321" w:rsidP="00AB1694">
            <w:pPr>
              <w:pStyle w:val="ListParagraph"/>
              <w:spacing w:line="360" w:lineRule="auto"/>
              <w:ind w:left="0"/>
              <w:rPr>
                <w:rFonts w:ascii="Times New Roman" w:hAnsi="Times New Roman" w:cs="Times New Roman"/>
                <w:color w:val="3A3A3A"/>
                <w:sz w:val="28"/>
                <w:szCs w:val="28"/>
              </w:rPr>
            </w:pPr>
            <w:r w:rsidRPr="00AB1694">
              <w:rPr>
                <w:rFonts w:ascii="Times New Roman" w:hAnsi="Times New Roman" w:cs="Times New Roman"/>
                <w:color w:val="3A3A3A"/>
                <w:sz w:val="28"/>
                <w:szCs w:val="28"/>
              </w:rPr>
              <w:t>32</w:t>
            </w:r>
          </w:p>
        </w:tc>
        <w:tc>
          <w:tcPr>
            <w:tcW w:w="8301" w:type="dxa"/>
          </w:tcPr>
          <w:p w:rsidR="00017366" w:rsidRPr="00AB1694" w:rsidRDefault="00017366" w:rsidP="00AB1694">
            <w:pPr>
              <w:shd w:val="clear" w:color="auto" w:fill="FFFFFF"/>
              <w:spacing w:line="360" w:lineRule="auto"/>
              <w:textAlignment w:val="baseline"/>
              <w:rPr>
                <w:rFonts w:ascii="Times New Roman" w:eastAsia="Times New Roman" w:hAnsi="Times New Roman" w:cs="Times New Roman"/>
                <w:color w:val="303030"/>
                <w:sz w:val="28"/>
                <w:szCs w:val="28"/>
                <w:bdr w:val="none" w:sz="0" w:space="0" w:color="auto" w:frame="1"/>
                <w:lang w:eastAsia="en-IN"/>
              </w:rPr>
            </w:pPr>
            <w:r w:rsidRPr="00AB1694">
              <w:rPr>
                <w:rFonts w:ascii="Times New Roman" w:eastAsia="Times New Roman" w:hAnsi="Times New Roman" w:cs="Times New Roman"/>
                <w:color w:val="303030"/>
                <w:sz w:val="28"/>
                <w:szCs w:val="28"/>
                <w:bdr w:val="none" w:sz="0" w:space="0" w:color="auto" w:frame="1"/>
                <w:lang w:eastAsia="en-IN"/>
              </w:rPr>
              <w:t>Assertion (A): Banks charge a higher interest rate on loans than what they offer on deposits.</w:t>
            </w:r>
          </w:p>
          <w:p w:rsidR="00017366" w:rsidRPr="00AB1694" w:rsidRDefault="00017366" w:rsidP="00AB1694">
            <w:pPr>
              <w:shd w:val="clear" w:color="auto" w:fill="FFFFFF"/>
              <w:spacing w:line="360" w:lineRule="auto"/>
              <w:textAlignment w:val="baseline"/>
              <w:rPr>
                <w:rFonts w:ascii="Times New Roman" w:eastAsia="Times New Roman" w:hAnsi="Times New Roman" w:cs="Times New Roman"/>
                <w:sz w:val="28"/>
                <w:szCs w:val="28"/>
                <w:lang w:eastAsia="en-IN"/>
              </w:rPr>
            </w:pPr>
            <w:r w:rsidRPr="00AB1694">
              <w:rPr>
                <w:rFonts w:ascii="Times New Roman" w:eastAsia="Times New Roman" w:hAnsi="Times New Roman" w:cs="Times New Roman"/>
                <w:color w:val="303030"/>
                <w:sz w:val="28"/>
                <w:szCs w:val="28"/>
                <w:bdr w:val="none" w:sz="0" w:space="0" w:color="auto" w:frame="1"/>
                <w:lang w:eastAsia="en-IN"/>
              </w:rPr>
              <w:lastRenderedPageBreak/>
              <w:t>Reason (R): The difference between what is charged from borrowers and what is paid to</w:t>
            </w:r>
            <w:r w:rsidRPr="00AB1694">
              <w:rPr>
                <w:rFonts w:ascii="Times New Roman" w:eastAsia="Times New Roman" w:hAnsi="Times New Roman" w:cs="Times New Roman"/>
                <w:color w:val="303030"/>
                <w:sz w:val="28"/>
                <w:szCs w:val="28"/>
                <w:bdr w:val="none" w:sz="0" w:space="0" w:color="auto" w:frame="1"/>
                <w:lang w:eastAsia="en-IN"/>
              </w:rPr>
              <w:br/>
              <w:t>depositors is their main source of income.</w:t>
            </w:r>
          </w:p>
          <w:p w:rsidR="002D1558" w:rsidRPr="00AB1694" w:rsidRDefault="00017366" w:rsidP="00AB1694">
            <w:pPr>
              <w:shd w:val="clear" w:color="auto" w:fill="FFFFFF"/>
              <w:spacing w:line="360" w:lineRule="auto"/>
              <w:textAlignment w:val="baseline"/>
              <w:rPr>
                <w:rFonts w:ascii="Times New Roman" w:eastAsia="Calibri" w:hAnsi="Times New Roman" w:cs="Times New Roman"/>
                <w:noProof/>
                <w:sz w:val="28"/>
                <w:szCs w:val="28"/>
              </w:rPr>
            </w:pPr>
            <w:r w:rsidRPr="00AB1694">
              <w:rPr>
                <w:rFonts w:ascii="Times New Roman" w:eastAsia="Times New Roman" w:hAnsi="Times New Roman" w:cs="Times New Roman"/>
                <w:b/>
                <w:bCs/>
                <w:color w:val="303030"/>
                <w:sz w:val="28"/>
                <w:szCs w:val="28"/>
                <w:bdr w:val="none" w:sz="0" w:space="0" w:color="auto" w:frame="1"/>
                <w:lang w:eastAsia="en-IN"/>
              </w:rPr>
              <w:t>Answer – (a) Both assertion and reason are true, and reason is the correct explanation of assertion.</w:t>
            </w:r>
          </w:p>
        </w:tc>
      </w:tr>
      <w:tr w:rsidR="002D1558" w:rsidRPr="00AB1694" w:rsidTr="006F2F12">
        <w:tc>
          <w:tcPr>
            <w:tcW w:w="848" w:type="dxa"/>
          </w:tcPr>
          <w:p w:rsidR="002D1558" w:rsidRPr="00AB1694" w:rsidRDefault="001D5321" w:rsidP="00AB1694">
            <w:pPr>
              <w:pStyle w:val="ListParagraph"/>
              <w:spacing w:line="360" w:lineRule="auto"/>
              <w:ind w:left="0"/>
              <w:rPr>
                <w:rFonts w:ascii="Times New Roman" w:hAnsi="Times New Roman" w:cs="Times New Roman"/>
                <w:color w:val="3A3A3A"/>
                <w:sz w:val="28"/>
                <w:szCs w:val="28"/>
              </w:rPr>
            </w:pPr>
            <w:r w:rsidRPr="00AB1694">
              <w:rPr>
                <w:rFonts w:ascii="Times New Roman" w:hAnsi="Times New Roman" w:cs="Times New Roman"/>
                <w:color w:val="3A3A3A"/>
                <w:sz w:val="28"/>
                <w:szCs w:val="28"/>
              </w:rPr>
              <w:lastRenderedPageBreak/>
              <w:t>33</w:t>
            </w:r>
          </w:p>
        </w:tc>
        <w:tc>
          <w:tcPr>
            <w:tcW w:w="8301" w:type="dxa"/>
          </w:tcPr>
          <w:p w:rsidR="00017366" w:rsidRPr="00AB1694" w:rsidRDefault="00017366" w:rsidP="00AB1694">
            <w:pPr>
              <w:shd w:val="clear" w:color="auto" w:fill="FFFFFF"/>
              <w:spacing w:line="360" w:lineRule="auto"/>
              <w:textAlignment w:val="baseline"/>
              <w:rPr>
                <w:rFonts w:ascii="Times New Roman" w:eastAsia="Times New Roman" w:hAnsi="Times New Roman" w:cs="Times New Roman"/>
                <w:color w:val="303030"/>
                <w:sz w:val="28"/>
                <w:szCs w:val="28"/>
                <w:bdr w:val="none" w:sz="0" w:space="0" w:color="auto" w:frame="1"/>
                <w:lang w:eastAsia="en-IN"/>
              </w:rPr>
            </w:pPr>
            <w:r w:rsidRPr="00AB1694">
              <w:rPr>
                <w:rFonts w:ascii="Times New Roman" w:eastAsia="Times New Roman" w:hAnsi="Times New Roman" w:cs="Times New Roman"/>
                <w:color w:val="303030"/>
                <w:sz w:val="28"/>
                <w:szCs w:val="28"/>
                <w:bdr w:val="none" w:sz="0" w:space="0" w:color="auto" w:frame="1"/>
                <w:lang w:eastAsia="en-IN"/>
              </w:rPr>
              <w:t>Assertion (A): Credit would be useful or not depends on the risk involved in a situation.</w:t>
            </w:r>
          </w:p>
          <w:p w:rsidR="00017366" w:rsidRPr="00AB1694" w:rsidRDefault="00017366" w:rsidP="00AB1694">
            <w:pPr>
              <w:shd w:val="clear" w:color="auto" w:fill="FFFFFF"/>
              <w:spacing w:line="360" w:lineRule="auto"/>
              <w:textAlignment w:val="baseline"/>
              <w:rPr>
                <w:rFonts w:ascii="Times New Roman" w:eastAsia="Times New Roman" w:hAnsi="Times New Roman" w:cs="Times New Roman"/>
                <w:color w:val="303030"/>
                <w:sz w:val="28"/>
                <w:szCs w:val="28"/>
                <w:bdr w:val="none" w:sz="0" w:space="0" w:color="auto" w:frame="1"/>
                <w:lang w:eastAsia="en-IN"/>
              </w:rPr>
            </w:pPr>
            <w:r w:rsidRPr="00AB1694">
              <w:rPr>
                <w:rFonts w:ascii="Times New Roman" w:eastAsia="Times New Roman" w:hAnsi="Times New Roman" w:cs="Times New Roman"/>
                <w:color w:val="303030"/>
                <w:sz w:val="28"/>
                <w:szCs w:val="28"/>
                <w:bdr w:val="none" w:sz="0" w:space="0" w:color="auto" w:frame="1"/>
                <w:lang w:eastAsia="en-IN"/>
              </w:rPr>
              <w:t>Reason (R): The chance of benefitting from credit ishighest in agriculture sector.</w:t>
            </w:r>
          </w:p>
          <w:p w:rsidR="002D1558" w:rsidRPr="00AB1694" w:rsidRDefault="00017366" w:rsidP="00AB1694">
            <w:pPr>
              <w:shd w:val="clear" w:color="auto" w:fill="FFFFFF"/>
              <w:spacing w:line="360" w:lineRule="auto"/>
              <w:textAlignment w:val="baseline"/>
              <w:rPr>
                <w:rFonts w:ascii="Times New Roman" w:eastAsia="Calibri" w:hAnsi="Times New Roman" w:cs="Times New Roman"/>
                <w:noProof/>
                <w:sz w:val="28"/>
                <w:szCs w:val="28"/>
              </w:rPr>
            </w:pPr>
            <w:r w:rsidRPr="00AB1694">
              <w:rPr>
                <w:rFonts w:ascii="Times New Roman" w:eastAsia="Times New Roman" w:hAnsi="Times New Roman" w:cs="Times New Roman"/>
                <w:b/>
                <w:bCs/>
                <w:color w:val="303030"/>
                <w:sz w:val="28"/>
                <w:szCs w:val="28"/>
                <w:bdr w:val="none" w:sz="0" w:space="0" w:color="auto" w:frame="1"/>
                <w:lang w:eastAsia="en-IN"/>
              </w:rPr>
              <w:t>Answer – (c) Assertion is true, but reason is false.</w:t>
            </w:r>
          </w:p>
        </w:tc>
      </w:tr>
      <w:tr w:rsidR="002D1558" w:rsidRPr="00AB1694" w:rsidTr="006F2F12">
        <w:tc>
          <w:tcPr>
            <w:tcW w:w="848" w:type="dxa"/>
          </w:tcPr>
          <w:p w:rsidR="002D1558" w:rsidRPr="00AB1694" w:rsidRDefault="001D5321" w:rsidP="00AB1694">
            <w:pPr>
              <w:pStyle w:val="ListParagraph"/>
              <w:spacing w:line="360" w:lineRule="auto"/>
              <w:ind w:left="0"/>
              <w:rPr>
                <w:rFonts w:ascii="Times New Roman" w:hAnsi="Times New Roman" w:cs="Times New Roman"/>
                <w:color w:val="3A3A3A"/>
                <w:sz w:val="28"/>
                <w:szCs w:val="28"/>
              </w:rPr>
            </w:pPr>
            <w:r w:rsidRPr="00AB1694">
              <w:rPr>
                <w:rFonts w:ascii="Times New Roman" w:hAnsi="Times New Roman" w:cs="Times New Roman"/>
                <w:color w:val="3A3A3A"/>
                <w:sz w:val="28"/>
                <w:szCs w:val="28"/>
              </w:rPr>
              <w:t>34</w:t>
            </w:r>
          </w:p>
        </w:tc>
        <w:tc>
          <w:tcPr>
            <w:tcW w:w="8301" w:type="dxa"/>
          </w:tcPr>
          <w:p w:rsidR="00017366" w:rsidRPr="00AB1694" w:rsidRDefault="00017366" w:rsidP="00AB1694">
            <w:pPr>
              <w:shd w:val="clear" w:color="auto" w:fill="FFFFFF"/>
              <w:spacing w:line="360" w:lineRule="auto"/>
              <w:textAlignment w:val="baseline"/>
              <w:rPr>
                <w:rFonts w:ascii="Times New Roman" w:eastAsia="Times New Roman" w:hAnsi="Times New Roman" w:cs="Times New Roman"/>
                <w:color w:val="303030"/>
                <w:sz w:val="28"/>
                <w:szCs w:val="28"/>
                <w:bdr w:val="none" w:sz="0" w:space="0" w:color="auto" w:frame="1"/>
                <w:lang w:eastAsia="en-IN"/>
              </w:rPr>
            </w:pPr>
            <w:r w:rsidRPr="00AB1694">
              <w:rPr>
                <w:rFonts w:ascii="Times New Roman" w:eastAsia="Times New Roman" w:hAnsi="Times New Roman" w:cs="Times New Roman"/>
                <w:color w:val="303030"/>
                <w:sz w:val="28"/>
                <w:szCs w:val="28"/>
                <w:bdr w:val="none" w:sz="0" w:space="0" w:color="auto" w:frame="1"/>
                <w:lang w:eastAsia="en-IN"/>
              </w:rPr>
              <w:t>4.) Assertion (A): Banks keep only a small proportion of their deposits as cash with</w:t>
            </w:r>
            <w:r w:rsidR="00AB1694">
              <w:rPr>
                <w:rFonts w:ascii="Times New Roman" w:eastAsia="Times New Roman" w:hAnsi="Times New Roman" w:cs="Times New Roman"/>
                <w:color w:val="303030"/>
                <w:sz w:val="28"/>
                <w:szCs w:val="28"/>
                <w:bdr w:val="none" w:sz="0" w:space="0" w:color="auto" w:frame="1"/>
                <w:lang w:eastAsia="en-IN"/>
              </w:rPr>
              <w:t xml:space="preserve"> </w:t>
            </w:r>
            <w:r w:rsidRPr="00AB1694">
              <w:rPr>
                <w:rFonts w:ascii="Times New Roman" w:eastAsia="Times New Roman" w:hAnsi="Times New Roman" w:cs="Times New Roman"/>
                <w:color w:val="303030"/>
                <w:sz w:val="28"/>
                <w:szCs w:val="28"/>
                <w:bdr w:val="none" w:sz="0" w:space="0" w:color="auto" w:frame="1"/>
                <w:lang w:eastAsia="en-IN"/>
              </w:rPr>
              <w:t>themselves.</w:t>
            </w:r>
          </w:p>
          <w:p w:rsidR="00017366" w:rsidRPr="00AB1694" w:rsidRDefault="00017366" w:rsidP="00AB1694">
            <w:pPr>
              <w:shd w:val="clear" w:color="auto" w:fill="FFFFFF"/>
              <w:spacing w:line="360" w:lineRule="auto"/>
              <w:textAlignment w:val="baseline"/>
              <w:rPr>
                <w:rFonts w:ascii="Times New Roman" w:eastAsia="Times New Roman" w:hAnsi="Times New Roman" w:cs="Times New Roman"/>
                <w:color w:val="303030"/>
                <w:sz w:val="28"/>
                <w:szCs w:val="28"/>
                <w:bdr w:val="none" w:sz="0" w:space="0" w:color="auto" w:frame="1"/>
                <w:lang w:eastAsia="en-IN"/>
              </w:rPr>
            </w:pPr>
            <w:r w:rsidRPr="00AB1694">
              <w:rPr>
                <w:rFonts w:ascii="Times New Roman" w:eastAsia="Times New Roman" w:hAnsi="Times New Roman" w:cs="Times New Roman"/>
                <w:color w:val="303030"/>
                <w:sz w:val="28"/>
                <w:szCs w:val="28"/>
                <w:bdr w:val="none" w:sz="0" w:space="0" w:color="auto" w:frame="1"/>
                <w:lang w:eastAsia="en-IN"/>
              </w:rPr>
              <w:t>Reason (R): Banks in India these days hold about 15 per cent of their deposits as cash.</w:t>
            </w:r>
          </w:p>
          <w:p w:rsidR="002D1558" w:rsidRPr="00AB1694" w:rsidRDefault="00017366" w:rsidP="00AB1694">
            <w:pPr>
              <w:shd w:val="clear" w:color="auto" w:fill="FFFFFF"/>
              <w:spacing w:line="360" w:lineRule="auto"/>
              <w:textAlignment w:val="baseline"/>
              <w:rPr>
                <w:rFonts w:ascii="Times New Roman" w:eastAsia="Calibri" w:hAnsi="Times New Roman" w:cs="Times New Roman"/>
                <w:noProof/>
                <w:sz w:val="28"/>
                <w:szCs w:val="28"/>
              </w:rPr>
            </w:pPr>
            <w:r w:rsidRPr="00AB1694">
              <w:rPr>
                <w:rFonts w:ascii="Times New Roman" w:eastAsia="Times New Roman" w:hAnsi="Times New Roman" w:cs="Times New Roman"/>
                <w:b/>
                <w:bCs/>
                <w:color w:val="303030"/>
                <w:sz w:val="28"/>
                <w:szCs w:val="28"/>
                <w:bdr w:val="none" w:sz="0" w:space="0" w:color="auto" w:frame="1"/>
                <w:lang w:eastAsia="en-IN"/>
              </w:rPr>
              <w:t>Answer – (b) Both assertion and reason are true, but reason is not the correct explanation of assertion.</w:t>
            </w:r>
          </w:p>
        </w:tc>
      </w:tr>
      <w:tr w:rsidR="002D1558" w:rsidRPr="00AB1694" w:rsidTr="006F2F12">
        <w:tc>
          <w:tcPr>
            <w:tcW w:w="848" w:type="dxa"/>
          </w:tcPr>
          <w:p w:rsidR="002D1558" w:rsidRPr="00AB1694" w:rsidRDefault="001D5321" w:rsidP="00AB1694">
            <w:pPr>
              <w:pStyle w:val="ListParagraph"/>
              <w:spacing w:line="360" w:lineRule="auto"/>
              <w:ind w:left="0"/>
              <w:rPr>
                <w:rFonts w:ascii="Times New Roman" w:hAnsi="Times New Roman" w:cs="Times New Roman"/>
                <w:color w:val="3A3A3A"/>
                <w:sz w:val="28"/>
                <w:szCs w:val="28"/>
              </w:rPr>
            </w:pPr>
            <w:r w:rsidRPr="00AB1694">
              <w:rPr>
                <w:rFonts w:ascii="Times New Roman" w:hAnsi="Times New Roman" w:cs="Times New Roman"/>
                <w:color w:val="3A3A3A"/>
                <w:sz w:val="28"/>
                <w:szCs w:val="28"/>
              </w:rPr>
              <w:t>35</w:t>
            </w:r>
          </w:p>
        </w:tc>
        <w:tc>
          <w:tcPr>
            <w:tcW w:w="8301" w:type="dxa"/>
          </w:tcPr>
          <w:p w:rsidR="00017366" w:rsidRPr="00AB1694" w:rsidRDefault="00017366" w:rsidP="00AB1694">
            <w:pPr>
              <w:shd w:val="clear" w:color="auto" w:fill="FFFFFF"/>
              <w:spacing w:line="360" w:lineRule="auto"/>
              <w:textAlignment w:val="baseline"/>
              <w:rPr>
                <w:rFonts w:ascii="Times New Roman" w:eastAsia="Times New Roman" w:hAnsi="Times New Roman" w:cs="Times New Roman"/>
                <w:color w:val="303030"/>
                <w:sz w:val="28"/>
                <w:szCs w:val="28"/>
                <w:bdr w:val="none" w:sz="0" w:space="0" w:color="auto" w:frame="1"/>
                <w:lang w:eastAsia="en-IN"/>
              </w:rPr>
            </w:pPr>
            <w:r w:rsidRPr="00AB1694">
              <w:rPr>
                <w:rFonts w:ascii="Times New Roman" w:eastAsia="Times New Roman" w:hAnsi="Times New Roman" w:cs="Times New Roman"/>
                <w:color w:val="303030"/>
                <w:sz w:val="28"/>
                <w:szCs w:val="28"/>
                <w:bdr w:val="none" w:sz="0" w:space="0" w:color="auto" w:frame="1"/>
                <w:lang w:eastAsia="en-IN"/>
              </w:rPr>
              <w:t>Assertion (A): The terms of deposit are same for all credit arrangements.\</w:t>
            </w:r>
          </w:p>
          <w:p w:rsidR="00017366" w:rsidRPr="00AB1694" w:rsidRDefault="00017366" w:rsidP="00AB1694">
            <w:pPr>
              <w:shd w:val="clear" w:color="auto" w:fill="FFFFFF"/>
              <w:spacing w:line="360" w:lineRule="auto"/>
              <w:textAlignment w:val="baseline"/>
              <w:rPr>
                <w:rFonts w:ascii="Times New Roman" w:eastAsia="Times New Roman" w:hAnsi="Times New Roman" w:cs="Times New Roman"/>
                <w:color w:val="303030"/>
                <w:sz w:val="28"/>
                <w:szCs w:val="28"/>
                <w:bdr w:val="none" w:sz="0" w:space="0" w:color="auto" w:frame="1"/>
                <w:lang w:eastAsia="en-IN"/>
              </w:rPr>
            </w:pPr>
            <w:r w:rsidRPr="00AB1694">
              <w:rPr>
                <w:rFonts w:ascii="Times New Roman" w:eastAsia="Times New Roman" w:hAnsi="Times New Roman" w:cs="Times New Roman"/>
                <w:color w:val="303030"/>
                <w:sz w:val="28"/>
                <w:szCs w:val="28"/>
                <w:bdr w:val="none" w:sz="0" w:space="0" w:color="auto" w:frame="1"/>
                <w:lang w:eastAsia="en-IN"/>
              </w:rPr>
              <w:t>Reason (R): Credit arrangements are very complex process so to remove the</w:t>
            </w:r>
            <w:r w:rsidR="00AB1694">
              <w:rPr>
                <w:rFonts w:ascii="Times New Roman" w:eastAsia="Times New Roman" w:hAnsi="Times New Roman" w:cs="Times New Roman"/>
                <w:color w:val="303030"/>
                <w:sz w:val="28"/>
                <w:szCs w:val="28"/>
                <w:bdr w:val="none" w:sz="0" w:space="0" w:color="auto" w:frame="1"/>
                <w:lang w:eastAsia="en-IN"/>
              </w:rPr>
              <w:t xml:space="preserve"> </w:t>
            </w:r>
            <w:r w:rsidRPr="00AB1694">
              <w:rPr>
                <w:rFonts w:ascii="Times New Roman" w:eastAsia="Times New Roman" w:hAnsi="Times New Roman" w:cs="Times New Roman"/>
                <w:color w:val="303030"/>
                <w:sz w:val="28"/>
                <w:szCs w:val="28"/>
                <w:bdr w:val="none" w:sz="0" w:space="0" w:color="auto" w:frame="1"/>
                <w:lang w:eastAsia="en-IN"/>
              </w:rPr>
              <w:t>complexities same terms of deposits are used</w:t>
            </w:r>
          </w:p>
          <w:p w:rsidR="002D1558" w:rsidRPr="00AB1694" w:rsidRDefault="00017366" w:rsidP="00AB1694">
            <w:pPr>
              <w:pStyle w:val="ListParagraph"/>
              <w:shd w:val="clear" w:color="auto" w:fill="FFFFFF"/>
              <w:spacing w:line="360" w:lineRule="auto"/>
              <w:ind w:left="480"/>
              <w:rPr>
                <w:rFonts w:ascii="Times New Roman" w:eastAsia="Calibri" w:hAnsi="Times New Roman" w:cs="Times New Roman"/>
                <w:noProof/>
                <w:sz w:val="28"/>
                <w:szCs w:val="28"/>
              </w:rPr>
            </w:pPr>
            <w:r w:rsidRPr="00AB1694">
              <w:rPr>
                <w:rFonts w:ascii="Times New Roman" w:eastAsia="Times New Roman" w:hAnsi="Times New Roman" w:cs="Times New Roman"/>
                <w:b/>
                <w:bCs/>
                <w:color w:val="303030"/>
                <w:sz w:val="28"/>
                <w:szCs w:val="28"/>
                <w:bdr w:val="none" w:sz="0" w:space="0" w:color="auto" w:frame="1"/>
                <w:lang w:eastAsia="en-IN"/>
              </w:rPr>
              <w:t>Answer – (d) Both assertion and reason are false</w:t>
            </w:r>
          </w:p>
        </w:tc>
      </w:tr>
      <w:tr w:rsidR="002D1558" w:rsidRPr="00AB1694" w:rsidTr="006F2F12">
        <w:tc>
          <w:tcPr>
            <w:tcW w:w="848" w:type="dxa"/>
          </w:tcPr>
          <w:p w:rsidR="002D1558" w:rsidRPr="00AB1694" w:rsidRDefault="001D5321" w:rsidP="00AB1694">
            <w:pPr>
              <w:pStyle w:val="ListParagraph"/>
              <w:spacing w:line="360" w:lineRule="auto"/>
              <w:ind w:left="0"/>
              <w:rPr>
                <w:rFonts w:ascii="Times New Roman" w:hAnsi="Times New Roman" w:cs="Times New Roman"/>
                <w:color w:val="3A3A3A"/>
                <w:sz w:val="28"/>
                <w:szCs w:val="28"/>
              </w:rPr>
            </w:pPr>
            <w:r w:rsidRPr="00AB1694">
              <w:rPr>
                <w:rFonts w:ascii="Times New Roman" w:hAnsi="Times New Roman" w:cs="Times New Roman"/>
                <w:color w:val="3A3A3A"/>
                <w:sz w:val="28"/>
                <w:szCs w:val="28"/>
              </w:rPr>
              <w:t>36</w:t>
            </w:r>
          </w:p>
        </w:tc>
        <w:tc>
          <w:tcPr>
            <w:tcW w:w="8301" w:type="dxa"/>
          </w:tcPr>
          <w:p w:rsidR="00017366" w:rsidRPr="00AB1694" w:rsidRDefault="00017366" w:rsidP="00AB1694">
            <w:pPr>
              <w:shd w:val="clear" w:color="auto" w:fill="FFFFFF"/>
              <w:spacing w:line="360" w:lineRule="auto"/>
              <w:textAlignment w:val="baseline"/>
              <w:rPr>
                <w:rFonts w:ascii="Times New Roman" w:eastAsia="Times New Roman" w:hAnsi="Times New Roman" w:cs="Times New Roman"/>
                <w:color w:val="303030"/>
                <w:sz w:val="28"/>
                <w:szCs w:val="28"/>
                <w:bdr w:val="none" w:sz="0" w:space="0" w:color="auto" w:frame="1"/>
                <w:lang w:eastAsia="en-IN"/>
              </w:rPr>
            </w:pPr>
            <w:r w:rsidRPr="00AB1694">
              <w:rPr>
                <w:rFonts w:ascii="Times New Roman" w:eastAsia="Times New Roman" w:hAnsi="Times New Roman" w:cs="Times New Roman"/>
                <w:color w:val="303030"/>
                <w:sz w:val="28"/>
                <w:szCs w:val="28"/>
                <w:bdr w:val="none" w:sz="0" w:space="0" w:color="auto" w:frame="1"/>
                <w:lang w:eastAsia="en-IN"/>
              </w:rPr>
              <w:t>Assertion (A): The facility of demand deposits makes it possible to settle payments</w:t>
            </w:r>
            <w:r w:rsidR="00AB1694">
              <w:rPr>
                <w:rFonts w:ascii="Times New Roman" w:eastAsia="Times New Roman" w:hAnsi="Times New Roman" w:cs="Times New Roman"/>
                <w:color w:val="303030"/>
                <w:sz w:val="28"/>
                <w:szCs w:val="28"/>
                <w:bdr w:val="none" w:sz="0" w:space="0" w:color="auto" w:frame="1"/>
                <w:lang w:eastAsia="en-IN"/>
              </w:rPr>
              <w:t xml:space="preserve"> </w:t>
            </w:r>
            <w:r w:rsidRPr="00AB1694">
              <w:rPr>
                <w:rFonts w:ascii="Times New Roman" w:eastAsia="Times New Roman" w:hAnsi="Times New Roman" w:cs="Times New Roman"/>
                <w:color w:val="303030"/>
                <w:sz w:val="28"/>
                <w:szCs w:val="28"/>
                <w:bdr w:val="none" w:sz="0" w:space="0" w:color="auto" w:frame="1"/>
                <w:lang w:eastAsia="en-IN"/>
              </w:rPr>
              <w:t>without the use of cash.</w:t>
            </w:r>
          </w:p>
          <w:p w:rsidR="00017366" w:rsidRPr="00AB1694" w:rsidRDefault="00017366" w:rsidP="00AB1694">
            <w:pPr>
              <w:shd w:val="clear" w:color="auto" w:fill="FFFFFF"/>
              <w:spacing w:line="360" w:lineRule="auto"/>
              <w:textAlignment w:val="baseline"/>
              <w:rPr>
                <w:rFonts w:ascii="Times New Roman" w:eastAsia="Times New Roman" w:hAnsi="Times New Roman" w:cs="Times New Roman"/>
                <w:color w:val="303030"/>
                <w:sz w:val="28"/>
                <w:szCs w:val="28"/>
                <w:bdr w:val="none" w:sz="0" w:space="0" w:color="auto" w:frame="1"/>
                <w:lang w:eastAsia="en-IN"/>
              </w:rPr>
            </w:pPr>
            <w:r w:rsidRPr="00AB1694">
              <w:rPr>
                <w:rFonts w:ascii="Times New Roman" w:eastAsia="Times New Roman" w:hAnsi="Times New Roman" w:cs="Times New Roman"/>
                <w:color w:val="303030"/>
                <w:sz w:val="28"/>
                <w:szCs w:val="28"/>
                <w:bdr w:val="none" w:sz="0" w:space="0" w:color="auto" w:frame="1"/>
                <w:lang w:eastAsia="en-IN"/>
              </w:rPr>
              <w:t>Reason (R) : Demand deposits are paper orders which make it</w:t>
            </w:r>
            <w:r w:rsidRPr="00AB1694">
              <w:rPr>
                <w:rFonts w:ascii="Times New Roman" w:eastAsia="Times New Roman" w:hAnsi="Times New Roman" w:cs="Times New Roman"/>
                <w:color w:val="303030"/>
                <w:sz w:val="28"/>
                <w:szCs w:val="28"/>
                <w:bdr w:val="none" w:sz="0" w:space="0" w:color="auto" w:frame="1"/>
                <w:lang w:eastAsia="en-IN"/>
              </w:rPr>
              <w:br/>
              <w:t>possible to transfer money from one person’s account to another person’s account.</w:t>
            </w:r>
          </w:p>
          <w:p w:rsidR="002D1558" w:rsidRPr="00AB1694" w:rsidRDefault="00017366" w:rsidP="00AB1694">
            <w:pPr>
              <w:shd w:val="clear" w:color="auto" w:fill="FFFFFF"/>
              <w:spacing w:line="360" w:lineRule="auto"/>
              <w:textAlignment w:val="baseline"/>
              <w:rPr>
                <w:rFonts w:ascii="Times New Roman" w:eastAsia="Calibri" w:hAnsi="Times New Roman" w:cs="Times New Roman"/>
                <w:noProof/>
                <w:sz w:val="28"/>
                <w:szCs w:val="28"/>
              </w:rPr>
            </w:pPr>
            <w:r w:rsidRPr="00AB1694">
              <w:rPr>
                <w:rFonts w:ascii="Times New Roman" w:eastAsia="Times New Roman" w:hAnsi="Times New Roman" w:cs="Times New Roman"/>
                <w:b/>
                <w:bCs/>
                <w:color w:val="303030"/>
                <w:sz w:val="28"/>
                <w:szCs w:val="28"/>
                <w:bdr w:val="none" w:sz="0" w:space="0" w:color="auto" w:frame="1"/>
                <w:lang w:eastAsia="en-IN"/>
              </w:rPr>
              <w:t>Answer – (d) Both assertion and reason are false.</w:t>
            </w:r>
          </w:p>
        </w:tc>
      </w:tr>
      <w:tr w:rsidR="002D1558" w:rsidRPr="00AB1694" w:rsidTr="006F2F12">
        <w:tc>
          <w:tcPr>
            <w:tcW w:w="848" w:type="dxa"/>
          </w:tcPr>
          <w:p w:rsidR="002D1558" w:rsidRPr="00AB1694" w:rsidRDefault="001D5321" w:rsidP="00AB1694">
            <w:pPr>
              <w:pStyle w:val="ListParagraph"/>
              <w:spacing w:line="360" w:lineRule="auto"/>
              <w:ind w:left="0"/>
              <w:rPr>
                <w:rFonts w:ascii="Times New Roman" w:hAnsi="Times New Roman" w:cs="Times New Roman"/>
                <w:color w:val="3A3A3A"/>
                <w:sz w:val="28"/>
                <w:szCs w:val="28"/>
              </w:rPr>
            </w:pPr>
            <w:r w:rsidRPr="00AB1694">
              <w:rPr>
                <w:rFonts w:ascii="Times New Roman" w:hAnsi="Times New Roman" w:cs="Times New Roman"/>
                <w:color w:val="3A3A3A"/>
                <w:sz w:val="28"/>
                <w:szCs w:val="28"/>
              </w:rPr>
              <w:t>37</w:t>
            </w:r>
          </w:p>
        </w:tc>
        <w:tc>
          <w:tcPr>
            <w:tcW w:w="8301" w:type="dxa"/>
          </w:tcPr>
          <w:p w:rsidR="00017366" w:rsidRPr="00AB1694" w:rsidRDefault="00017366" w:rsidP="00AB1694">
            <w:pPr>
              <w:shd w:val="clear" w:color="auto" w:fill="FFFFFF"/>
              <w:spacing w:line="360" w:lineRule="auto"/>
              <w:textAlignment w:val="baseline"/>
              <w:rPr>
                <w:rFonts w:ascii="Times New Roman" w:eastAsia="Times New Roman" w:hAnsi="Times New Roman" w:cs="Times New Roman"/>
                <w:color w:val="303030"/>
                <w:sz w:val="28"/>
                <w:szCs w:val="28"/>
                <w:bdr w:val="none" w:sz="0" w:space="0" w:color="auto" w:frame="1"/>
                <w:lang w:eastAsia="en-IN"/>
              </w:rPr>
            </w:pPr>
            <w:r w:rsidRPr="00AB1694">
              <w:rPr>
                <w:rFonts w:ascii="Times New Roman" w:eastAsia="Times New Roman" w:hAnsi="Times New Roman" w:cs="Times New Roman"/>
                <w:color w:val="303030"/>
                <w:sz w:val="28"/>
                <w:szCs w:val="28"/>
                <w:bdr w:val="none" w:sz="0" w:space="0" w:color="auto" w:frame="1"/>
                <w:lang w:eastAsia="en-IN"/>
              </w:rPr>
              <w:t xml:space="preserve">Assertion (A): The Reserve Bank of India supervises the functioning of </w:t>
            </w:r>
            <w:r w:rsidRPr="00AB1694">
              <w:rPr>
                <w:rFonts w:ascii="Times New Roman" w:eastAsia="Times New Roman" w:hAnsi="Times New Roman" w:cs="Times New Roman"/>
                <w:color w:val="303030"/>
                <w:sz w:val="28"/>
                <w:szCs w:val="28"/>
                <w:bdr w:val="none" w:sz="0" w:space="0" w:color="auto" w:frame="1"/>
                <w:lang w:eastAsia="en-IN"/>
              </w:rPr>
              <w:lastRenderedPageBreak/>
              <w:t>formal sources of loans.</w:t>
            </w:r>
          </w:p>
          <w:p w:rsidR="00017366" w:rsidRPr="00AB1694" w:rsidRDefault="00017366" w:rsidP="00AB1694">
            <w:pPr>
              <w:shd w:val="clear" w:color="auto" w:fill="FFFFFF"/>
              <w:spacing w:line="360" w:lineRule="auto"/>
              <w:textAlignment w:val="baseline"/>
              <w:rPr>
                <w:rFonts w:ascii="Times New Roman" w:eastAsia="Times New Roman" w:hAnsi="Times New Roman" w:cs="Times New Roman"/>
                <w:color w:val="303030"/>
                <w:sz w:val="28"/>
                <w:szCs w:val="28"/>
                <w:bdr w:val="none" w:sz="0" w:space="0" w:color="auto" w:frame="1"/>
                <w:lang w:eastAsia="en-IN"/>
              </w:rPr>
            </w:pPr>
            <w:r w:rsidRPr="00AB1694">
              <w:rPr>
                <w:rFonts w:ascii="Times New Roman" w:eastAsia="Times New Roman" w:hAnsi="Times New Roman" w:cs="Times New Roman"/>
                <w:color w:val="303030"/>
                <w:sz w:val="28"/>
                <w:szCs w:val="28"/>
                <w:bdr w:val="none" w:sz="0" w:space="0" w:color="auto" w:frame="1"/>
                <w:lang w:eastAsia="en-IN"/>
              </w:rPr>
              <w:t>Reason (R): The RBI sees that the banks give loans not just to profit-making businesses</w:t>
            </w:r>
            <w:r w:rsidR="00AB1694">
              <w:rPr>
                <w:rFonts w:ascii="Times New Roman" w:eastAsia="Times New Roman" w:hAnsi="Times New Roman" w:cs="Times New Roman"/>
                <w:color w:val="303030"/>
                <w:sz w:val="28"/>
                <w:szCs w:val="28"/>
                <w:bdr w:val="none" w:sz="0" w:space="0" w:color="auto" w:frame="1"/>
                <w:lang w:eastAsia="en-IN"/>
              </w:rPr>
              <w:t xml:space="preserve"> </w:t>
            </w:r>
            <w:r w:rsidRPr="00AB1694">
              <w:rPr>
                <w:rFonts w:ascii="Times New Roman" w:eastAsia="Times New Roman" w:hAnsi="Times New Roman" w:cs="Times New Roman"/>
                <w:color w:val="303030"/>
                <w:sz w:val="28"/>
                <w:szCs w:val="28"/>
                <w:bdr w:val="none" w:sz="0" w:space="0" w:color="auto" w:frame="1"/>
                <w:lang w:eastAsia="en-IN"/>
              </w:rPr>
              <w:t>and traders but also to small cultivators, small scale industries, to small borrowers etc.</w:t>
            </w:r>
          </w:p>
          <w:p w:rsidR="002D1558" w:rsidRPr="00AB1694" w:rsidRDefault="00017366" w:rsidP="00AB1694">
            <w:pPr>
              <w:shd w:val="clear" w:color="auto" w:fill="FFFFFF"/>
              <w:spacing w:line="360" w:lineRule="auto"/>
              <w:textAlignment w:val="baseline"/>
              <w:rPr>
                <w:rFonts w:ascii="Times New Roman" w:eastAsia="Calibri" w:hAnsi="Times New Roman" w:cs="Times New Roman"/>
                <w:noProof/>
                <w:sz w:val="28"/>
                <w:szCs w:val="28"/>
              </w:rPr>
            </w:pPr>
            <w:r w:rsidRPr="00AB1694">
              <w:rPr>
                <w:rFonts w:ascii="Times New Roman" w:eastAsia="Times New Roman" w:hAnsi="Times New Roman" w:cs="Times New Roman"/>
                <w:b/>
                <w:bCs/>
                <w:color w:val="303030"/>
                <w:sz w:val="28"/>
                <w:szCs w:val="28"/>
                <w:bdr w:val="none" w:sz="0" w:space="0" w:color="auto" w:frame="1"/>
                <w:lang w:eastAsia="en-IN"/>
              </w:rPr>
              <w:t>Answer – (b) Both assertion and reason are true, but reason is not the correct explanation of assertion.</w:t>
            </w:r>
          </w:p>
        </w:tc>
      </w:tr>
      <w:tr w:rsidR="002D1558" w:rsidRPr="00AB1694" w:rsidTr="006F2F12">
        <w:tc>
          <w:tcPr>
            <w:tcW w:w="848" w:type="dxa"/>
          </w:tcPr>
          <w:p w:rsidR="002D1558" w:rsidRPr="00AB1694" w:rsidRDefault="001D5321" w:rsidP="00AB1694">
            <w:pPr>
              <w:pStyle w:val="ListParagraph"/>
              <w:spacing w:line="360" w:lineRule="auto"/>
              <w:ind w:left="0"/>
              <w:rPr>
                <w:rFonts w:ascii="Times New Roman" w:hAnsi="Times New Roman" w:cs="Times New Roman"/>
                <w:color w:val="3A3A3A"/>
                <w:sz w:val="28"/>
                <w:szCs w:val="28"/>
              </w:rPr>
            </w:pPr>
            <w:r w:rsidRPr="00AB1694">
              <w:rPr>
                <w:rFonts w:ascii="Times New Roman" w:hAnsi="Times New Roman" w:cs="Times New Roman"/>
                <w:color w:val="3A3A3A"/>
                <w:sz w:val="28"/>
                <w:szCs w:val="28"/>
              </w:rPr>
              <w:lastRenderedPageBreak/>
              <w:t>38</w:t>
            </w:r>
          </w:p>
        </w:tc>
        <w:tc>
          <w:tcPr>
            <w:tcW w:w="8301" w:type="dxa"/>
          </w:tcPr>
          <w:p w:rsidR="00017366" w:rsidRPr="00AB1694" w:rsidRDefault="00017366" w:rsidP="00AB1694">
            <w:pPr>
              <w:shd w:val="clear" w:color="auto" w:fill="FFFFFF"/>
              <w:spacing w:line="360" w:lineRule="auto"/>
              <w:textAlignment w:val="baseline"/>
              <w:rPr>
                <w:rFonts w:ascii="Times New Roman" w:eastAsia="Times New Roman" w:hAnsi="Times New Roman" w:cs="Times New Roman"/>
                <w:color w:val="303030"/>
                <w:sz w:val="28"/>
                <w:szCs w:val="28"/>
                <w:bdr w:val="none" w:sz="0" w:space="0" w:color="auto" w:frame="1"/>
                <w:lang w:eastAsia="en-IN"/>
              </w:rPr>
            </w:pPr>
            <w:r w:rsidRPr="00AB1694">
              <w:rPr>
                <w:rFonts w:ascii="Times New Roman" w:eastAsia="Times New Roman" w:hAnsi="Times New Roman" w:cs="Times New Roman"/>
                <w:color w:val="303030"/>
                <w:sz w:val="28"/>
                <w:szCs w:val="28"/>
                <w:bdr w:val="none" w:sz="0" w:space="0" w:color="auto" w:frame="1"/>
                <w:lang w:eastAsia="en-IN"/>
              </w:rPr>
              <w:t>Assertion (A): In India, no individual can refuse to accepta payment made in rupees.</w:t>
            </w:r>
          </w:p>
          <w:p w:rsidR="00017366" w:rsidRPr="00AB1694" w:rsidRDefault="00017366" w:rsidP="00AB1694">
            <w:pPr>
              <w:shd w:val="clear" w:color="auto" w:fill="FFFFFF"/>
              <w:spacing w:line="360" w:lineRule="auto"/>
              <w:textAlignment w:val="baseline"/>
              <w:rPr>
                <w:rFonts w:ascii="Times New Roman" w:eastAsia="Times New Roman" w:hAnsi="Times New Roman" w:cs="Times New Roman"/>
                <w:color w:val="303030"/>
                <w:sz w:val="28"/>
                <w:szCs w:val="28"/>
                <w:bdr w:val="none" w:sz="0" w:space="0" w:color="auto" w:frame="1"/>
                <w:lang w:eastAsia="en-IN"/>
              </w:rPr>
            </w:pPr>
            <w:r w:rsidRPr="00AB1694">
              <w:rPr>
                <w:rFonts w:ascii="Times New Roman" w:eastAsia="Times New Roman" w:hAnsi="Times New Roman" w:cs="Times New Roman"/>
                <w:color w:val="303030"/>
                <w:sz w:val="28"/>
                <w:szCs w:val="28"/>
                <w:bdr w:val="none" w:sz="0" w:space="0" w:color="auto" w:frame="1"/>
                <w:lang w:eastAsia="en-IN"/>
              </w:rPr>
              <w:t>Reason (R): Rupee is the legal tender in India</w:t>
            </w:r>
          </w:p>
          <w:p w:rsidR="002D1558" w:rsidRPr="00AB1694" w:rsidRDefault="00017366" w:rsidP="00AB1694">
            <w:pPr>
              <w:shd w:val="clear" w:color="auto" w:fill="FFFFFF"/>
              <w:spacing w:line="360" w:lineRule="auto"/>
              <w:textAlignment w:val="baseline"/>
              <w:rPr>
                <w:rFonts w:ascii="Times New Roman" w:eastAsia="Calibri" w:hAnsi="Times New Roman" w:cs="Times New Roman"/>
                <w:noProof/>
                <w:sz w:val="28"/>
                <w:szCs w:val="28"/>
              </w:rPr>
            </w:pPr>
            <w:r w:rsidRPr="00AB1694">
              <w:rPr>
                <w:rFonts w:ascii="Times New Roman" w:eastAsia="Times New Roman" w:hAnsi="Times New Roman" w:cs="Times New Roman"/>
                <w:b/>
                <w:bCs/>
                <w:color w:val="303030"/>
                <w:sz w:val="28"/>
                <w:szCs w:val="28"/>
                <w:bdr w:val="none" w:sz="0" w:space="0" w:color="auto" w:frame="1"/>
                <w:lang w:eastAsia="en-IN"/>
              </w:rPr>
              <w:t>Answer – (a) Both assertion and reason are true, and reason is the correct explanation of assertion.</w:t>
            </w:r>
          </w:p>
        </w:tc>
      </w:tr>
      <w:tr w:rsidR="002D1558" w:rsidRPr="00AB1694" w:rsidTr="006F2F12">
        <w:tc>
          <w:tcPr>
            <w:tcW w:w="848" w:type="dxa"/>
          </w:tcPr>
          <w:p w:rsidR="002D1558" w:rsidRPr="00AB1694" w:rsidRDefault="001D5321" w:rsidP="00AB1694">
            <w:pPr>
              <w:pStyle w:val="ListParagraph"/>
              <w:spacing w:line="360" w:lineRule="auto"/>
              <w:ind w:left="0"/>
              <w:rPr>
                <w:rFonts w:ascii="Times New Roman" w:hAnsi="Times New Roman" w:cs="Times New Roman"/>
                <w:color w:val="3A3A3A"/>
                <w:sz w:val="28"/>
                <w:szCs w:val="28"/>
              </w:rPr>
            </w:pPr>
            <w:r w:rsidRPr="00AB1694">
              <w:rPr>
                <w:rFonts w:ascii="Times New Roman" w:hAnsi="Times New Roman" w:cs="Times New Roman"/>
                <w:color w:val="3A3A3A"/>
                <w:sz w:val="28"/>
                <w:szCs w:val="28"/>
              </w:rPr>
              <w:t>39</w:t>
            </w:r>
          </w:p>
        </w:tc>
        <w:tc>
          <w:tcPr>
            <w:tcW w:w="8301" w:type="dxa"/>
          </w:tcPr>
          <w:p w:rsidR="00017366" w:rsidRPr="00AB1694" w:rsidRDefault="00017366" w:rsidP="00AB1694">
            <w:pPr>
              <w:shd w:val="clear" w:color="auto" w:fill="FFFFFF"/>
              <w:spacing w:line="360" w:lineRule="auto"/>
              <w:textAlignment w:val="baseline"/>
              <w:rPr>
                <w:rFonts w:ascii="Times New Roman" w:eastAsia="Times New Roman" w:hAnsi="Times New Roman" w:cs="Times New Roman"/>
                <w:sz w:val="28"/>
                <w:szCs w:val="28"/>
                <w:lang w:eastAsia="en-IN"/>
              </w:rPr>
            </w:pPr>
            <w:r w:rsidRPr="00AB1694">
              <w:rPr>
                <w:rFonts w:ascii="Times New Roman" w:eastAsia="Times New Roman" w:hAnsi="Times New Roman" w:cs="Times New Roman"/>
                <w:color w:val="303030"/>
                <w:sz w:val="28"/>
                <w:szCs w:val="28"/>
                <w:bdr w:val="none" w:sz="0" w:space="0" w:color="auto" w:frame="1"/>
                <w:lang w:eastAsia="en-IN"/>
              </w:rPr>
              <w:t>Assertion (A): Sohan took credit in the form of advance payment from a buyer and he</w:t>
            </w:r>
            <w:r w:rsidR="00AB1694">
              <w:rPr>
                <w:rFonts w:ascii="Times New Roman" w:eastAsia="Times New Roman" w:hAnsi="Times New Roman" w:cs="Times New Roman"/>
                <w:color w:val="303030"/>
                <w:sz w:val="28"/>
                <w:szCs w:val="28"/>
                <w:bdr w:val="none" w:sz="0" w:space="0" w:color="auto" w:frame="1"/>
                <w:lang w:eastAsia="en-IN"/>
              </w:rPr>
              <w:t xml:space="preserve"> </w:t>
            </w:r>
            <w:r w:rsidRPr="00AB1694">
              <w:rPr>
                <w:rFonts w:ascii="Times New Roman" w:eastAsia="Times New Roman" w:hAnsi="Times New Roman" w:cs="Times New Roman"/>
                <w:color w:val="303030"/>
                <w:sz w:val="28"/>
                <w:szCs w:val="28"/>
                <w:bdr w:val="none" w:sz="0" w:space="0" w:color="auto" w:frame="1"/>
                <w:lang w:eastAsia="en-IN"/>
              </w:rPr>
              <w:t>delivered the goods to the buyer on time and also earned profit. The credit made sohan better off in this situation.</w:t>
            </w:r>
          </w:p>
          <w:p w:rsidR="00017366" w:rsidRPr="00AB1694" w:rsidRDefault="00017366" w:rsidP="00AB1694">
            <w:pPr>
              <w:shd w:val="clear" w:color="auto" w:fill="FFFFFF"/>
              <w:spacing w:line="360" w:lineRule="auto"/>
              <w:textAlignment w:val="baseline"/>
              <w:rPr>
                <w:rFonts w:ascii="Times New Roman" w:eastAsia="Times New Roman" w:hAnsi="Times New Roman" w:cs="Times New Roman"/>
                <w:sz w:val="28"/>
                <w:szCs w:val="28"/>
                <w:lang w:eastAsia="en-IN"/>
              </w:rPr>
            </w:pPr>
            <w:r w:rsidRPr="00AB1694">
              <w:rPr>
                <w:rFonts w:ascii="Times New Roman" w:eastAsia="Times New Roman" w:hAnsi="Times New Roman" w:cs="Times New Roman"/>
                <w:color w:val="303030"/>
                <w:sz w:val="28"/>
                <w:szCs w:val="28"/>
                <w:bdr w:val="none" w:sz="0" w:space="0" w:color="auto" w:frame="1"/>
                <w:lang w:eastAsia="en-IN"/>
              </w:rPr>
              <w:t>Reason (R): Credit can never push a person into a debt trap.</w:t>
            </w:r>
          </w:p>
          <w:p w:rsidR="002D1558" w:rsidRPr="00AB1694" w:rsidRDefault="00017366" w:rsidP="00AB1694">
            <w:pPr>
              <w:shd w:val="clear" w:color="auto" w:fill="FFFFFF"/>
              <w:spacing w:line="360" w:lineRule="auto"/>
              <w:textAlignment w:val="baseline"/>
              <w:rPr>
                <w:rFonts w:ascii="Times New Roman" w:eastAsia="Calibri" w:hAnsi="Times New Roman" w:cs="Times New Roman"/>
                <w:noProof/>
                <w:sz w:val="28"/>
                <w:szCs w:val="28"/>
              </w:rPr>
            </w:pPr>
            <w:r w:rsidRPr="00AB1694">
              <w:rPr>
                <w:rFonts w:ascii="Times New Roman" w:eastAsia="Times New Roman" w:hAnsi="Times New Roman" w:cs="Times New Roman"/>
                <w:b/>
                <w:bCs/>
                <w:color w:val="303030"/>
                <w:sz w:val="28"/>
                <w:szCs w:val="28"/>
                <w:bdr w:val="none" w:sz="0" w:space="0" w:color="auto" w:frame="1"/>
                <w:lang w:eastAsia="en-IN"/>
              </w:rPr>
              <w:t>Answer – (c) Assertion is true, but reason is false.</w:t>
            </w:r>
          </w:p>
        </w:tc>
      </w:tr>
      <w:tr w:rsidR="002D1558" w:rsidRPr="00AB1694" w:rsidTr="006F2F12">
        <w:tc>
          <w:tcPr>
            <w:tcW w:w="848" w:type="dxa"/>
          </w:tcPr>
          <w:p w:rsidR="002D1558" w:rsidRPr="00AB1694" w:rsidRDefault="001D5321" w:rsidP="00AB1694">
            <w:pPr>
              <w:pStyle w:val="ListParagraph"/>
              <w:spacing w:line="360" w:lineRule="auto"/>
              <w:ind w:left="0"/>
              <w:rPr>
                <w:rFonts w:ascii="Times New Roman" w:hAnsi="Times New Roman" w:cs="Times New Roman"/>
                <w:color w:val="3A3A3A"/>
                <w:sz w:val="28"/>
                <w:szCs w:val="28"/>
              </w:rPr>
            </w:pPr>
            <w:r w:rsidRPr="00AB1694">
              <w:rPr>
                <w:rFonts w:ascii="Times New Roman" w:hAnsi="Times New Roman" w:cs="Times New Roman"/>
                <w:color w:val="3A3A3A"/>
                <w:sz w:val="28"/>
                <w:szCs w:val="28"/>
              </w:rPr>
              <w:t>40</w:t>
            </w:r>
          </w:p>
        </w:tc>
        <w:tc>
          <w:tcPr>
            <w:tcW w:w="8301" w:type="dxa"/>
          </w:tcPr>
          <w:p w:rsidR="00017366" w:rsidRPr="00AB1694" w:rsidRDefault="00017366" w:rsidP="00AB1694">
            <w:pPr>
              <w:shd w:val="clear" w:color="auto" w:fill="FFFFFF"/>
              <w:spacing w:line="360" w:lineRule="auto"/>
              <w:textAlignment w:val="baseline"/>
              <w:rPr>
                <w:rFonts w:ascii="Times New Roman" w:eastAsia="Times New Roman" w:hAnsi="Times New Roman" w:cs="Times New Roman"/>
                <w:sz w:val="28"/>
                <w:szCs w:val="28"/>
                <w:lang w:eastAsia="en-IN"/>
              </w:rPr>
            </w:pPr>
            <w:r w:rsidRPr="00AB1694">
              <w:rPr>
                <w:rFonts w:ascii="Times New Roman" w:eastAsia="Times New Roman" w:hAnsi="Times New Roman" w:cs="Times New Roman"/>
                <w:color w:val="303030"/>
                <w:sz w:val="28"/>
                <w:szCs w:val="28"/>
                <w:bdr w:val="none" w:sz="0" w:space="0" w:color="auto" w:frame="1"/>
                <w:lang w:eastAsia="en-IN"/>
              </w:rPr>
              <w:t>Assertion (A): The modern currency is used as a medium of exchange; however, it does not have a use of its own.</w:t>
            </w:r>
          </w:p>
          <w:p w:rsidR="00017366" w:rsidRPr="00AB1694" w:rsidRDefault="00017366" w:rsidP="00AB1694">
            <w:pPr>
              <w:shd w:val="clear" w:color="auto" w:fill="FFFFFF"/>
              <w:spacing w:line="360" w:lineRule="auto"/>
              <w:textAlignment w:val="baseline"/>
              <w:rPr>
                <w:rFonts w:ascii="Times New Roman" w:eastAsia="Times New Roman" w:hAnsi="Times New Roman" w:cs="Times New Roman"/>
                <w:sz w:val="28"/>
                <w:szCs w:val="28"/>
                <w:lang w:eastAsia="en-IN"/>
              </w:rPr>
            </w:pPr>
            <w:r w:rsidRPr="00AB1694">
              <w:rPr>
                <w:rFonts w:ascii="Times New Roman" w:eastAsia="Times New Roman" w:hAnsi="Times New Roman" w:cs="Times New Roman"/>
                <w:color w:val="303030"/>
                <w:sz w:val="28"/>
                <w:szCs w:val="28"/>
                <w:bdr w:val="none" w:sz="0" w:space="0" w:color="auto" w:frame="1"/>
                <w:lang w:eastAsia="en-IN"/>
              </w:rPr>
              <w:t>Reason (R): Modern currency is easy to carry</w:t>
            </w:r>
          </w:p>
          <w:p w:rsidR="002D1558" w:rsidRPr="00AB1694" w:rsidRDefault="00017366" w:rsidP="00AB1694">
            <w:pPr>
              <w:shd w:val="clear" w:color="auto" w:fill="FFFFFF"/>
              <w:spacing w:line="360" w:lineRule="auto"/>
              <w:textAlignment w:val="baseline"/>
              <w:rPr>
                <w:rFonts w:ascii="Times New Roman" w:eastAsia="Calibri" w:hAnsi="Times New Roman" w:cs="Times New Roman"/>
                <w:noProof/>
                <w:sz w:val="28"/>
                <w:szCs w:val="28"/>
              </w:rPr>
            </w:pPr>
            <w:r w:rsidRPr="00AB1694">
              <w:rPr>
                <w:rFonts w:ascii="Times New Roman" w:eastAsia="Times New Roman" w:hAnsi="Times New Roman" w:cs="Times New Roman"/>
                <w:b/>
                <w:bCs/>
                <w:color w:val="303030"/>
                <w:sz w:val="28"/>
                <w:szCs w:val="28"/>
                <w:bdr w:val="none" w:sz="0" w:space="0" w:color="auto" w:frame="1"/>
                <w:lang w:eastAsia="en-IN"/>
              </w:rPr>
              <w:t>Answer – (b) Both assertion and reason are true, but reason is not the correct explanation of assertion.</w:t>
            </w:r>
          </w:p>
        </w:tc>
      </w:tr>
      <w:tr w:rsidR="002D1558" w:rsidRPr="00AB1694" w:rsidTr="006F2F12">
        <w:tc>
          <w:tcPr>
            <w:tcW w:w="848" w:type="dxa"/>
          </w:tcPr>
          <w:p w:rsidR="002D1558" w:rsidRPr="00AB1694" w:rsidRDefault="002D1558" w:rsidP="00AB1694">
            <w:pPr>
              <w:pStyle w:val="ListParagraph"/>
              <w:spacing w:line="360" w:lineRule="auto"/>
              <w:ind w:left="0"/>
              <w:rPr>
                <w:rFonts w:ascii="Times New Roman" w:hAnsi="Times New Roman" w:cs="Times New Roman"/>
                <w:color w:val="3A3A3A"/>
                <w:sz w:val="28"/>
                <w:szCs w:val="28"/>
              </w:rPr>
            </w:pPr>
          </w:p>
        </w:tc>
        <w:tc>
          <w:tcPr>
            <w:tcW w:w="8301" w:type="dxa"/>
          </w:tcPr>
          <w:p w:rsidR="002D1558" w:rsidRPr="00AB1694" w:rsidRDefault="00017366" w:rsidP="00AB1694">
            <w:pPr>
              <w:pStyle w:val="NormalWeb"/>
              <w:shd w:val="clear" w:color="auto" w:fill="FFFFFF"/>
              <w:spacing w:before="0" w:beforeAutospacing="0" w:after="0" w:afterAutospacing="0" w:line="360" w:lineRule="auto"/>
              <w:jc w:val="center"/>
              <w:textAlignment w:val="baseline"/>
              <w:rPr>
                <w:rFonts w:eastAsia="Calibri"/>
                <w:noProof/>
                <w:sz w:val="28"/>
                <w:szCs w:val="28"/>
              </w:rPr>
            </w:pPr>
            <w:r w:rsidRPr="00AB1694">
              <w:rPr>
                <w:rStyle w:val="Strong"/>
                <w:rFonts w:eastAsiaTheme="majorEastAsia"/>
                <w:color w:val="000000"/>
                <w:sz w:val="28"/>
                <w:szCs w:val="28"/>
              </w:rPr>
              <w:t>VERY SHORT ANSWER ( 2 MARKS)</w:t>
            </w:r>
          </w:p>
        </w:tc>
      </w:tr>
      <w:tr w:rsidR="002D1558" w:rsidRPr="00AB1694" w:rsidTr="006F2F12">
        <w:tc>
          <w:tcPr>
            <w:tcW w:w="848" w:type="dxa"/>
          </w:tcPr>
          <w:p w:rsidR="002D1558" w:rsidRPr="00AB1694" w:rsidRDefault="001D5321" w:rsidP="00AB1694">
            <w:pPr>
              <w:pStyle w:val="ListParagraph"/>
              <w:spacing w:line="360" w:lineRule="auto"/>
              <w:ind w:left="0"/>
              <w:rPr>
                <w:rFonts w:ascii="Times New Roman" w:hAnsi="Times New Roman" w:cs="Times New Roman"/>
                <w:color w:val="3A3A3A"/>
                <w:sz w:val="28"/>
                <w:szCs w:val="28"/>
              </w:rPr>
            </w:pPr>
            <w:r w:rsidRPr="00AB1694">
              <w:rPr>
                <w:rFonts w:ascii="Times New Roman" w:hAnsi="Times New Roman" w:cs="Times New Roman"/>
                <w:color w:val="3A3A3A"/>
                <w:sz w:val="28"/>
                <w:szCs w:val="28"/>
              </w:rPr>
              <w:t>1</w:t>
            </w:r>
          </w:p>
        </w:tc>
        <w:tc>
          <w:tcPr>
            <w:tcW w:w="8301" w:type="dxa"/>
          </w:tcPr>
          <w:p w:rsidR="00017366" w:rsidRPr="00AB1694" w:rsidRDefault="00017366" w:rsidP="00AB1694">
            <w:pPr>
              <w:pStyle w:val="NormalWeb"/>
              <w:shd w:val="clear" w:color="auto" w:fill="FFFFFF"/>
              <w:spacing w:before="0" w:beforeAutospacing="0" w:after="0" w:afterAutospacing="0" w:line="360" w:lineRule="auto"/>
              <w:textAlignment w:val="baseline"/>
              <w:rPr>
                <w:color w:val="000000"/>
                <w:sz w:val="28"/>
                <w:szCs w:val="28"/>
              </w:rPr>
            </w:pPr>
            <w:r w:rsidRPr="00AB1694">
              <w:rPr>
                <w:rStyle w:val="Strong"/>
                <w:rFonts w:eastAsiaTheme="majorEastAsia"/>
                <w:color w:val="000000"/>
                <w:sz w:val="28"/>
                <w:szCs w:val="28"/>
              </w:rPr>
              <w:t xml:space="preserve">How is money beneficial in transactions? </w:t>
            </w:r>
          </w:p>
          <w:p w:rsidR="002D1558" w:rsidRPr="00AB1694" w:rsidRDefault="00017366" w:rsidP="00AB1694">
            <w:pPr>
              <w:pStyle w:val="NormalWeb"/>
              <w:shd w:val="clear" w:color="auto" w:fill="FFFFFF"/>
              <w:spacing w:before="0" w:beforeAutospacing="0" w:after="0" w:afterAutospacing="0" w:line="360" w:lineRule="auto"/>
              <w:textAlignment w:val="baseline"/>
              <w:rPr>
                <w:rFonts w:eastAsia="Calibri"/>
                <w:noProof/>
                <w:sz w:val="28"/>
                <w:szCs w:val="28"/>
              </w:rPr>
            </w:pPr>
            <w:r w:rsidRPr="00AB1694">
              <w:rPr>
                <w:rStyle w:val="Strong"/>
                <w:rFonts w:eastAsiaTheme="majorEastAsia"/>
                <w:color w:val="000000"/>
                <w:sz w:val="28"/>
                <w:szCs w:val="28"/>
              </w:rPr>
              <w:t>Answer: </w:t>
            </w:r>
            <w:r w:rsidRPr="00AB1694">
              <w:rPr>
                <w:color w:val="000000"/>
                <w:sz w:val="28"/>
                <w:szCs w:val="28"/>
              </w:rPr>
              <w:t>Money is beneficial in transactions. It eliminates the need for double coincidence of wants. It acts as a medium of exchange.</w:t>
            </w:r>
          </w:p>
        </w:tc>
      </w:tr>
      <w:tr w:rsidR="00017366" w:rsidRPr="00AB1694" w:rsidTr="006F2F12">
        <w:tc>
          <w:tcPr>
            <w:tcW w:w="848" w:type="dxa"/>
          </w:tcPr>
          <w:p w:rsidR="00017366" w:rsidRPr="00AB1694" w:rsidRDefault="001D5321" w:rsidP="00AB1694">
            <w:pPr>
              <w:pStyle w:val="ListParagraph"/>
              <w:spacing w:line="360" w:lineRule="auto"/>
              <w:ind w:left="0"/>
              <w:rPr>
                <w:rFonts w:ascii="Times New Roman" w:hAnsi="Times New Roman" w:cs="Times New Roman"/>
                <w:color w:val="3A3A3A"/>
                <w:sz w:val="28"/>
                <w:szCs w:val="28"/>
              </w:rPr>
            </w:pPr>
            <w:r w:rsidRPr="00AB1694">
              <w:rPr>
                <w:rFonts w:ascii="Times New Roman" w:hAnsi="Times New Roman" w:cs="Times New Roman"/>
                <w:color w:val="3A3A3A"/>
                <w:sz w:val="28"/>
                <w:szCs w:val="28"/>
              </w:rPr>
              <w:t>2</w:t>
            </w:r>
          </w:p>
        </w:tc>
        <w:tc>
          <w:tcPr>
            <w:tcW w:w="8301" w:type="dxa"/>
          </w:tcPr>
          <w:p w:rsidR="00017366" w:rsidRPr="00AB1694" w:rsidRDefault="00017366" w:rsidP="00AB1694">
            <w:pPr>
              <w:pStyle w:val="NormalWeb"/>
              <w:shd w:val="clear" w:color="auto" w:fill="FFFFFF"/>
              <w:spacing w:before="0" w:beforeAutospacing="0" w:after="0" w:afterAutospacing="0" w:line="360" w:lineRule="auto"/>
              <w:textAlignment w:val="baseline"/>
              <w:rPr>
                <w:color w:val="000000"/>
                <w:sz w:val="28"/>
                <w:szCs w:val="28"/>
              </w:rPr>
            </w:pPr>
            <w:r w:rsidRPr="00AB1694">
              <w:rPr>
                <w:rStyle w:val="Strong"/>
                <w:rFonts w:eastAsiaTheme="majorEastAsia"/>
                <w:color w:val="000000"/>
                <w:sz w:val="28"/>
                <w:szCs w:val="28"/>
              </w:rPr>
              <w:t>How does the use of money make it easier to exchange things? Give an example.</w:t>
            </w:r>
          </w:p>
          <w:p w:rsidR="00017366" w:rsidRPr="00AB1694" w:rsidRDefault="00017366" w:rsidP="00AB1694">
            <w:pPr>
              <w:pStyle w:val="NormalWeb"/>
              <w:shd w:val="clear" w:color="auto" w:fill="FFFFFF"/>
              <w:spacing w:before="0" w:beforeAutospacing="0" w:after="0" w:afterAutospacing="0" w:line="360" w:lineRule="auto"/>
              <w:textAlignment w:val="baseline"/>
              <w:rPr>
                <w:rFonts w:eastAsia="Calibri"/>
                <w:noProof/>
                <w:sz w:val="28"/>
                <w:szCs w:val="28"/>
              </w:rPr>
            </w:pPr>
            <w:r w:rsidRPr="00AB1694">
              <w:rPr>
                <w:rStyle w:val="Strong"/>
                <w:rFonts w:eastAsiaTheme="majorEastAsia"/>
                <w:color w:val="000000"/>
                <w:sz w:val="28"/>
                <w:szCs w:val="28"/>
              </w:rPr>
              <w:t>Answer: </w:t>
            </w:r>
            <w:r w:rsidRPr="00AB1694">
              <w:rPr>
                <w:color w:val="000000"/>
                <w:sz w:val="28"/>
                <w:szCs w:val="28"/>
              </w:rPr>
              <w:t xml:space="preserve">A person holding money can easily exchange it for any </w:t>
            </w:r>
            <w:r w:rsidRPr="00AB1694">
              <w:rPr>
                <w:color w:val="000000"/>
                <w:sz w:val="28"/>
                <w:szCs w:val="28"/>
              </w:rPr>
              <w:lastRenderedPageBreak/>
              <w:t>commodity or service that he or she might want.</w:t>
            </w:r>
            <w:r w:rsidRPr="00AB1694">
              <w:rPr>
                <w:color w:val="000000"/>
                <w:sz w:val="28"/>
                <w:szCs w:val="28"/>
              </w:rPr>
              <w:br/>
            </w:r>
            <w:r w:rsidRPr="00AB1694">
              <w:rPr>
                <w:rStyle w:val="Strong"/>
                <w:rFonts w:eastAsiaTheme="majorEastAsia"/>
                <w:color w:val="000000"/>
                <w:sz w:val="28"/>
                <w:szCs w:val="28"/>
              </w:rPr>
              <w:t>Example: </w:t>
            </w:r>
            <w:r w:rsidRPr="00AB1694">
              <w:rPr>
                <w:color w:val="000000"/>
                <w:sz w:val="28"/>
                <w:szCs w:val="28"/>
              </w:rPr>
              <w:t>The shoe manufacturer will first exchange shoes that he has produced for money and then exchange the money for wheat.</w:t>
            </w:r>
          </w:p>
        </w:tc>
      </w:tr>
      <w:tr w:rsidR="00017366" w:rsidRPr="00AB1694" w:rsidTr="006F2F12">
        <w:tc>
          <w:tcPr>
            <w:tcW w:w="848" w:type="dxa"/>
          </w:tcPr>
          <w:p w:rsidR="00017366" w:rsidRPr="00AB1694" w:rsidRDefault="001D5321" w:rsidP="00AB1694">
            <w:pPr>
              <w:pStyle w:val="ListParagraph"/>
              <w:spacing w:line="360" w:lineRule="auto"/>
              <w:ind w:left="0"/>
              <w:rPr>
                <w:rFonts w:ascii="Times New Roman" w:hAnsi="Times New Roman" w:cs="Times New Roman"/>
                <w:color w:val="3A3A3A"/>
                <w:sz w:val="28"/>
                <w:szCs w:val="28"/>
              </w:rPr>
            </w:pPr>
            <w:r w:rsidRPr="00AB1694">
              <w:rPr>
                <w:rFonts w:ascii="Times New Roman" w:hAnsi="Times New Roman" w:cs="Times New Roman"/>
                <w:color w:val="3A3A3A"/>
                <w:sz w:val="28"/>
                <w:szCs w:val="28"/>
              </w:rPr>
              <w:lastRenderedPageBreak/>
              <w:t>3</w:t>
            </w:r>
          </w:p>
        </w:tc>
        <w:tc>
          <w:tcPr>
            <w:tcW w:w="8301" w:type="dxa"/>
          </w:tcPr>
          <w:p w:rsidR="00017366" w:rsidRPr="00AB1694" w:rsidRDefault="00017366" w:rsidP="00AB1694">
            <w:pPr>
              <w:pStyle w:val="NormalWeb"/>
              <w:shd w:val="clear" w:color="auto" w:fill="FFFFFF"/>
              <w:spacing w:before="0" w:beforeAutospacing="0" w:after="0" w:afterAutospacing="0" w:line="360" w:lineRule="auto"/>
              <w:textAlignment w:val="baseline"/>
              <w:rPr>
                <w:color w:val="000000"/>
                <w:sz w:val="28"/>
                <w:szCs w:val="28"/>
              </w:rPr>
            </w:pPr>
            <w:r w:rsidRPr="00AB1694">
              <w:rPr>
                <w:rStyle w:val="Strong"/>
                <w:rFonts w:eastAsiaTheme="majorEastAsia"/>
                <w:color w:val="000000"/>
                <w:sz w:val="28"/>
                <w:szCs w:val="28"/>
              </w:rPr>
              <w:t xml:space="preserve">Why one cannot refuse a payment made in rupees in India? </w:t>
            </w:r>
          </w:p>
          <w:p w:rsidR="00017366" w:rsidRPr="00AB1694" w:rsidRDefault="00017366" w:rsidP="00AB1694">
            <w:pPr>
              <w:pStyle w:val="NormalWeb"/>
              <w:shd w:val="clear" w:color="auto" w:fill="FFFFFF"/>
              <w:spacing w:before="0" w:beforeAutospacing="0" w:after="0" w:afterAutospacing="0" w:line="360" w:lineRule="auto"/>
              <w:textAlignment w:val="baseline"/>
              <w:rPr>
                <w:rFonts w:eastAsia="Calibri"/>
                <w:noProof/>
                <w:sz w:val="28"/>
                <w:szCs w:val="28"/>
              </w:rPr>
            </w:pPr>
            <w:r w:rsidRPr="00AB1694">
              <w:rPr>
                <w:rStyle w:val="Strong"/>
                <w:rFonts w:eastAsiaTheme="majorEastAsia"/>
                <w:color w:val="000000"/>
                <w:sz w:val="28"/>
                <w:szCs w:val="28"/>
              </w:rPr>
              <w:t>Answer: </w:t>
            </w:r>
            <w:r w:rsidRPr="00AB1694">
              <w:rPr>
                <w:color w:val="000000"/>
                <w:sz w:val="28"/>
                <w:szCs w:val="28"/>
              </w:rPr>
              <w:t>One cannot refuse a payment made in rupees in India: Because it is accepted as a medium of exchange. The currency is authorized by the government of the country.</w:t>
            </w:r>
          </w:p>
        </w:tc>
      </w:tr>
      <w:tr w:rsidR="00017366" w:rsidRPr="00AB1694" w:rsidTr="006F2F12">
        <w:tc>
          <w:tcPr>
            <w:tcW w:w="848" w:type="dxa"/>
          </w:tcPr>
          <w:p w:rsidR="00017366" w:rsidRPr="00AB1694" w:rsidRDefault="001D5321" w:rsidP="00AB1694">
            <w:pPr>
              <w:pStyle w:val="ListParagraph"/>
              <w:spacing w:line="360" w:lineRule="auto"/>
              <w:ind w:left="0"/>
              <w:rPr>
                <w:rFonts w:ascii="Times New Roman" w:hAnsi="Times New Roman" w:cs="Times New Roman"/>
                <w:color w:val="3A3A3A"/>
                <w:sz w:val="28"/>
                <w:szCs w:val="28"/>
              </w:rPr>
            </w:pPr>
            <w:r w:rsidRPr="00AB1694">
              <w:rPr>
                <w:rFonts w:ascii="Times New Roman" w:hAnsi="Times New Roman" w:cs="Times New Roman"/>
                <w:color w:val="3A3A3A"/>
                <w:sz w:val="28"/>
                <w:szCs w:val="28"/>
              </w:rPr>
              <w:t>4</w:t>
            </w:r>
          </w:p>
        </w:tc>
        <w:tc>
          <w:tcPr>
            <w:tcW w:w="8301" w:type="dxa"/>
          </w:tcPr>
          <w:p w:rsidR="00017366" w:rsidRPr="00AB1694" w:rsidRDefault="00017366" w:rsidP="00AB1694">
            <w:pPr>
              <w:pStyle w:val="NormalWeb"/>
              <w:shd w:val="clear" w:color="auto" w:fill="FFFFFF"/>
              <w:spacing w:before="0" w:beforeAutospacing="0" w:after="0" w:afterAutospacing="0" w:line="360" w:lineRule="auto"/>
              <w:textAlignment w:val="baseline"/>
              <w:rPr>
                <w:color w:val="000000"/>
                <w:sz w:val="28"/>
                <w:szCs w:val="28"/>
              </w:rPr>
            </w:pPr>
            <w:r w:rsidRPr="00AB1694">
              <w:rPr>
                <w:rStyle w:val="Strong"/>
                <w:rFonts w:eastAsiaTheme="majorEastAsia"/>
                <w:color w:val="000000"/>
                <w:sz w:val="28"/>
                <w:szCs w:val="28"/>
              </w:rPr>
              <w:t>What does modern form of money include?</w:t>
            </w:r>
          </w:p>
          <w:p w:rsidR="00017366" w:rsidRPr="00AB1694" w:rsidRDefault="00017366" w:rsidP="00AB1694">
            <w:pPr>
              <w:pStyle w:val="NormalWeb"/>
              <w:shd w:val="clear" w:color="auto" w:fill="FFFFFF"/>
              <w:spacing w:before="0" w:beforeAutospacing="0" w:after="0" w:afterAutospacing="0" w:line="360" w:lineRule="auto"/>
              <w:textAlignment w:val="baseline"/>
              <w:rPr>
                <w:rFonts w:eastAsia="Calibri"/>
                <w:noProof/>
                <w:sz w:val="28"/>
                <w:szCs w:val="28"/>
              </w:rPr>
            </w:pPr>
            <w:r w:rsidRPr="00AB1694">
              <w:rPr>
                <w:rStyle w:val="Strong"/>
                <w:rFonts w:eastAsiaTheme="majorEastAsia"/>
                <w:color w:val="000000"/>
                <w:sz w:val="28"/>
                <w:szCs w:val="28"/>
              </w:rPr>
              <w:t>Answer: </w:t>
            </w:r>
            <w:r w:rsidRPr="00AB1694">
              <w:rPr>
                <w:color w:val="000000"/>
                <w:sz w:val="28"/>
                <w:szCs w:val="28"/>
              </w:rPr>
              <w:t>Modern form of money includes currency—that is paper notes and coins.</w:t>
            </w:r>
          </w:p>
        </w:tc>
      </w:tr>
      <w:tr w:rsidR="00017366" w:rsidRPr="00AB1694" w:rsidTr="006F2F12">
        <w:tc>
          <w:tcPr>
            <w:tcW w:w="848" w:type="dxa"/>
          </w:tcPr>
          <w:p w:rsidR="00017366" w:rsidRPr="00AB1694" w:rsidRDefault="001D5321" w:rsidP="00AB1694">
            <w:pPr>
              <w:pStyle w:val="ListParagraph"/>
              <w:spacing w:line="360" w:lineRule="auto"/>
              <w:ind w:left="0"/>
              <w:rPr>
                <w:rFonts w:ascii="Times New Roman" w:hAnsi="Times New Roman" w:cs="Times New Roman"/>
                <w:color w:val="3A3A3A"/>
                <w:sz w:val="28"/>
                <w:szCs w:val="28"/>
              </w:rPr>
            </w:pPr>
            <w:r w:rsidRPr="00AB1694">
              <w:rPr>
                <w:rFonts w:ascii="Times New Roman" w:hAnsi="Times New Roman" w:cs="Times New Roman"/>
                <w:color w:val="3A3A3A"/>
                <w:sz w:val="28"/>
                <w:szCs w:val="28"/>
              </w:rPr>
              <w:t>5.</w:t>
            </w:r>
          </w:p>
        </w:tc>
        <w:tc>
          <w:tcPr>
            <w:tcW w:w="8301" w:type="dxa"/>
          </w:tcPr>
          <w:p w:rsidR="00017366" w:rsidRPr="00AB1694" w:rsidRDefault="00017366" w:rsidP="00AB1694">
            <w:pPr>
              <w:pStyle w:val="NormalWeb"/>
              <w:shd w:val="clear" w:color="auto" w:fill="FFFFFF"/>
              <w:spacing w:before="0" w:beforeAutospacing="0" w:after="0" w:afterAutospacing="0" w:line="360" w:lineRule="auto"/>
              <w:textAlignment w:val="baseline"/>
              <w:rPr>
                <w:color w:val="000000"/>
                <w:sz w:val="28"/>
                <w:szCs w:val="28"/>
              </w:rPr>
            </w:pPr>
            <w:r w:rsidRPr="00AB1694">
              <w:rPr>
                <w:rStyle w:val="Strong"/>
                <w:rFonts w:eastAsiaTheme="majorEastAsia"/>
                <w:color w:val="000000"/>
                <w:sz w:val="28"/>
                <w:szCs w:val="28"/>
              </w:rPr>
              <w:t>Does modern currency have any use of its own?</w:t>
            </w:r>
          </w:p>
          <w:p w:rsidR="00017366" w:rsidRPr="00AB1694" w:rsidRDefault="00017366" w:rsidP="00AB1694">
            <w:pPr>
              <w:pStyle w:val="NormalWeb"/>
              <w:shd w:val="clear" w:color="auto" w:fill="FFFFFF"/>
              <w:spacing w:before="0" w:beforeAutospacing="0" w:after="0" w:afterAutospacing="0" w:line="360" w:lineRule="auto"/>
              <w:textAlignment w:val="baseline"/>
              <w:rPr>
                <w:rFonts w:eastAsia="Calibri"/>
                <w:noProof/>
                <w:sz w:val="28"/>
                <w:szCs w:val="28"/>
              </w:rPr>
            </w:pPr>
            <w:r w:rsidRPr="00AB1694">
              <w:rPr>
                <w:rStyle w:val="Strong"/>
                <w:rFonts w:eastAsiaTheme="majorEastAsia"/>
                <w:color w:val="000000"/>
                <w:sz w:val="28"/>
                <w:szCs w:val="28"/>
              </w:rPr>
              <w:t>Answer: </w:t>
            </w:r>
            <w:r w:rsidRPr="00AB1694">
              <w:rPr>
                <w:color w:val="000000"/>
                <w:sz w:val="28"/>
                <w:szCs w:val="28"/>
              </w:rPr>
              <w:t>Unlike the things that were used as money earlier, modern currency is not made of precious metal such as gold, silver and copper. And unlike grain and cattle, they are neither of everyday use. The modern currency is without any use of its own.</w:t>
            </w:r>
          </w:p>
        </w:tc>
      </w:tr>
      <w:tr w:rsidR="00017366" w:rsidRPr="00AB1694" w:rsidTr="006F2F12">
        <w:tc>
          <w:tcPr>
            <w:tcW w:w="848" w:type="dxa"/>
          </w:tcPr>
          <w:p w:rsidR="00017366" w:rsidRPr="00AB1694" w:rsidRDefault="001D5321" w:rsidP="00AB1694">
            <w:pPr>
              <w:pStyle w:val="ListParagraph"/>
              <w:spacing w:line="360" w:lineRule="auto"/>
              <w:ind w:left="0"/>
              <w:rPr>
                <w:rFonts w:ascii="Times New Roman" w:hAnsi="Times New Roman" w:cs="Times New Roman"/>
                <w:color w:val="3A3A3A"/>
                <w:sz w:val="28"/>
                <w:szCs w:val="28"/>
              </w:rPr>
            </w:pPr>
            <w:r w:rsidRPr="00AB1694">
              <w:rPr>
                <w:rFonts w:ascii="Times New Roman" w:hAnsi="Times New Roman" w:cs="Times New Roman"/>
                <w:color w:val="3A3A3A"/>
                <w:sz w:val="28"/>
                <w:szCs w:val="28"/>
              </w:rPr>
              <w:t>6.</w:t>
            </w:r>
          </w:p>
        </w:tc>
        <w:tc>
          <w:tcPr>
            <w:tcW w:w="8301" w:type="dxa"/>
          </w:tcPr>
          <w:p w:rsidR="00017366" w:rsidRPr="00AB1694" w:rsidRDefault="00017366" w:rsidP="00AB1694">
            <w:pPr>
              <w:pStyle w:val="NormalWeb"/>
              <w:shd w:val="clear" w:color="auto" w:fill="FFFFFF"/>
              <w:spacing w:before="0" w:beforeAutospacing="0" w:after="0" w:afterAutospacing="0" w:line="360" w:lineRule="auto"/>
              <w:textAlignment w:val="baseline"/>
              <w:rPr>
                <w:color w:val="000000"/>
                <w:sz w:val="28"/>
                <w:szCs w:val="28"/>
              </w:rPr>
            </w:pPr>
            <w:r w:rsidRPr="00AB1694">
              <w:rPr>
                <w:rStyle w:val="Strong"/>
                <w:rFonts w:eastAsiaTheme="majorEastAsia"/>
                <w:color w:val="000000"/>
                <w:sz w:val="28"/>
                <w:szCs w:val="28"/>
              </w:rPr>
              <w:t>What are ‘demand deposits’?</w:t>
            </w:r>
          </w:p>
          <w:p w:rsidR="00017366" w:rsidRPr="00AB1694" w:rsidRDefault="00017366" w:rsidP="00AB1694">
            <w:pPr>
              <w:pStyle w:val="NormalWeb"/>
              <w:shd w:val="clear" w:color="auto" w:fill="FFFFFF"/>
              <w:spacing w:before="0" w:beforeAutospacing="0" w:after="0" w:afterAutospacing="0" w:line="360" w:lineRule="auto"/>
              <w:textAlignment w:val="baseline"/>
              <w:rPr>
                <w:rFonts w:eastAsia="Calibri"/>
                <w:noProof/>
                <w:sz w:val="28"/>
                <w:szCs w:val="28"/>
              </w:rPr>
            </w:pPr>
            <w:r w:rsidRPr="00AB1694">
              <w:rPr>
                <w:rStyle w:val="Strong"/>
                <w:rFonts w:eastAsiaTheme="majorEastAsia"/>
                <w:color w:val="000000"/>
                <w:sz w:val="28"/>
                <w:szCs w:val="28"/>
              </w:rPr>
              <w:t>Answer: </w:t>
            </w:r>
            <w:r w:rsidRPr="00AB1694">
              <w:rPr>
                <w:color w:val="000000"/>
                <w:sz w:val="28"/>
                <w:szCs w:val="28"/>
              </w:rPr>
              <w:t>People deposit their money in the bank as it earns interest. Since the deposits in the bank accounts can be withdrawn on demand, these deposits are called demand deposits.</w:t>
            </w:r>
          </w:p>
        </w:tc>
      </w:tr>
      <w:tr w:rsidR="00017366" w:rsidRPr="00AB1694" w:rsidTr="006F2F12">
        <w:tc>
          <w:tcPr>
            <w:tcW w:w="848" w:type="dxa"/>
          </w:tcPr>
          <w:p w:rsidR="00017366" w:rsidRPr="00AB1694" w:rsidRDefault="001D5321" w:rsidP="00AB1694">
            <w:pPr>
              <w:pStyle w:val="ListParagraph"/>
              <w:spacing w:line="360" w:lineRule="auto"/>
              <w:ind w:left="0"/>
              <w:rPr>
                <w:rFonts w:ascii="Times New Roman" w:hAnsi="Times New Roman" w:cs="Times New Roman"/>
                <w:color w:val="3A3A3A"/>
                <w:sz w:val="28"/>
                <w:szCs w:val="28"/>
              </w:rPr>
            </w:pPr>
            <w:r w:rsidRPr="00AB1694">
              <w:rPr>
                <w:rFonts w:ascii="Times New Roman" w:hAnsi="Times New Roman" w:cs="Times New Roman"/>
                <w:color w:val="3A3A3A"/>
                <w:sz w:val="28"/>
                <w:szCs w:val="28"/>
              </w:rPr>
              <w:t>7.</w:t>
            </w:r>
          </w:p>
        </w:tc>
        <w:tc>
          <w:tcPr>
            <w:tcW w:w="8301" w:type="dxa"/>
          </w:tcPr>
          <w:p w:rsidR="00017366" w:rsidRPr="00AB1694" w:rsidRDefault="00017366" w:rsidP="00AB1694">
            <w:pPr>
              <w:pStyle w:val="NormalWeb"/>
              <w:shd w:val="clear" w:color="auto" w:fill="FFFFFF"/>
              <w:spacing w:before="0" w:beforeAutospacing="0" w:after="0" w:afterAutospacing="0" w:line="360" w:lineRule="auto"/>
              <w:textAlignment w:val="baseline"/>
              <w:rPr>
                <w:color w:val="000000"/>
                <w:sz w:val="28"/>
                <w:szCs w:val="28"/>
              </w:rPr>
            </w:pPr>
            <w:r w:rsidRPr="00AB1694">
              <w:rPr>
                <w:rStyle w:val="Strong"/>
                <w:rFonts w:eastAsiaTheme="majorEastAsia"/>
                <w:color w:val="000000"/>
                <w:sz w:val="28"/>
                <w:szCs w:val="28"/>
              </w:rPr>
              <w:t xml:space="preserve">What is a ‘cheque’? </w:t>
            </w:r>
          </w:p>
          <w:p w:rsidR="00017366" w:rsidRPr="00AB1694" w:rsidRDefault="00017366" w:rsidP="00AB1694">
            <w:pPr>
              <w:pStyle w:val="NormalWeb"/>
              <w:shd w:val="clear" w:color="auto" w:fill="FFFFFF"/>
              <w:spacing w:before="0" w:beforeAutospacing="0" w:after="0" w:afterAutospacing="0" w:line="360" w:lineRule="auto"/>
              <w:textAlignment w:val="baseline"/>
              <w:rPr>
                <w:rFonts w:eastAsia="Calibri"/>
                <w:noProof/>
                <w:sz w:val="28"/>
                <w:szCs w:val="28"/>
              </w:rPr>
            </w:pPr>
            <w:r w:rsidRPr="00AB1694">
              <w:rPr>
                <w:rStyle w:val="Strong"/>
                <w:rFonts w:eastAsiaTheme="majorEastAsia"/>
                <w:color w:val="000000"/>
                <w:sz w:val="28"/>
                <w:szCs w:val="28"/>
              </w:rPr>
              <w:t>Answer: </w:t>
            </w:r>
            <w:r w:rsidRPr="00AB1694">
              <w:rPr>
                <w:color w:val="000000"/>
                <w:sz w:val="28"/>
                <w:szCs w:val="28"/>
              </w:rPr>
              <w:t>A cheque is a paper, instructing the bank to pay a specific amount from the person’s account to the person on whose name the cheque has been issued.</w:t>
            </w:r>
          </w:p>
        </w:tc>
      </w:tr>
      <w:tr w:rsidR="00017366" w:rsidRPr="00AB1694" w:rsidTr="006F2F12">
        <w:tc>
          <w:tcPr>
            <w:tcW w:w="848" w:type="dxa"/>
          </w:tcPr>
          <w:p w:rsidR="00017366" w:rsidRPr="00AB1694" w:rsidRDefault="001D5321" w:rsidP="00AB1694">
            <w:pPr>
              <w:pStyle w:val="ListParagraph"/>
              <w:spacing w:line="360" w:lineRule="auto"/>
              <w:ind w:left="0"/>
              <w:rPr>
                <w:rFonts w:ascii="Times New Roman" w:hAnsi="Times New Roman" w:cs="Times New Roman"/>
                <w:color w:val="3A3A3A"/>
                <w:sz w:val="28"/>
                <w:szCs w:val="28"/>
              </w:rPr>
            </w:pPr>
            <w:r w:rsidRPr="00AB1694">
              <w:rPr>
                <w:rFonts w:ascii="Times New Roman" w:hAnsi="Times New Roman" w:cs="Times New Roman"/>
                <w:color w:val="3A3A3A"/>
                <w:sz w:val="28"/>
                <w:szCs w:val="28"/>
              </w:rPr>
              <w:t>8.</w:t>
            </w:r>
          </w:p>
        </w:tc>
        <w:tc>
          <w:tcPr>
            <w:tcW w:w="8301" w:type="dxa"/>
          </w:tcPr>
          <w:p w:rsidR="00017366" w:rsidRPr="00AB1694" w:rsidRDefault="00017366" w:rsidP="00AB1694">
            <w:pPr>
              <w:pStyle w:val="NormalWeb"/>
              <w:shd w:val="clear" w:color="auto" w:fill="FFFFFF"/>
              <w:spacing w:before="0" w:beforeAutospacing="0" w:after="0" w:afterAutospacing="0" w:line="360" w:lineRule="auto"/>
              <w:textAlignment w:val="baseline"/>
              <w:rPr>
                <w:color w:val="000000"/>
                <w:sz w:val="28"/>
                <w:szCs w:val="28"/>
              </w:rPr>
            </w:pPr>
            <w:r w:rsidRPr="00AB1694">
              <w:rPr>
                <w:rStyle w:val="Strong"/>
                <w:rFonts w:eastAsiaTheme="majorEastAsia"/>
                <w:color w:val="000000"/>
                <w:sz w:val="28"/>
                <w:szCs w:val="28"/>
              </w:rPr>
              <w:t>What is the main source of income of the banks?</w:t>
            </w:r>
          </w:p>
          <w:p w:rsidR="00017366" w:rsidRPr="00AB1694" w:rsidRDefault="00017366" w:rsidP="00AB1694">
            <w:pPr>
              <w:pStyle w:val="NormalWeb"/>
              <w:numPr>
                <w:ilvl w:val="0"/>
                <w:numId w:val="24"/>
              </w:numPr>
              <w:shd w:val="clear" w:color="auto" w:fill="FFFFFF"/>
              <w:spacing w:before="0" w:beforeAutospacing="0" w:after="0" w:afterAutospacing="0" w:line="360" w:lineRule="auto"/>
              <w:textAlignment w:val="baseline"/>
              <w:rPr>
                <w:color w:val="000000"/>
                <w:sz w:val="28"/>
                <w:szCs w:val="28"/>
              </w:rPr>
            </w:pPr>
            <w:r w:rsidRPr="00AB1694">
              <w:rPr>
                <w:rStyle w:val="Strong"/>
                <w:rFonts w:eastAsiaTheme="majorEastAsia"/>
                <w:color w:val="000000"/>
                <w:sz w:val="28"/>
                <w:szCs w:val="28"/>
              </w:rPr>
              <w:t>Answer: </w:t>
            </w:r>
            <w:r w:rsidRPr="00AB1694">
              <w:rPr>
                <w:color w:val="000000"/>
                <w:sz w:val="28"/>
                <w:szCs w:val="28"/>
              </w:rPr>
              <w:t>Banks charge a higher rate of interest on loans than what they offer on deposits.</w:t>
            </w:r>
          </w:p>
          <w:p w:rsidR="00017366" w:rsidRPr="00AB1694" w:rsidRDefault="00017366" w:rsidP="00AB1694">
            <w:pPr>
              <w:pStyle w:val="NormalWeb"/>
              <w:numPr>
                <w:ilvl w:val="0"/>
                <w:numId w:val="24"/>
              </w:numPr>
              <w:shd w:val="clear" w:color="auto" w:fill="FFFFFF"/>
              <w:spacing w:before="0" w:beforeAutospacing="0" w:after="0" w:afterAutospacing="0" w:line="360" w:lineRule="auto"/>
              <w:textAlignment w:val="baseline"/>
              <w:rPr>
                <w:color w:val="000000"/>
                <w:sz w:val="28"/>
                <w:szCs w:val="28"/>
              </w:rPr>
            </w:pPr>
            <w:r w:rsidRPr="00AB1694">
              <w:rPr>
                <w:color w:val="000000"/>
                <w:sz w:val="28"/>
                <w:szCs w:val="28"/>
              </w:rPr>
              <w:t xml:space="preserve"> The difference between what is charged from borrowers and what is paid to depositors is their main source of income.</w:t>
            </w:r>
          </w:p>
          <w:p w:rsidR="00017366" w:rsidRPr="00AB1694" w:rsidRDefault="00017366" w:rsidP="00AB1694">
            <w:pPr>
              <w:pStyle w:val="ListParagraph"/>
              <w:shd w:val="clear" w:color="auto" w:fill="FFFFFF"/>
              <w:spacing w:line="360" w:lineRule="auto"/>
              <w:ind w:left="480"/>
              <w:rPr>
                <w:rFonts w:ascii="Times New Roman" w:eastAsia="Calibri" w:hAnsi="Times New Roman" w:cs="Times New Roman"/>
                <w:noProof/>
                <w:sz w:val="28"/>
                <w:szCs w:val="28"/>
              </w:rPr>
            </w:pPr>
          </w:p>
        </w:tc>
      </w:tr>
      <w:tr w:rsidR="00017366" w:rsidRPr="00AB1694" w:rsidTr="006F2F12">
        <w:tc>
          <w:tcPr>
            <w:tcW w:w="848" w:type="dxa"/>
          </w:tcPr>
          <w:p w:rsidR="00017366" w:rsidRPr="00AB1694" w:rsidRDefault="001D5321" w:rsidP="00AB1694">
            <w:pPr>
              <w:pStyle w:val="ListParagraph"/>
              <w:spacing w:line="360" w:lineRule="auto"/>
              <w:ind w:left="0"/>
              <w:rPr>
                <w:rFonts w:ascii="Times New Roman" w:hAnsi="Times New Roman" w:cs="Times New Roman"/>
                <w:color w:val="3A3A3A"/>
                <w:sz w:val="28"/>
                <w:szCs w:val="28"/>
              </w:rPr>
            </w:pPr>
            <w:r w:rsidRPr="00AB1694">
              <w:rPr>
                <w:rFonts w:ascii="Times New Roman" w:hAnsi="Times New Roman" w:cs="Times New Roman"/>
                <w:color w:val="3A3A3A"/>
                <w:sz w:val="28"/>
                <w:szCs w:val="28"/>
              </w:rPr>
              <w:lastRenderedPageBreak/>
              <w:t>9.</w:t>
            </w:r>
          </w:p>
        </w:tc>
        <w:tc>
          <w:tcPr>
            <w:tcW w:w="8301" w:type="dxa"/>
          </w:tcPr>
          <w:p w:rsidR="00017366" w:rsidRPr="00AB1694" w:rsidRDefault="00017366" w:rsidP="00AB1694">
            <w:pPr>
              <w:pStyle w:val="NormalWeb"/>
              <w:shd w:val="clear" w:color="auto" w:fill="FFFFFF"/>
              <w:spacing w:before="0" w:beforeAutospacing="0" w:after="0" w:afterAutospacing="0" w:line="360" w:lineRule="auto"/>
              <w:textAlignment w:val="baseline"/>
              <w:rPr>
                <w:color w:val="000000"/>
                <w:sz w:val="28"/>
                <w:szCs w:val="28"/>
              </w:rPr>
            </w:pPr>
            <w:r w:rsidRPr="00AB1694">
              <w:rPr>
                <w:rStyle w:val="Strong"/>
                <w:rFonts w:eastAsiaTheme="majorEastAsia"/>
                <w:color w:val="000000"/>
                <w:sz w:val="28"/>
                <w:szCs w:val="28"/>
              </w:rPr>
              <w:t>What is ‘credit’?</w:t>
            </w:r>
          </w:p>
          <w:p w:rsidR="00017366" w:rsidRPr="00AB1694" w:rsidRDefault="00017366" w:rsidP="00AB1694">
            <w:pPr>
              <w:pStyle w:val="NormalWeb"/>
              <w:shd w:val="clear" w:color="auto" w:fill="FFFFFF"/>
              <w:spacing w:before="0" w:beforeAutospacing="0" w:after="0" w:afterAutospacing="0" w:line="360" w:lineRule="auto"/>
              <w:ind w:left="720"/>
              <w:textAlignment w:val="baseline"/>
              <w:rPr>
                <w:rFonts w:eastAsia="Calibri"/>
                <w:noProof/>
                <w:sz w:val="28"/>
                <w:szCs w:val="28"/>
              </w:rPr>
            </w:pPr>
            <w:r w:rsidRPr="00AB1694">
              <w:rPr>
                <w:rStyle w:val="Strong"/>
                <w:rFonts w:eastAsiaTheme="majorEastAsia"/>
                <w:color w:val="000000"/>
                <w:sz w:val="28"/>
                <w:szCs w:val="28"/>
              </w:rPr>
              <w:t>Answer: </w:t>
            </w:r>
            <w:r w:rsidRPr="00AB1694">
              <w:rPr>
                <w:color w:val="000000"/>
                <w:sz w:val="28"/>
                <w:szCs w:val="28"/>
              </w:rPr>
              <w:t>Credit (loan) refers to an agreement in which the lender supplies the borrowers with money, goods or services in return for the promise of future payment.</w:t>
            </w:r>
          </w:p>
        </w:tc>
      </w:tr>
      <w:tr w:rsidR="00017366" w:rsidRPr="00AB1694" w:rsidTr="006F2F12">
        <w:tc>
          <w:tcPr>
            <w:tcW w:w="848" w:type="dxa"/>
          </w:tcPr>
          <w:p w:rsidR="00017366" w:rsidRPr="00AB1694" w:rsidRDefault="001D5321" w:rsidP="00AB1694">
            <w:pPr>
              <w:pStyle w:val="ListParagraph"/>
              <w:spacing w:line="360" w:lineRule="auto"/>
              <w:ind w:left="0"/>
              <w:rPr>
                <w:rFonts w:ascii="Times New Roman" w:hAnsi="Times New Roman" w:cs="Times New Roman"/>
                <w:color w:val="3A3A3A"/>
                <w:sz w:val="28"/>
                <w:szCs w:val="28"/>
              </w:rPr>
            </w:pPr>
            <w:r w:rsidRPr="00AB1694">
              <w:rPr>
                <w:rFonts w:ascii="Times New Roman" w:hAnsi="Times New Roman" w:cs="Times New Roman"/>
                <w:color w:val="3A3A3A"/>
                <w:sz w:val="28"/>
                <w:szCs w:val="28"/>
              </w:rPr>
              <w:t>10..</w:t>
            </w:r>
          </w:p>
        </w:tc>
        <w:tc>
          <w:tcPr>
            <w:tcW w:w="8301" w:type="dxa"/>
          </w:tcPr>
          <w:p w:rsidR="00017366" w:rsidRPr="00AB1694" w:rsidRDefault="00017366" w:rsidP="00AB1694">
            <w:pPr>
              <w:pStyle w:val="NormalWeb"/>
              <w:shd w:val="clear" w:color="auto" w:fill="FFFFFF"/>
              <w:spacing w:before="0" w:beforeAutospacing="0" w:after="0" w:afterAutospacing="0" w:line="360" w:lineRule="auto"/>
              <w:textAlignment w:val="baseline"/>
              <w:rPr>
                <w:color w:val="000000"/>
                <w:sz w:val="28"/>
                <w:szCs w:val="28"/>
              </w:rPr>
            </w:pPr>
            <w:r w:rsidRPr="00AB1694">
              <w:rPr>
                <w:rStyle w:val="Strong"/>
                <w:rFonts w:eastAsiaTheme="majorEastAsia"/>
                <w:color w:val="000000"/>
                <w:sz w:val="28"/>
                <w:szCs w:val="28"/>
              </w:rPr>
              <w:t>What is a ‘debt trap’?</w:t>
            </w:r>
          </w:p>
          <w:p w:rsidR="00017366" w:rsidRPr="00AB1694" w:rsidRDefault="00017366" w:rsidP="00D02FEE">
            <w:pPr>
              <w:pStyle w:val="NormalWeb"/>
              <w:shd w:val="clear" w:color="auto" w:fill="FFFFFF"/>
              <w:spacing w:before="0" w:beforeAutospacing="0" w:after="0" w:afterAutospacing="0" w:line="360" w:lineRule="auto"/>
              <w:textAlignment w:val="baseline"/>
              <w:rPr>
                <w:rFonts w:eastAsia="Calibri"/>
                <w:noProof/>
                <w:sz w:val="28"/>
                <w:szCs w:val="28"/>
              </w:rPr>
            </w:pPr>
            <w:r w:rsidRPr="00AB1694">
              <w:rPr>
                <w:rStyle w:val="Strong"/>
                <w:rFonts w:eastAsiaTheme="majorEastAsia"/>
                <w:color w:val="000000"/>
                <w:sz w:val="28"/>
                <w:szCs w:val="28"/>
              </w:rPr>
              <w:t>Answer: </w:t>
            </w:r>
            <w:r w:rsidRPr="00AB1694">
              <w:rPr>
                <w:rStyle w:val="Strong"/>
                <w:rFonts w:eastAsiaTheme="majorEastAsia"/>
                <w:b w:val="0"/>
                <w:bCs w:val="0"/>
                <w:color w:val="000000"/>
                <w:sz w:val="28"/>
                <w:szCs w:val="28"/>
              </w:rPr>
              <w:t>A debt trap means the inability to repay the credit amount. It is a situation where the debtor or borrower could not be able to repay the amount borrowed</w:t>
            </w:r>
            <w:r w:rsidR="00D02FEE">
              <w:rPr>
                <w:rStyle w:val="Strong"/>
                <w:rFonts w:eastAsiaTheme="majorEastAsia"/>
                <w:b w:val="0"/>
                <w:bCs w:val="0"/>
                <w:color w:val="000000"/>
                <w:sz w:val="28"/>
                <w:szCs w:val="28"/>
              </w:rPr>
              <w:t xml:space="preserve"> .</w:t>
            </w:r>
          </w:p>
        </w:tc>
      </w:tr>
      <w:tr w:rsidR="00017366" w:rsidRPr="00AB1694" w:rsidTr="006F2F12">
        <w:tc>
          <w:tcPr>
            <w:tcW w:w="848" w:type="dxa"/>
          </w:tcPr>
          <w:p w:rsidR="00017366" w:rsidRPr="00AB1694" w:rsidRDefault="001D5321" w:rsidP="00AB1694">
            <w:pPr>
              <w:pStyle w:val="ListParagraph"/>
              <w:spacing w:line="360" w:lineRule="auto"/>
              <w:ind w:left="0"/>
              <w:rPr>
                <w:rFonts w:ascii="Times New Roman" w:hAnsi="Times New Roman" w:cs="Times New Roman"/>
                <w:color w:val="3A3A3A"/>
                <w:sz w:val="28"/>
                <w:szCs w:val="28"/>
              </w:rPr>
            </w:pPr>
            <w:r w:rsidRPr="00AB1694">
              <w:rPr>
                <w:rFonts w:ascii="Times New Roman" w:hAnsi="Times New Roman" w:cs="Times New Roman"/>
                <w:color w:val="3A3A3A"/>
                <w:sz w:val="28"/>
                <w:szCs w:val="28"/>
              </w:rPr>
              <w:t>11</w:t>
            </w:r>
          </w:p>
        </w:tc>
        <w:tc>
          <w:tcPr>
            <w:tcW w:w="8301" w:type="dxa"/>
          </w:tcPr>
          <w:p w:rsidR="00017366" w:rsidRPr="00AB1694" w:rsidRDefault="00017366" w:rsidP="00AB1694">
            <w:pPr>
              <w:pStyle w:val="NormalWeb"/>
              <w:shd w:val="clear" w:color="auto" w:fill="FFFFFF"/>
              <w:spacing w:before="0" w:beforeAutospacing="0" w:after="0" w:afterAutospacing="0" w:line="360" w:lineRule="auto"/>
              <w:textAlignment w:val="baseline"/>
              <w:rPr>
                <w:color w:val="000000"/>
                <w:sz w:val="28"/>
                <w:szCs w:val="28"/>
              </w:rPr>
            </w:pPr>
            <w:r w:rsidRPr="00AB1694">
              <w:rPr>
                <w:rStyle w:val="Strong"/>
                <w:rFonts w:eastAsiaTheme="majorEastAsia"/>
                <w:color w:val="000000"/>
                <w:sz w:val="28"/>
                <w:szCs w:val="28"/>
              </w:rPr>
              <w:t>Why are most of the poor households deprived from the formal sector of loans? [</w:t>
            </w:r>
          </w:p>
          <w:p w:rsidR="00017366" w:rsidRPr="00AB1694" w:rsidRDefault="00017366" w:rsidP="00AB1694">
            <w:pPr>
              <w:pStyle w:val="NormalWeb"/>
              <w:numPr>
                <w:ilvl w:val="0"/>
                <w:numId w:val="25"/>
              </w:numPr>
              <w:shd w:val="clear" w:color="auto" w:fill="FFFFFF"/>
              <w:spacing w:before="0" w:beforeAutospacing="0" w:after="0" w:afterAutospacing="0" w:line="360" w:lineRule="auto"/>
              <w:textAlignment w:val="baseline"/>
              <w:rPr>
                <w:color w:val="000000"/>
                <w:sz w:val="28"/>
                <w:szCs w:val="28"/>
              </w:rPr>
            </w:pPr>
            <w:r w:rsidRPr="00AB1694">
              <w:rPr>
                <w:rStyle w:val="Strong"/>
                <w:rFonts w:eastAsiaTheme="majorEastAsia"/>
                <w:color w:val="000000"/>
                <w:sz w:val="28"/>
                <w:szCs w:val="28"/>
              </w:rPr>
              <w:t>Answer: </w:t>
            </w:r>
            <w:r w:rsidRPr="00AB1694">
              <w:rPr>
                <w:color w:val="000000"/>
                <w:sz w:val="28"/>
                <w:szCs w:val="28"/>
              </w:rPr>
              <w:t>Most of the poor households are deprived from the formal sector of loans because of:</w:t>
            </w:r>
          </w:p>
          <w:p w:rsidR="00017366" w:rsidRPr="00AB1694" w:rsidRDefault="00017366" w:rsidP="00AB1694">
            <w:pPr>
              <w:pStyle w:val="NormalWeb"/>
              <w:numPr>
                <w:ilvl w:val="0"/>
                <w:numId w:val="25"/>
              </w:numPr>
              <w:shd w:val="clear" w:color="auto" w:fill="FFFFFF"/>
              <w:spacing w:before="0" w:beforeAutospacing="0" w:after="0" w:afterAutospacing="0" w:line="360" w:lineRule="auto"/>
              <w:textAlignment w:val="baseline"/>
              <w:rPr>
                <w:color w:val="000000"/>
                <w:sz w:val="28"/>
                <w:szCs w:val="28"/>
              </w:rPr>
            </w:pPr>
            <w:r w:rsidRPr="00AB1694">
              <w:rPr>
                <w:rStyle w:val="Strong"/>
                <w:rFonts w:eastAsiaTheme="majorEastAsia"/>
                <w:color w:val="000000"/>
                <w:sz w:val="28"/>
                <w:szCs w:val="28"/>
              </w:rPr>
              <w:t> </w:t>
            </w:r>
            <w:r w:rsidRPr="00AB1694">
              <w:rPr>
                <w:color w:val="000000"/>
                <w:sz w:val="28"/>
                <w:szCs w:val="28"/>
              </w:rPr>
              <w:t>Lack of collateral.</w:t>
            </w:r>
            <w:r w:rsidRPr="00AB1694">
              <w:rPr>
                <w:rStyle w:val="Strong"/>
                <w:rFonts w:eastAsiaTheme="majorEastAsia"/>
                <w:color w:val="000000"/>
                <w:sz w:val="28"/>
                <w:szCs w:val="28"/>
              </w:rPr>
              <w:t> </w:t>
            </w:r>
            <w:r w:rsidRPr="00AB1694">
              <w:rPr>
                <w:color w:val="000000"/>
                <w:sz w:val="28"/>
                <w:szCs w:val="28"/>
              </w:rPr>
              <w:t>They are illiterate and</w:t>
            </w:r>
            <w:r w:rsidRPr="00AB1694">
              <w:rPr>
                <w:rStyle w:val="Strong"/>
                <w:rFonts w:eastAsiaTheme="majorEastAsia"/>
                <w:color w:val="000000"/>
                <w:sz w:val="28"/>
                <w:szCs w:val="28"/>
              </w:rPr>
              <w:t> </w:t>
            </w:r>
            <w:r w:rsidRPr="00AB1694">
              <w:rPr>
                <w:color w:val="000000"/>
                <w:sz w:val="28"/>
                <w:szCs w:val="28"/>
              </w:rPr>
              <w:t>Cannot fulfill the formalities of the formal sector of loans.</w:t>
            </w:r>
          </w:p>
          <w:p w:rsidR="00017366" w:rsidRPr="00AB1694" w:rsidRDefault="00017366" w:rsidP="00AB1694">
            <w:pPr>
              <w:pStyle w:val="ListParagraph"/>
              <w:shd w:val="clear" w:color="auto" w:fill="FFFFFF"/>
              <w:spacing w:line="360" w:lineRule="auto"/>
              <w:ind w:left="480"/>
              <w:rPr>
                <w:rFonts w:ascii="Times New Roman" w:eastAsia="Calibri" w:hAnsi="Times New Roman" w:cs="Times New Roman"/>
                <w:noProof/>
                <w:sz w:val="28"/>
                <w:szCs w:val="28"/>
              </w:rPr>
            </w:pPr>
          </w:p>
        </w:tc>
      </w:tr>
      <w:tr w:rsidR="00017366" w:rsidRPr="00AB1694" w:rsidTr="006F2F12">
        <w:tc>
          <w:tcPr>
            <w:tcW w:w="848" w:type="dxa"/>
          </w:tcPr>
          <w:p w:rsidR="00017366" w:rsidRPr="00AB1694" w:rsidRDefault="001D5321" w:rsidP="00AB1694">
            <w:pPr>
              <w:pStyle w:val="ListParagraph"/>
              <w:spacing w:line="360" w:lineRule="auto"/>
              <w:ind w:left="0"/>
              <w:rPr>
                <w:rFonts w:ascii="Times New Roman" w:hAnsi="Times New Roman" w:cs="Times New Roman"/>
                <w:color w:val="3A3A3A"/>
                <w:sz w:val="28"/>
                <w:szCs w:val="28"/>
              </w:rPr>
            </w:pPr>
            <w:r w:rsidRPr="00AB1694">
              <w:rPr>
                <w:rFonts w:ascii="Times New Roman" w:hAnsi="Times New Roman" w:cs="Times New Roman"/>
                <w:color w:val="3A3A3A"/>
                <w:sz w:val="28"/>
                <w:szCs w:val="28"/>
              </w:rPr>
              <w:t>12.</w:t>
            </w:r>
          </w:p>
        </w:tc>
        <w:tc>
          <w:tcPr>
            <w:tcW w:w="8301" w:type="dxa"/>
          </w:tcPr>
          <w:p w:rsidR="00017366" w:rsidRPr="00AB1694" w:rsidRDefault="00017366" w:rsidP="00AB1694">
            <w:pPr>
              <w:pStyle w:val="NormalWeb"/>
              <w:shd w:val="clear" w:color="auto" w:fill="FFFFFF"/>
              <w:spacing w:before="0" w:beforeAutospacing="0" w:after="0" w:afterAutospacing="0" w:line="360" w:lineRule="auto"/>
              <w:textAlignment w:val="baseline"/>
              <w:rPr>
                <w:color w:val="000000"/>
                <w:sz w:val="28"/>
                <w:szCs w:val="28"/>
              </w:rPr>
            </w:pPr>
            <w:r w:rsidRPr="00AB1694">
              <w:rPr>
                <w:rStyle w:val="Strong"/>
                <w:rFonts w:eastAsiaTheme="majorEastAsia"/>
                <w:color w:val="000000"/>
                <w:sz w:val="28"/>
                <w:szCs w:val="28"/>
              </w:rPr>
              <w:t xml:space="preserve">Prove with an argument that there is a great need to expand formal sources of credit in rural India. </w:t>
            </w:r>
          </w:p>
          <w:p w:rsidR="00017366" w:rsidRPr="00AB1694" w:rsidRDefault="00017366" w:rsidP="00D02FEE">
            <w:pPr>
              <w:pStyle w:val="NormalWeb"/>
              <w:shd w:val="clear" w:color="auto" w:fill="FFFFFF"/>
              <w:spacing w:before="0" w:beforeAutospacing="0" w:after="0" w:afterAutospacing="0" w:line="360" w:lineRule="auto"/>
              <w:textAlignment w:val="baseline"/>
              <w:rPr>
                <w:rFonts w:eastAsia="Calibri"/>
                <w:noProof/>
                <w:sz w:val="28"/>
                <w:szCs w:val="28"/>
              </w:rPr>
            </w:pPr>
            <w:r w:rsidRPr="00AB1694">
              <w:rPr>
                <w:rStyle w:val="Strong"/>
                <w:rFonts w:eastAsiaTheme="majorEastAsia"/>
                <w:color w:val="000000"/>
                <w:sz w:val="28"/>
                <w:szCs w:val="28"/>
              </w:rPr>
              <w:t>Answer: </w:t>
            </w:r>
            <w:r w:rsidRPr="00AB1694">
              <w:rPr>
                <w:color w:val="000000"/>
                <w:sz w:val="28"/>
                <w:szCs w:val="28"/>
              </w:rPr>
              <w:t>To expand formal sources of credit in rural India, dependence on informal sources of credit has to be reduced.</w:t>
            </w:r>
          </w:p>
        </w:tc>
      </w:tr>
      <w:tr w:rsidR="00017366" w:rsidRPr="00AB1694" w:rsidTr="006F2F12">
        <w:tc>
          <w:tcPr>
            <w:tcW w:w="848" w:type="dxa"/>
          </w:tcPr>
          <w:p w:rsidR="00017366" w:rsidRPr="00AB1694" w:rsidRDefault="001D5321" w:rsidP="00AB1694">
            <w:pPr>
              <w:pStyle w:val="ListParagraph"/>
              <w:spacing w:line="360" w:lineRule="auto"/>
              <w:ind w:left="0"/>
              <w:rPr>
                <w:rFonts w:ascii="Times New Roman" w:hAnsi="Times New Roman" w:cs="Times New Roman"/>
                <w:color w:val="3A3A3A"/>
                <w:sz w:val="28"/>
                <w:szCs w:val="28"/>
              </w:rPr>
            </w:pPr>
            <w:r w:rsidRPr="00AB1694">
              <w:rPr>
                <w:rFonts w:ascii="Times New Roman" w:hAnsi="Times New Roman" w:cs="Times New Roman"/>
                <w:color w:val="3A3A3A"/>
                <w:sz w:val="28"/>
                <w:szCs w:val="28"/>
              </w:rPr>
              <w:t>13</w:t>
            </w:r>
          </w:p>
        </w:tc>
        <w:tc>
          <w:tcPr>
            <w:tcW w:w="8301" w:type="dxa"/>
          </w:tcPr>
          <w:p w:rsidR="008801DD" w:rsidRPr="00AB1694" w:rsidRDefault="008801DD" w:rsidP="00AB1694">
            <w:pPr>
              <w:pStyle w:val="NormalWeb"/>
              <w:shd w:val="clear" w:color="auto" w:fill="FFFFFF"/>
              <w:spacing w:before="0" w:beforeAutospacing="0" w:after="0" w:afterAutospacing="0" w:line="360" w:lineRule="auto"/>
              <w:textAlignment w:val="baseline"/>
              <w:rPr>
                <w:color w:val="000000"/>
                <w:sz w:val="28"/>
                <w:szCs w:val="28"/>
              </w:rPr>
            </w:pPr>
            <w:r w:rsidRPr="00AB1694">
              <w:rPr>
                <w:rStyle w:val="Strong"/>
                <w:rFonts w:eastAsiaTheme="majorEastAsia"/>
                <w:color w:val="000000"/>
                <w:sz w:val="28"/>
                <w:szCs w:val="28"/>
              </w:rPr>
              <w:t xml:space="preserve">Amit is using his money to buy assets like house, commercial land and machines. Write what is he actually doing? </w:t>
            </w:r>
          </w:p>
          <w:p w:rsidR="00017366" w:rsidRPr="00AB1694" w:rsidRDefault="008801DD" w:rsidP="00D02FEE">
            <w:pPr>
              <w:pStyle w:val="NormalWeb"/>
              <w:shd w:val="clear" w:color="auto" w:fill="FFFFFF"/>
              <w:spacing w:before="0" w:beforeAutospacing="0" w:after="0" w:afterAutospacing="0" w:line="360" w:lineRule="auto"/>
              <w:textAlignment w:val="baseline"/>
              <w:rPr>
                <w:rFonts w:eastAsia="Calibri"/>
                <w:noProof/>
                <w:sz w:val="28"/>
                <w:szCs w:val="28"/>
              </w:rPr>
            </w:pPr>
            <w:r w:rsidRPr="00AB1694">
              <w:rPr>
                <w:rStyle w:val="Strong"/>
                <w:rFonts w:eastAsiaTheme="majorEastAsia"/>
                <w:color w:val="000000"/>
                <w:sz w:val="28"/>
                <w:szCs w:val="28"/>
              </w:rPr>
              <w:t>Answer: </w:t>
            </w:r>
            <w:r w:rsidRPr="00AB1694">
              <w:rPr>
                <w:color w:val="000000"/>
                <w:sz w:val="28"/>
                <w:szCs w:val="28"/>
              </w:rPr>
              <w:t>He is investing his money with a hope of earning profits from these assets.</w:t>
            </w:r>
            <w:r w:rsidR="00D02FEE">
              <w:rPr>
                <w:color w:val="000000"/>
                <w:sz w:val="28"/>
                <w:szCs w:val="28"/>
              </w:rPr>
              <w:t xml:space="preserve"> </w:t>
            </w:r>
          </w:p>
        </w:tc>
      </w:tr>
      <w:tr w:rsidR="00017366" w:rsidRPr="00AB1694" w:rsidTr="006F2F12">
        <w:tc>
          <w:tcPr>
            <w:tcW w:w="848" w:type="dxa"/>
          </w:tcPr>
          <w:p w:rsidR="00017366" w:rsidRPr="00AB1694" w:rsidRDefault="00017366" w:rsidP="00AB1694">
            <w:pPr>
              <w:pStyle w:val="ListParagraph"/>
              <w:spacing w:line="360" w:lineRule="auto"/>
              <w:ind w:left="0"/>
              <w:rPr>
                <w:rFonts w:ascii="Times New Roman" w:hAnsi="Times New Roman" w:cs="Times New Roman"/>
                <w:color w:val="3A3A3A"/>
                <w:sz w:val="28"/>
                <w:szCs w:val="28"/>
              </w:rPr>
            </w:pPr>
          </w:p>
        </w:tc>
        <w:tc>
          <w:tcPr>
            <w:tcW w:w="8301" w:type="dxa"/>
          </w:tcPr>
          <w:p w:rsidR="00017366" w:rsidRPr="00AB1694" w:rsidRDefault="008801DD" w:rsidP="00AB1694">
            <w:pPr>
              <w:pStyle w:val="NormalWeb"/>
              <w:shd w:val="clear" w:color="auto" w:fill="FFFFFF"/>
              <w:spacing w:before="0" w:beforeAutospacing="0" w:after="0" w:afterAutospacing="0" w:line="360" w:lineRule="auto"/>
              <w:jc w:val="center"/>
              <w:textAlignment w:val="baseline"/>
              <w:rPr>
                <w:rFonts w:eastAsia="Calibri"/>
                <w:noProof/>
                <w:sz w:val="28"/>
                <w:szCs w:val="28"/>
              </w:rPr>
            </w:pPr>
            <w:r w:rsidRPr="00AB1694">
              <w:rPr>
                <w:rStyle w:val="Strong"/>
                <w:rFonts w:eastAsiaTheme="majorEastAsia"/>
                <w:color w:val="000000"/>
                <w:sz w:val="28"/>
                <w:szCs w:val="28"/>
              </w:rPr>
              <w:t>SHORT ANSWER QUESTIONS (3MARKS)</w:t>
            </w:r>
          </w:p>
        </w:tc>
      </w:tr>
      <w:tr w:rsidR="004837D4" w:rsidRPr="00AB1694" w:rsidTr="006F2F12">
        <w:tc>
          <w:tcPr>
            <w:tcW w:w="848" w:type="dxa"/>
          </w:tcPr>
          <w:p w:rsidR="004837D4" w:rsidRPr="00AB1694" w:rsidRDefault="001D5321" w:rsidP="00AB1694">
            <w:pPr>
              <w:pStyle w:val="ListParagraph"/>
              <w:spacing w:line="360" w:lineRule="auto"/>
              <w:ind w:left="0"/>
              <w:rPr>
                <w:rFonts w:ascii="Times New Roman" w:hAnsi="Times New Roman" w:cs="Times New Roman"/>
                <w:color w:val="3A3A3A"/>
                <w:sz w:val="28"/>
                <w:szCs w:val="28"/>
              </w:rPr>
            </w:pPr>
            <w:r w:rsidRPr="00AB1694">
              <w:rPr>
                <w:rFonts w:ascii="Times New Roman" w:hAnsi="Times New Roman" w:cs="Times New Roman"/>
                <w:color w:val="3A3A3A"/>
                <w:sz w:val="28"/>
                <w:szCs w:val="28"/>
              </w:rPr>
              <w:t>1.</w:t>
            </w:r>
          </w:p>
        </w:tc>
        <w:tc>
          <w:tcPr>
            <w:tcW w:w="8301" w:type="dxa"/>
          </w:tcPr>
          <w:p w:rsidR="004837D4" w:rsidRPr="00AB1694" w:rsidRDefault="004837D4" w:rsidP="00AB1694">
            <w:pPr>
              <w:shd w:val="clear" w:color="auto" w:fill="FFFFFF"/>
              <w:spacing w:line="360" w:lineRule="auto"/>
              <w:textAlignment w:val="baseline"/>
              <w:rPr>
                <w:rFonts w:ascii="Times New Roman" w:eastAsia="Times New Roman" w:hAnsi="Times New Roman" w:cs="Times New Roman"/>
                <w:color w:val="000000"/>
                <w:sz w:val="28"/>
                <w:szCs w:val="28"/>
                <w:lang w:bidi="hi-IN"/>
              </w:rPr>
            </w:pPr>
            <w:r w:rsidRPr="00AB1694">
              <w:rPr>
                <w:rFonts w:ascii="Times New Roman" w:eastAsia="Times New Roman" w:hAnsi="Times New Roman" w:cs="Times New Roman"/>
                <w:b/>
                <w:bCs/>
                <w:color w:val="000000"/>
                <w:sz w:val="28"/>
                <w:szCs w:val="28"/>
                <w:lang w:bidi="hi-IN"/>
              </w:rPr>
              <w:t>Give an example to show that double coincidence of wants is necessary in a barter system.</w:t>
            </w:r>
          </w:p>
          <w:p w:rsidR="004837D4" w:rsidRPr="00AB1694" w:rsidRDefault="004837D4" w:rsidP="00AB1694">
            <w:pPr>
              <w:pStyle w:val="ListParagraph"/>
              <w:numPr>
                <w:ilvl w:val="0"/>
                <w:numId w:val="38"/>
              </w:numPr>
              <w:shd w:val="clear" w:color="auto" w:fill="FFFFFF"/>
              <w:spacing w:line="360" w:lineRule="auto"/>
              <w:contextualSpacing w:val="0"/>
              <w:textAlignment w:val="baseline"/>
              <w:rPr>
                <w:rFonts w:ascii="Times New Roman" w:hAnsi="Times New Roman" w:cs="Times New Roman"/>
                <w:color w:val="000000"/>
                <w:sz w:val="28"/>
                <w:szCs w:val="28"/>
              </w:rPr>
            </w:pPr>
            <w:r w:rsidRPr="00AB1694">
              <w:rPr>
                <w:rFonts w:ascii="Times New Roman" w:hAnsi="Times New Roman" w:cs="Times New Roman"/>
                <w:color w:val="000000"/>
                <w:sz w:val="28"/>
                <w:szCs w:val="28"/>
              </w:rPr>
              <w:t xml:space="preserve">A shoe manufacturer wants to sell shoes in the market and buy </w:t>
            </w:r>
            <w:r w:rsidRPr="00AB1694">
              <w:rPr>
                <w:rFonts w:ascii="Times New Roman" w:hAnsi="Times New Roman" w:cs="Times New Roman"/>
                <w:color w:val="000000"/>
                <w:sz w:val="28"/>
                <w:szCs w:val="28"/>
              </w:rPr>
              <w:lastRenderedPageBreak/>
              <w:t xml:space="preserve">wheat. </w:t>
            </w:r>
          </w:p>
          <w:p w:rsidR="004837D4" w:rsidRPr="00AB1694" w:rsidRDefault="004837D4" w:rsidP="00AB1694">
            <w:pPr>
              <w:pStyle w:val="ListParagraph"/>
              <w:numPr>
                <w:ilvl w:val="0"/>
                <w:numId w:val="38"/>
              </w:numPr>
              <w:shd w:val="clear" w:color="auto" w:fill="FFFFFF"/>
              <w:spacing w:line="360" w:lineRule="auto"/>
              <w:contextualSpacing w:val="0"/>
              <w:textAlignment w:val="baseline"/>
              <w:rPr>
                <w:rFonts w:ascii="Times New Roman" w:hAnsi="Times New Roman" w:cs="Times New Roman"/>
                <w:color w:val="000000"/>
                <w:sz w:val="28"/>
                <w:szCs w:val="28"/>
              </w:rPr>
            </w:pPr>
            <w:r w:rsidRPr="00AB1694">
              <w:rPr>
                <w:rFonts w:ascii="Times New Roman" w:hAnsi="Times New Roman" w:cs="Times New Roman"/>
                <w:color w:val="000000"/>
                <w:sz w:val="28"/>
                <w:szCs w:val="28"/>
              </w:rPr>
              <w:t xml:space="preserve">The shoe manufacturer will first exchange shoes that he had produced for money, and then exchange the money for wheat. Imagine </w:t>
            </w:r>
          </w:p>
          <w:p w:rsidR="004837D4" w:rsidRPr="00AB1694" w:rsidRDefault="004837D4" w:rsidP="00AB1694">
            <w:pPr>
              <w:pStyle w:val="ListParagraph"/>
              <w:numPr>
                <w:ilvl w:val="0"/>
                <w:numId w:val="38"/>
              </w:numPr>
              <w:shd w:val="clear" w:color="auto" w:fill="FFFFFF"/>
              <w:spacing w:line="360" w:lineRule="auto"/>
              <w:contextualSpacing w:val="0"/>
              <w:textAlignment w:val="baseline"/>
              <w:rPr>
                <w:rFonts w:ascii="Times New Roman" w:hAnsi="Times New Roman" w:cs="Times New Roman"/>
                <w:color w:val="000000"/>
                <w:sz w:val="28"/>
                <w:szCs w:val="28"/>
              </w:rPr>
            </w:pPr>
            <w:r w:rsidRPr="00AB1694">
              <w:rPr>
                <w:rFonts w:ascii="Times New Roman" w:hAnsi="Times New Roman" w:cs="Times New Roman"/>
                <w:color w:val="000000"/>
                <w:sz w:val="28"/>
                <w:szCs w:val="28"/>
              </w:rPr>
              <w:t>It would be difficult if the shoe manufacturer had to directly exchange shoes for wheat without using money.</w:t>
            </w:r>
          </w:p>
          <w:p w:rsidR="004837D4" w:rsidRPr="00AB1694" w:rsidRDefault="004837D4" w:rsidP="00AB1694">
            <w:pPr>
              <w:pStyle w:val="ListParagraph"/>
              <w:numPr>
                <w:ilvl w:val="0"/>
                <w:numId w:val="38"/>
              </w:numPr>
              <w:shd w:val="clear" w:color="auto" w:fill="FFFFFF"/>
              <w:spacing w:line="360" w:lineRule="auto"/>
              <w:contextualSpacing w:val="0"/>
              <w:textAlignment w:val="baseline"/>
              <w:rPr>
                <w:rFonts w:ascii="Times New Roman" w:hAnsi="Times New Roman" w:cs="Times New Roman"/>
                <w:color w:val="000000"/>
                <w:sz w:val="28"/>
                <w:szCs w:val="28"/>
              </w:rPr>
            </w:pPr>
            <w:r w:rsidRPr="00AB1694">
              <w:rPr>
                <w:rFonts w:ascii="Times New Roman" w:hAnsi="Times New Roman" w:cs="Times New Roman"/>
                <w:color w:val="000000"/>
                <w:sz w:val="28"/>
                <w:szCs w:val="28"/>
              </w:rPr>
              <w:t xml:space="preserve"> He would have to look for a wheat growing farmer, who not only wants to sell wheat but also wants to buy the shoes in exchange.</w:t>
            </w:r>
          </w:p>
          <w:p w:rsidR="004837D4" w:rsidRPr="00AB1694" w:rsidRDefault="004837D4" w:rsidP="00D02FEE">
            <w:pPr>
              <w:pStyle w:val="ListParagraph"/>
              <w:numPr>
                <w:ilvl w:val="0"/>
                <w:numId w:val="38"/>
              </w:numPr>
              <w:shd w:val="clear" w:color="auto" w:fill="FFFFFF"/>
              <w:spacing w:line="360" w:lineRule="auto"/>
              <w:contextualSpacing w:val="0"/>
              <w:textAlignment w:val="baseline"/>
              <w:rPr>
                <w:rStyle w:val="Strong"/>
                <w:rFonts w:ascii="Times New Roman" w:eastAsiaTheme="majorEastAsia" w:hAnsi="Times New Roman" w:cs="Times New Roman"/>
                <w:color w:val="000000"/>
                <w:sz w:val="28"/>
                <w:szCs w:val="28"/>
              </w:rPr>
            </w:pPr>
            <w:r w:rsidRPr="00AB1694">
              <w:rPr>
                <w:rFonts w:ascii="Times New Roman" w:hAnsi="Times New Roman" w:cs="Times New Roman"/>
                <w:color w:val="000000"/>
                <w:sz w:val="28"/>
                <w:szCs w:val="28"/>
              </w:rPr>
              <w:t>That is, both parties have to agree to sell and buy each other’s commodities. This is known as double coincidence of wants.</w:t>
            </w:r>
          </w:p>
        </w:tc>
      </w:tr>
      <w:tr w:rsidR="004837D4" w:rsidRPr="00AB1694" w:rsidTr="006F2F12">
        <w:tc>
          <w:tcPr>
            <w:tcW w:w="848" w:type="dxa"/>
          </w:tcPr>
          <w:p w:rsidR="004837D4" w:rsidRPr="00AB1694" w:rsidRDefault="001D5321" w:rsidP="00AB1694">
            <w:pPr>
              <w:pStyle w:val="ListParagraph"/>
              <w:spacing w:line="360" w:lineRule="auto"/>
              <w:ind w:left="0"/>
              <w:rPr>
                <w:rFonts w:ascii="Times New Roman" w:hAnsi="Times New Roman" w:cs="Times New Roman"/>
                <w:color w:val="3A3A3A"/>
                <w:sz w:val="28"/>
                <w:szCs w:val="28"/>
              </w:rPr>
            </w:pPr>
            <w:r w:rsidRPr="00AB1694">
              <w:rPr>
                <w:rFonts w:ascii="Times New Roman" w:hAnsi="Times New Roman" w:cs="Times New Roman"/>
                <w:color w:val="3A3A3A"/>
                <w:sz w:val="28"/>
                <w:szCs w:val="28"/>
              </w:rPr>
              <w:lastRenderedPageBreak/>
              <w:t>2.</w:t>
            </w:r>
          </w:p>
        </w:tc>
        <w:tc>
          <w:tcPr>
            <w:tcW w:w="8301" w:type="dxa"/>
          </w:tcPr>
          <w:p w:rsidR="004837D4" w:rsidRPr="00AB1694" w:rsidRDefault="004837D4" w:rsidP="00AB1694">
            <w:pPr>
              <w:shd w:val="clear" w:color="auto" w:fill="FFFFFF"/>
              <w:spacing w:line="360" w:lineRule="auto"/>
              <w:textAlignment w:val="baseline"/>
              <w:rPr>
                <w:rFonts w:ascii="Times New Roman" w:eastAsia="Times New Roman" w:hAnsi="Times New Roman" w:cs="Times New Roman"/>
                <w:color w:val="000000"/>
                <w:sz w:val="28"/>
                <w:szCs w:val="28"/>
                <w:lang w:bidi="hi-IN"/>
              </w:rPr>
            </w:pPr>
            <w:r w:rsidRPr="00AB1694">
              <w:rPr>
                <w:rFonts w:ascii="Times New Roman" w:eastAsia="Times New Roman" w:hAnsi="Times New Roman" w:cs="Times New Roman"/>
                <w:b/>
                <w:bCs/>
                <w:color w:val="000000"/>
                <w:sz w:val="28"/>
                <w:szCs w:val="28"/>
                <w:lang w:bidi="hi-IN"/>
              </w:rPr>
              <w:t>How is modern form of currency accepted as a medium of exchange?</w:t>
            </w:r>
            <w:r w:rsidR="00D02FEE">
              <w:rPr>
                <w:rFonts w:ascii="Times New Roman" w:eastAsia="Times New Roman" w:hAnsi="Times New Roman" w:cs="Times New Roman"/>
                <w:b/>
                <w:bCs/>
                <w:color w:val="000000"/>
                <w:sz w:val="28"/>
                <w:szCs w:val="28"/>
                <w:lang w:bidi="hi-IN"/>
              </w:rPr>
              <w:t xml:space="preserve"> </w:t>
            </w:r>
            <w:r w:rsidRPr="00AB1694">
              <w:rPr>
                <w:rFonts w:ascii="Times New Roman" w:eastAsia="Times New Roman" w:hAnsi="Times New Roman" w:cs="Times New Roman"/>
                <w:b/>
                <w:bCs/>
                <w:color w:val="000000"/>
                <w:sz w:val="28"/>
                <w:szCs w:val="28"/>
                <w:lang w:bidi="hi-IN"/>
              </w:rPr>
              <w:t>Or</w:t>
            </w:r>
            <w:r w:rsidRPr="00AB1694">
              <w:rPr>
                <w:rFonts w:ascii="Times New Roman" w:eastAsia="Times New Roman" w:hAnsi="Times New Roman" w:cs="Times New Roman"/>
                <w:color w:val="000000"/>
                <w:sz w:val="28"/>
                <w:szCs w:val="28"/>
                <w:lang w:bidi="hi-IN"/>
              </w:rPr>
              <w:br/>
            </w:r>
            <w:r w:rsidRPr="00AB1694">
              <w:rPr>
                <w:rFonts w:ascii="Times New Roman" w:eastAsia="Times New Roman" w:hAnsi="Times New Roman" w:cs="Times New Roman"/>
                <w:b/>
                <w:bCs/>
                <w:color w:val="000000"/>
                <w:sz w:val="28"/>
                <w:szCs w:val="28"/>
                <w:lang w:bidi="hi-IN"/>
              </w:rPr>
              <w:t>Why is currency accepted as a medium of exchange?</w:t>
            </w:r>
          </w:p>
          <w:p w:rsidR="004837D4" w:rsidRPr="00AB1694" w:rsidRDefault="004837D4" w:rsidP="00AB1694">
            <w:pPr>
              <w:pStyle w:val="ListParagraph"/>
              <w:numPr>
                <w:ilvl w:val="0"/>
                <w:numId w:val="39"/>
              </w:numPr>
              <w:shd w:val="clear" w:color="auto" w:fill="FFFFFF"/>
              <w:spacing w:line="360" w:lineRule="auto"/>
              <w:contextualSpacing w:val="0"/>
              <w:textAlignment w:val="baseline"/>
              <w:rPr>
                <w:rFonts w:ascii="Times New Roman" w:hAnsi="Times New Roman" w:cs="Times New Roman"/>
                <w:color w:val="000000"/>
                <w:sz w:val="28"/>
                <w:szCs w:val="28"/>
              </w:rPr>
            </w:pPr>
            <w:r w:rsidRPr="00AB1694">
              <w:rPr>
                <w:rFonts w:ascii="Times New Roman" w:hAnsi="Times New Roman" w:cs="Times New Roman"/>
                <w:color w:val="000000"/>
                <w:sz w:val="28"/>
                <w:szCs w:val="28"/>
              </w:rPr>
              <w:t xml:space="preserve">Modern forms of money include currency paper notes and coins. </w:t>
            </w:r>
          </w:p>
          <w:p w:rsidR="004837D4" w:rsidRPr="00AB1694" w:rsidRDefault="004837D4" w:rsidP="00AB1694">
            <w:pPr>
              <w:pStyle w:val="ListParagraph"/>
              <w:numPr>
                <w:ilvl w:val="0"/>
                <w:numId w:val="39"/>
              </w:numPr>
              <w:shd w:val="clear" w:color="auto" w:fill="FFFFFF"/>
              <w:spacing w:line="360" w:lineRule="auto"/>
              <w:contextualSpacing w:val="0"/>
              <w:textAlignment w:val="baseline"/>
              <w:rPr>
                <w:rFonts w:ascii="Times New Roman" w:hAnsi="Times New Roman" w:cs="Times New Roman"/>
                <w:color w:val="000000"/>
                <w:sz w:val="28"/>
                <w:szCs w:val="28"/>
              </w:rPr>
            </w:pPr>
            <w:r w:rsidRPr="00AB1694">
              <w:rPr>
                <w:rFonts w:ascii="Times New Roman" w:hAnsi="Times New Roman" w:cs="Times New Roman"/>
                <w:color w:val="000000"/>
                <w:sz w:val="28"/>
                <w:szCs w:val="28"/>
              </w:rPr>
              <w:t xml:space="preserve">Modern currency is not made of precious metals such as gold, silver and copper. </w:t>
            </w:r>
          </w:p>
          <w:p w:rsidR="004837D4" w:rsidRPr="00AB1694" w:rsidRDefault="004837D4" w:rsidP="00AB1694">
            <w:pPr>
              <w:pStyle w:val="ListParagraph"/>
              <w:numPr>
                <w:ilvl w:val="0"/>
                <w:numId w:val="39"/>
              </w:numPr>
              <w:shd w:val="clear" w:color="auto" w:fill="FFFFFF"/>
              <w:spacing w:line="360" w:lineRule="auto"/>
              <w:contextualSpacing w:val="0"/>
              <w:textAlignment w:val="baseline"/>
              <w:rPr>
                <w:rFonts w:ascii="Times New Roman" w:hAnsi="Times New Roman" w:cs="Times New Roman"/>
                <w:color w:val="000000"/>
                <w:sz w:val="28"/>
                <w:szCs w:val="28"/>
              </w:rPr>
            </w:pPr>
            <w:r w:rsidRPr="00AB1694">
              <w:rPr>
                <w:rFonts w:ascii="Times New Roman" w:hAnsi="Times New Roman" w:cs="Times New Roman"/>
                <w:color w:val="000000"/>
                <w:sz w:val="28"/>
                <w:szCs w:val="28"/>
              </w:rPr>
              <w:t>The modern currency is without any use of its own. In India, Reserve Bank of India issues currency notes on behalf of the Central government.</w:t>
            </w:r>
          </w:p>
          <w:p w:rsidR="004837D4" w:rsidRPr="00AB1694" w:rsidRDefault="004837D4" w:rsidP="00AB1694">
            <w:pPr>
              <w:pStyle w:val="ListParagraph"/>
              <w:numPr>
                <w:ilvl w:val="0"/>
                <w:numId w:val="39"/>
              </w:numPr>
              <w:shd w:val="clear" w:color="auto" w:fill="FFFFFF"/>
              <w:spacing w:line="360" w:lineRule="auto"/>
              <w:contextualSpacing w:val="0"/>
              <w:textAlignment w:val="baseline"/>
              <w:rPr>
                <w:rFonts w:ascii="Times New Roman" w:hAnsi="Times New Roman" w:cs="Times New Roman"/>
                <w:color w:val="000000"/>
                <w:sz w:val="28"/>
                <w:szCs w:val="28"/>
              </w:rPr>
            </w:pPr>
            <w:r w:rsidRPr="00AB1694">
              <w:rPr>
                <w:rFonts w:ascii="Times New Roman" w:hAnsi="Times New Roman" w:cs="Times New Roman"/>
                <w:color w:val="000000"/>
                <w:sz w:val="28"/>
                <w:szCs w:val="28"/>
              </w:rPr>
              <w:t xml:space="preserve"> As per the Indian law, no other individual or organisation is allowed to issue currency.</w:t>
            </w:r>
          </w:p>
          <w:p w:rsidR="004837D4" w:rsidRPr="00AB1694" w:rsidRDefault="004837D4" w:rsidP="00D02FEE">
            <w:pPr>
              <w:pStyle w:val="ListParagraph"/>
              <w:numPr>
                <w:ilvl w:val="0"/>
                <w:numId w:val="39"/>
              </w:numPr>
              <w:shd w:val="clear" w:color="auto" w:fill="FFFFFF"/>
              <w:spacing w:line="360" w:lineRule="auto"/>
              <w:contextualSpacing w:val="0"/>
              <w:textAlignment w:val="baseline"/>
              <w:rPr>
                <w:rStyle w:val="Strong"/>
                <w:rFonts w:ascii="Times New Roman" w:eastAsiaTheme="majorEastAsia" w:hAnsi="Times New Roman" w:cs="Times New Roman"/>
                <w:color w:val="000000"/>
                <w:sz w:val="28"/>
                <w:szCs w:val="28"/>
              </w:rPr>
            </w:pPr>
            <w:r w:rsidRPr="00AB1694">
              <w:rPr>
                <w:rFonts w:ascii="Times New Roman" w:hAnsi="Times New Roman" w:cs="Times New Roman"/>
                <w:color w:val="000000"/>
                <w:sz w:val="28"/>
                <w:szCs w:val="28"/>
              </w:rPr>
              <w:t>No individual in India can legally refuse a payment made in rupees.</w:t>
            </w:r>
          </w:p>
        </w:tc>
      </w:tr>
      <w:tr w:rsidR="004837D4" w:rsidRPr="00AB1694" w:rsidTr="006F2F12">
        <w:tc>
          <w:tcPr>
            <w:tcW w:w="848" w:type="dxa"/>
          </w:tcPr>
          <w:p w:rsidR="004837D4" w:rsidRPr="00AB1694" w:rsidRDefault="001D5321" w:rsidP="00AB1694">
            <w:pPr>
              <w:pStyle w:val="ListParagraph"/>
              <w:spacing w:line="360" w:lineRule="auto"/>
              <w:ind w:left="0"/>
              <w:rPr>
                <w:rFonts w:ascii="Times New Roman" w:hAnsi="Times New Roman" w:cs="Times New Roman"/>
                <w:color w:val="3A3A3A"/>
                <w:sz w:val="28"/>
                <w:szCs w:val="28"/>
              </w:rPr>
            </w:pPr>
            <w:r w:rsidRPr="00AB1694">
              <w:rPr>
                <w:rFonts w:ascii="Times New Roman" w:hAnsi="Times New Roman" w:cs="Times New Roman"/>
                <w:color w:val="3A3A3A"/>
                <w:sz w:val="28"/>
                <w:szCs w:val="28"/>
              </w:rPr>
              <w:t>3.</w:t>
            </w:r>
          </w:p>
        </w:tc>
        <w:tc>
          <w:tcPr>
            <w:tcW w:w="8301" w:type="dxa"/>
          </w:tcPr>
          <w:p w:rsidR="004837D4" w:rsidRPr="00AB1694" w:rsidRDefault="004837D4" w:rsidP="00AB1694">
            <w:pPr>
              <w:shd w:val="clear" w:color="auto" w:fill="FFFFFF"/>
              <w:spacing w:line="360" w:lineRule="auto"/>
              <w:textAlignment w:val="baseline"/>
              <w:rPr>
                <w:rFonts w:ascii="Times New Roman" w:eastAsia="Times New Roman" w:hAnsi="Times New Roman" w:cs="Times New Roman"/>
                <w:color w:val="000000"/>
                <w:sz w:val="28"/>
                <w:szCs w:val="28"/>
                <w:lang w:bidi="hi-IN"/>
              </w:rPr>
            </w:pPr>
            <w:r w:rsidRPr="00AB1694">
              <w:rPr>
                <w:rFonts w:ascii="Times New Roman" w:eastAsia="Times New Roman" w:hAnsi="Times New Roman" w:cs="Times New Roman"/>
                <w:b/>
                <w:bCs/>
                <w:color w:val="000000"/>
                <w:sz w:val="28"/>
                <w:szCs w:val="28"/>
                <w:lang w:bidi="hi-IN"/>
              </w:rPr>
              <w:t>State three disadvantages of the barter system.</w:t>
            </w:r>
          </w:p>
          <w:p w:rsidR="004837D4" w:rsidRPr="00AB1694" w:rsidRDefault="004837D4" w:rsidP="00AB1694">
            <w:pPr>
              <w:pStyle w:val="ListParagraph"/>
              <w:numPr>
                <w:ilvl w:val="0"/>
                <w:numId w:val="41"/>
              </w:numPr>
              <w:shd w:val="clear" w:color="auto" w:fill="FFFFFF"/>
              <w:spacing w:line="360" w:lineRule="auto"/>
              <w:contextualSpacing w:val="0"/>
              <w:textAlignment w:val="baseline"/>
              <w:rPr>
                <w:rFonts w:ascii="Times New Roman" w:hAnsi="Times New Roman" w:cs="Times New Roman"/>
                <w:color w:val="000000"/>
                <w:sz w:val="28"/>
                <w:szCs w:val="28"/>
              </w:rPr>
            </w:pPr>
            <w:r w:rsidRPr="00AB1694">
              <w:rPr>
                <w:rFonts w:ascii="Times New Roman" w:hAnsi="Times New Roman" w:cs="Times New Roman"/>
                <w:color w:val="000000"/>
                <w:sz w:val="28"/>
                <w:szCs w:val="28"/>
              </w:rPr>
              <w:t>In a barter system, double coincidence of wants is required.</w:t>
            </w:r>
          </w:p>
          <w:p w:rsidR="004837D4" w:rsidRPr="00AB1694" w:rsidRDefault="004837D4" w:rsidP="00AB1694">
            <w:pPr>
              <w:pStyle w:val="ListParagraph"/>
              <w:numPr>
                <w:ilvl w:val="0"/>
                <w:numId w:val="41"/>
              </w:numPr>
              <w:shd w:val="clear" w:color="auto" w:fill="FFFFFF"/>
              <w:spacing w:line="360" w:lineRule="auto"/>
              <w:contextualSpacing w:val="0"/>
              <w:textAlignment w:val="baseline"/>
              <w:rPr>
                <w:rFonts w:ascii="Times New Roman" w:hAnsi="Times New Roman" w:cs="Times New Roman"/>
                <w:color w:val="000000"/>
                <w:sz w:val="28"/>
                <w:szCs w:val="28"/>
              </w:rPr>
            </w:pPr>
            <w:r w:rsidRPr="00AB1694">
              <w:rPr>
                <w:rFonts w:ascii="Times New Roman" w:hAnsi="Times New Roman" w:cs="Times New Roman"/>
                <w:b/>
                <w:bCs/>
                <w:color w:val="000000"/>
                <w:sz w:val="28"/>
                <w:szCs w:val="28"/>
              </w:rPr>
              <w:t> </w:t>
            </w:r>
            <w:r w:rsidRPr="00AB1694">
              <w:rPr>
                <w:rFonts w:ascii="Times New Roman" w:hAnsi="Times New Roman" w:cs="Times New Roman"/>
                <w:color w:val="000000"/>
                <w:sz w:val="28"/>
                <w:szCs w:val="28"/>
              </w:rPr>
              <w:t>Here, the person is required to sell only what the other wishes to buy.</w:t>
            </w:r>
          </w:p>
          <w:p w:rsidR="004837D4" w:rsidRPr="00AB1694" w:rsidRDefault="004837D4" w:rsidP="00AB1694">
            <w:pPr>
              <w:pStyle w:val="ListParagraph"/>
              <w:numPr>
                <w:ilvl w:val="0"/>
                <w:numId w:val="40"/>
              </w:numPr>
              <w:shd w:val="clear" w:color="auto" w:fill="FFFFFF"/>
              <w:spacing w:line="360" w:lineRule="auto"/>
              <w:contextualSpacing w:val="0"/>
              <w:textAlignment w:val="baseline"/>
              <w:rPr>
                <w:rFonts w:ascii="Times New Roman" w:hAnsi="Times New Roman" w:cs="Times New Roman"/>
                <w:color w:val="000000"/>
                <w:sz w:val="28"/>
                <w:szCs w:val="28"/>
              </w:rPr>
            </w:pPr>
            <w:r w:rsidRPr="00AB1694">
              <w:rPr>
                <w:rFonts w:ascii="Times New Roman" w:hAnsi="Times New Roman" w:cs="Times New Roman"/>
                <w:color w:val="000000"/>
                <w:sz w:val="28"/>
                <w:szCs w:val="28"/>
              </w:rPr>
              <w:lastRenderedPageBreak/>
              <w:t>If both parties do not agree, the goods cannot be exchanged for goods. money.</w:t>
            </w:r>
          </w:p>
          <w:p w:rsidR="004837D4" w:rsidRPr="00AB1694" w:rsidRDefault="004837D4" w:rsidP="00AB1694">
            <w:pPr>
              <w:pStyle w:val="ListParagraph"/>
              <w:numPr>
                <w:ilvl w:val="0"/>
                <w:numId w:val="40"/>
              </w:numPr>
              <w:shd w:val="clear" w:color="auto" w:fill="FFFFFF"/>
              <w:spacing w:line="360" w:lineRule="auto"/>
              <w:contextualSpacing w:val="0"/>
              <w:textAlignment w:val="baseline"/>
              <w:rPr>
                <w:rFonts w:ascii="Times New Roman" w:hAnsi="Times New Roman" w:cs="Times New Roman"/>
                <w:color w:val="000000"/>
                <w:sz w:val="28"/>
                <w:szCs w:val="28"/>
              </w:rPr>
            </w:pPr>
            <w:r w:rsidRPr="00AB1694">
              <w:rPr>
                <w:rFonts w:ascii="Times New Roman" w:hAnsi="Times New Roman" w:cs="Times New Roman"/>
                <w:color w:val="000000"/>
                <w:sz w:val="28"/>
                <w:szCs w:val="28"/>
              </w:rPr>
              <w:t>The facility of Cheques against demand deposits makes settlement of payments possible without using cash.</w:t>
            </w:r>
          </w:p>
          <w:p w:rsidR="004837D4" w:rsidRPr="00AB1694" w:rsidRDefault="004837D4" w:rsidP="00AB1694">
            <w:pPr>
              <w:pStyle w:val="ListParagraph"/>
              <w:numPr>
                <w:ilvl w:val="0"/>
                <w:numId w:val="40"/>
              </w:numPr>
              <w:shd w:val="clear" w:color="auto" w:fill="FFFFFF"/>
              <w:spacing w:line="360" w:lineRule="auto"/>
              <w:contextualSpacing w:val="0"/>
              <w:textAlignment w:val="baseline"/>
              <w:rPr>
                <w:rStyle w:val="Strong"/>
                <w:rFonts w:ascii="Times New Roman" w:eastAsiaTheme="majorEastAsia" w:hAnsi="Times New Roman" w:cs="Times New Roman"/>
                <w:color w:val="000000"/>
                <w:sz w:val="28"/>
                <w:szCs w:val="28"/>
              </w:rPr>
            </w:pPr>
            <w:r w:rsidRPr="00AB1694">
              <w:rPr>
                <w:rFonts w:ascii="Times New Roman" w:hAnsi="Times New Roman" w:cs="Times New Roman"/>
                <w:color w:val="000000"/>
                <w:sz w:val="28"/>
                <w:szCs w:val="28"/>
              </w:rPr>
              <w:t>Since demand deposits are accepted widely as a means of payment, along with currency, they constitute money in the modern economy.</w:t>
            </w:r>
          </w:p>
        </w:tc>
      </w:tr>
      <w:tr w:rsidR="004837D4" w:rsidRPr="00AB1694" w:rsidTr="006F2F12">
        <w:tc>
          <w:tcPr>
            <w:tcW w:w="848" w:type="dxa"/>
          </w:tcPr>
          <w:p w:rsidR="004837D4" w:rsidRPr="00AB1694" w:rsidRDefault="001D5321" w:rsidP="00AB1694">
            <w:pPr>
              <w:pStyle w:val="ListParagraph"/>
              <w:spacing w:line="360" w:lineRule="auto"/>
              <w:ind w:left="0"/>
              <w:rPr>
                <w:rFonts w:ascii="Times New Roman" w:hAnsi="Times New Roman" w:cs="Times New Roman"/>
                <w:color w:val="3A3A3A"/>
                <w:sz w:val="28"/>
                <w:szCs w:val="28"/>
              </w:rPr>
            </w:pPr>
            <w:r w:rsidRPr="00AB1694">
              <w:rPr>
                <w:rFonts w:ascii="Times New Roman" w:hAnsi="Times New Roman" w:cs="Times New Roman"/>
                <w:color w:val="3A3A3A"/>
                <w:sz w:val="28"/>
                <w:szCs w:val="28"/>
              </w:rPr>
              <w:lastRenderedPageBreak/>
              <w:t>4.</w:t>
            </w:r>
          </w:p>
        </w:tc>
        <w:tc>
          <w:tcPr>
            <w:tcW w:w="8301" w:type="dxa"/>
          </w:tcPr>
          <w:p w:rsidR="004837D4" w:rsidRPr="00AB1694" w:rsidRDefault="004837D4" w:rsidP="00AB1694">
            <w:pPr>
              <w:shd w:val="clear" w:color="auto" w:fill="FFFFFF"/>
              <w:spacing w:line="360" w:lineRule="auto"/>
              <w:textAlignment w:val="baseline"/>
              <w:rPr>
                <w:rFonts w:ascii="Times New Roman" w:eastAsia="Times New Roman" w:hAnsi="Times New Roman" w:cs="Times New Roman"/>
                <w:color w:val="000000"/>
                <w:sz w:val="28"/>
                <w:szCs w:val="28"/>
                <w:lang w:bidi="hi-IN"/>
              </w:rPr>
            </w:pPr>
            <w:r w:rsidRPr="00AB1694">
              <w:rPr>
                <w:rFonts w:ascii="Times New Roman" w:eastAsia="Times New Roman" w:hAnsi="Times New Roman" w:cs="Times New Roman"/>
                <w:b/>
                <w:bCs/>
                <w:color w:val="000000"/>
                <w:sz w:val="28"/>
                <w:szCs w:val="28"/>
                <w:lang w:bidi="hi-IN"/>
              </w:rPr>
              <w:t>What are ‘demand deposits’?</w:t>
            </w:r>
          </w:p>
          <w:p w:rsidR="004837D4" w:rsidRPr="00AB1694" w:rsidRDefault="004837D4" w:rsidP="00AB1694">
            <w:pPr>
              <w:shd w:val="clear" w:color="auto" w:fill="FFFFFF"/>
              <w:spacing w:line="360" w:lineRule="auto"/>
              <w:textAlignment w:val="baseline"/>
              <w:rPr>
                <w:rFonts w:ascii="Times New Roman" w:eastAsia="Times New Roman" w:hAnsi="Times New Roman" w:cs="Times New Roman"/>
                <w:color w:val="000000"/>
                <w:sz w:val="28"/>
                <w:szCs w:val="28"/>
                <w:lang w:bidi="hi-IN"/>
              </w:rPr>
            </w:pPr>
            <w:r w:rsidRPr="00AB1694">
              <w:rPr>
                <w:rFonts w:ascii="Times New Roman" w:eastAsia="Times New Roman" w:hAnsi="Times New Roman" w:cs="Times New Roman"/>
                <w:b/>
                <w:bCs/>
                <w:color w:val="000000"/>
                <w:sz w:val="28"/>
                <w:szCs w:val="28"/>
                <w:lang w:bidi="hi-IN"/>
              </w:rPr>
              <w:t>Answer:</w:t>
            </w:r>
          </w:p>
          <w:p w:rsidR="004837D4" w:rsidRPr="00AB1694" w:rsidRDefault="004837D4" w:rsidP="00AB1694">
            <w:pPr>
              <w:numPr>
                <w:ilvl w:val="0"/>
                <w:numId w:val="26"/>
              </w:numPr>
              <w:shd w:val="clear" w:color="auto" w:fill="FFFFFF"/>
              <w:spacing w:line="360" w:lineRule="auto"/>
              <w:ind w:left="300"/>
              <w:textAlignment w:val="baseline"/>
              <w:rPr>
                <w:rFonts w:ascii="Times New Roman" w:eastAsia="Times New Roman" w:hAnsi="Times New Roman" w:cs="Times New Roman"/>
                <w:color w:val="000000"/>
                <w:sz w:val="28"/>
                <w:szCs w:val="28"/>
                <w:lang w:bidi="hi-IN"/>
              </w:rPr>
            </w:pPr>
            <w:r w:rsidRPr="00AB1694">
              <w:rPr>
                <w:rFonts w:ascii="Times New Roman" w:eastAsia="Times New Roman" w:hAnsi="Times New Roman" w:cs="Times New Roman"/>
                <w:color w:val="000000"/>
                <w:sz w:val="28"/>
                <w:szCs w:val="28"/>
                <w:lang w:bidi="hi-IN"/>
              </w:rPr>
              <w:t>Workers who receive their salaries at the end of each month have extra cash at the beginning of the month.</w:t>
            </w:r>
          </w:p>
          <w:p w:rsidR="004837D4" w:rsidRPr="00AB1694" w:rsidRDefault="004837D4" w:rsidP="00AB1694">
            <w:pPr>
              <w:numPr>
                <w:ilvl w:val="0"/>
                <w:numId w:val="26"/>
              </w:numPr>
              <w:shd w:val="clear" w:color="auto" w:fill="FFFFFF"/>
              <w:spacing w:line="360" w:lineRule="auto"/>
              <w:ind w:left="300"/>
              <w:textAlignment w:val="baseline"/>
              <w:rPr>
                <w:rFonts w:ascii="Times New Roman" w:eastAsia="Times New Roman" w:hAnsi="Times New Roman" w:cs="Times New Roman"/>
                <w:color w:val="000000"/>
                <w:sz w:val="28"/>
                <w:szCs w:val="28"/>
                <w:lang w:bidi="hi-IN"/>
              </w:rPr>
            </w:pPr>
            <w:r w:rsidRPr="00AB1694">
              <w:rPr>
                <w:rFonts w:ascii="Times New Roman" w:eastAsia="Times New Roman" w:hAnsi="Times New Roman" w:cs="Times New Roman"/>
                <w:color w:val="000000"/>
                <w:sz w:val="28"/>
                <w:szCs w:val="28"/>
                <w:lang w:bidi="hi-IN"/>
              </w:rPr>
              <w:t>This extra cash is deposited with the bank by opening a bank account in their name.</w:t>
            </w:r>
          </w:p>
          <w:p w:rsidR="004837D4" w:rsidRPr="00AB1694" w:rsidRDefault="004837D4" w:rsidP="00AB1694">
            <w:pPr>
              <w:numPr>
                <w:ilvl w:val="0"/>
                <w:numId w:val="26"/>
              </w:numPr>
              <w:shd w:val="clear" w:color="auto" w:fill="FFFFFF"/>
              <w:spacing w:line="360" w:lineRule="auto"/>
              <w:ind w:left="300"/>
              <w:textAlignment w:val="baseline"/>
              <w:rPr>
                <w:rFonts w:ascii="Times New Roman" w:eastAsia="Times New Roman" w:hAnsi="Times New Roman" w:cs="Times New Roman"/>
                <w:color w:val="000000"/>
                <w:sz w:val="28"/>
                <w:szCs w:val="28"/>
                <w:lang w:bidi="hi-IN"/>
              </w:rPr>
            </w:pPr>
            <w:r w:rsidRPr="00AB1694">
              <w:rPr>
                <w:rFonts w:ascii="Times New Roman" w:eastAsia="Times New Roman" w:hAnsi="Times New Roman" w:cs="Times New Roman"/>
                <w:color w:val="000000"/>
                <w:sz w:val="28"/>
                <w:szCs w:val="28"/>
                <w:lang w:bidi="hi-IN"/>
              </w:rPr>
              <w:t>Banks accept the deposits and also pay an interest rate on the deposits.</w:t>
            </w:r>
          </w:p>
          <w:p w:rsidR="004837D4" w:rsidRPr="00AB1694" w:rsidRDefault="004837D4" w:rsidP="00AB1694">
            <w:pPr>
              <w:numPr>
                <w:ilvl w:val="0"/>
                <w:numId w:val="26"/>
              </w:numPr>
              <w:shd w:val="clear" w:color="auto" w:fill="FFFFFF"/>
              <w:spacing w:line="360" w:lineRule="auto"/>
              <w:ind w:left="300"/>
              <w:textAlignment w:val="baseline"/>
              <w:rPr>
                <w:rFonts w:ascii="Times New Roman" w:eastAsia="Times New Roman" w:hAnsi="Times New Roman" w:cs="Times New Roman"/>
                <w:color w:val="000000"/>
                <w:sz w:val="28"/>
                <w:szCs w:val="28"/>
                <w:lang w:bidi="hi-IN"/>
              </w:rPr>
            </w:pPr>
            <w:r w:rsidRPr="00AB1694">
              <w:rPr>
                <w:rFonts w:ascii="Times New Roman" w:eastAsia="Times New Roman" w:hAnsi="Times New Roman" w:cs="Times New Roman"/>
                <w:color w:val="000000"/>
                <w:sz w:val="28"/>
                <w:szCs w:val="28"/>
                <w:lang w:bidi="hi-IN"/>
              </w:rPr>
              <w:t>In this way, people’s money is safe with the banks and it earns an interest as well.</w:t>
            </w:r>
          </w:p>
          <w:p w:rsidR="004837D4" w:rsidRPr="00AB1694" w:rsidRDefault="004837D4" w:rsidP="00AB1694">
            <w:pPr>
              <w:numPr>
                <w:ilvl w:val="0"/>
                <w:numId w:val="26"/>
              </w:numPr>
              <w:shd w:val="clear" w:color="auto" w:fill="FFFFFF"/>
              <w:spacing w:line="360" w:lineRule="auto"/>
              <w:ind w:left="300"/>
              <w:textAlignment w:val="baseline"/>
              <w:rPr>
                <w:rFonts w:ascii="Times New Roman" w:eastAsia="Times New Roman" w:hAnsi="Times New Roman" w:cs="Times New Roman"/>
                <w:color w:val="000000"/>
                <w:sz w:val="28"/>
                <w:szCs w:val="28"/>
                <w:lang w:bidi="hi-IN"/>
              </w:rPr>
            </w:pPr>
            <w:r w:rsidRPr="00AB1694">
              <w:rPr>
                <w:rFonts w:ascii="Times New Roman" w:eastAsia="Times New Roman" w:hAnsi="Times New Roman" w:cs="Times New Roman"/>
                <w:color w:val="000000"/>
                <w:sz w:val="28"/>
                <w:szCs w:val="28"/>
                <w:lang w:bidi="hi-IN"/>
              </w:rPr>
              <w:t>People also have the provision to withdraw the money as and when they require.</w:t>
            </w:r>
          </w:p>
          <w:p w:rsidR="004837D4" w:rsidRPr="00AB1694" w:rsidRDefault="004837D4" w:rsidP="00AB1694">
            <w:pPr>
              <w:numPr>
                <w:ilvl w:val="0"/>
                <w:numId w:val="26"/>
              </w:numPr>
              <w:shd w:val="clear" w:color="auto" w:fill="FFFFFF"/>
              <w:spacing w:line="360" w:lineRule="auto"/>
              <w:ind w:left="300"/>
              <w:textAlignment w:val="baseline"/>
              <w:rPr>
                <w:rFonts w:ascii="Times New Roman" w:eastAsia="Times New Roman" w:hAnsi="Times New Roman" w:cs="Times New Roman"/>
                <w:color w:val="000000"/>
                <w:sz w:val="28"/>
                <w:szCs w:val="28"/>
                <w:lang w:bidi="hi-IN"/>
              </w:rPr>
            </w:pPr>
            <w:r w:rsidRPr="00AB1694">
              <w:rPr>
                <w:rFonts w:ascii="Times New Roman" w:eastAsia="Times New Roman" w:hAnsi="Times New Roman" w:cs="Times New Roman"/>
                <w:color w:val="000000"/>
                <w:sz w:val="28"/>
                <w:szCs w:val="28"/>
                <w:lang w:bidi="hi-IN"/>
              </w:rPr>
              <w:t>Since the deposits in the bank accounts can be withdrawn on demand, these deposits are called demand deposits.</w:t>
            </w:r>
          </w:p>
          <w:p w:rsidR="004837D4" w:rsidRPr="00AB1694" w:rsidRDefault="004837D4" w:rsidP="00AB1694">
            <w:pPr>
              <w:pStyle w:val="NormalWeb"/>
              <w:shd w:val="clear" w:color="auto" w:fill="FFFFFF"/>
              <w:spacing w:before="0" w:beforeAutospacing="0" w:after="0" w:afterAutospacing="0" w:line="360" w:lineRule="auto"/>
              <w:jc w:val="center"/>
              <w:textAlignment w:val="baseline"/>
              <w:rPr>
                <w:rStyle w:val="Strong"/>
                <w:rFonts w:eastAsiaTheme="majorEastAsia"/>
                <w:color w:val="000000"/>
                <w:sz w:val="28"/>
                <w:szCs w:val="28"/>
              </w:rPr>
            </w:pPr>
          </w:p>
        </w:tc>
      </w:tr>
      <w:tr w:rsidR="004837D4" w:rsidRPr="00AB1694" w:rsidTr="006F2F12">
        <w:tc>
          <w:tcPr>
            <w:tcW w:w="848" w:type="dxa"/>
          </w:tcPr>
          <w:p w:rsidR="004837D4" w:rsidRPr="00AB1694" w:rsidRDefault="001D5321" w:rsidP="00AB1694">
            <w:pPr>
              <w:pStyle w:val="ListParagraph"/>
              <w:spacing w:line="360" w:lineRule="auto"/>
              <w:ind w:left="0"/>
              <w:rPr>
                <w:rFonts w:ascii="Times New Roman" w:hAnsi="Times New Roman" w:cs="Times New Roman"/>
                <w:color w:val="3A3A3A"/>
                <w:sz w:val="28"/>
                <w:szCs w:val="28"/>
              </w:rPr>
            </w:pPr>
            <w:r w:rsidRPr="00AB1694">
              <w:rPr>
                <w:rFonts w:ascii="Times New Roman" w:hAnsi="Times New Roman" w:cs="Times New Roman"/>
                <w:color w:val="3A3A3A"/>
                <w:sz w:val="28"/>
                <w:szCs w:val="28"/>
              </w:rPr>
              <w:t>5.</w:t>
            </w:r>
          </w:p>
        </w:tc>
        <w:tc>
          <w:tcPr>
            <w:tcW w:w="8301" w:type="dxa"/>
          </w:tcPr>
          <w:p w:rsidR="004837D4" w:rsidRPr="00AB1694" w:rsidRDefault="004837D4" w:rsidP="00AB1694">
            <w:pPr>
              <w:shd w:val="clear" w:color="auto" w:fill="FFFFFF"/>
              <w:spacing w:line="360" w:lineRule="auto"/>
              <w:textAlignment w:val="baseline"/>
              <w:rPr>
                <w:rFonts w:ascii="Times New Roman" w:eastAsia="Times New Roman" w:hAnsi="Times New Roman" w:cs="Times New Roman"/>
                <w:color w:val="000000"/>
                <w:sz w:val="28"/>
                <w:szCs w:val="28"/>
                <w:lang w:bidi="hi-IN"/>
              </w:rPr>
            </w:pPr>
            <w:r w:rsidRPr="00AB1694">
              <w:rPr>
                <w:rFonts w:ascii="Times New Roman" w:eastAsia="Times New Roman" w:hAnsi="Times New Roman" w:cs="Times New Roman"/>
                <w:b/>
                <w:bCs/>
                <w:color w:val="000000"/>
                <w:sz w:val="28"/>
                <w:szCs w:val="28"/>
                <w:lang w:bidi="hi-IN"/>
              </w:rPr>
              <w:t>How are demand deposits accepted as a means of payment?</w:t>
            </w:r>
          </w:p>
          <w:p w:rsidR="004837D4" w:rsidRPr="00AB1694" w:rsidRDefault="004837D4" w:rsidP="00AB1694">
            <w:pPr>
              <w:pStyle w:val="ListParagraph"/>
              <w:numPr>
                <w:ilvl w:val="0"/>
                <w:numId w:val="40"/>
              </w:numPr>
              <w:shd w:val="clear" w:color="auto" w:fill="FFFFFF"/>
              <w:spacing w:line="360" w:lineRule="auto"/>
              <w:contextualSpacing w:val="0"/>
              <w:textAlignment w:val="baseline"/>
              <w:rPr>
                <w:rFonts w:ascii="Times New Roman" w:hAnsi="Times New Roman" w:cs="Times New Roman"/>
                <w:color w:val="000000"/>
                <w:sz w:val="28"/>
                <w:szCs w:val="28"/>
              </w:rPr>
            </w:pPr>
            <w:r w:rsidRPr="00AB1694">
              <w:rPr>
                <w:rFonts w:ascii="Times New Roman" w:hAnsi="Times New Roman" w:cs="Times New Roman"/>
                <w:color w:val="000000"/>
                <w:sz w:val="28"/>
                <w:szCs w:val="28"/>
              </w:rPr>
              <w:t>Demand deposits offer another interesting facility. It helps in making the payment in cheque.</w:t>
            </w:r>
          </w:p>
          <w:p w:rsidR="004837D4" w:rsidRPr="00AB1694" w:rsidRDefault="004837D4" w:rsidP="00AB1694">
            <w:pPr>
              <w:pStyle w:val="ListParagraph"/>
              <w:numPr>
                <w:ilvl w:val="0"/>
                <w:numId w:val="40"/>
              </w:numPr>
              <w:shd w:val="clear" w:color="auto" w:fill="FFFFFF"/>
              <w:spacing w:line="360" w:lineRule="auto"/>
              <w:contextualSpacing w:val="0"/>
              <w:textAlignment w:val="baseline"/>
              <w:rPr>
                <w:rFonts w:ascii="Times New Roman" w:hAnsi="Times New Roman" w:cs="Times New Roman"/>
                <w:color w:val="000000"/>
                <w:sz w:val="28"/>
                <w:szCs w:val="28"/>
              </w:rPr>
            </w:pPr>
            <w:r w:rsidRPr="00AB1694">
              <w:rPr>
                <w:rFonts w:ascii="Times New Roman" w:hAnsi="Times New Roman" w:cs="Times New Roman"/>
                <w:color w:val="000000"/>
                <w:sz w:val="28"/>
                <w:szCs w:val="28"/>
              </w:rPr>
              <w:t>A cheque is a paper instructing the bank to pay a specific amount from the person’s account to the other person or to the account holder.</w:t>
            </w:r>
          </w:p>
          <w:p w:rsidR="004837D4" w:rsidRPr="00AB1694" w:rsidRDefault="004837D4" w:rsidP="00AB1694">
            <w:pPr>
              <w:pStyle w:val="NormalWeb"/>
              <w:shd w:val="clear" w:color="auto" w:fill="FFFFFF"/>
              <w:spacing w:before="0" w:beforeAutospacing="0" w:after="0" w:afterAutospacing="0" w:line="360" w:lineRule="auto"/>
              <w:jc w:val="center"/>
              <w:textAlignment w:val="baseline"/>
              <w:rPr>
                <w:rStyle w:val="Strong"/>
                <w:rFonts w:eastAsiaTheme="majorEastAsia"/>
                <w:color w:val="000000"/>
                <w:sz w:val="28"/>
                <w:szCs w:val="28"/>
              </w:rPr>
            </w:pPr>
            <w:r w:rsidRPr="00AB1694">
              <w:rPr>
                <w:color w:val="000000"/>
                <w:sz w:val="28"/>
                <w:szCs w:val="28"/>
              </w:rPr>
              <w:lastRenderedPageBreak/>
              <w:t>Thus, we see that demand deposits share the essential features of</w:t>
            </w:r>
          </w:p>
        </w:tc>
      </w:tr>
      <w:tr w:rsidR="004837D4" w:rsidRPr="00AB1694" w:rsidTr="006F2F12">
        <w:tc>
          <w:tcPr>
            <w:tcW w:w="848" w:type="dxa"/>
          </w:tcPr>
          <w:p w:rsidR="004837D4" w:rsidRPr="00AB1694" w:rsidRDefault="001D5321" w:rsidP="00AB1694">
            <w:pPr>
              <w:pStyle w:val="ListParagraph"/>
              <w:spacing w:line="360" w:lineRule="auto"/>
              <w:ind w:left="0"/>
              <w:rPr>
                <w:rFonts w:ascii="Times New Roman" w:hAnsi="Times New Roman" w:cs="Times New Roman"/>
                <w:color w:val="3A3A3A"/>
                <w:sz w:val="28"/>
                <w:szCs w:val="28"/>
              </w:rPr>
            </w:pPr>
            <w:r w:rsidRPr="00AB1694">
              <w:rPr>
                <w:rFonts w:ascii="Times New Roman" w:hAnsi="Times New Roman" w:cs="Times New Roman"/>
                <w:color w:val="3A3A3A"/>
                <w:sz w:val="28"/>
                <w:szCs w:val="28"/>
              </w:rPr>
              <w:lastRenderedPageBreak/>
              <w:t>6.</w:t>
            </w:r>
          </w:p>
        </w:tc>
        <w:tc>
          <w:tcPr>
            <w:tcW w:w="8301" w:type="dxa"/>
          </w:tcPr>
          <w:p w:rsidR="004837D4" w:rsidRPr="00AB1694" w:rsidRDefault="004837D4" w:rsidP="00AB1694">
            <w:pPr>
              <w:shd w:val="clear" w:color="auto" w:fill="FFFFFF"/>
              <w:spacing w:line="360" w:lineRule="auto"/>
              <w:textAlignment w:val="baseline"/>
              <w:rPr>
                <w:rFonts w:ascii="Times New Roman" w:eastAsia="Times New Roman" w:hAnsi="Times New Roman" w:cs="Times New Roman"/>
                <w:color w:val="000000"/>
                <w:sz w:val="28"/>
                <w:szCs w:val="28"/>
                <w:lang w:bidi="hi-IN"/>
              </w:rPr>
            </w:pPr>
            <w:r w:rsidRPr="00AB1694">
              <w:rPr>
                <w:rFonts w:ascii="Times New Roman" w:eastAsia="Times New Roman" w:hAnsi="Times New Roman" w:cs="Times New Roman"/>
                <w:b/>
                <w:bCs/>
                <w:color w:val="000000"/>
                <w:sz w:val="28"/>
                <w:szCs w:val="28"/>
                <w:lang w:bidi="hi-IN"/>
              </w:rPr>
              <w:t>Illustrate with examples the role of ‘loan’ in ‘businesses’. Answer: </w:t>
            </w:r>
            <w:r w:rsidRPr="00AB1694">
              <w:rPr>
                <w:rFonts w:ascii="Times New Roman" w:eastAsia="Times New Roman" w:hAnsi="Times New Roman" w:cs="Times New Roman"/>
                <w:color w:val="000000"/>
                <w:sz w:val="28"/>
                <w:szCs w:val="28"/>
                <w:lang w:bidi="hi-IN"/>
              </w:rPr>
              <w:t>Role of Loan</w:t>
            </w:r>
          </w:p>
          <w:p w:rsidR="004837D4" w:rsidRPr="00AB1694" w:rsidRDefault="004837D4" w:rsidP="00AB1694">
            <w:pPr>
              <w:pStyle w:val="ListParagraph"/>
              <w:numPr>
                <w:ilvl w:val="0"/>
                <w:numId w:val="42"/>
              </w:numPr>
              <w:shd w:val="clear" w:color="auto" w:fill="FFFFFF"/>
              <w:spacing w:line="360" w:lineRule="auto"/>
              <w:contextualSpacing w:val="0"/>
              <w:textAlignment w:val="baseline"/>
              <w:rPr>
                <w:rFonts w:ascii="Times New Roman" w:hAnsi="Times New Roman" w:cs="Times New Roman"/>
                <w:color w:val="000000"/>
                <w:sz w:val="28"/>
                <w:szCs w:val="28"/>
              </w:rPr>
            </w:pPr>
            <w:r w:rsidRPr="00AB1694">
              <w:rPr>
                <w:rFonts w:ascii="Times New Roman" w:hAnsi="Times New Roman" w:cs="Times New Roman"/>
                <w:color w:val="000000"/>
                <w:sz w:val="28"/>
                <w:szCs w:val="28"/>
              </w:rPr>
              <w:t xml:space="preserve">Loan is a crucial element in economic life and plays a vital and positive role.It helps to increase earnings. </w:t>
            </w:r>
          </w:p>
          <w:p w:rsidR="004837D4" w:rsidRPr="00AB1694" w:rsidRDefault="004837D4" w:rsidP="00AB1694">
            <w:pPr>
              <w:pStyle w:val="ListParagraph"/>
              <w:numPr>
                <w:ilvl w:val="0"/>
                <w:numId w:val="42"/>
              </w:numPr>
              <w:shd w:val="clear" w:color="auto" w:fill="FFFFFF"/>
              <w:spacing w:line="360" w:lineRule="auto"/>
              <w:contextualSpacing w:val="0"/>
              <w:textAlignment w:val="baseline"/>
              <w:rPr>
                <w:rFonts w:ascii="Times New Roman" w:hAnsi="Times New Roman" w:cs="Times New Roman"/>
                <w:color w:val="000000"/>
                <w:sz w:val="28"/>
                <w:szCs w:val="28"/>
              </w:rPr>
            </w:pPr>
            <w:r w:rsidRPr="00AB1694">
              <w:rPr>
                <w:rFonts w:ascii="Times New Roman" w:hAnsi="Times New Roman" w:cs="Times New Roman"/>
                <w:color w:val="000000"/>
                <w:sz w:val="28"/>
                <w:szCs w:val="28"/>
              </w:rPr>
              <w:t>Salim obtains credit to meet the working capital needs of production. The credit helps him to meet the ongoing expenses of production, complete production on time, and thereby increase his earnings. Credit therefore plays a vital and positive role in this situation.</w:t>
            </w:r>
          </w:p>
          <w:p w:rsidR="004837D4" w:rsidRPr="00AB1694" w:rsidRDefault="004837D4" w:rsidP="00AB1694">
            <w:pPr>
              <w:pStyle w:val="ListParagraph"/>
              <w:numPr>
                <w:ilvl w:val="0"/>
                <w:numId w:val="42"/>
              </w:numPr>
              <w:shd w:val="clear" w:color="auto" w:fill="FFFFFF"/>
              <w:spacing w:line="360" w:lineRule="auto"/>
              <w:contextualSpacing w:val="0"/>
              <w:textAlignment w:val="baseline"/>
              <w:rPr>
                <w:rFonts w:ascii="Times New Roman" w:hAnsi="Times New Roman" w:cs="Times New Roman"/>
                <w:color w:val="000000"/>
                <w:sz w:val="28"/>
                <w:szCs w:val="28"/>
              </w:rPr>
            </w:pPr>
            <w:r w:rsidRPr="00AB1694">
              <w:rPr>
                <w:rFonts w:ascii="Times New Roman" w:hAnsi="Times New Roman" w:cs="Times New Roman"/>
                <w:color w:val="000000"/>
                <w:sz w:val="28"/>
                <w:szCs w:val="28"/>
              </w:rPr>
              <w:t>It makes a person economically better off than before</w:t>
            </w:r>
            <w:r w:rsidRPr="00AB1694">
              <w:rPr>
                <w:rFonts w:ascii="Times New Roman" w:hAnsi="Times New Roman" w:cs="Times New Roman"/>
                <w:b/>
                <w:bCs/>
                <w:color w:val="000000"/>
                <w:sz w:val="28"/>
                <w:szCs w:val="28"/>
              </w:rPr>
              <w:t> </w:t>
            </w:r>
            <w:r w:rsidRPr="00AB1694">
              <w:rPr>
                <w:rFonts w:ascii="Times New Roman" w:hAnsi="Times New Roman" w:cs="Times New Roman"/>
                <w:color w:val="000000"/>
                <w:sz w:val="28"/>
                <w:szCs w:val="28"/>
              </w:rPr>
              <w:t>It helps the poor and needy at the time of crisis.</w:t>
            </w:r>
          </w:p>
          <w:p w:rsidR="004837D4" w:rsidRPr="00AB1694" w:rsidRDefault="004837D4" w:rsidP="00AB1694">
            <w:pPr>
              <w:pStyle w:val="ListParagraph"/>
              <w:numPr>
                <w:ilvl w:val="0"/>
                <w:numId w:val="42"/>
              </w:numPr>
              <w:shd w:val="clear" w:color="auto" w:fill="FFFFFF"/>
              <w:spacing w:line="360" w:lineRule="auto"/>
              <w:contextualSpacing w:val="0"/>
              <w:textAlignment w:val="baseline"/>
              <w:rPr>
                <w:rFonts w:ascii="Times New Roman" w:hAnsi="Times New Roman" w:cs="Times New Roman"/>
                <w:color w:val="000000"/>
                <w:sz w:val="28"/>
                <w:szCs w:val="28"/>
              </w:rPr>
            </w:pPr>
            <w:r w:rsidRPr="00AB1694">
              <w:rPr>
                <w:rFonts w:ascii="Times New Roman" w:hAnsi="Times New Roman" w:cs="Times New Roman"/>
                <w:b/>
                <w:bCs/>
                <w:color w:val="000000"/>
                <w:sz w:val="28"/>
                <w:szCs w:val="28"/>
              </w:rPr>
              <w:t> </w:t>
            </w:r>
            <w:r w:rsidRPr="00AB1694">
              <w:rPr>
                <w:rFonts w:ascii="Times New Roman" w:hAnsi="Times New Roman" w:cs="Times New Roman"/>
                <w:color w:val="000000"/>
                <w:sz w:val="28"/>
                <w:szCs w:val="28"/>
              </w:rPr>
              <w:t>It helps the person to meet the ongoing expenses of production and complete production on time.</w:t>
            </w:r>
          </w:p>
          <w:p w:rsidR="004837D4" w:rsidRPr="00AB1694" w:rsidRDefault="004837D4" w:rsidP="00D02FEE">
            <w:pPr>
              <w:pStyle w:val="ListParagraph"/>
              <w:numPr>
                <w:ilvl w:val="0"/>
                <w:numId w:val="42"/>
              </w:numPr>
              <w:shd w:val="clear" w:color="auto" w:fill="FFFFFF"/>
              <w:spacing w:line="360" w:lineRule="auto"/>
              <w:contextualSpacing w:val="0"/>
              <w:textAlignment w:val="baseline"/>
              <w:rPr>
                <w:rStyle w:val="Strong"/>
                <w:rFonts w:ascii="Times New Roman" w:eastAsiaTheme="majorEastAsia" w:hAnsi="Times New Roman" w:cs="Times New Roman"/>
                <w:color w:val="000000"/>
                <w:sz w:val="28"/>
                <w:szCs w:val="28"/>
              </w:rPr>
            </w:pPr>
            <w:r w:rsidRPr="00AB1694">
              <w:rPr>
                <w:rFonts w:ascii="Times New Roman" w:hAnsi="Times New Roman" w:cs="Times New Roman"/>
                <w:color w:val="000000"/>
                <w:sz w:val="28"/>
                <w:szCs w:val="28"/>
              </w:rPr>
              <w:t>In another situation, because of the crop failure, loan pushes the person into a debt trap.Examples of Salim and Laksmi could be given</w:t>
            </w:r>
            <w:r w:rsidR="00D02FEE">
              <w:rPr>
                <w:rFonts w:ascii="Times New Roman" w:hAnsi="Times New Roman" w:cs="Times New Roman"/>
                <w:color w:val="000000"/>
                <w:sz w:val="28"/>
                <w:szCs w:val="28"/>
              </w:rPr>
              <w:t>.</w:t>
            </w:r>
          </w:p>
        </w:tc>
      </w:tr>
      <w:tr w:rsidR="004837D4" w:rsidRPr="00AB1694" w:rsidTr="006F2F12">
        <w:tc>
          <w:tcPr>
            <w:tcW w:w="848" w:type="dxa"/>
          </w:tcPr>
          <w:p w:rsidR="004837D4" w:rsidRPr="00AB1694" w:rsidRDefault="001D5321" w:rsidP="00AB1694">
            <w:pPr>
              <w:pStyle w:val="ListParagraph"/>
              <w:spacing w:line="360" w:lineRule="auto"/>
              <w:ind w:left="0"/>
              <w:rPr>
                <w:rFonts w:ascii="Times New Roman" w:hAnsi="Times New Roman" w:cs="Times New Roman"/>
                <w:color w:val="3A3A3A"/>
                <w:sz w:val="28"/>
                <w:szCs w:val="28"/>
              </w:rPr>
            </w:pPr>
            <w:r w:rsidRPr="00AB1694">
              <w:rPr>
                <w:rFonts w:ascii="Times New Roman" w:hAnsi="Times New Roman" w:cs="Times New Roman"/>
                <w:color w:val="3A3A3A"/>
                <w:sz w:val="28"/>
                <w:szCs w:val="28"/>
              </w:rPr>
              <w:t>7.</w:t>
            </w:r>
          </w:p>
        </w:tc>
        <w:tc>
          <w:tcPr>
            <w:tcW w:w="8301" w:type="dxa"/>
          </w:tcPr>
          <w:p w:rsidR="004837D4" w:rsidRPr="00AB1694" w:rsidRDefault="004837D4" w:rsidP="00AB1694">
            <w:pPr>
              <w:shd w:val="clear" w:color="auto" w:fill="FFFFFF"/>
              <w:spacing w:line="360" w:lineRule="auto"/>
              <w:textAlignment w:val="baseline"/>
              <w:rPr>
                <w:rFonts w:ascii="Times New Roman" w:eastAsia="Times New Roman" w:hAnsi="Times New Roman" w:cs="Times New Roman"/>
                <w:color w:val="000000"/>
                <w:sz w:val="28"/>
                <w:szCs w:val="28"/>
                <w:lang w:bidi="hi-IN"/>
              </w:rPr>
            </w:pPr>
            <w:r w:rsidRPr="00AB1694">
              <w:rPr>
                <w:rFonts w:ascii="Times New Roman" w:eastAsia="Times New Roman" w:hAnsi="Times New Roman" w:cs="Times New Roman"/>
                <w:b/>
                <w:bCs/>
                <w:color w:val="000000"/>
                <w:sz w:val="28"/>
                <w:szCs w:val="28"/>
                <w:lang w:bidi="hi-IN"/>
              </w:rPr>
              <w:t>Why does the formal or informal sector asks for a collateral?</w:t>
            </w:r>
          </w:p>
          <w:p w:rsidR="004837D4" w:rsidRPr="00AB1694" w:rsidRDefault="004837D4" w:rsidP="00AB1694">
            <w:pPr>
              <w:pStyle w:val="ListParagraph"/>
              <w:numPr>
                <w:ilvl w:val="0"/>
                <w:numId w:val="46"/>
              </w:numPr>
              <w:shd w:val="clear" w:color="auto" w:fill="FFFFFF"/>
              <w:spacing w:line="360" w:lineRule="auto"/>
              <w:contextualSpacing w:val="0"/>
              <w:textAlignment w:val="baseline"/>
              <w:rPr>
                <w:rFonts w:ascii="Times New Roman" w:hAnsi="Times New Roman" w:cs="Times New Roman"/>
                <w:color w:val="000000"/>
                <w:sz w:val="28"/>
                <w:szCs w:val="28"/>
              </w:rPr>
            </w:pPr>
            <w:r w:rsidRPr="00AB1694">
              <w:rPr>
                <w:rFonts w:ascii="Times New Roman" w:hAnsi="Times New Roman" w:cs="Times New Roman"/>
                <w:color w:val="000000"/>
                <w:sz w:val="28"/>
                <w:szCs w:val="28"/>
              </w:rPr>
              <w:t xml:space="preserve">Every loan agreement specifies an interest rate which the borrower must pay to the lender along with the repayment of the principal. </w:t>
            </w:r>
          </w:p>
          <w:p w:rsidR="00D02FEE" w:rsidRPr="00D02FEE" w:rsidRDefault="004837D4" w:rsidP="00D02FEE">
            <w:pPr>
              <w:pStyle w:val="ListParagraph"/>
              <w:numPr>
                <w:ilvl w:val="0"/>
                <w:numId w:val="46"/>
              </w:numPr>
              <w:shd w:val="clear" w:color="auto" w:fill="FFFFFF"/>
              <w:spacing w:line="360" w:lineRule="auto"/>
              <w:contextualSpacing w:val="0"/>
              <w:textAlignment w:val="baseline"/>
              <w:rPr>
                <w:rFonts w:ascii="Times New Roman" w:eastAsiaTheme="majorEastAsia" w:hAnsi="Times New Roman" w:cs="Times New Roman"/>
                <w:b/>
                <w:bCs/>
                <w:color w:val="000000"/>
                <w:sz w:val="28"/>
                <w:szCs w:val="28"/>
              </w:rPr>
            </w:pPr>
            <w:r w:rsidRPr="00AB1694">
              <w:rPr>
                <w:rFonts w:ascii="Times New Roman" w:hAnsi="Times New Roman" w:cs="Times New Roman"/>
                <w:color w:val="000000"/>
                <w:sz w:val="28"/>
                <w:szCs w:val="28"/>
              </w:rPr>
              <w:t>In addition, lenders may demand a collateral or an asset that the borrower owns to use it as a guarantee until he repays the loan.</w:t>
            </w:r>
          </w:p>
          <w:p w:rsidR="004837D4" w:rsidRPr="00AB1694" w:rsidRDefault="004837D4" w:rsidP="00D02FEE">
            <w:pPr>
              <w:pStyle w:val="ListParagraph"/>
              <w:numPr>
                <w:ilvl w:val="0"/>
                <w:numId w:val="46"/>
              </w:numPr>
              <w:shd w:val="clear" w:color="auto" w:fill="FFFFFF"/>
              <w:spacing w:line="360" w:lineRule="auto"/>
              <w:contextualSpacing w:val="0"/>
              <w:textAlignment w:val="baseline"/>
              <w:rPr>
                <w:rStyle w:val="Strong"/>
                <w:rFonts w:ascii="Times New Roman" w:eastAsiaTheme="majorEastAsia" w:hAnsi="Times New Roman" w:cs="Times New Roman"/>
                <w:color w:val="000000"/>
                <w:sz w:val="28"/>
                <w:szCs w:val="28"/>
              </w:rPr>
            </w:pPr>
            <w:r w:rsidRPr="00AB1694">
              <w:rPr>
                <w:rFonts w:ascii="Times New Roman" w:hAnsi="Times New Roman" w:cs="Times New Roman"/>
                <w:color w:val="000000"/>
                <w:sz w:val="28"/>
                <w:szCs w:val="28"/>
              </w:rPr>
              <w:t xml:space="preserve"> Interest rate, collateral and documentation requirement and the mode of repayment are the terms of credit required for formal or informal sectors for loans</w:t>
            </w:r>
          </w:p>
        </w:tc>
      </w:tr>
      <w:tr w:rsidR="004837D4" w:rsidRPr="00AB1694" w:rsidTr="006F2F12">
        <w:tc>
          <w:tcPr>
            <w:tcW w:w="848" w:type="dxa"/>
          </w:tcPr>
          <w:p w:rsidR="004837D4" w:rsidRPr="00AB1694" w:rsidRDefault="001D5321" w:rsidP="00AB1694">
            <w:pPr>
              <w:pStyle w:val="ListParagraph"/>
              <w:spacing w:line="360" w:lineRule="auto"/>
              <w:ind w:left="0"/>
              <w:rPr>
                <w:rFonts w:ascii="Times New Roman" w:hAnsi="Times New Roman" w:cs="Times New Roman"/>
                <w:color w:val="3A3A3A"/>
                <w:sz w:val="28"/>
                <w:szCs w:val="28"/>
              </w:rPr>
            </w:pPr>
            <w:r w:rsidRPr="00AB1694">
              <w:rPr>
                <w:rFonts w:ascii="Times New Roman" w:hAnsi="Times New Roman" w:cs="Times New Roman"/>
                <w:color w:val="3A3A3A"/>
                <w:sz w:val="28"/>
                <w:szCs w:val="28"/>
              </w:rPr>
              <w:t>8.</w:t>
            </w:r>
          </w:p>
        </w:tc>
        <w:tc>
          <w:tcPr>
            <w:tcW w:w="8301" w:type="dxa"/>
          </w:tcPr>
          <w:p w:rsidR="004837D4" w:rsidRPr="00AB1694" w:rsidRDefault="004837D4" w:rsidP="00AB1694">
            <w:pPr>
              <w:shd w:val="clear" w:color="auto" w:fill="FFFFFF"/>
              <w:spacing w:line="360" w:lineRule="auto"/>
              <w:textAlignment w:val="baseline"/>
              <w:rPr>
                <w:rFonts w:ascii="Times New Roman" w:eastAsia="Times New Roman" w:hAnsi="Times New Roman" w:cs="Times New Roman"/>
                <w:color w:val="000000"/>
                <w:sz w:val="28"/>
                <w:szCs w:val="28"/>
                <w:lang w:bidi="hi-IN"/>
              </w:rPr>
            </w:pPr>
            <w:r w:rsidRPr="00AB1694">
              <w:rPr>
                <w:rFonts w:ascii="Times New Roman" w:eastAsia="Times New Roman" w:hAnsi="Times New Roman" w:cs="Times New Roman"/>
                <w:b/>
                <w:bCs/>
                <w:color w:val="000000"/>
                <w:sz w:val="28"/>
                <w:szCs w:val="28"/>
                <w:lang w:bidi="hi-IN"/>
              </w:rPr>
              <w:t>How are cooperatives functioning in the rural areas to solve the problem of credit?</w:t>
            </w:r>
          </w:p>
          <w:p w:rsidR="004837D4" w:rsidRPr="00AB1694" w:rsidRDefault="004837D4" w:rsidP="00AB1694">
            <w:pPr>
              <w:pStyle w:val="ListParagraph"/>
              <w:numPr>
                <w:ilvl w:val="0"/>
                <w:numId w:val="47"/>
              </w:numPr>
              <w:shd w:val="clear" w:color="auto" w:fill="FFFFFF"/>
              <w:spacing w:line="360" w:lineRule="auto"/>
              <w:contextualSpacing w:val="0"/>
              <w:textAlignment w:val="baseline"/>
              <w:rPr>
                <w:rFonts w:ascii="Times New Roman" w:hAnsi="Times New Roman" w:cs="Times New Roman"/>
                <w:color w:val="000000"/>
                <w:sz w:val="28"/>
                <w:szCs w:val="28"/>
              </w:rPr>
            </w:pPr>
            <w:r w:rsidRPr="00AB1694">
              <w:rPr>
                <w:rFonts w:ascii="Times New Roman" w:hAnsi="Times New Roman" w:cs="Times New Roman"/>
                <w:color w:val="000000"/>
                <w:sz w:val="28"/>
                <w:szCs w:val="28"/>
              </w:rPr>
              <w:lastRenderedPageBreak/>
              <w:t xml:space="preserve">Besides banks, the other major source of cheap credit in rural areas are the cooperatives. </w:t>
            </w:r>
          </w:p>
          <w:p w:rsidR="00D02FEE" w:rsidRDefault="004837D4" w:rsidP="003C7E6B">
            <w:pPr>
              <w:pStyle w:val="ListParagraph"/>
              <w:numPr>
                <w:ilvl w:val="0"/>
                <w:numId w:val="47"/>
              </w:numPr>
              <w:shd w:val="clear" w:color="auto" w:fill="FFFFFF"/>
              <w:spacing w:line="360" w:lineRule="auto"/>
              <w:contextualSpacing w:val="0"/>
              <w:textAlignment w:val="baseline"/>
              <w:rPr>
                <w:rFonts w:ascii="Times New Roman" w:hAnsi="Times New Roman" w:cs="Times New Roman"/>
                <w:color w:val="000000"/>
                <w:sz w:val="28"/>
                <w:szCs w:val="28"/>
              </w:rPr>
            </w:pPr>
            <w:r w:rsidRPr="00D02FEE">
              <w:rPr>
                <w:rFonts w:ascii="Times New Roman" w:hAnsi="Times New Roman" w:cs="Times New Roman"/>
                <w:color w:val="000000"/>
                <w:sz w:val="28"/>
                <w:szCs w:val="28"/>
              </w:rPr>
              <w:t xml:space="preserve">Members of a cooperative, pool their resources for cooperation in certain areas.Cooperatives form members, who accept deposits from its members. </w:t>
            </w:r>
          </w:p>
          <w:p w:rsidR="004837D4" w:rsidRPr="00AB1694" w:rsidRDefault="004837D4" w:rsidP="00D02FEE">
            <w:pPr>
              <w:pStyle w:val="ListParagraph"/>
              <w:numPr>
                <w:ilvl w:val="0"/>
                <w:numId w:val="47"/>
              </w:numPr>
              <w:shd w:val="clear" w:color="auto" w:fill="FFFFFF"/>
              <w:spacing w:line="360" w:lineRule="auto"/>
              <w:contextualSpacing w:val="0"/>
              <w:textAlignment w:val="baseline"/>
              <w:rPr>
                <w:rStyle w:val="Strong"/>
                <w:rFonts w:ascii="Times New Roman" w:eastAsiaTheme="majorEastAsia" w:hAnsi="Times New Roman" w:cs="Times New Roman"/>
                <w:color w:val="000000"/>
                <w:sz w:val="28"/>
                <w:szCs w:val="28"/>
              </w:rPr>
            </w:pPr>
            <w:r w:rsidRPr="00D02FEE">
              <w:rPr>
                <w:rFonts w:ascii="Times New Roman" w:hAnsi="Times New Roman" w:cs="Times New Roman"/>
                <w:color w:val="000000"/>
                <w:sz w:val="28"/>
                <w:szCs w:val="28"/>
              </w:rPr>
              <w:t>With these deposits as collateral, the cooperative obtains a large loan from the bank. These funds are used to provide loans to members. Once these loans are repaid, another round of lending can take place.</w:t>
            </w:r>
          </w:p>
        </w:tc>
      </w:tr>
      <w:tr w:rsidR="004837D4" w:rsidRPr="00AB1694" w:rsidTr="006F2F12">
        <w:tc>
          <w:tcPr>
            <w:tcW w:w="848" w:type="dxa"/>
          </w:tcPr>
          <w:p w:rsidR="004837D4" w:rsidRPr="00AB1694" w:rsidRDefault="001D5321" w:rsidP="00AB1694">
            <w:pPr>
              <w:pStyle w:val="ListParagraph"/>
              <w:spacing w:line="360" w:lineRule="auto"/>
              <w:ind w:left="0"/>
              <w:rPr>
                <w:rFonts w:ascii="Times New Roman" w:hAnsi="Times New Roman" w:cs="Times New Roman"/>
                <w:color w:val="3A3A3A"/>
                <w:sz w:val="28"/>
                <w:szCs w:val="28"/>
              </w:rPr>
            </w:pPr>
            <w:r w:rsidRPr="00AB1694">
              <w:rPr>
                <w:rFonts w:ascii="Times New Roman" w:hAnsi="Times New Roman" w:cs="Times New Roman"/>
                <w:color w:val="3A3A3A"/>
                <w:sz w:val="28"/>
                <w:szCs w:val="28"/>
              </w:rPr>
              <w:lastRenderedPageBreak/>
              <w:t>9.</w:t>
            </w:r>
          </w:p>
        </w:tc>
        <w:tc>
          <w:tcPr>
            <w:tcW w:w="8301" w:type="dxa"/>
          </w:tcPr>
          <w:p w:rsidR="004837D4" w:rsidRPr="00AB1694" w:rsidRDefault="004837D4" w:rsidP="00AB1694">
            <w:pPr>
              <w:shd w:val="clear" w:color="auto" w:fill="FFFFFF"/>
              <w:spacing w:line="360" w:lineRule="auto"/>
              <w:textAlignment w:val="baseline"/>
              <w:rPr>
                <w:rFonts w:ascii="Times New Roman" w:eastAsia="Times New Roman" w:hAnsi="Times New Roman" w:cs="Times New Roman"/>
                <w:color w:val="000000"/>
                <w:sz w:val="28"/>
                <w:szCs w:val="28"/>
                <w:lang w:bidi="hi-IN"/>
              </w:rPr>
            </w:pPr>
            <w:r w:rsidRPr="00AB1694">
              <w:rPr>
                <w:rFonts w:ascii="Times New Roman" w:eastAsia="Times New Roman" w:hAnsi="Times New Roman" w:cs="Times New Roman"/>
                <w:b/>
                <w:bCs/>
                <w:color w:val="000000"/>
                <w:sz w:val="28"/>
                <w:szCs w:val="28"/>
                <w:lang w:bidi="hi-IN"/>
              </w:rPr>
              <w:t>Identify transactions involving money in our day-to-day life.</w:t>
            </w:r>
          </w:p>
          <w:p w:rsidR="004837D4" w:rsidRPr="00AB1694" w:rsidRDefault="004837D4" w:rsidP="00AB1694">
            <w:pPr>
              <w:pStyle w:val="ListParagraph"/>
              <w:numPr>
                <w:ilvl w:val="0"/>
                <w:numId w:val="48"/>
              </w:numPr>
              <w:shd w:val="clear" w:color="auto" w:fill="FFFFFF"/>
              <w:spacing w:line="360" w:lineRule="auto"/>
              <w:contextualSpacing w:val="0"/>
              <w:textAlignment w:val="baseline"/>
              <w:rPr>
                <w:rFonts w:ascii="Times New Roman" w:hAnsi="Times New Roman" w:cs="Times New Roman"/>
                <w:color w:val="000000"/>
                <w:sz w:val="28"/>
                <w:szCs w:val="28"/>
              </w:rPr>
            </w:pPr>
            <w:r w:rsidRPr="00AB1694">
              <w:rPr>
                <w:rFonts w:ascii="Times New Roman" w:hAnsi="Times New Roman" w:cs="Times New Roman"/>
                <w:color w:val="000000"/>
                <w:sz w:val="28"/>
                <w:szCs w:val="28"/>
              </w:rPr>
              <w:t xml:space="preserve">There are several transactions involving money in any single day. In many of these transactions, goods are being bought and sold with the use of money. </w:t>
            </w:r>
          </w:p>
          <w:p w:rsidR="004837D4" w:rsidRPr="00AB1694" w:rsidRDefault="004837D4" w:rsidP="00AB1694">
            <w:pPr>
              <w:pStyle w:val="ListParagraph"/>
              <w:numPr>
                <w:ilvl w:val="0"/>
                <w:numId w:val="48"/>
              </w:numPr>
              <w:shd w:val="clear" w:color="auto" w:fill="FFFFFF"/>
              <w:spacing w:line="360" w:lineRule="auto"/>
              <w:contextualSpacing w:val="0"/>
              <w:textAlignment w:val="baseline"/>
              <w:rPr>
                <w:rFonts w:ascii="Times New Roman" w:hAnsi="Times New Roman" w:cs="Times New Roman"/>
                <w:color w:val="000000"/>
                <w:sz w:val="28"/>
                <w:szCs w:val="28"/>
              </w:rPr>
            </w:pPr>
            <w:r w:rsidRPr="00AB1694">
              <w:rPr>
                <w:rFonts w:ascii="Times New Roman" w:hAnsi="Times New Roman" w:cs="Times New Roman"/>
                <w:color w:val="000000"/>
                <w:sz w:val="28"/>
                <w:szCs w:val="28"/>
              </w:rPr>
              <w:t xml:space="preserve">It eliminates the need for double coincidence of wants.In some of these transactions, services are being exchanged with money. </w:t>
            </w:r>
          </w:p>
          <w:p w:rsidR="004837D4" w:rsidRPr="00AB1694" w:rsidRDefault="004837D4" w:rsidP="00D02FEE">
            <w:pPr>
              <w:pStyle w:val="ListParagraph"/>
              <w:numPr>
                <w:ilvl w:val="0"/>
                <w:numId w:val="48"/>
              </w:numPr>
              <w:shd w:val="clear" w:color="auto" w:fill="FFFFFF"/>
              <w:spacing w:line="360" w:lineRule="auto"/>
              <w:contextualSpacing w:val="0"/>
              <w:textAlignment w:val="baseline"/>
              <w:rPr>
                <w:rStyle w:val="Strong"/>
                <w:rFonts w:ascii="Times New Roman" w:eastAsiaTheme="majorEastAsia" w:hAnsi="Times New Roman" w:cs="Times New Roman"/>
                <w:color w:val="000000"/>
                <w:sz w:val="28"/>
                <w:szCs w:val="28"/>
              </w:rPr>
            </w:pPr>
            <w:r w:rsidRPr="00AB1694">
              <w:rPr>
                <w:rFonts w:ascii="Times New Roman" w:hAnsi="Times New Roman" w:cs="Times New Roman"/>
                <w:color w:val="000000"/>
                <w:sz w:val="28"/>
                <w:szCs w:val="28"/>
              </w:rPr>
              <w:t>For some, there might not be any actual transfer of money taking place now but a promise to pay money later.</w:t>
            </w:r>
          </w:p>
        </w:tc>
      </w:tr>
      <w:tr w:rsidR="004837D4" w:rsidRPr="00AB1694" w:rsidTr="006F2F12">
        <w:tc>
          <w:tcPr>
            <w:tcW w:w="848" w:type="dxa"/>
          </w:tcPr>
          <w:p w:rsidR="004837D4" w:rsidRPr="00AB1694" w:rsidRDefault="001D5321" w:rsidP="00AB1694">
            <w:pPr>
              <w:pStyle w:val="ListParagraph"/>
              <w:spacing w:line="360" w:lineRule="auto"/>
              <w:ind w:left="0"/>
              <w:rPr>
                <w:rFonts w:ascii="Times New Roman" w:hAnsi="Times New Roman" w:cs="Times New Roman"/>
                <w:color w:val="3A3A3A"/>
                <w:sz w:val="28"/>
                <w:szCs w:val="28"/>
              </w:rPr>
            </w:pPr>
            <w:r w:rsidRPr="00AB1694">
              <w:rPr>
                <w:rFonts w:ascii="Times New Roman" w:hAnsi="Times New Roman" w:cs="Times New Roman"/>
                <w:color w:val="3A3A3A"/>
                <w:sz w:val="28"/>
                <w:szCs w:val="28"/>
              </w:rPr>
              <w:t>10</w:t>
            </w:r>
          </w:p>
        </w:tc>
        <w:tc>
          <w:tcPr>
            <w:tcW w:w="8301" w:type="dxa"/>
          </w:tcPr>
          <w:p w:rsidR="004837D4" w:rsidRPr="00AB1694" w:rsidRDefault="004837D4" w:rsidP="00AB1694">
            <w:pPr>
              <w:shd w:val="clear" w:color="auto" w:fill="FFFFFF"/>
              <w:spacing w:line="360" w:lineRule="auto"/>
              <w:textAlignment w:val="baseline"/>
              <w:rPr>
                <w:rFonts w:ascii="Times New Roman" w:eastAsia="Times New Roman" w:hAnsi="Times New Roman" w:cs="Times New Roman"/>
                <w:color w:val="000000"/>
                <w:sz w:val="28"/>
                <w:szCs w:val="28"/>
                <w:lang w:bidi="hi-IN"/>
              </w:rPr>
            </w:pPr>
            <w:r w:rsidRPr="00AB1694">
              <w:rPr>
                <w:rFonts w:ascii="Times New Roman" w:eastAsia="Times New Roman" w:hAnsi="Times New Roman" w:cs="Times New Roman"/>
                <w:b/>
                <w:bCs/>
                <w:color w:val="000000"/>
                <w:sz w:val="28"/>
                <w:szCs w:val="28"/>
                <w:lang w:bidi="hi-IN"/>
              </w:rPr>
              <w:t>Why are transactions made in money?</w:t>
            </w:r>
          </w:p>
          <w:p w:rsidR="004837D4" w:rsidRPr="00AB1694" w:rsidRDefault="004837D4" w:rsidP="00AB1694">
            <w:pPr>
              <w:pStyle w:val="ListParagraph"/>
              <w:numPr>
                <w:ilvl w:val="0"/>
                <w:numId w:val="44"/>
              </w:numPr>
              <w:shd w:val="clear" w:color="auto" w:fill="FFFFFF"/>
              <w:spacing w:line="360" w:lineRule="auto"/>
              <w:contextualSpacing w:val="0"/>
              <w:textAlignment w:val="baseline"/>
              <w:rPr>
                <w:rFonts w:ascii="Times New Roman" w:hAnsi="Times New Roman" w:cs="Times New Roman"/>
                <w:color w:val="000000"/>
                <w:sz w:val="28"/>
                <w:szCs w:val="28"/>
              </w:rPr>
            </w:pPr>
            <w:r w:rsidRPr="00AB1694">
              <w:rPr>
                <w:rFonts w:ascii="Times New Roman" w:hAnsi="Times New Roman" w:cs="Times New Roman"/>
                <w:color w:val="000000"/>
                <w:sz w:val="28"/>
                <w:szCs w:val="28"/>
              </w:rPr>
              <w:t xml:space="preserve">A person holding money can easily exchange it for any commodity or service that he or she might want. </w:t>
            </w:r>
          </w:p>
          <w:p w:rsidR="004837D4" w:rsidRPr="00AB1694" w:rsidRDefault="004837D4" w:rsidP="00AB1694">
            <w:pPr>
              <w:pStyle w:val="ListParagraph"/>
              <w:numPr>
                <w:ilvl w:val="0"/>
                <w:numId w:val="44"/>
              </w:numPr>
              <w:shd w:val="clear" w:color="auto" w:fill="FFFFFF"/>
              <w:spacing w:line="360" w:lineRule="auto"/>
              <w:contextualSpacing w:val="0"/>
              <w:textAlignment w:val="baseline"/>
              <w:rPr>
                <w:rFonts w:ascii="Times New Roman" w:hAnsi="Times New Roman" w:cs="Times New Roman"/>
                <w:color w:val="000000"/>
                <w:sz w:val="28"/>
                <w:szCs w:val="28"/>
              </w:rPr>
            </w:pPr>
            <w:r w:rsidRPr="00AB1694">
              <w:rPr>
                <w:rFonts w:ascii="Times New Roman" w:hAnsi="Times New Roman" w:cs="Times New Roman"/>
                <w:color w:val="000000"/>
                <w:sz w:val="28"/>
                <w:szCs w:val="28"/>
              </w:rPr>
              <w:t>Thus, everyone prefers to receive payments in money and then exchange the money for things that they want.</w:t>
            </w:r>
          </w:p>
          <w:p w:rsidR="004837D4" w:rsidRPr="00AB1694" w:rsidRDefault="004837D4" w:rsidP="00AB1694">
            <w:pPr>
              <w:pStyle w:val="ListParagraph"/>
              <w:numPr>
                <w:ilvl w:val="0"/>
                <w:numId w:val="44"/>
              </w:numPr>
              <w:shd w:val="clear" w:color="auto" w:fill="FFFFFF"/>
              <w:spacing w:line="360" w:lineRule="auto"/>
              <w:contextualSpacing w:val="0"/>
              <w:textAlignment w:val="baseline"/>
              <w:rPr>
                <w:rStyle w:val="Strong"/>
                <w:rFonts w:ascii="Times New Roman" w:eastAsiaTheme="majorEastAsia" w:hAnsi="Times New Roman" w:cs="Times New Roman"/>
                <w:color w:val="000000"/>
                <w:sz w:val="28"/>
                <w:szCs w:val="28"/>
              </w:rPr>
            </w:pPr>
            <w:r w:rsidRPr="00AB1694">
              <w:rPr>
                <w:rFonts w:ascii="Times New Roman" w:hAnsi="Times New Roman" w:cs="Times New Roman"/>
                <w:color w:val="000000"/>
                <w:sz w:val="28"/>
                <w:szCs w:val="28"/>
              </w:rPr>
              <w:t>Take the case of a shoe manufacturer. He wants to sell shoe in the market and buy wheat. The shoe manufacturer will first exchange shoe that he has produced for money and then exchange the money for wheat.</w:t>
            </w:r>
          </w:p>
        </w:tc>
      </w:tr>
      <w:tr w:rsidR="004837D4" w:rsidRPr="00AB1694" w:rsidTr="006F2F12">
        <w:tc>
          <w:tcPr>
            <w:tcW w:w="848" w:type="dxa"/>
          </w:tcPr>
          <w:p w:rsidR="004837D4" w:rsidRPr="00AB1694" w:rsidRDefault="001D5321" w:rsidP="00AB1694">
            <w:pPr>
              <w:pStyle w:val="ListParagraph"/>
              <w:spacing w:line="360" w:lineRule="auto"/>
              <w:ind w:left="0"/>
              <w:rPr>
                <w:rFonts w:ascii="Times New Roman" w:hAnsi="Times New Roman" w:cs="Times New Roman"/>
                <w:color w:val="3A3A3A"/>
                <w:sz w:val="28"/>
                <w:szCs w:val="28"/>
              </w:rPr>
            </w:pPr>
            <w:r w:rsidRPr="00AB1694">
              <w:rPr>
                <w:rFonts w:ascii="Times New Roman" w:hAnsi="Times New Roman" w:cs="Times New Roman"/>
                <w:color w:val="3A3A3A"/>
                <w:sz w:val="28"/>
                <w:szCs w:val="28"/>
              </w:rPr>
              <w:t>11.</w:t>
            </w:r>
          </w:p>
        </w:tc>
        <w:tc>
          <w:tcPr>
            <w:tcW w:w="8301" w:type="dxa"/>
          </w:tcPr>
          <w:p w:rsidR="004837D4" w:rsidRPr="00AB1694" w:rsidRDefault="004837D4" w:rsidP="00AB1694">
            <w:pPr>
              <w:shd w:val="clear" w:color="auto" w:fill="FFFFFF"/>
              <w:spacing w:line="360" w:lineRule="auto"/>
              <w:textAlignment w:val="baseline"/>
              <w:rPr>
                <w:rFonts w:ascii="Times New Roman" w:eastAsia="Times New Roman" w:hAnsi="Times New Roman" w:cs="Times New Roman"/>
                <w:color w:val="000000"/>
                <w:sz w:val="28"/>
                <w:szCs w:val="28"/>
                <w:lang w:bidi="hi-IN"/>
              </w:rPr>
            </w:pPr>
            <w:r w:rsidRPr="00AB1694">
              <w:rPr>
                <w:rFonts w:ascii="Times New Roman" w:eastAsia="Times New Roman" w:hAnsi="Times New Roman" w:cs="Times New Roman"/>
                <w:b/>
                <w:bCs/>
                <w:color w:val="000000"/>
                <w:sz w:val="28"/>
                <w:szCs w:val="28"/>
                <w:lang w:bidi="hi-IN"/>
              </w:rPr>
              <w:t>State any three advantages of an ATM.</w:t>
            </w:r>
          </w:p>
          <w:p w:rsidR="004837D4" w:rsidRPr="00AB1694" w:rsidRDefault="004837D4" w:rsidP="00AB1694">
            <w:pPr>
              <w:pStyle w:val="ListParagraph"/>
              <w:numPr>
                <w:ilvl w:val="0"/>
                <w:numId w:val="43"/>
              </w:numPr>
              <w:shd w:val="clear" w:color="auto" w:fill="FFFFFF"/>
              <w:spacing w:line="360" w:lineRule="auto"/>
              <w:contextualSpacing w:val="0"/>
              <w:textAlignment w:val="baseline"/>
              <w:rPr>
                <w:rFonts w:ascii="Times New Roman" w:hAnsi="Times New Roman" w:cs="Times New Roman"/>
                <w:color w:val="000000"/>
                <w:sz w:val="28"/>
                <w:szCs w:val="28"/>
              </w:rPr>
            </w:pPr>
            <w:r w:rsidRPr="00AB1694">
              <w:rPr>
                <w:rFonts w:ascii="Times New Roman" w:hAnsi="Times New Roman" w:cs="Times New Roman"/>
                <w:color w:val="000000"/>
                <w:sz w:val="28"/>
                <w:szCs w:val="28"/>
              </w:rPr>
              <w:t xml:space="preserve">All Time Money is a provision called the Automated Teller </w:t>
            </w:r>
            <w:r w:rsidRPr="00AB1694">
              <w:rPr>
                <w:rFonts w:ascii="Times New Roman" w:hAnsi="Times New Roman" w:cs="Times New Roman"/>
                <w:color w:val="000000"/>
                <w:sz w:val="28"/>
                <w:szCs w:val="28"/>
              </w:rPr>
              <w:lastRenderedPageBreak/>
              <w:t>Machine.</w:t>
            </w:r>
            <w:r w:rsidRPr="00AB1694">
              <w:rPr>
                <w:rFonts w:ascii="Times New Roman" w:hAnsi="Times New Roman" w:cs="Times New Roman"/>
                <w:b/>
                <w:bCs/>
                <w:color w:val="000000"/>
                <w:sz w:val="28"/>
                <w:szCs w:val="28"/>
              </w:rPr>
              <w:t> </w:t>
            </w:r>
            <w:r w:rsidRPr="00AB1694">
              <w:rPr>
                <w:rFonts w:ascii="Times New Roman" w:hAnsi="Times New Roman" w:cs="Times New Roman"/>
                <w:color w:val="000000"/>
                <w:sz w:val="28"/>
                <w:szCs w:val="28"/>
              </w:rPr>
              <w:t>In case of an ATM, direct interaction with the bank is not required.</w:t>
            </w:r>
          </w:p>
          <w:p w:rsidR="004837D4" w:rsidRPr="00AB1694" w:rsidRDefault="004837D4" w:rsidP="00AB1694">
            <w:pPr>
              <w:pStyle w:val="ListParagraph"/>
              <w:numPr>
                <w:ilvl w:val="0"/>
                <w:numId w:val="39"/>
              </w:numPr>
              <w:shd w:val="clear" w:color="auto" w:fill="FFFFFF"/>
              <w:spacing w:line="360" w:lineRule="auto"/>
              <w:contextualSpacing w:val="0"/>
              <w:textAlignment w:val="baseline"/>
              <w:rPr>
                <w:rFonts w:ascii="Times New Roman" w:hAnsi="Times New Roman" w:cs="Times New Roman"/>
                <w:color w:val="000000"/>
                <w:sz w:val="28"/>
                <w:szCs w:val="28"/>
              </w:rPr>
            </w:pPr>
            <w:r w:rsidRPr="00AB1694">
              <w:rPr>
                <w:rFonts w:ascii="Times New Roman" w:hAnsi="Times New Roman" w:cs="Times New Roman"/>
                <w:b/>
                <w:bCs/>
                <w:color w:val="000000"/>
                <w:sz w:val="28"/>
                <w:szCs w:val="28"/>
              </w:rPr>
              <w:t> </w:t>
            </w:r>
            <w:r w:rsidRPr="00AB1694">
              <w:rPr>
                <w:rFonts w:ascii="Times New Roman" w:hAnsi="Times New Roman" w:cs="Times New Roman"/>
                <w:color w:val="000000"/>
                <w:sz w:val="28"/>
                <w:szCs w:val="28"/>
              </w:rPr>
              <w:t>Money can be withdrawn from the ATM during the entire twenty-four hours in a day, whereas banks close their public dealings at a particular time, binding the depositor to come within that stipulated period. Banks are efficient medium of exchange:</w:t>
            </w:r>
          </w:p>
          <w:p w:rsidR="004837D4" w:rsidRPr="00AB1694" w:rsidRDefault="004837D4" w:rsidP="00AB1694">
            <w:pPr>
              <w:pStyle w:val="ListParagraph"/>
              <w:numPr>
                <w:ilvl w:val="0"/>
                <w:numId w:val="39"/>
              </w:numPr>
              <w:shd w:val="clear" w:color="auto" w:fill="FFFFFF"/>
              <w:spacing w:line="360" w:lineRule="auto"/>
              <w:contextualSpacing w:val="0"/>
              <w:textAlignment w:val="baseline"/>
              <w:rPr>
                <w:rFonts w:ascii="Times New Roman" w:hAnsi="Times New Roman" w:cs="Times New Roman"/>
                <w:color w:val="000000"/>
                <w:sz w:val="28"/>
                <w:szCs w:val="28"/>
              </w:rPr>
            </w:pPr>
            <w:r w:rsidRPr="00AB1694">
              <w:rPr>
                <w:rFonts w:ascii="Times New Roman" w:hAnsi="Times New Roman" w:cs="Times New Roman"/>
                <w:color w:val="000000"/>
                <w:sz w:val="28"/>
                <w:szCs w:val="28"/>
              </w:rPr>
              <w:t>Demand deposits share the essential features of money.</w:t>
            </w:r>
          </w:p>
          <w:p w:rsidR="004837D4" w:rsidRPr="00AB1694" w:rsidRDefault="004837D4" w:rsidP="00AB1694">
            <w:pPr>
              <w:pStyle w:val="ListParagraph"/>
              <w:numPr>
                <w:ilvl w:val="0"/>
                <w:numId w:val="39"/>
              </w:numPr>
              <w:shd w:val="clear" w:color="auto" w:fill="FFFFFF"/>
              <w:spacing w:line="360" w:lineRule="auto"/>
              <w:contextualSpacing w:val="0"/>
              <w:textAlignment w:val="baseline"/>
              <w:rPr>
                <w:rFonts w:ascii="Times New Roman" w:hAnsi="Times New Roman" w:cs="Times New Roman"/>
                <w:color w:val="000000"/>
                <w:sz w:val="28"/>
                <w:szCs w:val="28"/>
              </w:rPr>
            </w:pPr>
            <w:r w:rsidRPr="00AB1694">
              <w:rPr>
                <w:rFonts w:ascii="Times New Roman" w:hAnsi="Times New Roman" w:cs="Times New Roman"/>
                <w:color w:val="000000"/>
                <w:sz w:val="28"/>
                <w:szCs w:val="28"/>
              </w:rPr>
              <w:t>Hence Demand Deposit is considered modern form of money.</w:t>
            </w:r>
          </w:p>
          <w:p w:rsidR="004837D4" w:rsidRPr="00AB1694" w:rsidRDefault="004837D4" w:rsidP="00AB1694">
            <w:pPr>
              <w:pStyle w:val="ListParagraph"/>
              <w:numPr>
                <w:ilvl w:val="0"/>
                <w:numId w:val="39"/>
              </w:numPr>
              <w:shd w:val="clear" w:color="auto" w:fill="FFFFFF"/>
              <w:spacing w:line="360" w:lineRule="auto"/>
              <w:contextualSpacing w:val="0"/>
              <w:textAlignment w:val="baseline"/>
              <w:rPr>
                <w:rFonts w:ascii="Times New Roman" w:hAnsi="Times New Roman" w:cs="Times New Roman"/>
                <w:color w:val="000000"/>
                <w:sz w:val="28"/>
                <w:szCs w:val="28"/>
              </w:rPr>
            </w:pPr>
            <w:r w:rsidRPr="00AB1694">
              <w:rPr>
                <w:rFonts w:ascii="Times New Roman" w:hAnsi="Times New Roman" w:cs="Times New Roman"/>
                <w:color w:val="000000"/>
                <w:sz w:val="28"/>
                <w:szCs w:val="28"/>
              </w:rPr>
              <w:t>The facility of cheque against demand deposit makes it possible to directly settle payment without the use of cash.</w:t>
            </w:r>
          </w:p>
          <w:p w:rsidR="004837D4" w:rsidRPr="00AB1694" w:rsidRDefault="004837D4" w:rsidP="00AB1694">
            <w:pPr>
              <w:pStyle w:val="ListParagraph"/>
              <w:numPr>
                <w:ilvl w:val="0"/>
                <w:numId w:val="43"/>
              </w:numPr>
              <w:shd w:val="clear" w:color="auto" w:fill="FFFFFF"/>
              <w:spacing w:line="360" w:lineRule="auto"/>
              <w:contextualSpacing w:val="0"/>
              <w:textAlignment w:val="baseline"/>
              <w:rPr>
                <w:rStyle w:val="Strong"/>
                <w:rFonts w:ascii="Times New Roman" w:eastAsiaTheme="majorEastAsia" w:hAnsi="Times New Roman" w:cs="Times New Roman"/>
                <w:color w:val="000000"/>
                <w:sz w:val="28"/>
                <w:szCs w:val="28"/>
              </w:rPr>
            </w:pPr>
            <w:r w:rsidRPr="00AB1694">
              <w:rPr>
                <w:rFonts w:ascii="Times New Roman" w:hAnsi="Times New Roman" w:cs="Times New Roman"/>
                <w:color w:val="000000"/>
                <w:sz w:val="28"/>
                <w:szCs w:val="28"/>
              </w:rPr>
              <w:t>Demand deposits are accepted widely as a means of payment</w:t>
            </w:r>
          </w:p>
        </w:tc>
      </w:tr>
      <w:tr w:rsidR="004837D4" w:rsidRPr="00AB1694" w:rsidTr="006F2F12">
        <w:tc>
          <w:tcPr>
            <w:tcW w:w="848" w:type="dxa"/>
          </w:tcPr>
          <w:p w:rsidR="004837D4" w:rsidRPr="00AB1694" w:rsidRDefault="00D02FEE" w:rsidP="00AB1694">
            <w:pPr>
              <w:pStyle w:val="ListParagraph"/>
              <w:spacing w:line="360" w:lineRule="auto"/>
              <w:ind w:left="0"/>
              <w:rPr>
                <w:rFonts w:ascii="Times New Roman" w:hAnsi="Times New Roman" w:cs="Times New Roman"/>
                <w:color w:val="3A3A3A"/>
                <w:sz w:val="28"/>
                <w:szCs w:val="28"/>
              </w:rPr>
            </w:pPr>
            <w:r>
              <w:rPr>
                <w:rFonts w:ascii="Times New Roman" w:hAnsi="Times New Roman" w:cs="Times New Roman"/>
                <w:color w:val="3A3A3A"/>
                <w:sz w:val="28"/>
                <w:szCs w:val="28"/>
              </w:rPr>
              <w:lastRenderedPageBreak/>
              <w:t>12</w:t>
            </w:r>
          </w:p>
        </w:tc>
        <w:tc>
          <w:tcPr>
            <w:tcW w:w="8301" w:type="dxa"/>
          </w:tcPr>
          <w:p w:rsidR="004837D4" w:rsidRPr="00AB1694" w:rsidRDefault="004837D4" w:rsidP="00AB1694">
            <w:pPr>
              <w:shd w:val="clear" w:color="auto" w:fill="FFFFFF"/>
              <w:spacing w:line="360" w:lineRule="auto"/>
              <w:textAlignment w:val="baseline"/>
              <w:rPr>
                <w:rFonts w:ascii="Times New Roman" w:eastAsia="Times New Roman" w:hAnsi="Times New Roman" w:cs="Times New Roman"/>
                <w:color w:val="000000"/>
                <w:sz w:val="28"/>
                <w:szCs w:val="28"/>
                <w:lang w:bidi="hi-IN"/>
              </w:rPr>
            </w:pPr>
            <w:r w:rsidRPr="00AB1694">
              <w:rPr>
                <w:rFonts w:ascii="Times New Roman" w:eastAsia="Times New Roman" w:hAnsi="Times New Roman" w:cs="Times New Roman"/>
                <w:b/>
                <w:bCs/>
                <w:color w:val="000000"/>
                <w:sz w:val="28"/>
                <w:szCs w:val="28"/>
                <w:lang w:bidi="hi-IN"/>
              </w:rPr>
              <w:t xml:space="preserve">Explain any three loan activities of banks in India. </w:t>
            </w:r>
          </w:p>
          <w:p w:rsidR="004837D4" w:rsidRPr="00AB1694" w:rsidRDefault="004837D4" w:rsidP="00AB1694">
            <w:pPr>
              <w:shd w:val="clear" w:color="auto" w:fill="FFFFFF"/>
              <w:spacing w:line="360" w:lineRule="auto"/>
              <w:textAlignment w:val="baseline"/>
              <w:rPr>
                <w:rFonts w:ascii="Times New Roman" w:eastAsia="Times New Roman" w:hAnsi="Times New Roman" w:cs="Times New Roman"/>
                <w:color w:val="000000"/>
                <w:sz w:val="28"/>
                <w:szCs w:val="28"/>
                <w:lang w:bidi="hi-IN"/>
              </w:rPr>
            </w:pPr>
            <w:r w:rsidRPr="00AB1694">
              <w:rPr>
                <w:rFonts w:ascii="Times New Roman" w:eastAsia="Times New Roman" w:hAnsi="Times New Roman" w:cs="Times New Roman"/>
                <w:b/>
                <w:bCs/>
                <w:color w:val="000000"/>
                <w:sz w:val="28"/>
                <w:szCs w:val="28"/>
                <w:lang w:bidi="hi-IN"/>
              </w:rPr>
              <w:t> </w:t>
            </w:r>
            <w:r w:rsidRPr="00AB1694">
              <w:rPr>
                <w:rFonts w:ascii="Times New Roman" w:eastAsia="Times New Roman" w:hAnsi="Times New Roman" w:cs="Times New Roman"/>
                <w:color w:val="000000"/>
                <w:sz w:val="28"/>
                <w:szCs w:val="28"/>
                <w:lang w:bidi="hi-IN"/>
              </w:rPr>
              <w:t>Loan activities of Banks in India:</w:t>
            </w:r>
          </w:p>
          <w:p w:rsidR="004837D4" w:rsidRPr="00AB1694" w:rsidRDefault="004837D4" w:rsidP="00AB1694">
            <w:pPr>
              <w:pStyle w:val="ListParagraph"/>
              <w:numPr>
                <w:ilvl w:val="0"/>
                <w:numId w:val="45"/>
              </w:numPr>
              <w:shd w:val="clear" w:color="auto" w:fill="FFFFFF"/>
              <w:spacing w:line="360" w:lineRule="auto"/>
              <w:contextualSpacing w:val="0"/>
              <w:textAlignment w:val="baseline"/>
              <w:rPr>
                <w:rFonts w:ascii="Times New Roman" w:hAnsi="Times New Roman" w:cs="Times New Roman"/>
                <w:color w:val="000000"/>
                <w:sz w:val="28"/>
                <w:szCs w:val="28"/>
              </w:rPr>
            </w:pPr>
            <w:r w:rsidRPr="00AB1694">
              <w:rPr>
                <w:rFonts w:ascii="Times New Roman" w:hAnsi="Times New Roman" w:cs="Times New Roman"/>
                <w:color w:val="000000"/>
                <w:sz w:val="28"/>
                <w:szCs w:val="28"/>
              </w:rPr>
              <w:t>Banks use the major portion of the deposits to extend loans. Banks make use of the deposits to meet the loan requirements of the people.</w:t>
            </w:r>
          </w:p>
          <w:p w:rsidR="004837D4" w:rsidRPr="00AB1694" w:rsidRDefault="004837D4" w:rsidP="00AB1694">
            <w:pPr>
              <w:pStyle w:val="ListParagraph"/>
              <w:numPr>
                <w:ilvl w:val="0"/>
                <w:numId w:val="45"/>
              </w:numPr>
              <w:shd w:val="clear" w:color="auto" w:fill="FFFFFF"/>
              <w:spacing w:line="360" w:lineRule="auto"/>
              <w:contextualSpacing w:val="0"/>
              <w:textAlignment w:val="baseline"/>
              <w:rPr>
                <w:rStyle w:val="Strong"/>
                <w:rFonts w:ascii="Times New Roman" w:eastAsiaTheme="majorEastAsia" w:hAnsi="Times New Roman" w:cs="Times New Roman"/>
                <w:color w:val="000000"/>
                <w:sz w:val="28"/>
                <w:szCs w:val="28"/>
              </w:rPr>
            </w:pPr>
            <w:r w:rsidRPr="00AB1694">
              <w:rPr>
                <w:rFonts w:ascii="Times New Roman" w:hAnsi="Times New Roman" w:cs="Times New Roman"/>
                <w:color w:val="000000"/>
                <w:sz w:val="28"/>
                <w:szCs w:val="28"/>
              </w:rPr>
              <w:t>Banks mediate between those who have surplus funds (the depositors) and those who are in need of these funds (the borrowers).</w:t>
            </w:r>
            <w:r w:rsidRPr="00AB1694">
              <w:rPr>
                <w:rFonts w:ascii="Times New Roman" w:hAnsi="Times New Roman" w:cs="Times New Roman"/>
                <w:b/>
                <w:bCs/>
                <w:color w:val="000000"/>
                <w:sz w:val="28"/>
                <w:szCs w:val="28"/>
              </w:rPr>
              <w:t> </w:t>
            </w:r>
            <w:r w:rsidRPr="00AB1694">
              <w:rPr>
                <w:rFonts w:ascii="Times New Roman" w:hAnsi="Times New Roman" w:cs="Times New Roman"/>
                <w:color w:val="000000"/>
                <w:sz w:val="28"/>
                <w:szCs w:val="28"/>
              </w:rPr>
              <w:t>Banks charge a higher interest rate on loans than what it offers on deposits.</w:t>
            </w:r>
          </w:p>
        </w:tc>
      </w:tr>
      <w:tr w:rsidR="004837D4" w:rsidRPr="00AB1694" w:rsidTr="006F2F12">
        <w:tc>
          <w:tcPr>
            <w:tcW w:w="848" w:type="dxa"/>
          </w:tcPr>
          <w:p w:rsidR="004837D4" w:rsidRPr="00AB1694" w:rsidRDefault="00D02FEE" w:rsidP="00AB1694">
            <w:pPr>
              <w:pStyle w:val="ListParagraph"/>
              <w:spacing w:line="360" w:lineRule="auto"/>
              <w:ind w:left="0"/>
              <w:rPr>
                <w:rFonts w:ascii="Times New Roman" w:hAnsi="Times New Roman" w:cs="Times New Roman"/>
                <w:color w:val="3A3A3A"/>
                <w:sz w:val="28"/>
                <w:szCs w:val="28"/>
              </w:rPr>
            </w:pPr>
            <w:r>
              <w:rPr>
                <w:rFonts w:ascii="Times New Roman" w:hAnsi="Times New Roman" w:cs="Times New Roman"/>
                <w:color w:val="3A3A3A"/>
                <w:sz w:val="28"/>
                <w:szCs w:val="28"/>
              </w:rPr>
              <w:t>13</w:t>
            </w:r>
          </w:p>
        </w:tc>
        <w:tc>
          <w:tcPr>
            <w:tcW w:w="8301" w:type="dxa"/>
          </w:tcPr>
          <w:p w:rsidR="004837D4" w:rsidRPr="00AB1694" w:rsidRDefault="004837D4" w:rsidP="00AB1694">
            <w:pPr>
              <w:shd w:val="clear" w:color="auto" w:fill="FFFFFF"/>
              <w:spacing w:line="360" w:lineRule="auto"/>
              <w:textAlignment w:val="baseline"/>
              <w:rPr>
                <w:rFonts w:ascii="Times New Roman" w:eastAsia="Times New Roman" w:hAnsi="Times New Roman" w:cs="Times New Roman"/>
                <w:color w:val="000000"/>
                <w:sz w:val="28"/>
                <w:szCs w:val="28"/>
                <w:lang w:bidi="hi-IN"/>
              </w:rPr>
            </w:pPr>
            <w:r w:rsidRPr="00AB1694">
              <w:rPr>
                <w:rFonts w:ascii="Times New Roman" w:eastAsia="Times New Roman" w:hAnsi="Times New Roman" w:cs="Times New Roman"/>
                <w:b/>
                <w:bCs/>
                <w:color w:val="000000"/>
                <w:sz w:val="28"/>
                <w:szCs w:val="28"/>
                <w:lang w:bidi="hi-IN"/>
              </w:rPr>
              <w:t>Which objects were used as money?</w:t>
            </w:r>
          </w:p>
          <w:p w:rsidR="004837D4" w:rsidRPr="00AB1694" w:rsidRDefault="004837D4" w:rsidP="00AB1694">
            <w:pPr>
              <w:pStyle w:val="ListParagraph"/>
              <w:numPr>
                <w:ilvl w:val="0"/>
                <w:numId w:val="49"/>
              </w:numPr>
              <w:shd w:val="clear" w:color="auto" w:fill="FFFFFF"/>
              <w:spacing w:line="360" w:lineRule="auto"/>
              <w:contextualSpacing w:val="0"/>
              <w:textAlignment w:val="baseline"/>
              <w:rPr>
                <w:rFonts w:ascii="Times New Roman" w:hAnsi="Times New Roman" w:cs="Times New Roman"/>
                <w:color w:val="000000"/>
                <w:sz w:val="28"/>
                <w:szCs w:val="28"/>
              </w:rPr>
            </w:pPr>
            <w:r w:rsidRPr="00AB1694">
              <w:rPr>
                <w:rFonts w:ascii="Times New Roman" w:hAnsi="Times New Roman" w:cs="Times New Roman"/>
                <w:color w:val="000000"/>
                <w:sz w:val="28"/>
                <w:szCs w:val="28"/>
              </w:rPr>
              <w:t>Before the introduction of coins, a variety of objects were used as money.</w:t>
            </w:r>
          </w:p>
          <w:p w:rsidR="004837D4" w:rsidRPr="00AB1694" w:rsidRDefault="004837D4" w:rsidP="00AB1694">
            <w:pPr>
              <w:pStyle w:val="ListParagraph"/>
              <w:numPr>
                <w:ilvl w:val="0"/>
                <w:numId w:val="49"/>
              </w:numPr>
              <w:shd w:val="clear" w:color="auto" w:fill="FFFFFF"/>
              <w:spacing w:line="360" w:lineRule="auto"/>
              <w:contextualSpacing w:val="0"/>
              <w:textAlignment w:val="baseline"/>
              <w:rPr>
                <w:rFonts w:ascii="Times New Roman" w:hAnsi="Times New Roman" w:cs="Times New Roman"/>
                <w:color w:val="000000"/>
                <w:sz w:val="28"/>
                <w:szCs w:val="28"/>
              </w:rPr>
            </w:pPr>
            <w:r w:rsidRPr="00AB1694">
              <w:rPr>
                <w:rFonts w:ascii="Times New Roman" w:hAnsi="Times New Roman" w:cs="Times New Roman"/>
                <w:color w:val="000000"/>
                <w:sz w:val="28"/>
                <w:szCs w:val="28"/>
              </w:rPr>
              <w:t xml:space="preserve"> For example, since the very early ages, Indians used grains and cattle as money. cowri shells were also used as money.</w:t>
            </w:r>
          </w:p>
          <w:p w:rsidR="004837D4" w:rsidRPr="00AB1694" w:rsidRDefault="004837D4" w:rsidP="00AB1694">
            <w:pPr>
              <w:pStyle w:val="ListParagraph"/>
              <w:numPr>
                <w:ilvl w:val="0"/>
                <w:numId w:val="49"/>
              </w:numPr>
              <w:shd w:val="clear" w:color="auto" w:fill="FFFFFF"/>
              <w:spacing w:line="360" w:lineRule="auto"/>
              <w:contextualSpacing w:val="0"/>
              <w:textAlignment w:val="baseline"/>
              <w:rPr>
                <w:rStyle w:val="Strong"/>
                <w:rFonts w:ascii="Times New Roman" w:eastAsiaTheme="majorEastAsia" w:hAnsi="Times New Roman" w:cs="Times New Roman"/>
                <w:color w:val="000000"/>
                <w:sz w:val="28"/>
                <w:szCs w:val="28"/>
              </w:rPr>
            </w:pPr>
            <w:r w:rsidRPr="00AB1694">
              <w:rPr>
                <w:rFonts w:ascii="Times New Roman" w:hAnsi="Times New Roman" w:cs="Times New Roman"/>
                <w:color w:val="000000"/>
                <w:sz w:val="28"/>
                <w:szCs w:val="28"/>
              </w:rPr>
              <w:t>Thereafter, came the use of metallic coins a phase which continued well into the last century.</w:t>
            </w:r>
          </w:p>
        </w:tc>
      </w:tr>
      <w:tr w:rsidR="004837D4" w:rsidRPr="00AB1694" w:rsidTr="006F2F12">
        <w:tc>
          <w:tcPr>
            <w:tcW w:w="848" w:type="dxa"/>
          </w:tcPr>
          <w:p w:rsidR="004837D4" w:rsidRPr="00AB1694" w:rsidRDefault="00D02FEE" w:rsidP="00AB1694">
            <w:pPr>
              <w:pStyle w:val="ListParagraph"/>
              <w:spacing w:line="360" w:lineRule="auto"/>
              <w:ind w:left="0"/>
              <w:rPr>
                <w:rFonts w:ascii="Times New Roman" w:hAnsi="Times New Roman" w:cs="Times New Roman"/>
                <w:b/>
                <w:bCs/>
                <w:color w:val="3A3A3A"/>
                <w:sz w:val="28"/>
                <w:szCs w:val="28"/>
              </w:rPr>
            </w:pPr>
            <w:r>
              <w:rPr>
                <w:rFonts w:ascii="Times New Roman" w:hAnsi="Times New Roman" w:cs="Times New Roman"/>
                <w:b/>
                <w:bCs/>
                <w:color w:val="3A3A3A"/>
                <w:sz w:val="28"/>
                <w:szCs w:val="28"/>
              </w:rPr>
              <w:lastRenderedPageBreak/>
              <w:t>14.</w:t>
            </w:r>
          </w:p>
        </w:tc>
        <w:tc>
          <w:tcPr>
            <w:tcW w:w="8301" w:type="dxa"/>
          </w:tcPr>
          <w:p w:rsidR="004837D4" w:rsidRPr="00AB1694" w:rsidRDefault="004837D4" w:rsidP="00AB1694">
            <w:pPr>
              <w:shd w:val="clear" w:color="auto" w:fill="FFFFFF"/>
              <w:spacing w:line="360" w:lineRule="auto"/>
              <w:textAlignment w:val="baseline"/>
              <w:rPr>
                <w:rFonts w:ascii="Times New Roman" w:eastAsia="Times New Roman" w:hAnsi="Times New Roman" w:cs="Times New Roman"/>
                <w:color w:val="000000"/>
                <w:sz w:val="28"/>
                <w:szCs w:val="28"/>
                <w:lang w:bidi="hi-IN"/>
              </w:rPr>
            </w:pPr>
            <w:r w:rsidRPr="00AB1694">
              <w:rPr>
                <w:rFonts w:ascii="Times New Roman" w:eastAsia="Times New Roman" w:hAnsi="Times New Roman" w:cs="Times New Roman"/>
                <w:b/>
                <w:bCs/>
                <w:color w:val="000000"/>
                <w:sz w:val="28"/>
                <w:szCs w:val="28"/>
                <w:lang w:bidi="hi-IN"/>
              </w:rPr>
              <w:t>How do farmers get into debt trap?</w:t>
            </w:r>
          </w:p>
          <w:p w:rsidR="004837D4" w:rsidRPr="00AB1694" w:rsidRDefault="004837D4" w:rsidP="00AB1694">
            <w:pPr>
              <w:pStyle w:val="ListParagraph"/>
              <w:numPr>
                <w:ilvl w:val="0"/>
                <w:numId w:val="50"/>
              </w:numPr>
              <w:shd w:val="clear" w:color="auto" w:fill="FFFFFF"/>
              <w:spacing w:line="360" w:lineRule="auto"/>
              <w:contextualSpacing w:val="0"/>
              <w:textAlignment w:val="baseline"/>
              <w:rPr>
                <w:rFonts w:ascii="Times New Roman" w:hAnsi="Times New Roman" w:cs="Times New Roman"/>
                <w:color w:val="000000"/>
                <w:sz w:val="28"/>
                <w:szCs w:val="28"/>
              </w:rPr>
            </w:pPr>
            <w:r w:rsidRPr="00AB1694">
              <w:rPr>
                <w:rFonts w:ascii="Times New Roman" w:hAnsi="Times New Roman" w:cs="Times New Roman"/>
                <w:color w:val="000000"/>
                <w:sz w:val="28"/>
                <w:szCs w:val="28"/>
              </w:rPr>
              <w:t>Farmers usually take crop loans at the beginning of the season and repay the loan after harvest. Sometimes, the failure of the crop makes loan repayment impossible.</w:t>
            </w:r>
          </w:p>
          <w:p w:rsidR="004837D4" w:rsidRPr="00AB1694" w:rsidRDefault="004837D4" w:rsidP="00AB1694">
            <w:pPr>
              <w:pStyle w:val="ListParagraph"/>
              <w:numPr>
                <w:ilvl w:val="0"/>
                <w:numId w:val="50"/>
              </w:numPr>
              <w:shd w:val="clear" w:color="auto" w:fill="FFFFFF"/>
              <w:spacing w:line="360" w:lineRule="auto"/>
              <w:contextualSpacing w:val="0"/>
              <w:textAlignment w:val="baseline"/>
              <w:rPr>
                <w:rFonts w:ascii="Times New Roman" w:hAnsi="Times New Roman" w:cs="Times New Roman"/>
                <w:color w:val="000000"/>
                <w:sz w:val="28"/>
                <w:szCs w:val="28"/>
              </w:rPr>
            </w:pPr>
            <w:r w:rsidRPr="00AB1694">
              <w:rPr>
                <w:rFonts w:ascii="Times New Roman" w:hAnsi="Times New Roman" w:cs="Times New Roman"/>
                <w:color w:val="000000"/>
                <w:sz w:val="28"/>
                <w:szCs w:val="28"/>
              </w:rPr>
              <w:t>So, the farmers have to sell a part of their land to repay the loan.</w:t>
            </w:r>
          </w:p>
          <w:p w:rsidR="004837D4" w:rsidRPr="00AB1694" w:rsidRDefault="004837D4" w:rsidP="00AB1694">
            <w:pPr>
              <w:pStyle w:val="ListParagraph"/>
              <w:numPr>
                <w:ilvl w:val="0"/>
                <w:numId w:val="50"/>
              </w:numPr>
              <w:shd w:val="clear" w:color="auto" w:fill="FFFFFF"/>
              <w:spacing w:line="360" w:lineRule="auto"/>
              <w:contextualSpacing w:val="0"/>
              <w:textAlignment w:val="baseline"/>
              <w:rPr>
                <w:rStyle w:val="Strong"/>
                <w:rFonts w:ascii="Times New Roman" w:eastAsiaTheme="majorEastAsia" w:hAnsi="Times New Roman" w:cs="Times New Roman"/>
                <w:color w:val="000000"/>
                <w:sz w:val="28"/>
                <w:szCs w:val="28"/>
              </w:rPr>
            </w:pPr>
            <w:r w:rsidRPr="00AB1694">
              <w:rPr>
                <w:rFonts w:ascii="Times New Roman" w:hAnsi="Times New Roman" w:cs="Times New Roman"/>
                <w:color w:val="000000"/>
                <w:sz w:val="28"/>
                <w:szCs w:val="28"/>
              </w:rPr>
              <w:t xml:space="preserve"> Credit in such a condition pushes the borrowers into a situation from which recovery is painful and they get into the debt trap.</w:t>
            </w:r>
          </w:p>
        </w:tc>
      </w:tr>
      <w:tr w:rsidR="004837D4" w:rsidRPr="00AB1694" w:rsidTr="006F2F12">
        <w:tc>
          <w:tcPr>
            <w:tcW w:w="848" w:type="dxa"/>
          </w:tcPr>
          <w:p w:rsidR="004837D4" w:rsidRPr="00AB1694" w:rsidRDefault="00D02FEE" w:rsidP="00AB1694">
            <w:pPr>
              <w:pStyle w:val="ListParagraph"/>
              <w:spacing w:line="360" w:lineRule="auto"/>
              <w:ind w:left="0"/>
              <w:rPr>
                <w:rFonts w:ascii="Times New Roman" w:hAnsi="Times New Roman" w:cs="Times New Roman"/>
                <w:color w:val="3A3A3A"/>
                <w:sz w:val="28"/>
                <w:szCs w:val="28"/>
              </w:rPr>
            </w:pPr>
            <w:r>
              <w:rPr>
                <w:rFonts w:ascii="Times New Roman" w:hAnsi="Times New Roman" w:cs="Times New Roman"/>
                <w:color w:val="3A3A3A"/>
                <w:sz w:val="28"/>
                <w:szCs w:val="28"/>
              </w:rPr>
              <w:t>15</w:t>
            </w:r>
          </w:p>
        </w:tc>
        <w:tc>
          <w:tcPr>
            <w:tcW w:w="8301" w:type="dxa"/>
          </w:tcPr>
          <w:p w:rsidR="004837D4" w:rsidRPr="00AB1694" w:rsidRDefault="004837D4" w:rsidP="00AB1694">
            <w:pPr>
              <w:shd w:val="clear" w:color="auto" w:fill="FFFFFF"/>
              <w:spacing w:line="360" w:lineRule="auto"/>
              <w:textAlignment w:val="baseline"/>
              <w:rPr>
                <w:rFonts w:ascii="Times New Roman" w:eastAsia="Times New Roman" w:hAnsi="Times New Roman" w:cs="Times New Roman"/>
                <w:color w:val="000000"/>
                <w:sz w:val="28"/>
                <w:szCs w:val="28"/>
                <w:lang w:bidi="hi-IN"/>
              </w:rPr>
            </w:pPr>
            <w:r w:rsidRPr="00AB1694">
              <w:rPr>
                <w:rFonts w:ascii="Times New Roman" w:eastAsia="Times New Roman" w:hAnsi="Times New Roman" w:cs="Times New Roman"/>
                <w:b/>
                <w:bCs/>
                <w:color w:val="000000"/>
                <w:sz w:val="28"/>
                <w:szCs w:val="28"/>
                <w:lang w:bidi="hi-IN"/>
              </w:rPr>
              <w:t xml:space="preserve">Self-help Groups support has brought about a revolutionary change in the rural sector. </w:t>
            </w:r>
          </w:p>
          <w:p w:rsidR="004837D4" w:rsidRPr="00AB1694" w:rsidRDefault="004837D4" w:rsidP="00AB1694">
            <w:pPr>
              <w:pStyle w:val="ListParagraph"/>
              <w:numPr>
                <w:ilvl w:val="0"/>
                <w:numId w:val="51"/>
              </w:numPr>
              <w:shd w:val="clear" w:color="auto" w:fill="FFFFFF"/>
              <w:spacing w:line="360" w:lineRule="auto"/>
              <w:contextualSpacing w:val="0"/>
              <w:textAlignment w:val="baseline"/>
              <w:rPr>
                <w:rFonts w:ascii="Times New Roman" w:hAnsi="Times New Roman" w:cs="Times New Roman"/>
                <w:color w:val="000000"/>
                <w:sz w:val="28"/>
                <w:szCs w:val="28"/>
              </w:rPr>
            </w:pPr>
            <w:r w:rsidRPr="00AB1694">
              <w:rPr>
                <w:rFonts w:ascii="Times New Roman" w:hAnsi="Times New Roman" w:cs="Times New Roman"/>
                <w:color w:val="000000"/>
                <w:sz w:val="28"/>
                <w:szCs w:val="28"/>
              </w:rPr>
              <w:t>The idea is to organize rural poor, in particular women, into small Self Help Groups (SHGs) and pool their savings. Members can take small loans from the group itself to meet their needs. The group charges interest on these loans but this is still less than what the moneylender charges.</w:t>
            </w:r>
          </w:p>
          <w:p w:rsidR="004837D4" w:rsidRPr="00AB1694" w:rsidRDefault="004837D4" w:rsidP="00AB1694">
            <w:pPr>
              <w:pStyle w:val="ListParagraph"/>
              <w:numPr>
                <w:ilvl w:val="0"/>
                <w:numId w:val="51"/>
              </w:numPr>
              <w:shd w:val="clear" w:color="auto" w:fill="FFFFFF"/>
              <w:spacing w:line="360" w:lineRule="auto"/>
              <w:contextualSpacing w:val="0"/>
              <w:textAlignment w:val="baseline"/>
              <w:rPr>
                <w:rFonts w:ascii="Times New Roman" w:hAnsi="Times New Roman" w:cs="Times New Roman"/>
                <w:color w:val="000000"/>
                <w:sz w:val="28"/>
                <w:szCs w:val="28"/>
              </w:rPr>
            </w:pPr>
            <w:r w:rsidRPr="00AB1694">
              <w:rPr>
                <w:rFonts w:ascii="Times New Roman" w:hAnsi="Times New Roman" w:cs="Times New Roman"/>
                <w:color w:val="000000"/>
                <w:sz w:val="28"/>
                <w:szCs w:val="28"/>
              </w:rPr>
              <w:t>If the group is regular in savings, it becomes eligible for availing loan from the bank. Loan is sanctioned in the name of the group and is meant to create self – employment opportunities for the members. The SHG is responsible for repayment of the loan, hence, banks get ready to give loans without collateral.</w:t>
            </w:r>
          </w:p>
          <w:p w:rsidR="004837D4" w:rsidRPr="00AB1694" w:rsidRDefault="004837D4" w:rsidP="00AB1694">
            <w:pPr>
              <w:pStyle w:val="ListParagraph"/>
              <w:numPr>
                <w:ilvl w:val="0"/>
                <w:numId w:val="51"/>
              </w:numPr>
              <w:shd w:val="clear" w:color="auto" w:fill="FFFFFF"/>
              <w:spacing w:line="360" w:lineRule="auto"/>
              <w:contextualSpacing w:val="0"/>
              <w:textAlignment w:val="baseline"/>
              <w:rPr>
                <w:rStyle w:val="Strong"/>
                <w:rFonts w:ascii="Times New Roman" w:eastAsiaTheme="majorEastAsia" w:hAnsi="Times New Roman" w:cs="Times New Roman"/>
                <w:color w:val="000000"/>
                <w:sz w:val="28"/>
                <w:szCs w:val="28"/>
              </w:rPr>
            </w:pPr>
            <w:r w:rsidRPr="00AB1694">
              <w:rPr>
                <w:rFonts w:ascii="Times New Roman" w:hAnsi="Times New Roman" w:cs="Times New Roman"/>
                <w:color w:val="000000"/>
                <w:sz w:val="28"/>
                <w:szCs w:val="28"/>
              </w:rPr>
              <w:t>Self-help, self-reliance and creating a support system and platform to discuss and act on a variety of social issues such as health, nutrition, domestic violence etc.</w:t>
            </w:r>
          </w:p>
        </w:tc>
      </w:tr>
      <w:tr w:rsidR="004837D4" w:rsidRPr="00AB1694" w:rsidTr="006F2F12">
        <w:tc>
          <w:tcPr>
            <w:tcW w:w="848" w:type="dxa"/>
          </w:tcPr>
          <w:p w:rsidR="004837D4" w:rsidRPr="00AB1694" w:rsidRDefault="00D02FEE" w:rsidP="00AB1694">
            <w:pPr>
              <w:pStyle w:val="ListParagraph"/>
              <w:spacing w:line="360" w:lineRule="auto"/>
              <w:ind w:left="0"/>
              <w:rPr>
                <w:rFonts w:ascii="Times New Roman" w:hAnsi="Times New Roman" w:cs="Times New Roman"/>
                <w:color w:val="3A3A3A"/>
                <w:sz w:val="28"/>
                <w:szCs w:val="28"/>
              </w:rPr>
            </w:pPr>
            <w:r>
              <w:rPr>
                <w:rFonts w:ascii="Times New Roman" w:hAnsi="Times New Roman" w:cs="Times New Roman"/>
                <w:color w:val="3A3A3A"/>
                <w:sz w:val="28"/>
                <w:szCs w:val="28"/>
              </w:rPr>
              <w:t>16.</w:t>
            </w:r>
          </w:p>
        </w:tc>
        <w:tc>
          <w:tcPr>
            <w:tcW w:w="8301" w:type="dxa"/>
          </w:tcPr>
          <w:p w:rsidR="004837D4" w:rsidRPr="00AB1694" w:rsidRDefault="004837D4" w:rsidP="00AB1694">
            <w:pPr>
              <w:shd w:val="clear" w:color="auto" w:fill="FFFFFF"/>
              <w:spacing w:line="360" w:lineRule="auto"/>
              <w:textAlignment w:val="baseline"/>
              <w:rPr>
                <w:rFonts w:ascii="Times New Roman" w:eastAsia="Times New Roman" w:hAnsi="Times New Roman" w:cs="Times New Roman"/>
                <w:color w:val="000000"/>
                <w:sz w:val="28"/>
                <w:szCs w:val="28"/>
                <w:lang w:bidi="hi-IN"/>
              </w:rPr>
            </w:pPr>
            <w:r w:rsidRPr="00AB1694">
              <w:rPr>
                <w:rFonts w:ascii="Times New Roman" w:eastAsia="Times New Roman" w:hAnsi="Times New Roman" w:cs="Times New Roman"/>
                <w:b/>
                <w:bCs/>
                <w:color w:val="000000"/>
                <w:sz w:val="28"/>
                <w:szCs w:val="28"/>
                <w:lang w:bidi="hi-IN"/>
              </w:rPr>
              <w:t xml:space="preserve">Why do we need to expand formal sources of credit in India? Give three reasons. </w:t>
            </w:r>
          </w:p>
          <w:p w:rsidR="004837D4" w:rsidRPr="00AB1694" w:rsidRDefault="004837D4" w:rsidP="00AB1694">
            <w:pPr>
              <w:pStyle w:val="ListParagraph"/>
              <w:numPr>
                <w:ilvl w:val="0"/>
                <w:numId w:val="52"/>
              </w:numPr>
              <w:shd w:val="clear" w:color="auto" w:fill="FFFFFF"/>
              <w:spacing w:line="360" w:lineRule="auto"/>
              <w:contextualSpacing w:val="0"/>
              <w:textAlignment w:val="baseline"/>
              <w:rPr>
                <w:rFonts w:ascii="Times New Roman" w:hAnsi="Times New Roman" w:cs="Times New Roman"/>
                <w:color w:val="000000"/>
                <w:sz w:val="28"/>
                <w:szCs w:val="28"/>
              </w:rPr>
            </w:pPr>
            <w:r w:rsidRPr="00AB1694">
              <w:rPr>
                <w:rFonts w:ascii="Times New Roman" w:hAnsi="Times New Roman" w:cs="Times New Roman"/>
                <w:color w:val="000000"/>
                <w:sz w:val="28"/>
                <w:szCs w:val="28"/>
              </w:rPr>
              <w:t>The cost of informal loans is much higher and often leads to a debt trap. Also, people who might wish to start a new enterprise by borrowing may not do so because of the high cost of borrowing in such a case.</w:t>
            </w:r>
          </w:p>
          <w:p w:rsidR="004837D4" w:rsidRPr="00AB1694" w:rsidRDefault="004837D4" w:rsidP="00AB1694">
            <w:pPr>
              <w:pStyle w:val="ListParagraph"/>
              <w:numPr>
                <w:ilvl w:val="0"/>
                <w:numId w:val="52"/>
              </w:numPr>
              <w:shd w:val="clear" w:color="auto" w:fill="FFFFFF"/>
              <w:spacing w:line="360" w:lineRule="auto"/>
              <w:contextualSpacing w:val="0"/>
              <w:textAlignment w:val="baseline"/>
              <w:rPr>
                <w:rFonts w:ascii="Times New Roman" w:hAnsi="Times New Roman" w:cs="Times New Roman"/>
                <w:color w:val="000000"/>
                <w:sz w:val="28"/>
                <w:szCs w:val="28"/>
              </w:rPr>
            </w:pPr>
            <w:r w:rsidRPr="00AB1694">
              <w:rPr>
                <w:rFonts w:ascii="Times New Roman" w:hAnsi="Times New Roman" w:cs="Times New Roman"/>
                <w:b/>
                <w:bCs/>
                <w:color w:val="000000"/>
                <w:sz w:val="28"/>
                <w:szCs w:val="28"/>
              </w:rPr>
              <w:lastRenderedPageBreak/>
              <w:t> </w:t>
            </w:r>
            <w:r w:rsidRPr="00AB1694">
              <w:rPr>
                <w:rFonts w:ascii="Times New Roman" w:hAnsi="Times New Roman" w:cs="Times New Roman"/>
                <w:color w:val="000000"/>
                <w:sz w:val="28"/>
                <w:szCs w:val="28"/>
              </w:rPr>
              <w:t>Most loans from informal lenders carry a very high interest rate and do little to increase the income of the borrowers. Thus, it is necessary that banks and cooperatives increase their lending particularly in the rural areas, so that the dependence of the poor on informal sources of credit reduces.</w:t>
            </w:r>
          </w:p>
          <w:p w:rsidR="004837D4" w:rsidRPr="00AB1694" w:rsidRDefault="004837D4" w:rsidP="00AB1694">
            <w:pPr>
              <w:pStyle w:val="ListParagraph"/>
              <w:numPr>
                <w:ilvl w:val="0"/>
                <w:numId w:val="52"/>
              </w:numPr>
              <w:shd w:val="clear" w:color="auto" w:fill="FFFFFF"/>
              <w:spacing w:line="360" w:lineRule="auto"/>
              <w:contextualSpacing w:val="0"/>
              <w:textAlignment w:val="baseline"/>
              <w:rPr>
                <w:rStyle w:val="Strong"/>
                <w:rFonts w:ascii="Times New Roman" w:eastAsiaTheme="majorEastAsia" w:hAnsi="Times New Roman" w:cs="Times New Roman"/>
                <w:color w:val="000000"/>
                <w:sz w:val="28"/>
                <w:szCs w:val="28"/>
              </w:rPr>
            </w:pPr>
            <w:r w:rsidRPr="00AB1694">
              <w:rPr>
                <w:rFonts w:ascii="Times New Roman" w:hAnsi="Times New Roman" w:cs="Times New Roman"/>
                <w:color w:val="000000"/>
                <w:sz w:val="28"/>
                <w:szCs w:val="28"/>
              </w:rPr>
              <w:t>It is important that the formal credit is distributed more equally so that the poor can benefit from the cheaper loans.</w:t>
            </w:r>
          </w:p>
        </w:tc>
      </w:tr>
      <w:tr w:rsidR="004837D4" w:rsidRPr="00AB1694" w:rsidTr="006F2F12">
        <w:tc>
          <w:tcPr>
            <w:tcW w:w="848" w:type="dxa"/>
          </w:tcPr>
          <w:p w:rsidR="004837D4" w:rsidRPr="00AB1694" w:rsidRDefault="00D02FEE" w:rsidP="00AB1694">
            <w:pPr>
              <w:pStyle w:val="ListParagraph"/>
              <w:spacing w:line="360" w:lineRule="auto"/>
              <w:ind w:left="0"/>
              <w:rPr>
                <w:rFonts w:ascii="Times New Roman" w:hAnsi="Times New Roman" w:cs="Times New Roman"/>
                <w:color w:val="3A3A3A"/>
                <w:sz w:val="28"/>
                <w:szCs w:val="28"/>
              </w:rPr>
            </w:pPr>
            <w:r>
              <w:rPr>
                <w:rFonts w:ascii="Times New Roman" w:hAnsi="Times New Roman" w:cs="Times New Roman"/>
                <w:color w:val="3A3A3A"/>
                <w:sz w:val="28"/>
                <w:szCs w:val="28"/>
              </w:rPr>
              <w:lastRenderedPageBreak/>
              <w:t>17.</w:t>
            </w:r>
          </w:p>
        </w:tc>
        <w:tc>
          <w:tcPr>
            <w:tcW w:w="8301" w:type="dxa"/>
          </w:tcPr>
          <w:p w:rsidR="004837D4" w:rsidRPr="00AB1694" w:rsidRDefault="004837D4" w:rsidP="00AB1694">
            <w:pPr>
              <w:shd w:val="clear" w:color="auto" w:fill="FFFFFF"/>
              <w:spacing w:line="360" w:lineRule="auto"/>
              <w:textAlignment w:val="baseline"/>
              <w:rPr>
                <w:rFonts w:ascii="Times New Roman" w:eastAsia="Times New Roman" w:hAnsi="Times New Roman" w:cs="Times New Roman"/>
                <w:color w:val="000000"/>
                <w:sz w:val="28"/>
                <w:szCs w:val="28"/>
                <w:lang w:bidi="hi-IN"/>
              </w:rPr>
            </w:pPr>
            <w:r w:rsidRPr="00AB1694">
              <w:rPr>
                <w:rFonts w:ascii="Times New Roman" w:eastAsia="Times New Roman" w:hAnsi="Times New Roman" w:cs="Times New Roman"/>
                <w:b/>
                <w:bCs/>
                <w:color w:val="000000"/>
                <w:sz w:val="28"/>
                <w:szCs w:val="28"/>
                <w:lang w:bidi="hi-IN"/>
              </w:rPr>
              <w:t xml:space="preserve">Dhananjay is a government employee and belongs to a rich household whereas Raju is a construction worker and comes from a poor rural household. Both are in need and wish to take loan. Create a list of arguments explaining who between the two would successfully be able to arrange money from a formal source. Why? </w:t>
            </w:r>
          </w:p>
          <w:p w:rsidR="004837D4" w:rsidRPr="00AB1694" w:rsidRDefault="004837D4" w:rsidP="00AB1694">
            <w:pPr>
              <w:shd w:val="clear" w:color="auto" w:fill="FFFFFF"/>
              <w:spacing w:line="360" w:lineRule="auto"/>
              <w:textAlignment w:val="baseline"/>
              <w:rPr>
                <w:rFonts w:ascii="Times New Roman" w:eastAsia="Times New Roman" w:hAnsi="Times New Roman" w:cs="Times New Roman"/>
                <w:color w:val="000000"/>
                <w:sz w:val="28"/>
                <w:szCs w:val="28"/>
                <w:lang w:bidi="hi-IN"/>
              </w:rPr>
            </w:pPr>
            <w:r w:rsidRPr="00AB1694">
              <w:rPr>
                <w:rFonts w:ascii="Times New Roman" w:eastAsia="Times New Roman" w:hAnsi="Times New Roman" w:cs="Times New Roman"/>
                <w:b/>
                <w:bCs/>
                <w:color w:val="000000"/>
                <w:sz w:val="28"/>
                <w:szCs w:val="28"/>
                <w:lang w:bidi="hi-IN"/>
              </w:rPr>
              <w:t>Answer: </w:t>
            </w:r>
            <w:r w:rsidRPr="00AB1694">
              <w:rPr>
                <w:rFonts w:ascii="Times New Roman" w:eastAsia="Times New Roman" w:hAnsi="Times New Roman" w:cs="Times New Roman"/>
                <w:color w:val="000000"/>
                <w:sz w:val="28"/>
                <w:szCs w:val="28"/>
                <w:lang w:bidi="hi-IN"/>
              </w:rPr>
              <w:t>Dhananjay will be able to get loan from a formal source.</w:t>
            </w:r>
          </w:p>
          <w:p w:rsidR="004837D4" w:rsidRPr="00AB1694" w:rsidRDefault="004837D4" w:rsidP="00AB1694">
            <w:pPr>
              <w:shd w:val="clear" w:color="auto" w:fill="FFFFFF"/>
              <w:spacing w:line="360" w:lineRule="auto"/>
              <w:textAlignment w:val="baseline"/>
              <w:rPr>
                <w:rStyle w:val="Strong"/>
                <w:rFonts w:ascii="Times New Roman" w:eastAsiaTheme="majorEastAsia" w:hAnsi="Times New Roman" w:cs="Times New Roman"/>
                <w:color w:val="000000"/>
                <w:sz w:val="28"/>
                <w:szCs w:val="28"/>
              </w:rPr>
            </w:pPr>
            <w:r w:rsidRPr="00AB1694">
              <w:rPr>
                <w:rFonts w:ascii="Times New Roman" w:eastAsia="Times New Roman" w:hAnsi="Times New Roman" w:cs="Times New Roman"/>
                <w:b/>
                <w:bCs/>
                <w:color w:val="000000"/>
                <w:sz w:val="28"/>
                <w:szCs w:val="28"/>
                <w:lang w:bidi="hi-IN"/>
              </w:rPr>
              <w:t>Arguments:</w:t>
            </w:r>
            <w:r w:rsidRPr="00AB1694">
              <w:rPr>
                <w:rFonts w:ascii="Times New Roman" w:eastAsia="Times New Roman" w:hAnsi="Times New Roman" w:cs="Times New Roman"/>
                <w:color w:val="000000"/>
                <w:sz w:val="28"/>
                <w:szCs w:val="28"/>
                <w:lang w:bidi="hi-IN"/>
              </w:rPr>
              <w:t> Banks are not present everywhere in rural India. Even when they are present, getting a loan from a bank is much more difficult than taking a loan from informal sources. Bank loans require proper documents and collateral. Absence of collateral is one of the major reasons which prevents the poor from getting bank loans. Informal lenders such as moneylenders, on the other hand, know the borrowers personally and hence are often willing to give a loan without collateral.</w:t>
            </w:r>
          </w:p>
        </w:tc>
      </w:tr>
      <w:tr w:rsidR="004837D4" w:rsidRPr="00AB1694" w:rsidTr="006F2F12">
        <w:tc>
          <w:tcPr>
            <w:tcW w:w="848" w:type="dxa"/>
          </w:tcPr>
          <w:p w:rsidR="004837D4" w:rsidRPr="00AB1694" w:rsidRDefault="00D02FEE" w:rsidP="00AB1694">
            <w:pPr>
              <w:pStyle w:val="ListParagraph"/>
              <w:spacing w:line="360" w:lineRule="auto"/>
              <w:ind w:left="0"/>
              <w:rPr>
                <w:rFonts w:ascii="Times New Roman" w:hAnsi="Times New Roman" w:cs="Times New Roman"/>
                <w:color w:val="3A3A3A"/>
                <w:sz w:val="28"/>
                <w:szCs w:val="28"/>
              </w:rPr>
            </w:pPr>
            <w:r>
              <w:rPr>
                <w:rFonts w:ascii="Times New Roman" w:hAnsi="Times New Roman" w:cs="Times New Roman"/>
                <w:color w:val="3A3A3A"/>
                <w:sz w:val="28"/>
                <w:szCs w:val="28"/>
              </w:rPr>
              <w:t>18.</w:t>
            </w:r>
          </w:p>
        </w:tc>
        <w:tc>
          <w:tcPr>
            <w:tcW w:w="8301" w:type="dxa"/>
          </w:tcPr>
          <w:p w:rsidR="004837D4" w:rsidRPr="00AB1694" w:rsidRDefault="004837D4" w:rsidP="00AB1694">
            <w:pPr>
              <w:shd w:val="clear" w:color="auto" w:fill="FFFFFF"/>
              <w:spacing w:line="360" w:lineRule="auto"/>
              <w:textAlignment w:val="baseline"/>
              <w:rPr>
                <w:rFonts w:ascii="Times New Roman" w:eastAsia="Times New Roman" w:hAnsi="Times New Roman" w:cs="Times New Roman"/>
                <w:color w:val="000000"/>
                <w:sz w:val="28"/>
                <w:szCs w:val="28"/>
                <w:lang w:bidi="hi-IN"/>
              </w:rPr>
            </w:pPr>
            <w:r w:rsidRPr="00AB1694">
              <w:rPr>
                <w:rFonts w:ascii="Times New Roman" w:eastAsia="Times New Roman" w:hAnsi="Times New Roman" w:cs="Times New Roman"/>
                <w:b/>
                <w:bCs/>
                <w:color w:val="000000"/>
                <w:sz w:val="28"/>
                <w:szCs w:val="28"/>
                <w:lang w:bidi="hi-IN"/>
              </w:rPr>
              <w:t xml:space="preserve">Explain the values which a borrower should observe for the proper use of loan taken. </w:t>
            </w:r>
          </w:p>
          <w:p w:rsidR="004837D4" w:rsidRPr="00AB1694" w:rsidRDefault="004837D4" w:rsidP="00AB1694">
            <w:pPr>
              <w:pStyle w:val="ListParagraph"/>
              <w:numPr>
                <w:ilvl w:val="0"/>
                <w:numId w:val="53"/>
              </w:numPr>
              <w:shd w:val="clear" w:color="auto" w:fill="FFFFFF"/>
              <w:spacing w:line="360" w:lineRule="auto"/>
              <w:contextualSpacing w:val="0"/>
              <w:textAlignment w:val="baseline"/>
              <w:rPr>
                <w:rFonts w:ascii="Times New Roman" w:hAnsi="Times New Roman" w:cs="Times New Roman"/>
                <w:color w:val="000000"/>
                <w:sz w:val="28"/>
                <w:szCs w:val="28"/>
              </w:rPr>
            </w:pPr>
            <w:r w:rsidRPr="00AB1694">
              <w:rPr>
                <w:rFonts w:ascii="Times New Roman" w:hAnsi="Times New Roman" w:cs="Times New Roman"/>
                <w:color w:val="000000"/>
                <w:sz w:val="28"/>
                <w:szCs w:val="28"/>
              </w:rPr>
              <w:t>Borrower should observe the following for the proper use of loan taken:</w:t>
            </w:r>
          </w:p>
          <w:p w:rsidR="004837D4" w:rsidRPr="00AB1694" w:rsidRDefault="004837D4" w:rsidP="00AB1694">
            <w:pPr>
              <w:pStyle w:val="ListParagraph"/>
              <w:numPr>
                <w:ilvl w:val="0"/>
                <w:numId w:val="53"/>
              </w:numPr>
              <w:shd w:val="clear" w:color="auto" w:fill="FFFFFF"/>
              <w:spacing w:line="360" w:lineRule="auto"/>
              <w:contextualSpacing w:val="0"/>
              <w:textAlignment w:val="baseline"/>
              <w:rPr>
                <w:rFonts w:ascii="Times New Roman" w:hAnsi="Times New Roman" w:cs="Times New Roman"/>
                <w:color w:val="000000"/>
                <w:sz w:val="28"/>
                <w:szCs w:val="28"/>
              </w:rPr>
            </w:pPr>
            <w:r w:rsidRPr="00AB1694">
              <w:rPr>
                <w:rFonts w:ascii="Times New Roman" w:hAnsi="Times New Roman" w:cs="Times New Roman"/>
                <w:color w:val="000000"/>
                <w:sz w:val="28"/>
                <w:szCs w:val="28"/>
              </w:rPr>
              <w:t>Proper planning of both for borrowing and spending of loan amount.Use the loan for the purpose for which it has been borrowed.</w:t>
            </w:r>
          </w:p>
          <w:p w:rsidR="004837D4" w:rsidRPr="00AB1694" w:rsidRDefault="004837D4" w:rsidP="00D02FEE">
            <w:pPr>
              <w:pStyle w:val="ListParagraph"/>
              <w:numPr>
                <w:ilvl w:val="0"/>
                <w:numId w:val="53"/>
              </w:numPr>
              <w:shd w:val="clear" w:color="auto" w:fill="FFFFFF"/>
              <w:spacing w:line="360" w:lineRule="auto"/>
              <w:contextualSpacing w:val="0"/>
              <w:textAlignment w:val="baseline"/>
              <w:rPr>
                <w:rStyle w:val="Strong"/>
                <w:rFonts w:ascii="Times New Roman" w:eastAsiaTheme="majorEastAsia" w:hAnsi="Times New Roman" w:cs="Times New Roman"/>
                <w:color w:val="000000"/>
                <w:sz w:val="28"/>
                <w:szCs w:val="28"/>
              </w:rPr>
            </w:pPr>
            <w:r w:rsidRPr="00AB1694">
              <w:rPr>
                <w:rFonts w:ascii="Times New Roman" w:hAnsi="Times New Roman" w:cs="Times New Roman"/>
                <w:b/>
                <w:bCs/>
                <w:color w:val="000000"/>
                <w:sz w:val="28"/>
                <w:szCs w:val="28"/>
              </w:rPr>
              <w:lastRenderedPageBreak/>
              <w:t> </w:t>
            </w:r>
            <w:r w:rsidRPr="00AB1694">
              <w:rPr>
                <w:rFonts w:ascii="Times New Roman" w:hAnsi="Times New Roman" w:cs="Times New Roman"/>
                <w:color w:val="000000"/>
                <w:sz w:val="28"/>
                <w:szCs w:val="28"/>
              </w:rPr>
              <w:t>Follow the terms and conditions of the credit. To develop consciousness to repay the loan on time.</w:t>
            </w:r>
          </w:p>
        </w:tc>
      </w:tr>
      <w:tr w:rsidR="004837D4" w:rsidRPr="00AB1694" w:rsidTr="006F2F12">
        <w:tc>
          <w:tcPr>
            <w:tcW w:w="848" w:type="dxa"/>
          </w:tcPr>
          <w:p w:rsidR="004837D4" w:rsidRPr="00AB1694" w:rsidRDefault="00D02FEE" w:rsidP="00AB1694">
            <w:pPr>
              <w:pStyle w:val="ListParagraph"/>
              <w:spacing w:line="360" w:lineRule="auto"/>
              <w:ind w:left="0"/>
              <w:rPr>
                <w:rFonts w:ascii="Times New Roman" w:hAnsi="Times New Roman" w:cs="Times New Roman"/>
                <w:color w:val="3A3A3A"/>
                <w:sz w:val="28"/>
                <w:szCs w:val="28"/>
              </w:rPr>
            </w:pPr>
            <w:r>
              <w:rPr>
                <w:rFonts w:ascii="Times New Roman" w:hAnsi="Times New Roman" w:cs="Times New Roman"/>
                <w:color w:val="3A3A3A"/>
                <w:sz w:val="28"/>
                <w:szCs w:val="28"/>
              </w:rPr>
              <w:lastRenderedPageBreak/>
              <w:t>19.</w:t>
            </w:r>
          </w:p>
        </w:tc>
        <w:tc>
          <w:tcPr>
            <w:tcW w:w="8301" w:type="dxa"/>
          </w:tcPr>
          <w:p w:rsidR="004837D4" w:rsidRPr="00AB1694" w:rsidRDefault="004837D4" w:rsidP="00AB1694">
            <w:pPr>
              <w:shd w:val="clear" w:color="auto" w:fill="FFFFFF"/>
              <w:spacing w:line="360" w:lineRule="auto"/>
              <w:textAlignment w:val="baseline"/>
              <w:rPr>
                <w:rFonts w:ascii="Times New Roman" w:eastAsia="Times New Roman" w:hAnsi="Times New Roman" w:cs="Times New Roman"/>
                <w:color w:val="000000"/>
                <w:sz w:val="28"/>
                <w:szCs w:val="28"/>
                <w:lang w:bidi="hi-IN"/>
              </w:rPr>
            </w:pPr>
            <w:r w:rsidRPr="00AB1694">
              <w:rPr>
                <w:rFonts w:ascii="Times New Roman" w:eastAsia="Times New Roman" w:hAnsi="Times New Roman" w:cs="Times New Roman"/>
                <w:b/>
                <w:bCs/>
                <w:color w:val="000000"/>
                <w:sz w:val="28"/>
                <w:szCs w:val="28"/>
                <w:lang w:bidi="hi-IN"/>
              </w:rPr>
              <w:t xml:space="preserve"> “Deposits with the banks are beneficial to the depositers as well as to the nation”. Examine the statement. Answer: </w:t>
            </w:r>
            <w:r w:rsidRPr="00AB1694">
              <w:rPr>
                <w:rFonts w:ascii="Times New Roman" w:eastAsia="Times New Roman" w:hAnsi="Times New Roman" w:cs="Times New Roman"/>
                <w:color w:val="000000"/>
                <w:sz w:val="28"/>
                <w:szCs w:val="28"/>
                <w:lang w:bidi="hi-IN"/>
              </w:rPr>
              <w:t>Deposits with the banks are beneficial to the depositors as well as to the nation.</w:t>
            </w:r>
          </w:p>
          <w:p w:rsidR="004837D4" w:rsidRPr="00AB1694" w:rsidRDefault="004837D4" w:rsidP="00AB1694">
            <w:pPr>
              <w:shd w:val="clear" w:color="auto" w:fill="FFFFFF"/>
              <w:spacing w:line="360" w:lineRule="auto"/>
              <w:textAlignment w:val="baseline"/>
              <w:rPr>
                <w:rFonts w:ascii="Times New Roman" w:eastAsia="Times New Roman" w:hAnsi="Times New Roman" w:cs="Times New Roman"/>
                <w:color w:val="000000"/>
                <w:sz w:val="28"/>
                <w:szCs w:val="28"/>
                <w:lang w:bidi="hi-IN"/>
              </w:rPr>
            </w:pPr>
            <w:r w:rsidRPr="00AB1694">
              <w:rPr>
                <w:rFonts w:ascii="Times New Roman" w:eastAsia="Times New Roman" w:hAnsi="Times New Roman" w:cs="Times New Roman"/>
                <w:b/>
                <w:bCs/>
                <w:color w:val="000000"/>
                <w:sz w:val="28"/>
                <w:szCs w:val="28"/>
                <w:lang w:bidi="hi-IN"/>
              </w:rPr>
              <w:t>Benefits to the Depositors</w:t>
            </w:r>
            <w:r w:rsidRPr="00AB1694">
              <w:rPr>
                <w:rFonts w:ascii="Times New Roman" w:eastAsia="Times New Roman" w:hAnsi="Times New Roman" w:cs="Times New Roman"/>
                <w:color w:val="000000"/>
                <w:sz w:val="28"/>
                <w:szCs w:val="28"/>
                <w:lang w:bidi="hi-IN"/>
              </w:rPr>
              <w:br/>
            </w:r>
            <w:r w:rsidRPr="00AB1694">
              <w:rPr>
                <w:rFonts w:ascii="Times New Roman" w:eastAsia="Times New Roman" w:hAnsi="Times New Roman" w:cs="Times New Roman"/>
                <w:b/>
                <w:bCs/>
                <w:color w:val="000000"/>
                <w:sz w:val="28"/>
                <w:szCs w:val="28"/>
                <w:lang w:bidi="hi-IN"/>
              </w:rPr>
              <w:t>(i) </w:t>
            </w:r>
            <w:r w:rsidRPr="00AB1694">
              <w:rPr>
                <w:rFonts w:ascii="Times New Roman" w:eastAsia="Times New Roman" w:hAnsi="Times New Roman" w:cs="Times New Roman"/>
                <w:color w:val="000000"/>
                <w:sz w:val="28"/>
                <w:szCs w:val="28"/>
                <w:lang w:bidi="hi-IN"/>
              </w:rPr>
              <w:t>Banks accepts the deposits and pay interest to the depositor.</w:t>
            </w:r>
            <w:r w:rsidRPr="00AB1694">
              <w:rPr>
                <w:rFonts w:ascii="Times New Roman" w:eastAsia="Times New Roman" w:hAnsi="Times New Roman" w:cs="Times New Roman"/>
                <w:color w:val="000000"/>
                <w:sz w:val="28"/>
                <w:szCs w:val="28"/>
                <w:lang w:bidi="hi-IN"/>
              </w:rPr>
              <w:br/>
            </w:r>
            <w:r w:rsidRPr="00AB1694">
              <w:rPr>
                <w:rFonts w:ascii="Times New Roman" w:eastAsia="Times New Roman" w:hAnsi="Times New Roman" w:cs="Times New Roman"/>
                <w:b/>
                <w:bCs/>
                <w:color w:val="000000"/>
                <w:sz w:val="28"/>
                <w:szCs w:val="28"/>
                <w:lang w:bidi="hi-IN"/>
              </w:rPr>
              <w:t>(ii) </w:t>
            </w:r>
            <w:r w:rsidRPr="00AB1694">
              <w:rPr>
                <w:rFonts w:ascii="Times New Roman" w:eastAsia="Times New Roman" w:hAnsi="Times New Roman" w:cs="Times New Roman"/>
                <w:color w:val="000000"/>
                <w:sz w:val="28"/>
                <w:szCs w:val="28"/>
                <w:lang w:bidi="hi-IN"/>
              </w:rPr>
              <w:t>People’s money is safe with the banks.</w:t>
            </w:r>
            <w:r w:rsidRPr="00AB1694">
              <w:rPr>
                <w:rFonts w:ascii="Times New Roman" w:eastAsia="Times New Roman" w:hAnsi="Times New Roman" w:cs="Times New Roman"/>
                <w:color w:val="000000"/>
                <w:sz w:val="28"/>
                <w:szCs w:val="28"/>
                <w:lang w:bidi="hi-IN"/>
              </w:rPr>
              <w:br/>
            </w:r>
            <w:r w:rsidRPr="00AB1694">
              <w:rPr>
                <w:rFonts w:ascii="Times New Roman" w:eastAsia="Times New Roman" w:hAnsi="Times New Roman" w:cs="Times New Roman"/>
                <w:b/>
                <w:bCs/>
                <w:color w:val="000000"/>
                <w:sz w:val="28"/>
                <w:szCs w:val="28"/>
                <w:lang w:bidi="hi-IN"/>
              </w:rPr>
              <w:t>(iii) </w:t>
            </w:r>
            <w:r w:rsidRPr="00AB1694">
              <w:rPr>
                <w:rFonts w:ascii="Times New Roman" w:eastAsia="Times New Roman" w:hAnsi="Times New Roman" w:cs="Times New Roman"/>
                <w:color w:val="000000"/>
                <w:sz w:val="28"/>
                <w:szCs w:val="28"/>
                <w:lang w:bidi="hi-IN"/>
              </w:rPr>
              <w:t>People can withdraw the money as and when they require.</w:t>
            </w:r>
          </w:p>
          <w:p w:rsidR="004837D4" w:rsidRPr="00AB1694" w:rsidRDefault="004837D4" w:rsidP="00AB1694">
            <w:pPr>
              <w:shd w:val="clear" w:color="auto" w:fill="FFFFFF"/>
              <w:spacing w:line="360" w:lineRule="auto"/>
              <w:textAlignment w:val="baseline"/>
              <w:rPr>
                <w:rStyle w:val="Strong"/>
                <w:rFonts w:ascii="Times New Roman" w:eastAsiaTheme="majorEastAsia" w:hAnsi="Times New Roman" w:cs="Times New Roman"/>
                <w:color w:val="000000"/>
                <w:sz w:val="28"/>
                <w:szCs w:val="28"/>
              </w:rPr>
            </w:pPr>
            <w:r w:rsidRPr="00AB1694">
              <w:rPr>
                <w:rFonts w:ascii="Times New Roman" w:eastAsia="Times New Roman" w:hAnsi="Times New Roman" w:cs="Times New Roman"/>
                <w:b/>
                <w:bCs/>
                <w:color w:val="000000"/>
                <w:sz w:val="28"/>
                <w:szCs w:val="28"/>
                <w:lang w:bidi="hi-IN"/>
              </w:rPr>
              <w:t>Benefits to the Nation</w:t>
            </w:r>
            <w:r w:rsidRPr="00AB1694">
              <w:rPr>
                <w:rFonts w:ascii="Times New Roman" w:eastAsia="Times New Roman" w:hAnsi="Times New Roman" w:cs="Times New Roman"/>
                <w:color w:val="000000"/>
                <w:sz w:val="28"/>
                <w:szCs w:val="28"/>
                <w:lang w:bidi="hi-IN"/>
              </w:rPr>
              <w:br/>
            </w:r>
            <w:r w:rsidRPr="00AB1694">
              <w:rPr>
                <w:rFonts w:ascii="Times New Roman" w:eastAsia="Times New Roman" w:hAnsi="Times New Roman" w:cs="Times New Roman"/>
                <w:b/>
                <w:bCs/>
                <w:color w:val="000000"/>
                <w:sz w:val="28"/>
                <w:szCs w:val="28"/>
                <w:lang w:bidi="hi-IN"/>
              </w:rPr>
              <w:t>(i) </w:t>
            </w:r>
            <w:r w:rsidRPr="00AB1694">
              <w:rPr>
                <w:rFonts w:ascii="Times New Roman" w:eastAsia="Times New Roman" w:hAnsi="Times New Roman" w:cs="Times New Roman"/>
                <w:color w:val="000000"/>
                <w:sz w:val="28"/>
                <w:szCs w:val="28"/>
                <w:lang w:bidi="hi-IN"/>
              </w:rPr>
              <w:t>Banks use money of the depositor to afford loans.</w:t>
            </w:r>
            <w:r w:rsidRPr="00AB1694">
              <w:rPr>
                <w:rFonts w:ascii="Times New Roman" w:eastAsia="Times New Roman" w:hAnsi="Times New Roman" w:cs="Times New Roman"/>
                <w:color w:val="000000"/>
                <w:sz w:val="28"/>
                <w:szCs w:val="28"/>
                <w:lang w:bidi="hi-IN"/>
              </w:rPr>
              <w:br/>
            </w:r>
            <w:r w:rsidRPr="00AB1694">
              <w:rPr>
                <w:rFonts w:ascii="Times New Roman" w:eastAsia="Times New Roman" w:hAnsi="Times New Roman" w:cs="Times New Roman"/>
                <w:b/>
                <w:bCs/>
                <w:color w:val="000000"/>
                <w:sz w:val="28"/>
                <w:szCs w:val="28"/>
                <w:lang w:bidi="hi-IN"/>
              </w:rPr>
              <w:t>(ii) </w:t>
            </w:r>
            <w:r w:rsidRPr="00AB1694">
              <w:rPr>
                <w:rFonts w:ascii="Times New Roman" w:eastAsia="Times New Roman" w:hAnsi="Times New Roman" w:cs="Times New Roman"/>
                <w:color w:val="000000"/>
                <w:sz w:val="28"/>
                <w:szCs w:val="28"/>
                <w:lang w:bidi="hi-IN"/>
              </w:rPr>
              <w:t>There is a huge demand for loans for various economic activities.</w:t>
            </w:r>
            <w:r w:rsidRPr="00AB1694">
              <w:rPr>
                <w:rFonts w:ascii="Times New Roman" w:eastAsia="Times New Roman" w:hAnsi="Times New Roman" w:cs="Times New Roman"/>
                <w:color w:val="000000"/>
                <w:sz w:val="28"/>
                <w:szCs w:val="28"/>
                <w:lang w:bidi="hi-IN"/>
              </w:rPr>
              <w:br/>
            </w:r>
            <w:r w:rsidRPr="00AB1694">
              <w:rPr>
                <w:rFonts w:ascii="Times New Roman" w:eastAsia="Times New Roman" w:hAnsi="Times New Roman" w:cs="Times New Roman"/>
                <w:b/>
                <w:bCs/>
                <w:color w:val="000000"/>
                <w:sz w:val="28"/>
                <w:szCs w:val="28"/>
                <w:lang w:bidi="hi-IN"/>
              </w:rPr>
              <w:t>(iii) </w:t>
            </w:r>
            <w:r w:rsidRPr="00AB1694">
              <w:rPr>
                <w:rFonts w:ascii="Times New Roman" w:eastAsia="Times New Roman" w:hAnsi="Times New Roman" w:cs="Times New Roman"/>
                <w:color w:val="000000"/>
                <w:sz w:val="28"/>
                <w:szCs w:val="28"/>
                <w:lang w:bidi="hi-IN"/>
              </w:rPr>
              <w:t>Banks mediate between those who have surplus funds and those who are in need of these funds. Thus it helps in the economic development of the nation.</w:t>
            </w:r>
          </w:p>
        </w:tc>
      </w:tr>
      <w:tr w:rsidR="004837D4" w:rsidRPr="00AB1694" w:rsidTr="006F2F12">
        <w:tc>
          <w:tcPr>
            <w:tcW w:w="848" w:type="dxa"/>
          </w:tcPr>
          <w:p w:rsidR="004837D4" w:rsidRPr="00AB1694" w:rsidRDefault="00D02FEE" w:rsidP="00AB1694">
            <w:pPr>
              <w:pStyle w:val="ListParagraph"/>
              <w:spacing w:line="360" w:lineRule="auto"/>
              <w:ind w:left="0"/>
              <w:rPr>
                <w:rFonts w:ascii="Times New Roman" w:hAnsi="Times New Roman" w:cs="Times New Roman"/>
                <w:color w:val="3A3A3A"/>
                <w:sz w:val="28"/>
                <w:szCs w:val="28"/>
              </w:rPr>
            </w:pPr>
            <w:r>
              <w:rPr>
                <w:rFonts w:ascii="Times New Roman" w:hAnsi="Times New Roman" w:cs="Times New Roman"/>
                <w:color w:val="3A3A3A"/>
                <w:sz w:val="28"/>
                <w:szCs w:val="28"/>
              </w:rPr>
              <w:t>20.</w:t>
            </w:r>
          </w:p>
        </w:tc>
        <w:tc>
          <w:tcPr>
            <w:tcW w:w="8301" w:type="dxa"/>
          </w:tcPr>
          <w:p w:rsidR="004837D4" w:rsidRPr="00AB1694" w:rsidRDefault="004837D4" w:rsidP="00AB1694">
            <w:pPr>
              <w:shd w:val="clear" w:color="auto" w:fill="FFFFFF"/>
              <w:spacing w:line="360" w:lineRule="auto"/>
              <w:textAlignment w:val="baseline"/>
              <w:rPr>
                <w:rFonts w:ascii="Times New Roman" w:eastAsia="Times New Roman" w:hAnsi="Times New Roman" w:cs="Times New Roman"/>
                <w:color w:val="000000"/>
                <w:sz w:val="28"/>
                <w:szCs w:val="28"/>
                <w:lang w:bidi="hi-IN"/>
              </w:rPr>
            </w:pPr>
            <w:r w:rsidRPr="00AB1694">
              <w:rPr>
                <w:rFonts w:ascii="Times New Roman" w:eastAsia="Times New Roman" w:hAnsi="Times New Roman" w:cs="Times New Roman"/>
                <w:b/>
                <w:bCs/>
                <w:color w:val="000000"/>
                <w:sz w:val="28"/>
                <w:szCs w:val="28"/>
                <w:lang w:bidi="hi-IN"/>
              </w:rPr>
              <w:t xml:space="preserve">Credit has its own unique role for development’. Justify the statement with arguments. </w:t>
            </w:r>
            <w:r w:rsidR="00D02FEE">
              <w:rPr>
                <w:rFonts w:ascii="Times New Roman" w:eastAsia="Times New Roman" w:hAnsi="Times New Roman" w:cs="Times New Roman"/>
                <w:b/>
                <w:bCs/>
                <w:color w:val="000000"/>
                <w:sz w:val="28"/>
                <w:szCs w:val="28"/>
                <w:lang w:bidi="hi-IN"/>
              </w:rPr>
              <w:t xml:space="preserve"> </w:t>
            </w:r>
            <w:r w:rsidRPr="00AB1694">
              <w:rPr>
                <w:rFonts w:ascii="Times New Roman" w:eastAsia="Times New Roman" w:hAnsi="Times New Roman" w:cs="Times New Roman"/>
                <w:b/>
                <w:bCs/>
                <w:color w:val="000000"/>
                <w:sz w:val="28"/>
                <w:szCs w:val="28"/>
                <w:lang w:bidi="hi-IN"/>
              </w:rPr>
              <w:t>OR</w:t>
            </w:r>
          </w:p>
          <w:p w:rsidR="004837D4" w:rsidRPr="00AB1694" w:rsidRDefault="004837D4" w:rsidP="00AB1694">
            <w:pPr>
              <w:shd w:val="clear" w:color="auto" w:fill="FFFFFF"/>
              <w:spacing w:line="360" w:lineRule="auto"/>
              <w:textAlignment w:val="baseline"/>
              <w:rPr>
                <w:rStyle w:val="Strong"/>
                <w:rFonts w:ascii="Times New Roman" w:eastAsiaTheme="majorEastAsia" w:hAnsi="Times New Roman" w:cs="Times New Roman"/>
                <w:color w:val="000000"/>
                <w:sz w:val="28"/>
                <w:szCs w:val="28"/>
              </w:rPr>
            </w:pPr>
            <w:r w:rsidRPr="00AB1694">
              <w:rPr>
                <w:rFonts w:ascii="Times New Roman" w:eastAsia="Times New Roman" w:hAnsi="Times New Roman" w:cs="Times New Roman"/>
                <w:b/>
                <w:bCs/>
                <w:color w:val="000000"/>
                <w:sz w:val="28"/>
                <w:szCs w:val="28"/>
                <w:lang w:bidi="hi-IN"/>
              </w:rPr>
              <w:t>Describe the vital and positive role of credit. Answer: </w:t>
            </w:r>
            <w:r w:rsidRPr="00AB1694">
              <w:rPr>
                <w:rFonts w:ascii="Times New Roman" w:eastAsia="Times New Roman" w:hAnsi="Times New Roman" w:cs="Times New Roman"/>
                <w:color w:val="000000"/>
                <w:sz w:val="28"/>
                <w:szCs w:val="28"/>
                <w:lang w:bidi="hi-IN"/>
              </w:rPr>
              <w:t>“Credit has its own unique role for development”</w:t>
            </w:r>
            <w:r w:rsidRPr="00AB1694">
              <w:rPr>
                <w:rFonts w:ascii="Times New Roman" w:eastAsia="Times New Roman" w:hAnsi="Times New Roman" w:cs="Times New Roman"/>
                <w:color w:val="000000"/>
                <w:sz w:val="28"/>
                <w:szCs w:val="28"/>
                <w:lang w:bidi="hi-IN"/>
              </w:rPr>
              <w:br/>
            </w:r>
            <w:r w:rsidRPr="00AB1694">
              <w:rPr>
                <w:rFonts w:ascii="Times New Roman" w:eastAsia="Times New Roman" w:hAnsi="Times New Roman" w:cs="Times New Roman"/>
                <w:b/>
                <w:bCs/>
                <w:color w:val="000000"/>
                <w:sz w:val="28"/>
                <w:szCs w:val="28"/>
                <w:lang w:bidi="hi-IN"/>
              </w:rPr>
              <w:t>(i) </w:t>
            </w:r>
            <w:r w:rsidRPr="00AB1694">
              <w:rPr>
                <w:rFonts w:ascii="Times New Roman" w:eastAsia="Times New Roman" w:hAnsi="Times New Roman" w:cs="Times New Roman"/>
                <w:color w:val="000000"/>
                <w:sz w:val="28"/>
                <w:szCs w:val="28"/>
                <w:lang w:bidi="hi-IN"/>
              </w:rPr>
              <w:t>Credit helps to increase earning and therefore the person is better off than before. For example, as in (Salim’s case)</w:t>
            </w:r>
            <w:r w:rsidRPr="00AB1694">
              <w:rPr>
                <w:rFonts w:ascii="Times New Roman" w:eastAsia="Times New Roman" w:hAnsi="Times New Roman" w:cs="Times New Roman"/>
                <w:color w:val="000000"/>
                <w:sz w:val="28"/>
                <w:szCs w:val="28"/>
                <w:lang w:bidi="hi-IN"/>
              </w:rPr>
              <w:br/>
            </w:r>
            <w:r w:rsidRPr="00AB1694">
              <w:rPr>
                <w:rFonts w:ascii="Times New Roman" w:eastAsia="Times New Roman" w:hAnsi="Times New Roman" w:cs="Times New Roman"/>
                <w:b/>
                <w:bCs/>
                <w:color w:val="000000"/>
                <w:sz w:val="28"/>
                <w:szCs w:val="28"/>
                <w:lang w:bidi="hi-IN"/>
              </w:rPr>
              <w:t>(ii) </w:t>
            </w:r>
            <w:r w:rsidRPr="00AB1694">
              <w:rPr>
                <w:rFonts w:ascii="Times New Roman" w:eastAsia="Times New Roman" w:hAnsi="Times New Roman" w:cs="Times New Roman"/>
                <w:color w:val="000000"/>
                <w:sz w:val="28"/>
                <w:szCs w:val="28"/>
                <w:lang w:bidi="hi-IN"/>
              </w:rPr>
              <w:t>Credit helps to earn money as well as capital for the future.</w:t>
            </w:r>
            <w:r w:rsidRPr="00AB1694">
              <w:rPr>
                <w:rFonts w:ascii="Times New Roman" w:eastAsia="Times New Roman" w:hAnsi="Times New Roman" w:cs="Times New Roman"/>
                <w:color w:val="000000"/>
                <w:sz w:val="28"/>
                <w:szCs w:val="28"/>
                <w:lang w:bidi="hi-IN"/>
              </w:rPr>
              <w:br/>
            </w:r>
            <w:r w:rsidRPr="00AB1694">
              <w:rPr>
                <w:rFonts w:ascii="Times New Roman" w:eastAsia="Times New Roman" w:hAnsi="Times New Roman" w:cs="Times New Roman"/>
                <w:b/>
                <w:bCs/>
                <w:color w:val="000000"/>
                <w:sz w:val="28"/>
                <w:szCs w:val="28"/>
                <w:lang w:bidi="hi-IN"/>
              </w:rPr>
              <w:t>(iii) </w:t>
            </w:r>
            <w:r w:rsidRPr="00AB1694">
              <w:rPr>
                <w:rFonts w:ascii="Times New Roman" w:eastAsia="Times New Roman" w:hAnsi="Times New Roman" w:cs="Times New Roman"/>
                <w:color w:val="000000"/>
                <w:sz w:val="28"/>
                <w:szCs w:val="28"/>
                <w:lang w:bidi="hi-IN"/>
              </w:rPr>
              <w:t>Credit helps in the development of infrastructure of the society that leads to the overall development.</w:t>
            </w:r>
          </w:p>
        </w:tc>
      </w:tr>
      <w:tr w:rsidR="004837D4" w:rsidRPr="00AB1694" w:rsidTr="006F2F12">
        <w:tc>
          <w:tcPr>
            <w:tcW w:w="848" w:type="dxa"/>
          </w:tcPr>
          <w:p w:rsidR="004837D4" w:rsidRPr="00AB1694" w:rsidRDefault="00D02FEE" w:rsidP="00AB1694">
            <w:pPr>
              <w:pStyle w:val="ListParagraph"/>
              <w:spacing w:line="360" w:lineRule="auto"/>
              <w:ind w:left="0"/>
              <w:rPr>
                <w:rFonts w:ascii="Times New Roman" w:hAnsi="Times New Roman" w:cs="Times New Roman"/>
                <w:color w:val="3A3A3A"/>
                <w:sz w:val="28"/>
                <w:szCs w:val="28"/>
              </w:rPr>
            </w:pPr>
            <w:r>
              <w:rPr>
                <w:rFonts w:ascii="Times New Roman" w:hAnsi="Times New Roman" w:cs="Times New Roman"/>
                <w:color w:val="3A3A3A"/>
                <w:sz w:val="28"/>
                <w:szCs w:val="28"/>
              </w:rPr>
              <w:t>21.</w:t>
            </w:r>
          </w:p>
        </w:tc>
        <w:tc>
          <w:tcPr>
            <w:tcW w:w="8301" w:type="dxa"/>
          </w:tcPr>
          <w:p w:rsidR="00D02FEE" w:rsidRDefault="004837D4" w:rsidP="00D02FEE">
            <w:pPr>
              <w:pStyle w:val="NormalWeb"/>
              <w:shd w:val="clear" w:color="auto" w:fill="FFFFFF"/>
              <w:spacing w:before="0" w:beforeAutospacing="0" w:after="0" w:afterAutospacing="0" w:line="360" w:lineRule="auto"/>
              <w:textAlignment w:val="baseline"/>
              <w:rPr>
                <w:b/>
                <w:bCs/>
                <w:color w:val="000000"/>
                <w:sz w:val="28"/>
                <w:szCs w:val="28"/>
              </w:rPr>
            </w:pPr>
            <w:r w:rsidRPr="00AB1694">
              <w:rPr>
                <w:b/>
                <w:bCs/>
                <w:color w:val="000000"/>
                <w:sz w:val="28"/>
                <w:szCs w:val="28"/>
              </w:rPr>
              <w:t>How is money transferred from one bank account to another</w:t>
            </w:r>
          </w:p>
          <w:p w:rsidR="004837D4" w:rsidRPr="00AB1694" w:rsidRDefault="004837D4" w:rsidP="00D02FEE">
            <w:pPr>
              <w:pStyle w:val="NormalWeb"/>
              <w:shd w:val="clear" w:color="auto" w:fill="FFFFFF"/>
              <w:spacing w:before="0" w:beforeAutospacing="0" w:after="0" w:afterAutospacing="0" w:line="360" w:lineRule="auto"/>
              <w:textAlignment w:val="baseline"/>
              <w:rPr>
                <w:b/>
                <w:bCs/>
                <w:color w:val="000000"/>
                <w:sz w:val="28"/>
                <w:szCs w:val="28"/>
              </w:rPr>
            </w:pPr>
            <w:r w:rsidRPr="00AB1694">
              <w:rPr>
                <w:b/>
                <w:bCs/>
                <w:color w:val="000000"/>
                <w:sz w:val="28"/>
                <w:szCs w:val="28"/>
              </w:rPr>
              <w:t xml:space="preserve"> bank account? Explain with an example.</w:t>
            </w:r>
          </w:p>
          <w:p w:rsidR="004837D4" w:rsidRPr="00AB1694" w:rsidRDefault="004837D4" w:rsidP="00AB1694">
            <w:pPr>
              <w:shd w:val="clear" w:color="auto" w:fill="FFFFFF"/>
              <w:spacing w:line="360" w:lineRule="auto"/>
              <w:textAlignment w:val="baseline"/>
              <w:rPr>
                <w:rStyle w:val="Strong"/>
                <w:rFonts w:ascii="Times New Roman" w:eastAsiaTheme="majorEastAsia" w:hAnsi="Times New Roman" w:cs="Times New Roman"/>
                <w:color w:val="000000"/>
                <w:sz w:val="28"/>
                <w:szCs w:val="28"/>
              </w:rPr>
            </w:pPr>
            <w:r w:rsidRPr="00AB1694">
              <w:rPr>
                <w:rFonts w:ascii="Times New Roman" w:eastAsia="Times New Roman" w:hAnsi="Times New Roman" w:cs="Times New Roman"/>
                <w:b/>
                <w:bCs/>
                <w:color w:val="000000"/>
                <w:sz w:val="28"/>
                <w:szCs w:val="28"/>
                <w:lang w:bidi="hi-IN"/>
              </w:rPr>
              <w:t>Answer: </w:t>
            </w:r>
            <w:r w:rsidRPr="00AB1694">
              <w:rPr>
                <w:rFonts w:ascii="Times New Roman" w:eastAsia="Times New Roman" w:hAnsi="Times New Roman" w:cs="Times New Roman"/>
                <w:color w:val="000000"/>
                <w:sz w:val="28"/>
                <w:szCs w:val="28"/>
                <w:lang w:bidi="hi-IN"/>
              </w:rPr>
              <w:t xml:space="preserve">Money Transfer from one bank account to another bank account. If a person has to make a payment to his or her friend and </w:t>
            </w:r>
            <w:r w:rsidRPr="00AB1694">
              <w:rPr>
                <w:rFonts w:ascii="Times New Roman" w:eastAsia="Times New Roman" w:hAnsi="Times New Roman" w:cs="Times New Roman"/>
                <w:color w:val="000000"/>
                <w:sz w:val="28"/>
                <w:szCs w:val="28"/>
                <w:lang w:bidi="hi-IN"/>
              </w:rPr>
              <w:lastRenderedPageBreak/>
              <w:t>writes a cheque for a specific amount, this means that the person instructs his bank to pay this amount to his friend. His friend takes this cheque and deposit in his account in the bank. This said amount is transferred from one bank account to another bank account Money Transfer from one bank account to another bank account. If a person has to make a payment to his or her friend and writes a cheque for a specific amount, this means that the person instructs his bank to pay this amount to his friend. His friend takes this cheque and deposit in his account in the bank. This said amount is transferred from one bank account to another bank account.</w:t>
            </w:r>
          </w:p>
        </w:tc>
      </w:tr>
      <w:tr w:rsidR="004837D4" w:rsidRPr="00AB1694" w:rsidTr="006F2F12">
        <w:tc>
          <w:tcPr>
            <w:tcW w:w="848" w:type="dxa"/>
          </w:tcPr>
          <w:p w:rsidR="004837D4" w:rsidRPr="00AB1694" w:rsidRDefault="00D02FEE" w:rsidP="00AB1694">
            <w:pPr>
              <w:pStyle w:val="ListParagraph"/>
              <w:spacing w:line="360" w:lineRule="auto"/>
              <w:ind w:left="0"/>
              <w:rPr>
                <w:rFonts w:ascii="Times New Roman" w:hAnsi="Times New Roman" w:cs="Times New Roman"/>
                <w:color w:val="3A3A3A"/>
                <w:sz w:val="28"/>
                <w:szCs w:val="28"/>
              </w:rPr>
            </w:pPr>
            <w:r>
              <w:rPr>
                <w:rFonts w:ascii="Times New Roman" w:hAnsi="Times New Roman" w:cs="Times New Roman"/>
                <w:color w:val="3A3A3A"/>
                <w:sz w:val="28"/>
                <w:szCs w:val="28"/>
              </w:rPr>
              <w:lastRenderedPageBreak/>
              <w:t>22.</w:t>
            </w:r>
          </w:p>
        </w:tc>
        <w:tc>
          <w:tcPr>
            <w:tcW w:w="8301" w:type="dxa"/>
          </w:tcPr>
          <w:p w:rsidR="004837D4" w:rsidRPr="00AB1694" w:rsidRDefault="004837D4" w:rsidP="00AB1694">
            <w:pPr>
              <w:shd w:val="clear" w:color="auto" w:fill="FFFFFF"/>
              <w:spacing w:line="360" w:lineRule="auto"/>
              <w:textAlignment w:val="baseline"/>
              <w:rPr>
                <w:rFonts w:ascii="Times New Roman" w:eastAsia="Times New Roman" w:hAnsi="Times New Roman" w:cs="Times New Roman"/>
                <w:color w:val="000000"/>
                <w:sz w:val="28"/>
                <w:szCs w:val="28"/>
                <w:lang w:bidi="hi-IN"/>
              </w:rPr>
            </w:pPr>
            <w:r w:rsidRPr="00AB1694">
              <w:rPr>
                <w:rFonts w:ascii="Times New Roman" w:eastAsia="Times New Roman" w:hAnsi="Times New Roman" w:cs="Times New Roman"/>
                <w:b/>
                <w:bCs/>
                <w:color w:val="000000"/>
                <w:sz w:val="28"/>
                <w:szCs w:val="28"/>
                <w:lang w:bidi="hi-IN"/>
              </w:rPr>
              <w:t>How is the concept of Self Help Groups important for poor people? Give your view point</w:t>
            </w:r>
          </w:p>
          <w:p w:rsidR="004837D4" w:rsidRPr="00AB1694" w:rsidRDefault="004837D4" w:rsidP="00AB1694">
            <w:pPr>
              <w:pStyle w:val="NormalWeb"/>
              <w:shd w:val="clear" w:color="auto" w:fill="FFFFFF"/>
              <w:spacing w:before="0" w:beforeAutospacing="0" w:after="0" w:afterAutospacing="0" w:line="360" w:lineRule="auto"/>
              <w:textAlignment w:val="baseline"/>
              <w:rPr>
                <w:rStyle w:val="Strong"/>
                <w:rFonts w:eastAsiaTheme="majorEastAsia"/>
                <w:color w:val="000000"/>
                <w:sz w:val="28"/>
                <w:szCs w:val="28"/>
              </w:rPr>
            </w:pPr>
            <w:r w:rsidRPr="00AB1694">
              <w:rPr>
                <w:b/>
                <w:bCs/>
                <w:color w:val="000000"/>
                <w:sz w:val="28"/>
                <w:szCs w:val="28"/>
              </w:rPr>
              <w:t>Answer:</w:t>
            </w:r>
            <w:r w:rsidRPr="00AB1694">
              <w:rPr>
                <w:color w:val="000000"/>
                <w:sz w:val="28"/>
                <w:szCs w:val="28"/>
              </w:rPr>
              <w:br/>
            </w:r>
            <w:r w:rsidRPr="00AB1694">
              <w:rPr>
                <w:b/>
                <w:bCs/>
                <w:color w:val="000000"/>
                <w:sz w:val="28"/>
                <w:szCs w:val="28"/>
              </w:rPr>
              <w:t>(i) </w:t>
            </w:r>
            <w:r w:rsidRPr="00AB1694">
              <w:rPr>
                <w:color w:val="000000"/>
                <w:sz w:val="28"/>
                <w:szCs w:val="28"/>
              </w:rPr>
              <w:t>Self Help Groups help in pooling the savings of the members, who are poor people.</w:t>
            </w:r>
            <w:r w:rsidRPr="00AB1694">
              <w:rPr>
                <w:color w:val="000000"/>
                <w:sz w:val="28"/>
                <w:szCs w:val="28"/>
              </w:rPr>
              <w:br/>
            </w:r>
            <w:r w:rsidRPr="00AB1694">
              <w:rPr>
                <w:b/>
                <w:bCs/>
                <w:color w:val="000000"/>
                <w:sz w:val="28"/>
                <w:szCs w:val="28"/>
              </w:rPr>
              <w:t>(ii) </w:t>
            </w:r>
            <w:r w:rsidRPr="00AB1694">
              <w:rPr>
                <w:color w:val="000000"/>
                <w:sz w:val="28"/>
                <w:szCs w:val="28"/>
              </w:rPr>
              <w:t>Members can get timely loans for a variety of purposes.</w:t>
            </w:r>
            <w:r w:rsidRPr="00AB1694">
              <w:rPr>
                <w:color w:val="000000"/>
                <w:sz w:val="28"/>
                <w:szCs w:val="28"/>
              </w:rPr>
              <w:br/>
            </w:r>
            <w:r w:rsidRPr="00AB1694">
              <w:rPr>
                <w:b/>
                <w:bCs/>
                <w:color w:val="000000"/>
                <w:sz w:val="28"/>
                <w:szCs w:val="28"/>
              </w:rPr>
              <w:t>(iii) </w:t>
            </w:r>
            <w:r w:rsidRPr="00AB1694">
              <w:rPr>
                <w:color w:val="000000"/>
                <w:sz w:val="28"/>
                <w:szCs w:val="28"/>
              </w:rPr>
              <w:t>They get loan at a reasonable rate of interest.</w:t>
            </w:r>
            <w:r w:rsidRPr="00AB1694">
              <w:rPr>
                <w:color w:val="000000"/>
                <w:sz w:val="28"/>
                <w:szCs w:val="28"/>
              </w:rPr>
              <w:br/>
            </w:r>
            <w:r w:rsidRPr="00AB1694">
              <w:rPr>
                <w:b/>
                <w:bCs/>
                <w:color w:val="000000"/>
                <w:sz w:val="28"/>
                <w:szCs w:val="28"/>
              </w:rPr>
              <w:t>(iv) </w:t>
            </w:r>
            <w:r w:rsidRPr="00AB1694">
              <w:rPr>
                <w:color w:val="000000"/>
                <w:sz w:val="28"/>
                <w:szCs w:val="28"/>
              </w:rPr>
              <w:t>It helps borrowers to overcome the problem of lack of collateral and documentation.</w:t>
            </w:r>
            <w:r w:rsidRPr="00AB1694">
              <w:rPr>
                <w:color w:val="000000"/>
                <w:sz w:val="28"/>
                <w:szCs w:val="28"/>
              </w:rPr>
              <w:br/>
            </w:r>
            <w:r w:rsidRPr="00AB1694">
              <w:rPr>
                <w:b/>
                <w:bCs/>
                <w:color w:val="000000"/>
                <w:sz w:val="28"/>
                <w:szCs w:val="28"/>
              </w:rPr>
              <w:t>(v) </w:t>
            </w:r>
            <w:r w:rsidRPr="00AB1694">
              <w:rPr>
                <w:color w:val="000000"/>
                <w:sz w:val="28"/>
                <w:szCs w:val="28"/>
              </w:rPr>
              <w:t>It saves them from exploitation of the money lenders.</w:t>
            </w:r>
            <w:r w:rsidRPr="00AB1694">
              <w:rPr>
                <w:color w:val="000000"/>
                <w:sz w:val="28"/>
                <w:szCs w:val="28"/>
              </w:rPr>
              <w:br/>
            </w:r>
            <w:r w:rsidRPr="00AB1694">
              <w:rPr>
                <w:b/>
                <w:bCs/>
                <w:color w:val="000000"/>
                <w:sz w:val="28"/>
                <w:szCs w:val="28"/>
              </w:rPr>
              <w:t>(vi) </w:t>
            </w:r>
            <w:r w:rsidRPr="00AB1694">
              <w:rPr>
                <w:color w:val="000000"/>
                <w:sz w:val="28"/>
                <w:szCs w:val="28"/>
              </w:rPr>
              <w:t>This interest income becomes an extra source of income of the members</w:t>
            </w:r>
          </w:p>
        </w:tc>
      </w:tr>
      <w:tr w:rsidR="004837D4" w:rsidRPr="00AB1694" w:rsidTr="006F2F12">
        <w:tc>
          <w:tcPr>
            <w:tcW w:w="848" w:type="dxa"/>
          </w:tcPr>
          <w:p w:rsidR="004837D4" w:rsidRPr="00AB1694" w:rsidRDefault="004837D4" w:rsidP="00AB1694">
            <w:pPr>
              <w:pStyle w:val="ListParagraph"/>
              <w:spacing w:line="360" w:lineRule="auto"/>
              <w:ind w:left="0"/>
              <w:rPr>
                <w:rFonts w:ascii="Times New Roman" w:hAnsi="Times New Roman" w:cs="Times New Roman"/>
                <w:color w:val="3A3A3A"/>
                <w:sz w:val="28"/>
                <w:szCs w:val="28"/>
              </w:rPr>
            </w:pPr>
          </w:p>
        </w:tc>
        <w:tc>
          <w:tcPr>
            <w:tcW w:w="8301" w:type="dxa"/>
          </w:tcPr>
          <w:p w:rsidR="004837D4" w:rsidRPr="00AB1694" w:rsidRDefault="004837D4" w:rsidP="00AB1694">
            <w:pPr>
              <w:pStyle w:val="NormalWeb"/>
              <w:shd w:val="clear" w:color="auto" w:fill="FFFFFF"/>
              <w:spacing w:before="0" w:beforeAutospacing="0" w:after="0" w:afterAutospacing="0" w:line="360" w:lineRule="auto"/>
              <w:jc w:val="center"/>
              <w:textAlignment w:val="baseline"/>
              <w:rPr>
                <w:rStyle w:val="Strong"/>
                <w:rFonts w:eastAsiaTheme="majorEastAsia"/>
                <w:color w:val="000000"/>
                <w:sz w:val="28"/>
                <w:szCs w:val="28"/>
              </w:rPr>
            </w:pPr>
            <w:r w:rsidRPr="00AB1694">
              <w:rPr>
                <w:b/>
                <w:bCs/>
                <w:color w:val="0D0D0D" w:themeColor="text1" w:themeTint="F2"/>
                <w:sz w:val="28"/>
                <w:szCs w:val="28"/>
              </w:rPr>
              <w:t>LONG ANSWER TYPE QUESTIONS (5 MARKS</w:t>
            </w:r>
          </w:p>
        </w:tc>
      </w:tr>
      <w:tr w:rsidR="004837D4" w:rsidRPr="00AB1694" w:rsidTr="006F2F12">
        <w:tc>
          <w:tcPr>
            <w:tcW w:w="848" w:type="dxa"/>
          </w:tcPr>
          <w:p w:rsidR="004837D4" w:rsidRPr="00AB1694" w:rsidRDefault="00D02FEE" w:rsidP="00AB1694">
            <w:pPr>
              <w:pStyle w:val="ListParagraph"/>
              <w:spacing w:line="360" w:lineRule="auto"/>
              <w:ind w:left="0"/>
              <w:rPr>
                <w:rFonts w:ascii="Times New Roman" w:hAnsi="Times New Roman" w:cs="Times New Roman"/>
                <w:color w:val="3A3A3A"/>
                <w:sz w:val="28"/>
                <w:szCs w:val="28"/>
              </w:rPr>
            </w:pPr>
            <w:r>
              <w:rPr>
                <w:rFonts w:ascii="Times New Roman" w:hAnsi="Times New Roman" w:cs="Times New Roman"/>
                <w:color w:val="3A3A3A"/>
                <w:sz w:val="28"/>
                <w:szCs w:val="28"/>
              </w:rPr>
              <w:t>1.</w:t>
            </w:r>
          </w:p>
        </w:tc>
        <w:tc>
          <w:tcPr>
            <w:tcW w:w="8301" w:type="dxa"/>
          </w:tcPr>
          <w:p w:rsidR="004837D4" w:rsidRPr="00AB1694" w:rsidRDefault="004837D4" w:rsidP="00AB1694">
            <w:pPr>
              <w:shd w:val="clear" w:color="auto" w:fill="FFFFFF"/>
              <w:spacing w:line="360" w:lineRule="auto"/>
              <w:textAlignment w:val="baseline"/>
              <w:rPr>
                <w:rFonts w:ascii="Times New Roman" w:eastAsia="Times New Roman" w:hAnsi="Times New Roman" w:cs="Times New Roman"/>
                <w:color w:val="000000"/>
                <w:sz w:val="28"/>
                <w:szCs w:val="28"/>
                <w:lang w:bidi="hi-IN"/>
              </w:rPr>
            </w:pPr>
            <w:r w:rsidRPr="00AB1694">
              <w:rPr>
                <w:rFonts w:ascii="Times New Roman" w:eastAsia="Times New Roman" w:hAnsi="Times New Roman" w:cs="Times New Roman"/>
                <w:b/>
                <w:bCs/>
                <w:color w:val="000000"/>
                <w:sz w:val="28"/>
                <w:szCs w:val="28"/>
                <w:lang w:bidi="hi-IN"/>
              </w:rPr>
              <w:t xml:space="preserve">Review any three merits and any two demerits of ‘formal sector of credit’ in India. </w:t>
            </w:r>
          </w:p>
          <w:p w:rsidR="004837D4" w:rsidRPr="00AB1694" w:rsidRDefault="004837D4" w:rsidP="00AB1694">
            <w:pPr>
              <w:shd w:val="clear" w:color="auto" w:fill="FFFFFF"/>
              <w:spacing w:line="360" w:lineRule="auto"/>
              <w:textAlignment w:val="baseline"/>
              <w:rPr>
                <w:rFonts w:ascii="Times New Roman" w:eastAsia="Times New Roman" w:hAnsi="Times New Roman" w:cs="Times New Roman"/>
                <w:color w:val="000000"/>
                <w:sz w:val="28"/>
                <w:szCs w:val="28"/>
                <w:lang w:bidi="hi-IN"/>
              </w:rPr>
            </w:pPr>
            <w:r w:rsidRPr="00AB1694">
              <w:rPr>
                <w:rFonts w:ascii="Times New Roman" w:eastAsia="Times New Roman" w:hAnsi="Times New Roman" w:cs="Times New Roman"/>
                <w:b/>
                <w:bCs/>
                <w:color w:val="000000"/>
                <w:sz w:val="28"/>
                <w:szCs w:val="28"/>
                <w:lang w:bidi="hi-IN"/>
              </w:rPr>
              <w:t>Answer:</w:t>
            </w:r>
            <w:r w:rsidR="00D02FEE">
              <w:rPr>
                <w:rFonts w:ascii="Times New Roman" w:eastAsia="Times New Roman" w:hAnsi="Times New Roman" w:cs="Times New Roman"/>
                <w:b/>
                <w:bCs/>
                <w:color w:val="000000"/>
                <w:sz w:val="28"/>
                <w:szCs w:val="28"/>
                <w:lang w:bidi="hi-IN"/>
              </w:rPr>
              <w:t xml:space="preserve"> </w:t>
            </w:r>
            <w:r w:rsidRPr="00AB1694">
              <w:rPr>
                <w:rFonts w:ascii="Times New Roman" w:eastAsia="Times New Roman" w:hAnsi="Times New Roman" w:cs="Times New Roman"/>
                <w:b/>
                <w:bCs/>
                <w:color w:val="000000"/>
                <w:sz w:val="28"/>
                <w:szCs w:val="28"/>
                <w:lang w:bidi="hi-IN"/>
              </w:rPr>
              <w:t>Merits</w:t>
            </w:r>
            <w:r w:rsidRPr="00AB1694">
              <w:rPr>
                <w:rFonts w:ascii="Times New Roman" w:eastAsia="Times New Roman" w:hAnsi="Times New Roman" w:cs="Times New Roman"/>
                <w:color w:val="000000"/>
                <w:sz w:val="28"/>
                <w:szCs w:val="28"/>
                <w:lang w:bidi="hi-IN"/>
              </w:rPr>
              <w:br/>
            </w:r>
            <w:r w:rsidRPr="00AB1694">
              <w:rPr>
                <w:rFonts w:ascii="Times New Roman" w:eastAsia="Times New Roman" w:hAnsi="Times New Roman" w:cs="Times New Roman"/>
                <w:b/>
                <w:bCs/>
                <w:color w:val="000000"/>
                <w:sz w:val="28"/>
                <w:szCs w:val="28"/>
                <w:lang w:bidi="hi-IN"/>
              </w:rPr>
              <w:t>(i) </w:t>
            </w:r>
            <w:r w:rsidRPr="00AB1694">
              <w:rPr>
                <w:rFonts w:ascii="Times New Roman" w:eastAsia="Times New Roman" w:hAnsi="Times New Roman" w:cs="Times New Roman"/>
                <w:color w:val="000000"/>
                <w:sz w:val="28"/>
                <w:szCs w:val="28"/>
                <w:lang w:bidi="hi-IN"/>
              </w:rPr>
              <w:t>Helps to meet the working capital needs of production.</w:t>
            </w:r>
            <w:r w:rsidRPr="00AB1694">
              <w:rPr>
                <w:rFonts w:ascii="Times New Roman" w:eastAsia="Times New Roman" w:hAnsi="Times New Roman" w:cs="Times New Roman"/>
                <w:color w:val="000000"/>
                <w:sz w:val="28"/>
                <w:szCs w:val="28"/>
                <w:lang w:bidi="hi-IN"/>
              </w:rPr>
              <w:br/>
            </w:r>
            <w:r w:rsidRPr="00AB1694">
              <w:rPr>
                <w:rFonts w:ascii="Times New Roman" w:eastAsia="Times New Roman" w:hAnsi="Times New Roman" w:cs="Times New Roman"/>
                <w:b/>
                <w:bCs/>
                <w:color w:val="000000"/>
                <w:sz w:val="28"/>
                <w:szCs w:val="28"/>
                <w:lang w:bidi="hi-IN"/>
              </w:rPr>
              <w:t>(ii) </w:t>
            </w:r>
            <w:r w:rsidRPr="00AB1694">
              <w:rPr>
                <w:rFonts w:ascii="Times New Roman" w:eastAsia="Times New Roman" w:hAnsi="Times New Roman" w:cs="Times New Roman"/>
                <w:color w:val="000000"/>
                <w:sz w:val="28"/>
                <w:szCs w:val="28"/>
                <w:lang w:bidi="hi-IN"/>
              </w:rPr>
              <w:t>Helps in ongoing expenses of production.</w:t>
            </w:r>
            <w:r w:rsidRPr="00AB1694">
              <w:rPr>
                <w:rFonts w:ascii="Times New Roman" w:eastAsia="Times New Roman" w:hAnsi="Times New Roman" w:cs="Times New Roman"/>
                <w:color w:val="000000"/>
                <w:sz w:val="28"/>
                <w:szCs w:val="28"/>
                <w:lang w:bidi="hi-IN"/>
              </w:rPr>
              <w:br/>
            </w:r>
            <w:r w:rsidRPr="00AB1694">
              <w:rPr>
                <w:rFonts w:ascii="Times New Roman" w:eastAsia="Times New Roman" w:hAnsi="Times New Roman" w:cs="Times New Roman"/>
                <w:b/>
                <w:bCs/>
                <w:color w:val="000000"/>
                <w:sz w:val="28"/>
                <w:szCs w:val="28"/>
                <w:lang w:bidi="hi-IN"/>
              </w:rPr>
              <w:lastRenderedPageBreak/>
              <w:t>(iii) </w:t>
            </w:r>
            <w:r w:rsidRPr="00AB1694">
              <w:rPr>
                <w:rFonts w:ascii="Times New Roman" w:eastAsia="Times New Roman" w:hAnsi="Times New Roman" w:cs="Times New Roman"/>
                <w:color w:val="000000"/>
                <w:sz w:val="28"/>
                <w:szCs w:val="28"/>
                <w:lang w:bidi="hi-IN"/>
              </w:rPr>
              <w:t>Helps in completing production on time.</w:t>
            </w:r>
            <w:r w:rsidRPr="00AB1694">
              <w:rPr>
                <w:rFonts w:ascii="Times New Roman" w:eastAsia="Times New Roman" w:hAnsi="Times New Roman" w:cs="Times New Roman"/>
                <w:color w:val="000000"/>
                <w:sz w:val="28"/>
                <w:szCs w:val="28"/>
                <w:lang w:bidi="hi-IN"/>
              </w:rPr>
              <w:br/>
            </w:r>
            <w:r w:rsidRPr="00AB1694">
              <w:rPr>
                <w:rFonts w:ascii="Times New Roman" w:eastAsia="Times New Roman" w:hAnsi="Times New Roman" w:cs="Times New Roman"/>
                <w:b/>
                <w:bCs/>
                <w:color w:val="000000"/>
                <w:sz w:val="28"/>
                <w:szCs w:val="28"/>
                <w:lang w:bidi="hi-IN"/>
              </w:rPr>
              <w:t>(iv) </w:t>
            </w:r>
            <w:r w:rsidRPr="00AB1694">
              <w:rPr>
                <w:rFonts w:ascii="Times New Roman" w:eastAsia="Times New Roman" w:hAnsi="Times New Roman" w:cs="Times New Roman"/>
                <w:color w:val="000000"/>
                <w:sz w:val="28"/>
                <w:szCs w:val="28"/>
                <w:lang w:bidi="hi-IN"/>
              </w:rPr>
              <w:t>Helps in increasing earnings.</w:t>
            </w:r>
            <w:r w:rsidRPr="00AB1694">
              <w:rPr>
                <w:rFonts w:ascii="Times New Roman" w:eastAsia="Times New Roman" w:hAnsi="Times New Roman" w:cs="Times New Roman"/>
                <w:color w:val="000000"/>
                <w:sz w:val="28"/>
                <w:szCs w:val="28"/>
                <w:lang w:bidi="hi-IN"/>
              </w:rPr>
              <w:br/>
            </w:r>
            <w:r w:rsidRPr="00AB1694">
              <w:rPr>
                <w:rFonts w:ascii="Times New Roman" w:eastAsia="Times New Roman" w:hAnsi="Times New Roman" w:cs="Times New Roman"/>
                <w:b/>
                <w:bCs/>
                <w:color w:val="000000"/>
                <w:sz w:val="28"/>
                <w:szCs w:val="28"/>
                <w:lang w:bidi="hi-IN"/>
              </w:rPr>
              <w:t>(v) </w:t>
            </w:r>
            <w:r w:rsidRPr="00AB1694">
              <w:rPr>
                <w:rFonts w:ascii="Times New Roman" w:eastAsia="Times New Roman" w:hAnsi="Times New Roman" w:cs="Times New Roman"/>
                <w:color w:val="000000"/>
                <w:sz w:val="28"/>
                <w:szCs w:val="28"/>
                <w:lang w:bidi="hi-IN"/>
              </w:rPr>
              <w:t>Low interest rates.</w:t>
            </w:r>
            <w:r w:rsidRPr="00AB1694">
              <w:rPr>
                <w:rFonts w:ascii="Times New Roman" w:eastAsia="Times New Roman" w:hAnsi="Times New Roman" w:cs="Times New Roman"/>
                <w:color w:val="000000"/>
                <w:sz w:val="28"/>
                <w:szCs w:val="28"/>
                <w:lang w:bidi="hi-IN"/>
              </w:rPr>
              <w:br/>
            </w:r>
            <w:r w:rsidRPr="00AB1694">
              <w:rPr>
                <w:rFonts w:ascii="Times New Roman" w:eastAsia="Times New Roman" w:hAnsi="Times New Roman" w:cs="Times New Roman"/>
                <w:b/>
                <w:bCs/>
                <w:color w:val="000000"/>
                <w:sz w:val="28"/>
                <w:szCs w:val="28"/>
                <w:lang w:bidi="hi-IN"/>
              </w:rPr>
              <w:t>(vi) </w:t>
            </w:r>
            <w:r w:rsidRPr="00AB1694">
              <w:rPr>
                <w:rFonts w:ascii="Times New Roman" w:eastAsia="Times New Roman" w:hAnsi="Times New Roman" w:cs="Times New Roman"/>
                <w:color w:val="000000"/>
                <w:sz w:val="28"/>
                <w:szCs w:val="28"/>
                <w:lang w:bidi="hi-IN"/>
              </w:rPr>
              <w:t>Easy access of loans to small cultivators and small scale industries.</w:t>
            </w:r>
          </w:p>
          <w:p w:rsidR="004837D4" w:rsidRPr="00AB1694" w:rsidRDefault="004837D4" w:rsidP="00AB1694">
            <w:pPr>
              <w:shd w:val="clear" w:color="auto" w:fill="FFFFFF"/>
              <w:spacing w:line="360" w:lineRule="auto"/>
              <w:textAlignment w:val="baseline"/>
              <w:rPr>
                <w:rStyle w:val="Strong"/>
                <w:rFonts w:ascii="Times New Roman" w:eastAsiaTheme="majorEastAsia" w:hAnsi="Times New Roman" w:cs="Times New Roman"/>
                <w:color w:val="000000"/>
                <w:sz w:val="28"/>
                <w:szCs w:val="28"/>
              </w:rPr>
            </w:pPr>
            <w:r w:rsidRPr="00AB1694">
              <w:rPr>
                <w:rFonts w:ascii="Times New Roman" w:eastAsia="Times New Roman" w:hAnsi="Times New Roman" w:cs="Times New Roman"/>
                <w:b/>
                <w:bCs/>
                <w:color w:val="000000"/>
                <w:sz w:val="28"/>
                <w:szCs w:val="28"/>
                <w:lang w:bidi="hi-IN"/>
              </w:rPr>
              <w:t>Demerits</w:t>
            </w:r>
            <w:r w:rsidRPr="00AB1694">
              <w:rPr>
                <w:rFonts w:ascii="Times New Roman" w:eastAsia="Times New Roman" w:hAnsi="Times New Roman" w:cs="Times New Roman"/>
                <w:color w:val="000000"/>
                <w:sz w:val="28"/>
                <w:szCs w:val="28"/>
                <w:lang w:bidi="hi-IN"/>
              </w:rPr>
              <w:br/>
            </w:r>
            <w:r w:rsidRPr="00AB1694">
              <w:rPr>
                <w:rFonts w:ascii="Times New Roman" w:eastAsia="Times New Roman" w:hAnsi="Times New Roman" w:cs="Times New Roman"/>
                <w:b/>
                <w:bCs/>
                <w:color w:val="000000"/>
                <w:sz w:val="28"/>
                <w:szCs w:val="28"/>
                <w:lang w:bidi="hi-IN"/>
              </w:rPr>
              <w:t>(i) </w:t>
            </w:r>
            <w:r w:rsidRPr="00AB1694">
              <w:rPr>
                <w:rFonts w:ascii="Times New Roman" w:eastAsia="Times New Roman" w:hAnsi="Times New Roman" w:cs="Times New Roman"/>
                <w:color w:val="000000"/>
                <w:sz w:val="28"/>
                <w:szCs w:val="28"/>
                <w:lang w:bidi="hi-IN"/>
              </w:rPr>
              <w:t>Difficulty in obtaining loans.</w:t>
            </w:r>
            <w:r w:rsidRPr="00AB1694">
              <w:rPr>
                <w:rFonts w:ascii="Times New Roman" w:eastAsia="Times New Roman" w:hAnsi="Times New Roman" w:cs="Times New Roman"/>
                <w:b/>
                <w:bCs/>
                <w:color w:val="000000"/>
                <w:sz w:val="28"/>
                <w:szCs w:val="28"/>
                <w:lang w:bidi="hi-IN"/>
              </w:rPr>
              <w:t>:</w:t>
            </w:r>
            <w:r w:rsidRPr="00AB1694">
              <w:rPr>
                <w:rFonts w:ascii="Times New Roman" w:eastAsia="Times New Roman" w:hAnsi="Times New Roman" w:cs="Times New Roman"/>
                <w:color w:val="000000"/>
                <w:sz w:val="28"/>
                <w:szCs w:val="28"/>
                <w:lang w:bidi="hi-IN"/>
              </w:rPr>
              <w:br/>
            </w:r>
            <w:r w:rsidRPr="00AB1694">
              <w:rPr>
                <w:rFonts w:ascii="Times New Roman" w:eastAsia="Times New Roman" w:hAnsi="Times New Roman" w:cs="Times New Roman"/>
                <w:b/>
                <w:bCs/>
                <w:color w:val="000000"/>
                <w:sz w:val="28"/>
                <w:szCs w:val="28"/>
                <w:lang w:bidi="hi-IN"/>
              </w:rPr>
              <w:t>(ii) </w:t>
            </w:r>
            <w:r w:rsidRPr="00AB1694">
              <w:rPr>
                <w:rFonts w:ascii="Times New Roman" w:eastAsia="Times New Roman" w:hAnsi="Times New Roman" w:cs="Times New Roman"/>
                <w:color w:val="000000"/>
                <w:sz w:val="28"/>
                <w:szCs w:val="28"/>
                <w:lang w:bidi="hi-IN"/>
              </w:rPr>
              <w:t>Collateral issues.</w:t>
            </w:r>
            <w:r w:rsidRPr="00AB1694">
              <w:rPr>
                <w:rFonts w:ascii="Times New Roman" w:eastAsia="Times New Roman" w:hAnsi="Times New Roman" w:cs="Times New Roman"/>
                <w:color w:val="000000"/>
                <w:sz w:val="28"/>
                <w:szCs w:val="28"/>
                <w:lang w:bidi="hi-IN"/>
              </w:rPr>
              <w:br/>
            </w:r>
            <w:r w:rsidRPr="00AB1694">
              <w:rPr>
                <w:rFonts w:ascii="Times New Roman" w:eastAsia="Times New Roman" w:hAnsi="Times New Roman" w:cs="Times New Roman"/>
                <w:b/>
                <w:bCs/>
                <w:color w:val="000000"/>
                <w:sz w:val="28"/>
                <w:szCs w:val="28"/>
                <w:lang w:bidi="hi-IN"/>
              </w:rPr>
              <w:t>(iii) </w:t>
            </w:r>
            <w:r w:rsidRPr="00AB1694">
              <w:rPr>
                <w:rFonts w:ascii="Times New Roman" w:eastAsia="Times New Roman" w:hAnsi="Times New Roman" w:cs="Times New Roman"/>
                <w:color w:val="000000"/>
                <w:sz w:val="28"/>
                <w:szCs w:val="28"/>
                <w:lang w:bidi="hi-IN"/>
              </w:rPr>
              <w:t>Documentation could be a problematic issue for few.</w:t>
            </w:r>
            <w:r w:rsidRPr="00AB1694">
              <w:rPr>
                <w:rFonts w:ascii="Times New Roman" w:eastAsia="Times New Roman" w:hAnsi="Times New Roman" w:cs="Times New Roman"/>
                <w:color w:val="000000"/>
                <w:sz w:val="28"/>
                <w:szCs w:val="28"/>
                <w:lang w:bidi="hi-IN"/>
              </w:rPr>
              <w:br/>
            </w:r>
            <w:r w:rsidRPr="00AB1694">
              <w:rPr>
                <w:rFonts w:ascii="Times New Roman" w:eastAsia="Times New Roman" w:hAnsi="Times New Roman" w:cs="Times New Roman"/>
                <w:b/>
                <w:bCs/>
                <w:color w:val="000000"/>
                <w:sz w:val="28"/>
                <w:szCs w:val="28"/>
                <w:lang w:bidi="hi-IN"/>
              </w:rPr>
              <w:t>(iv) </w:t>
            </w:r>
            <w:r w:rsidRPr="00AB1694">
              <w:rPr>
                <w:rFonts w:ascii="Times New Roman" w:eastAsia="Times New Roman" w:hAnsi="Times New Roman" w:cs="Times New Roman"/>
                <w:color w:val="000000"/>
                <w:sz w:val="28"/>
                <w:szCs w:val="28"/>
                <w:lang w:bidi="hi-IN"/>
              </w:rPr>
              <w:t>Lack of credibility in rural areas.</w:t>
            </w:r>
          </w:p>
        </w:tc>
      </w:tr>
      <w:tr w:rsidR="004837D4" w:rsidRPr="00AB1694" w:rsidTr="006F2F12">
        <w:tc>
          <w:tcPr>
            <w:tcW w:w="848" w:type="dxa"/>
          </w:tcPr>
          <w:p w:rsidR="004837D4" w:rsidRPr="00AB1694" w:rsidRDefault="00D02FEE" w:rsidP="00AB1694">
            <w:pPr>
              <w:pStyle w:val="ListParagraph"/>
              <w:spacing w:line="360" w:lineRule="auto"/>
              <w:ind w:left="0"/>
              <w:rPr>
                <w:rFonts w:ascii="Times New Roman" w:hAnsi="Times New Roman" w:cs="Times New Roman"/>
                <w:color w:val="3A3A3A"/>
                <w:sz w:val="28"/>
                <w:szCs w:val="28"/>
              </w:rPr>
            </w:pPr>
            <w:r>
              <w:rPr>
                <w:rFonts w:ascii="Times New Roman" w:hAnsi="Times New Roman" w:cs="Times New Roman"/>
                <w:color w:val="3A3A3A"/>
                <w:sz w:val="28"/>
                <w:szCs w:val="28"/>
              </w:rPr>
              <w:lastRenderedPageBreak/>
              <w:t>2.</w:t>
            </w:r>
          </w:p>
        </w:tc>
        <w:tc>
          <w:tcPr>
            <w:tcW w:w="8301" w:type="dxa"/>
          </w:tcPr>
          <w:p w:rsidR="004837D4" w:rsidRPr="00AB1694" w:rsidRDefault="004837D4" w:rsidP="00AB1694">
            <w:pPr>
              <w:shd w:val="clear" w:color="auto" w:fill="FFFFFF"/>
              <w:spacing w:line="360" w:lineRule="auto"/>
              <w:textAlignment w:val="baseline"/>
              <w:rPr>
                <w:rFonts w:ascii="Times New Roman" w:eastAsia="Times New Roman" w:hAnsi="Times New Roman" w:cs="Times New Roman"/>
                <w:color w:val="000000"/>
                <w:sz w:val="28"/>
                <w:szCs w:val="28"/>
                <w:lang w:bidi="hi-IN"/>
              </w:rPr>
            </w:pPr>
            <w:r w:rsidRPr="00AB1694">
              <w:rPr>
                <w:rFonts w:ascii="Times New Roman" w:eastAsia="Times New Roman" w:hAnsi="Times New Roman" w:cs="Times New Roman"/>
                <w:b/>
                <w:bCs/>
                <w:color w:val="000000"/>
                <w:sz w:val="28"/>
                <w:szCs w:val="28"/>
                <w:lang w:bidi="hi-IN"/>
              </w:rPr>
              <w:t>Why are poor households still dependent on informal sources of credit? OR</w:t>
            </w:r>
            <w:r w:rsidRPr="00AB1694">
              <w:rPr>
                <w:rFonts w:ascii="Times New Roman" w:eastAsia="Times New Roman" w:hAnsi="Times New Roman" w:cs="Times New Roman"/>
                <w:color w:val="000000"/>
                <w:sz w:val="28"/>
                <w:szCs w:val="28"/>
                <w:lang w:bidi="hi-IN"/>
              </w:rPr>
              <w:br/>
            </w:r>
            <w:r w:rsidRPr="00AB1694">
              <w:rPr>
                <w:rFonts w:ascii="Times New Roman" w:eastAsia="Times New Roman" w:hAnsi="Times New Roman" w:cs="Times New Roman"/>
                <w:b/>
                <w:bCs/>
                <w:color w:val="000000"/>
                <w:sz w:val="28"/>
                <w:szCs w:val="28"/>
                <w:lang w:bidi="hi-IN"/>
              </w:rPr>
              <w:t xml:space="preserve">“Poor households still depend on informal sources of credit.” Support the statement with examples. </w:t>
            </w:r>
          </w:p>
          <w:p w:rsidR="004837D4" w:rsidRPr="00AB1694" w:rsidRDefault="004837D4" w:rsidP="00AB1694">
            <w:pPr>
              <w:numPr>
                <w:ilvl w:val="0"/>
                <w:numId w:val="27"/>
              </w:numPr>
              <w:shd w:val="clear" w:color="auto" w:fill="FFFFFF"/>
              <w:spacing w:line="360" w:lineRule="auto"/>
              <w:ind w:left="300"/>
              <w:textAlignment w:val="baseline"/>
              <w:rPr>
                <w:rFonts w:ascii="Times New Roman" w:eastAsia="Times New Roman" w:hAnsi="Times New Roman" w:cs="Times New Roman"/>
                <w:color w:val="000000"/>
                <w:sz w:val="28"/>
                <w:szCs w:val="28"/>
                <w:lang w:bidi="hi-IN"/>
              </w:rPr>
            </w:pPr>
            <w:r w:rsidRPr="00AB1694">
              <w:rPr>
                <w:rFonts w:ascii="Times New Roman" w:eastAsia="Times New Roman" w:hAnsi="Times New Roman" w:cs="Times New Roman"/>
                <w:color w:val="000000"/>
                <w:sz w:val="28"/>
                <w:szCs w:val="28"/>
                <w:lang w:bidi="hi-IN"/>
              </w:rPr>
              <w:t>Banks are not present everywhere in rural India.</w:t>
            </w:r>
          </w:p>
          <w:p w:rsidR="004837D4" w:rsidRPr="00AB1694" w:rsidRDefault="004837D4" w:rsidP="00AB1694">
            <w:pPr>
              <w:numPr>
                <w:ilvl w:val="0"/>
                <w:numId w:val="27"/>
              </w:numPr>
              <w:shd w:val="clear" w:color="auto" w:fill="FFFFFF"/>
              <w:spacing w:line="360" w:lineRule="auto"/>
              <w:ind w:left="300"/>
              <w:textAlignment w:val="baseline"/>
              <w:rPr>
                <w:rFonts w:ascii="Times New Roman" w:eastAsia="Times New Roman" w:hAnsi="Times New Roman" w:cs="Times New Roman"/>
                <w:color w:val="000000"/>
                <w:sz w:val="28"/>
                <w:szCs w:val="28"/>
                <w:lang w:bidi="hi-IN"/>
              </w:rPr>
            </w:pPr>
            <w:r w:rsidRPr="00AB1694">
              <w:rPr>
                <w:rFonts w:ascii="Times New Roman" w:eastAsia="Times New Roman" w:hAnsi="Times New Roman" w:cs="Times New Roman"/>
                <w:color w:val="000000"/>
                <w:sz w:val="28"/>
                <w:szCs w:val="28"/>
                <w:lang w:bidi="hi-IN"/>
              </w:rPr>
              <w:t>Even if they are present, getting a loan from a bank is much more difficult than taking a loan from informal sources.</w:t>
            </w:r>
          </w:p>
          <w:p w:rsidR="004837D4" w:rsidRPr="00AB1694" w:rsidRDefault="004837D4" w:rsidP="00AB1694">
            <w:pPr>
              <w:numPr>
                <w:ilvl w:val="0"/>
                <w:numId w:val="27"/>
              </w:numPr>
              <w:shd w:val="clear" w:color="auto" w:fill="FFFFFF"/>
              <w:spacing w:line="360" w:lineRule="auto"/>
              <w:ind w:left="300"/>
              <w:textAlignment w:val="baseline"/>
              <w:rPr>
                <w:rFonts w:ascii="Times New Roman" w:eastAsia="Times New Roman" w:hAnsi="Times New Roman" w:cs="Times New Roman"/>
                <w:color w:val="000000"/>
                <w:sz w:val="28"/>
                <w:szCs w:val="28"/>
                <w:lang w:bidi="hi-IN"/>
              </w:rPr>
            </w:pPr>
            <w:r w:rsidRPr="00AB1694">
              <w:rPr>
                <w:rFonts w:ascii="Times New Roman" w:eastAsia="Times New Roman" w:hAnsi="Times New Roman" w:cs="Times New Roman"/>
                <w:color w:val="000000"/>
                <w:sz w:val="28"/>
                <w:szCs w:val="28"/>
                <w:lang w:bidi="hi-IN"/>
              </w:rPr>
              <w:t>Bank loans require proper documents and a collateral. Absence of collateral is one of the major reasons which prevents the poor from getting bank loans.</w:t>
            </w:r>
          </w:p>
          <w:p w:rsidR="004837D4" w:rsidRPr="00AB1694" w:rsidRDefault="004837D4" w:rsidP="00AB1694">
            <w:pPr>
              <w:numPr>
                <w:ilvl w:val="0"/>
                <w:numId w:val="27"/>
              </w:numPr>
              <w:shd w:val="clear" w:color="auto" w:fill="FFFFFF"/>
              <w:spacing w:line="360" w:lineRule="auto"/>
              <w:ind w:left="300"/>
              <w:textAlignment w:val="baseline"/>
              <w:rPr>
                <w:rFonts w:ascii="Times New Roman" w:eastAsia="Times New Roman" w:hAnsi="Times New Roman" w:cs="Times New Roman"/>
                <w:color w:val="000000"/>
                <w:sz w:val="28"/>
                <w:szCs w:val="28"/>
                <w:lang w:bidi="hi-IN"/>
              </w:rPr>
            </w:pPr>
            <w:r w:rsidRPr="00AB1694">
              <w:rPr>
                <w:rFonts w:ascii="Times New Roman" w:eastAsia="Times New Roman" w:hAnsi="Times New Roman" w:cs="Times New Roman"/>
                <w:color w:val="000000"/>
                <w:sz w:val="28"/>
                <w:szCs w:val="28"/>
                <w:lang w:bidi="hi-IN"/>
              </w:rPr>
              <w:t>Informal lenders like moneylenders know the borrower personally and hence, are often willing to give a loan without a collateral.</w:t>
            </w:r>
          </w:p>
          <w:p w:rsidR="004837D4" w:rsidRPr="00AB1694" w:rsidRDefault="004837D4" w:rsidP="00AB1694">
            <w:pPr>
              <w:numPr>
                <w:ilvl w:val="0"/>
                <w:numId w:val="27"/>
              </w:numPr>
              <w:shd w:val="clear" w:color="auto" w:fill="FFFFFF"/>
              <w:spacing w:line="360" w:lineRule="auto"/>
              <w:ind w:left="300"/>
              <w:textAlignment w:val="baseline"/>
              <w:rPr>
                <w:rFonts w:ascii="Times New Roman" w:eastAsia="Times New Roman" w:hAnsi="Times New Roman" w:cs="Times New Roman"/>
                <w:color w:val="000000"/>
                <w:sz w:val="28"/>
                <w:szCs w:val="28"/>
                <w:lang w:bidi="hi-IN"/>
              </w:rPr>
            </w:pPr>
            <w:r w:rsidRPr="00AB1694">
              <w:rPr>
                <w:rFonts w:ascii="Times New Roman" w:eastAsia="Times New Roman" w:hAnsi="Times New Roman" w:cs="Times New Roman"/>
                <w:color w:val="000000"/>
                <w:sz w:val="28"/>
                <w:szCs w:val="28"/>
                <w:lang w:bidi="hi-IN"/>
              </w:rPr>
              <w:t>The borrowers can, if necessary, approach the moneylender even without repaying their earlier loans.</w:t>
            </w:r>
          </w:p>
          <w:p w:rsidR="004837D4" w:rsidRPr="00AB1694" w:rsidRDefault="004837D4" w:rsidP="00AB1694">
            <w:pPr>
              <w:numPr>
                <w:ilvl w:val="0"/>
                <w:numId w:val="27"/>
              </w:numPr>
              <w:shd w:val="clear" w:color="auto" w:fill="FFFFFF"/>
              <w:spacing w:line="360" w:lineRule="auto"/>
              <w:ind w:left="300"/>
              <w:textAlignment w:val="baseline"/>
              <w:rPr>
                <w:rFonts w:ascii="Times New Roman" w:eastAsia="Times New Roman" w:hAnsi="Times New Roman" w:cs="Times New Roman"/>
                <w:color w:val="000000"/>
                <w:sz w:val="28"/>
                <w:szCs w:val="28"/>
                <w:lang w:bidi="hi-IN"/>
              </w:rPr>
            </w:pPr>
            <w:r w:rsidRPr="00AB1694">
              <w:rPr>
                <w:rFonts w:ascii="Times New Roman" w:eastAsia="Times New Roman" w:hAnsi="Times New Roman" w:cs="Times New Roman"/>
                <w:color w:val="000000"/>
                <w:sz w:val="28"/>
                <w:szCs w:val="28"/>
                <w:lang w:bidi="hi-IN"/>
              </w:rPr>
              <w:t>However, the moneylenders charge very high rates of interest, keep no records of the transactions and harass the poor borrowers.</w:t>
            </w:r>
          </w:p>
          <w:p w:rsidR="004837D4" w:rsidRPr="00AB1694" w:rsidRDefault="004837D4" w:rsidP="00AB1694">
            <w:pPr>
              <w:shd w:val="clear" w:color="auto" w:fill="FFFFFF"/>
              <w:spacing w:line="360" w:lineRule="auto"/>
              <w:textAlignment w:val="baseline"/>
              <w:rPr>
                <w:rFonts w:ascii="Times New Roman" w:eastAsia="Times New Roman" w:hAnsi="Times New Roman" w:cs="Times New Roman"/>
                <w:b/>
                <w:bCs/>
                <w:color w:val="000000"/>
                <w:sz w:val="28"/>
                <w:szCs w:val="28"/>
                <w:lang w:bidi="hi-IN"/>
              </w:rPr>
            </w:pPr>
            <w:r w:rsidRPr="00AB1694">
              <w:rPr>
                <w:rFonts w:ascii="Times New Roman" w:eastAsia="Times New Roman" w:hAnsi="Times New Roman" w:cs="Times New Roman"/>
                <w:b/>
                <w:bCs/>
                <w:color w:val="000000"/>
                <w:sz w:val="28"/>
                <w:szCs w:val="28"/>
                <w:lang w:bidi="hi-IN"/>
              </w:rPr>
              <w:t>3. What are the advantages of SHGs?</w:t>
            </w:r>
          </w:p>
          <w:p w:rsidR="004837D4" w:rsidRPr="00AB1694" w:rsidRDefault="004837D4" w:rsidP="00AB1694">
            <w:pPr>
              <w:pStyle w:val="NormalWeb"/>
              <w:shd w:val="clear" w:color="auto" w:fill="FFFFFF"/>
              <w:spacing w:before="0" w:beforeAutospacing="0" w:after="0" w:afterAutospacing="0" w:line="360" w:lineRule="auto"/>
              <w:jc w:val="center"/>
              <w:textAlignment w:val="baseline"/>
              <w:rPr>
                <w:rStyle w:val="Strong"/>
                <w:rFonts w:eastAsiaTheme="majorEastAsia"/>
                <w:color w:val="000000"/>
                <w:sz w:val="28"/>
                <w:szCs w:val="28"/>
              </w:rPr>
            </w:pPr>
          </w:p>
        </w:tc>
      </w:tr>
      <w:tr w:rsidR="004837D4" w:rsidRPr="00AB1694" w:rsidTr="006F2F12">
        <w:tc>
          <w:tcPr>
            <w:tcW w:w="848" w:type="dxa"/>
          </w:tcPr>
          <w:p w:rsidR="004837D4" w:rsidRPr="00AB1694" w:rsidRDefault="00D02FEE" w:rsidP="00AB1694">
            <w:pPr>
              <w:pStyle w:val="ListParagraph"/>
              <w:spacing w:line="360" w:lineRule="auto"/>
              <w:ind w:left="0"/>
              <w:rPr>
                <w:rFonts w:ascii="Times New Roman" w:hAnsi="Times New Roman" w:cs="Times New Roman"/>
                <w:color w:val="3A3A3A"/>
                <w:sz w:val="28"/>
                <w:szCs w:val="28"/>
              </w:rPr>
            </w:pPr>
            <w:r>
              <w:rPr>
                <w:rFonts w:ascii="Times New Roman" w:hAnsi="Times New Roman" w:cs="Times New Roman"/>
                <w:color w:val="3A3A3A"/>
                <w:sz w:val="28"/>
                <w:szCs w:val="28"/>
              </w:rPr>
              <w:t>3.</w:t>
            </w:r>
          </w:p>
        </w:tc>
        <w:tc>
          <w:tcPr>
            <w:tcW w:w="8301" w:type="dxa"/>
          </w:tcPr>
          <w:p w:rsidR="000141B6" w:rsidRPr="00AB1694" w:rsidRDefault="000141B6" w:rsidP="00AB1694">
            <w:pPr>
              <w:shd w:val="clear" w:color="auto" w:fill="FFFFFF"/>
              <w:spacing w:line="360" w:lineRule="auto"/>
              <w:textAlignment w:val="baseline"/>
              <w:rPr>
                <w:rFonts w:ascii="Times New Roman" w:hAnsi="Times New Roman" w:cs="Times New Roman"/>
                <w:color w:val="000000"/>
                <w:sz w:val="28"/>
                <w:szCs w:val="28"/>
              </w:rPr>
            </w:pPr>
            <w:r w:rsidRPr="00AB1694">
              <w:rPr>
                <w:rFonts w:ascii="Times New Roman" w:hAnsi="Times New Roman" w:cs="Times New Roman"/>
                <w:b/>
                <w:bCs/>
                <w:color w:val="000000"/>
                <w:sz w:val="28"/>
                <w:szCs w:val="28"/>
              </w:rPr>
              <w:t xml:space="preserve"> “Banks are efficient medium of exchange.” Support the statement </w:t>
            </w:r>
            <w:r w:rsidRPr="00AB1694">
              <w:rPr>
                <w:rFonts w:ascii="Times New Roman" w:hAnsi="Times New Roman" w:cs="Times New Roman"/>
                <w:b/>
                <w:bCs/>
                <w:color w:val="000000"/>
                <w:sz w:val="28"/>
                <w:szCs w:val="28"/>
              </w:rPr>
              <w:lastRenderedPageBreak/>
              <w:t xml:space="preserve">with arguments. </w:t>
            </w:r>
          </w:p>
          <w:p w:rsidR="000141B6" w:rsidRPr="00AB1694" w:rsidRDefault="000141B6" w:rsidP="00AB1694">
            <w:pPr>
              <w:shd w:val="clear" w:color="auto" w:fill="FFFFFF"/>
              <w:spacing w:line="360" w:lineRule="auto"/>
              <w:textAlignment w:val="baseline"/>
              <w:rPr>
                <w:rStyle w:val="Strong"/>
                <w:rFonts w:ascii="Times New Roman" w:eastAsiaTheme="majorEastAsia" w:hAnsi="Times New Roman" w:cs="Times New Roman"/>
                <w:color w:val="000000"/>
                <w:sz w:val="28"/>
                <w:szCs w:val="28"/>
              </w:rPr>
            </w:pPr>
            <w:r w:rsidRPr="00AB1694">
              <w:rPr>
                <w:rFonts w:ascii="Times New Roman" w:eastAsia="Times New Roman" w:hAnsi="Times New Roman" w:cs="Times New Roman"/>
                <w:b/>
                <w:bCs/>
                <w:color w:val="000000"/>
                <w:sz w:val="28"/>
                <w:szCs w:val="28"/>
                <w:lang w:bidi="hi-IN"/>
              </w:rPr>
              <w:t xml:space="preserve">Answer:  </w:t>
            </w:r>
            <w:r w:rsidRPr="00AB1694">
              <w:rPr>
                <w:rFonts w:ascii="Times New Roman" w:hAnsi="Times New Roman" w:cs="Times New Roman"/>
                <w:noProof/>
                <w:sz w:val="28"/>
                <w:szCs w:val="28"/>
                <w:lang w:val="en-US" w:bidi="hi-IN"/>
              </w:rPr>
              <w:drawing>
                <wp:inline distT="0" distB="0" distL="0" distR="0" wp14:anchorId="72E3A6D6" wp14:editId="228464D1">
                  <wp:extent cx="5657850" cy="1828800"/>
                  <wp:effectExtent l="0" t="0" r="0" b="0"/>
                  <wp:docPr id="6" name="Picture 5" descr="https://qph.cf2.quoracdn.net/main-qimg-c2e18ac6f56951633e887da88977a6f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qph.cf2.quoracdn.net/main-qimg-c2e18ac6f56951633e887da88977a6fa-c"/>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r="1256" b="15194"/>
                          <a:stretch/>
                        </pic:blipFill>
                        <pic:spPr bwMode="auto">
                          <a:xfrm>
                            <a:off x="0" y="0"/>
                            <a:ext cx="5659479" cy="1829327"/>
                          </a:xfrm>
                          <a:prstGeom prst="rect">
                            <a:avLst/>
                          </a:prstGeom>
                          <a:noFill/>
                          <a:ln>
                            <a:noFill/>
                          </a:ln>
                          <a:extLst>
                            <a:ext uri="{53640926-AAD7-44D8-BBD7-CCE9431645EC}">
                              <a14:shadowObscured xmlns:a14="http://schemas.microsoft.com/office/drawing/2010/main"/>
                            </a:ext>
                          </a:extLst>
                        </pic:spPr>
                      </pic:pic>
                    </a:graphicData>
                  </a:graphic>
                </wp:inline>
              </w:drawing>
            </w:r>
          </w:p>
          <w:p w:rsidR="004837D4" w:rsidRPr="00AB1694" w:rsidRDefault="004837D4" w:rsidP="00AB1694">
            <w:pPr>
              <w:pStyle w:val="NormalWeb"/>
              <w:shd w:val="clear" w:color="auto" w:fill="FFFFFF"/>
              <w:spacing w:before="0" w:beforeAutospacing="0" w:after="0" w:afterAutospacing="0" w:line="360" w:lineRule="auto"/>
              <w:jc w:val="center"/>
              <w:textAlignment w:val="baseline"/>
              <w:rPr>
                <w:rStyle w:val="Strong"/>
                <w:rFonts w:eastAsiaTheme="majorEastAsia"/>
                <w:color w:val="000000"/>
                <w:sz w:val="28"/>
                <w:szCs w:val="28"/>
              </w:rPr>
            </w:pPr>
          </w:p>
        </w:tc>
      </w:tr>
      <w:tr w:rsidR="004837D4" w:rsidRPr="00AB1694" w:rsidTr="006F2F12">
        <w:tc>
          <w:tcPr>
            <w:tcW w:w="848" w:type="dxa"/>
          </w:tcPr>
          <w:p w:rsidR="004837D4" w:rsidRPr="00AB1694" w:rsidRDefault="00D02FEE" w:rsidP="00AB1694">
            <w:pPr>
              <w:pStyle w:val="ListParagraph"/>
              <w:spacing w:line="360" w:lineRule="auto"/>
              <w:ind w:left="0"/>
              <w:rPr>
                <w:rFonts w:ascii="Times New Roman" w:hAnsi="Times New Roman" w:cs="Times New Roman"/>
                <w:color w:val="3A3A3A"/>
                <w:sz w:val="28"/>
                <w:szCs w:val="28"/>
              </w:rPr>
            </w:pPr>
            <w:r>
              <w:rPr>
                <w:rFonts w:ascii="Times New Roman" w:hAnsi="Times New Roman" w:cs="Times New Roman"/>
                <w:color w:val="3A3A3A"/>
                <w:sz w:val="28"/>
                <w:szCs w:val="28"/>
              </w:rPr>
              <w:lastRenderedPageBreak/>
              <w:t>4.</w:t>
            </w:r>
          </w:p>
        </w:tc>
        <w:tc>
          <w:tcPr>
            <w:tcW w:w="8301" w:type="dxa"/>
          </w:tcPr>
          <w:p w:rsidR="000141B6" w:rsidRPr="00AB1694" w:rsidRDefault="000141B6" w:rsidP="00AB1694">
            <w:pPr>
              <w:shd w:val="clear" w:color="auto" w:fill="FFFFFF"/>
              <w:spacing w:line="360" w:lineRule="auto"/>
              <w:textAlignment w:val="baseline"/>
              <w:rPr>
                <w:rFonts w:ascii="Times New Roman" w:eastAsia="Times New Roman" w:hAnsi="Times New Roman" w:cs="Times New Roman"/>
                <w:b/>
                <w:bCs/>
                <w:color w:val="000000"/>
                <w:sz w:val="28"/>
                <w:szCs w:val="28"/>
                <w:lang w:bidi="hi-IN"/>
              </w:rPr>
            </w:pPr>
            <w:r w:rsidRPr="00AB1694">
              <w:rPr>
                <w:rFonts w:ascii="Times New Roman" w:eastAsia="Times New Roman" w:hAnsi="Times New Roman" w:cs="Times New Roman"/>
                <w:b/>
                <w:bCs/>
                <w:color w:val="000000"/>
                <w:sz w:val="28"/>
                <w:szCs w:val="28"/>
                <w:lang w:bidi="hi-IN"/>
              </w:rPr>
              <w:t>What are the differences between formal and informal sources of credit?</w:t>
            </w:r>
          </w:p>
          <w:tbl>
            <w:tblPr>
              <w:tblW w:w="0" w:type="auto"/>
              <w:tblInd w:w="360" w:type="dxa"/>
              <w:tblLayout w:type="fixed"/>
              <w:tblCellMar>
                <w:left w:w="0" w:type="dxa"/>
                <w:right w:w="0" w:type="dxa"/>
              </w:tblCellMar>
              <w:tblLook w:val="04A0" w:firstRow="1" w:lastRow="0" w:firstColumn="1" w:lastColumn="0" w:noHBand="0" w:noVBand="1"/>
            </w:tblPr>
            <w:tblGrid>
              <w:gridCol w:w="4641"/>
              <w:gridCol w:w="4575"/>
            </w:tblGrid>
            <w:tr w:rsidR="000141B6" w:rsidRPr="00AB1694" w:rsidTr="00F6322F">
              <w:tc>
                <w:tcPr>
                  <w:tcW w:w="46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141B6" w:rsidRPr="00AB1694" w:rsidRDefault="000141B6" w:rsidP="00AB1694">
                  <w:pPr>
                    <w:spacing w:after="0" w:line="360" w:lineRule="auto"/>
                    <w:rPr>
                      <w:rFonts w:ascii="Times New Roman" w:eastAsia="Times New Roman" w:hAnsi="Times New Roman" w:cs="Times New Roman"/>
                      <w:sz w:val="28"/>
                      <w:szCs w:val="28"/>
                      <w:lang w:eastAsia="en-IN" w:bidi="hi-IN"/>
                    </w:rPr>
                  </w:pPr>
                  <w:r w:rsidRPr="00AB1694">
                    <w:rPr>
                      <w:rFonts w:ascii="Times New Roman" w:eastAsia="Times New Roman" w:hAnsi="Times New Roman" w:cs="Times New Roman"/>
                      <w:b/>
                      <w:bCs/>
                      <w:sz w:val="28"/>
                      <w:szCs w:val="28"/>
                      <w:lang w:eastAsia="en-IN" w:bidi="hi-IN"/>
                    </w:rPr>
                    <w:t>FORMAL SOURCE OF CREDIT</w:t>
                  </w:r>
                </w:p>
              </w:tc>
              <w:tc>
                <w:tcPr>
                  <w:tcW w:w="45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141B6" w:rsidRPr="00AB1694" w:rsidRDefault="000141B6" w:rsidP="00AB1694">
                  <w:pPr>
                    <w:spacing w:after="0" w:line="360" w:lineRule="auto"/>
                    <w:rPr>
                      <w:rFonts w:ascii="Times New Roman" w:eastAsia="Times New Roman" w:hAnsi="Times New Roman" w:cs="Times New Roman"/>
                      <w:sz w:val="28"/>
                      <w:szCs w:val="28"/>
                      <w:lang w:eastAsia="en-IN" w:bidi="hi-IN"/>
                    </w:rPr>
                  </w:pPr>
                  <w:r w:rsidRPr="00AB1694">
                    <w:rPr>
                      <w:rFonts w:ascii="Times New Roman" w:eastAsia="Times New Roman" w:hAnsi="Times New Roman" w:cs="Times New Roman"/>
                      <w:b/>
                      <w:bCs/>
                      <w:sz w:val="28"/>
                      <w:szCs w:val="28"/>
                      <w:lang w:eastAsia="en-IN" w:bidi="hi-IN"/>
                    </w:rPr>
                    <w:t>INFORMAL SOURCE OF CREDIT</w:t>
                  </w:r>
                </w:p>
              </w:tc>
            </w:tr>
            <w:tr w:rsidR="000141B6" w:rsidRPr="00AB1694" w:rsidTr="00F6322F">
              <w:tc>
                <w:tcPr>
                  <w:tcW w:w="46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141B6" w:rsidRPr="00AB1694" w:rsidRDefault="000141B6" w:rsidP="00AB1694">
                  <w:pPr>
                    <w:spacing w:after="0" w:line="360" w:lineRule="auto"/>
                    <w:rPr>
                      <w:rFonts w:ascii="Times New Roman" w:eastAsia="Times New Roman" w:hAnsi="Times New Roman" w:cs="Times New Roman"/>
                      <w:sz w:val="28"/>
                      <w:szCs w:val="28"/>
                      <w:lang w:eastAsia="en-IN" w:bidi="hi-IN"/>
                    </w:rPr>
                  </w:pPr>
                  <w:r w:rsidRPr="00AB1694">
                    <w:rPr>
                      <w:rFonts w:ascii="Times New Roman" w:eastAsia="Times New Roman" w:hAnsi="Times New Roman" w:cs="Times New Roman"/>
                      <w:sz w:val="28"/>
                      <w:szCs w:val="28"/>
                      <w:lang w:eastAsia="en-IN" w:bidi="hi-IN"/>
                    </w:rPr>
                    <w:t>These sources of credit supervise by RBI.</w:t>
                  </w:r>
                </w:p>
              </w:tc>
              <w:tc>
                <w:tcPr>
                  <w:tcW w:w="4575" w:type="dxa"/>
                  <w:tcBorders>
                    <w:top w:val="nil"/>
                    <w:left w:val="nil"/>
                    <w:bottom w:val="single" w:sz="8" w:space="0" w:color="000000"/>
                    <w:right w:val="single" w:sz="8" w:space="0" w:color="000000"/>
                  </w:tcBorders>
                  <w:tcMar>
                    <w:top w:w="0" w:type="dxa"/>
                    <w:left w:w="108" w:type="dxa"/>
                    <w:bottom w:w="0" w:type="dxa"/>
                    <w:right w:w="108" w:type="dxa"/>
                  </w:tcMar>
                  <w:hideMark/>
                </w:tcPr>
                <w:p w:rsidR="000141B6" w:rsidRPr="00AB1694" w:rsidRDefault="000141B6" w:rsidP="00AB1694">
                  <w:pPr>
                    <w:spacing w:after="0" w:line="360" w:lineRule="auto"/>
                    <w:rPr>
                      <w:rFonts w:ascii="Times New Roman" w:eastAsia="Times New Roman" w:hAnsi="Times New Roman" w:cs="Times New Roman"/>
                      <w:sz w:val="28"/>
                      <w:szCs w:val="28"/>
                      <w:lang w:eastAsia="en-IN" w:bidi="hi-IN"/>
                    </w:rPr>
                  </w:pPr>
                  <w:r w:rsidRPr="00AB1694">
                    <w:rPr>
                      <w:rFonts w:ascii="Times New Roman" w:eastAsia="Times New Roman" w:hAnsi="Times New Roman" w:cs="Times New Roman"/>
                      <w:sz w:val="28"/>
                      <w:szCs w:val="28"/>
                      <w:lang w:eastAsia="en-IN" w:bidi="hi-IN"/>
                    </w:rPr>
                    <w:t>These sources of credit are not supervised by any government agency.</w:t>
                  </w:r>
                </w:p>
              </w:tc>
            </w:tr>
            <w:tr w:rsidR="000141B6" w:rsidRPr="00AB1694" w:rsidTr="00F6322F">
              <w:tc>
                <w:tcPr>
                  <w:tcW w:w="46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141B6" w:rsidRPr="00AB1694" w:rsidRDefault="000141B6" w:rsidP="00AB1694">
                  <w:pPr>
                    <w:spacing w:after="0" w:line="360" w:lineRule="auto"/>
                    <w:rPr>
                      <w:rFonts w:ascii="Times New Roman" w:eastAsia="Times New Roman" w:hAnsi="Times New Roman" w:cs="Times New Roman"/>
                      <w:sz w:val="28"/>
                      <w:szCs w:val="28"/>
                      <w:lang w:eastAsia="en-IN" w:bidi="hi-IN"/>
                    </w:rPr>
                  </w:pPr>
                  <w:r w:rsidRPr="00AB1694">
                    <w:rPr>
                      <w:rFonts w:ascii="Times New Roman" w:eastAsia="Times New Roman" w:hAnsi="Times New Roman" w:cs="Times New Roman"/>
                      <w:sz w:val="28"/>
                      <w:szCs w:val="28"/>
                      <w:lang w:eastAsia="en-IN" w:bidi="hi-IN"/>
                    </w:rPr>
                    <w:t>2. The rate of interest is low.</w:t>
                  </w:r>
                </w:p>
              </w:tc>
              <w:tc>
                <w:tcPr>
                  <w:tcW w:w="4575" w:type="dxa"/>
                  <w:tcBorders>
                    <w:top w:val="nil"/>
                    <w:left w:val="nil"/>
                    <w:bottom w:val="single" w:sz="8" w:space="0" w:color="000000"/>
                    <w:right w:val="single" w:sz="8" w:space="0" w:color="000000"/>
                  </w:tcBorders>
                  <w:tcMar>
                    <w:top w:w="0" w:type="dxa"/>
                    <w:left w:w="108" w:type="dxa"/>
                    <w:bottom w:w="0" w:type="dxa"/>
                    <w:right w:w="108" w:type="dxa"/>
                  </w:tcMar>
                  <w:hideMark/>
                </w:tcPr>
                <w:p w:rsidR="000141B6" w:rsidRPr="00AB1694" w:rsidRDefault="000141B6" w:rsidP="00AB1694">
                  <w:pPr>
                    <w:spacing w:after="0" w:line="360" w:lineRule="auto"/>
                    <w:rPr>
                      <w:rFonts w:ascii="Times New Roman" w:eastAsia="Times New Roman" w:hAnsi="Times New Roman" w:cs="Times New Roman"/>
                      <w:sz w:val="28"/>
                      <w:szCs w:val="28"/>
                      <w:lang w:eastAsia="en-IN" w:bidi="hi-IN"/>
                    </w:rPr>
                  </w:pPr>
                  <w:r w:rsidRPr="00AB1694">
                    <w:rPr>
                      <w:rFonts w:ascii="Times New Roman" w:eastAsia="Times New Roman" w:hAnsi="Times New Roman" w:cs="Times New Roman"/>
                      <w:sz w:val="28"/>
                      <w:szCs w:val="28"/>
                      <w:lang w:eastAsia="en-IN" w:bidi="hi-IN"/>
                    </w:rPr>
                    <w:t>2. Here the rate of interest is high.</w:t>
                  </w:r>
                </w:p>
              </w:tc>
            </w:tr>
            <w:tr w:rsidR="000141B6" w:rsidRPr="00AB1694" w:rsidTr="00F6322F">
              <w:tc>
                <w:tcPr>
                  <w:tcW w:w="46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141B6" w:rsidRPr="00AB1694" w:rsidRDefault="000141B6" w:rsidP="00AB1694">
                  <w:pPr>
                    <w:spacing w:after="0" w:line="360" w:lineRule="auto"/>
                    <w:rPr>
                      <w:rFonts w:ascii="Times New Roman" w:eastAsia="Times New Roman" w:hAnsi="Times New Roman" w:cs="Times New Roman"/>
                      <w:sz w:val="28"/>
                      <w:szCs w:val="28"/>
                      <w:lang w:eastAsia="en-IN" w:bidi="hi-IN"/>
                    </w:rPr>
                  </w:pPr>
                  <w:r w:rsidRPr="00AB1694">
                    <w:rPr>
                      <w:rFonts w:ascii="Times New Roman" w:eastAsia="Times New Roman" w:hAnsi="Times New Roman" w:cs="Times New Roman"/>
                      <w:sz w:val="28"/>
                      <w:szCs w:val="28"/>
                      <w:lang w:eastAsia="en-IN" w:bidi="hi-IN"/>
                    </w:rPr>
                    <w:t>3. For these sources of credit collateral is compulsory.</w:t>
                  </w:r>
                </w:p>
              </w:tc>
              <w:tc>
                <w:tcPr>
                  <w:tcW w:w="4575" w:type="dxa"/>
                  <w:tcBorders>
                    <w:top w:val="nil"/>
                    <w:left w:val="nil"/>
                    <w:bottom w:val="single" w:sz="8" w:space="0" w:color="000000"/>
                    <w:right w:val="single" w:sz="8" w:space="0" w:color="000000"/>
                  </w:tcBorders>
                  <w:tcMar>
                    <w:top w:w="0" w:type="dxa"/>
                    <w:left w:w="108" w:type="dxa"/>
                    <w:bottom w:w="0" w:type="dxa"/>
                    <w:right w:w="108" w:type="dxa"/>
                  </w:tcMar>
                  <w:hideMark/>
                </w:tcPr>
                <w:p w:rsidR="000141B6" w:rsidRPr="00AB1694" w:rsidRDefault="000141B6" w:rsidP="00AB1694">
                  <w:pPr>
                    <w:spacing w:after="0" w:line="360" w:lineRule="auto"/>
                    <w:rPr>
                      <w:rFonts w:ascii="Times New Roman" w:eastAsia="Times New Roman" w:hAnsi="Times New Roman" w:cs="Times New Roman"/>
                      <w:sz w:val="28"/>
                      <w:szCs w:val="28"/>
                      <w:lang w:eastAsia="en-IN" w:bidi="hi-IN"/>
                    </w:rPr>
                  </w:pPr>
                  <w:r w:rsidRPr="00AB1694">
                    <w:rPr>
                      <w:rFonts w:ascii="Times New Roman" w:eastAsia="Times New Roman" w:hAnsi="Times New Roman" w:cs="Times New Roman"/>
                      <w:sz w:val="28"/>
                      <w:szCs w:val="28"/>
                      <w:lang w:eastAsia="en-IN" w:bidi="hi-IN"/>
                    </w:rPr>
                    <w:t>3. For these sources of credit collateral is not compulsory.</w:t>
                  </w:r>
                </w:p>
              </w:tc>
            </w:tr>
            <w:tr w:rsidR="000141B6" w:rsidRPr="00AB1694" w:rsidTr="00F6322F">
              <w:tc>
                <w:tcPr>
                  <w:tcW w:w="46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141B6" w:rsidRPr="00AB1694" w:rsidRDefault="000141B6" w:rsidP="00AB1694">
                  <w:pPr>
                    <w:spacing w:after="0" w:line="360" w:lineRule="auto"/>
                    <w:rPr>
                      <w:rFonts w:ascii="Times New Roman" w:eastAsia="Times New Roman" w:hAnsi="Times New Roman" w:cs="Times New Roman"/>
                      <w:sz w:val="28"/>
                      <w:szCs w:val="28"/>
                      <w:lang w:eastAsia="en-IN" w:bidi="hi-IN"/>
                    </w:rPr>
                  </w:pPr>
                  <w:r w:rsidRPr="00AB1694">
                    <w:rPr>
                      <w:rFonts w:ascii="Times New Roman" w:eastAsia="Times New Roman" w:hAnsi="Times New Roman" w:cs="Times New Roman"/>
                      <w:sz w:val="28"/>
                      <w:szCs w:val="28"/>
                      <w:lang w:eastAsia="en-IN" w:bidi="hi-IN"/>
                    </w:rPr>
                    <w:t>4. Most of Rich, business class and middle class use these sources of credit to take loan.</w:t>
                  </w:r>
                </w:p>
              </w:tc>
              <w:tc>
                <w:tcPr>
                  <w:tcW w:w="4575" w:type="dxa"/>
                  <w:tcBorders>
                    <w:top w:val="nil"/>
                    <w:left w:val="nil"/>
                    <w:bottom w:val="single" w:sz="8" w:space="0" w:color="000000"/>
                    <w:right w:val="single" w:sz="8" w:space="0" w:color="000000"/>
                  </w:tcBorders>
                  <w:tcMar>
                    <w:top w:w="0" w:type="dxa"/>
                    <w:left w:w="108" w:type="dxa"/>
                    <w:bottom w:w="0" w:type="dxa"/>
                    <w:right w:w="108" w:type="dxa"/>
                  </w:tcMar>
                  <w:hideMark/>
                </w:tcPr>
                <w:p w:rsidR="000141B6" w:rsidRPr="00AB1694" w:rsidRDefault="000141B6" w:rsidP="00AB1694">
                  <w:pPr>
                    <w:spacing w:after="0" w:line="360" w:lineRule="auto"/>
                    <w:rPr>
                      <w:rFonts w:ascii="Times New Roman" w:eastAsia="Times New Roman" w:hAnsi="Times New Roman" w:cs="Times New Roman"/>
                      <w:sz w:val="28"/>
                      <w:szCs w:val="28"/>
                      <w:lang w:eastAsia="en-IN" w:bidi="hi-IN"/>
                    </w:rPr>
                  </w:pPr>
                  <w:r w:rsidRPr="00AB1694">
                    <w:rPr>
                      <w:rFonts w:ascii="Times New Roman" w:eastAsia="Times New Roman" w:hAnsi="Times New Roman" w:cs="Times New Roman"/>
                      <w:sz w:val="28"/>
                      <w:szCs w:val="28"/>
                      <w:lang w:eastAsia="en-IN" w:bidi="hi-IN"/>
                    </w:rPr>
                    <w:t>4. Most of poor persons like peasant, farmers and labours use these sources of credit to take loan.</w:t>
                  </w:r>
                </w:p>
              </w:tc>
            </w:tr>
            <w:tr w:rsidR="000141B6" w:rsidRPr="00AB1694" w:rsidTr="00F6322F">
              <w:tc>
                <w:tcPr>
                  <w:tcW w:w="46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141B6" w:rsidRPr="00AB1694" w:rsidRDefault="000141B6" w:rsidP="00AB1694">
                  <w:pPr>
                    <w:spacing w:after="0" w:line="360" w:lineRule="auto"/>
                    <w:rPr>
                      <w:rFonts w:ascii="Times New Roman" w:eastAsia="Times New Roman" w:hAnsi="Times New Roman" w:cs="Times New Roman"/>
                      <w:sz w:val="28"/>
                      <w:szCs w:val="28"/>
                      <w:lang w:eastAsia="en-IN" w:bidi="hi-IN"/>
                    </w:rPr>
                  </w:pPr>
                  <w:r w:rsidRPr="00AB1694">
                    <w:rPr>
                      <w:rFonts w:ascii="Times New Roman" w:eastAsia="Times New Roman" w:hAnsi="Times New Roman" w:cs="Times New Roman"/>
                      <w:sz w:val="28"/>
                      <w:szCs w:val="28"/>
                      <w:lang w:eastAsia="en-IN" w:bidi="hi-IN"/>
                    </w:rPr>
                    <w:t>5. It included the loan taken from banks and cooperatives.</w:t>
                  </w:r>
                </w:p>
              </w:tc>
              <w:tc>
                <w:tcPr>
                  <w:tcW w:w="4575" w:type="dxa"/>
                  <w:tcBorders>
                    <w:top w:val="nil"/>
                    <w:left w:val="nil"/>
                    <w:bottom w:val="single" w:sz="8" w:space="0" w:color="000000"/>
                    <w:right w:val="single" w:sz="8" w:space="0" w:color="000000"/>
                  </w:tcBorders>
                  <w:tcMar>
                    <w:top w:w="0" w:type="dxa"/>
                    <w:left w:w="108" w:type="dxa"/>
                    <w:bottom w:w="0" w:type="dxa"/>
                    <w:right w:w="108" w:type="dxa"/>
                  </w:tcMar>
                  <w:hideMark/>
                </w:tcPr>
                <w:p w:rsidR="000141B6" w:rsidRPr="00AB1694" w:rsidRDefault="000141B6" w:rsidP="00AB1694">
                  <w:pPr>
                    <w:spacing w:after="0" w:line="360" w:lineRule="auto"/>
                    <w:rPr>
                      <w:rFonts w:ascii="Times New Roman" w:eastAsia="Times New Roman" w:hAnsi="Times New Roman" w:cs="Times New Roman"/>
                      <w:sz w:val="28"/>
                      <w:szCs w:val="28"/>
                      <w:lang w:eastAsia="en-IN" w:bidi="hi-IN"/>
                    </w:rPr>
                  </w:pPr>
                  <w:r w:rsidRPr="00AB1694">
                    <w:rPr>
                      <w:rFonts w:ascii="Times New Roman" w:eastAsia="Times New Roman" w:hAnsi="Times New Roman" w:cs="Times New Roman"/>
                      <w:sz w:val="28"/>
                      <w:szCs w:val="28"/>
                      <w:lang w:eastAsia="en-IN" w:bidi="hi-IN"/>
                    </w:rPr>
                    <w:t>5. It included the loan taken from landowners, friends, relatives etc.</w:t>
                  </w:r>
                </w:p>
              </w:tc>
            </w:tr>
          </w:tbl>
          <w:p w:rsidR="004837D4" w:rsidRPr="00AB1694" w:rsidRDefault="004837D4" w:rsidP="00AB1694">
            <w:pPr>
              <w:pStyle w:val="NormalWeb"/>
              <w:shd w:val="clear" w:color="auto" w:fill="FFFFFF"/>
              <w:spacing w:before="0" w:beforeAutospacing="0" w:after="0" w:afterAutospacing="0" w:line="360" w:lineRule="auto"/>
              <w:jc w:val="center"/>
              <w:textAlignment w:val="baseline"/>
              <w:rPr>
                <w:rStyle w:val="Strong"/>
                <w:rFonts w:eastAsiaTheme="majorEastAsia"/>
                <w:color w:val="000000"/>
                <w:sz w:val="28"/>
                <w:szCs w:val="28"/>
              </w:rPr>
            </w:pPr>
          </w:p>
        </w:tc>
      </w:tr>
      <w:tr w:rsidR="004837D4" w:rsidRPr="00AB1694" w:rsidTr="006F2F12">
        <w:tc>
          <w:tcPr>
            <w:tcW w:w="848" w:type="dxa"/>
          </w:tcPr>
          <w:p w:rsidR="004837D4" w:rsidRPr="00AB1694" w:rsidRDefault="00D02FEE" w:rsidP="00AB1694">
            <w:pPr>
              <w:pStyle w:val="ListParagraph"/>
              <w:spacing w:line="360" w:lineRule="auto"/>
              <w:ind w:left="0"/>
              <w:rPr>
                <w:rFonts w:ascii="Times New Roman" w:hAnsi="Times New Roman" w:cs="Times New Roman"/>
                <w:color w:val="3A3A3A"/>
                <w:sz w:val="28"/>
                <w:szCs w:val="28"/>
              </w:rPr>
            </w:pPr>
            <w:r>
              <w:rPr>
                <w:rFonts w:ascii="Times New Roman" w:hAnsi="Times New Roman" w:cs="Times New Roman"/>
                <w:color w:val="3A3A3A"/>
                <w:sz w:val="28"/>
                <w:szCs w:val="28"/>
              </w:rPr>
              <w:t>5.</w:t>
            </w:r>
          </w:p>
        </w:tc>
        <w:tc>
          <w:tcPr>
            <w:tcW w:w="8301" w:type="dxa"/>
          </w:tcPr>
          <w:p w:rsidR="000141B6" w:rsidRPr="00AB1694" w:rsidRDefault="000141B6" w:rsidP="00AB1694">
            <w:pPr>
              <w:shd w:val="clear" w:color="auto" w:fill="FFFFFF"/>
              <w:spacing w:line="360" w:lineRule="auto"/>
              <w:textAlignment w:val="baseline"/>
              <w:rPr>
                <w:rFonts w:ascii="Times New Roman" w:eastAsia="Times New Roman" w:hAnsi="Times New Roman" w:cs="Times New Roman"/>
                <w:color w:val="000000"/>
                <w:sz w:val="28"/>
                <w:szCs w:val="28"/>
                <w:lang w:bidi="hi-IN"/>
              </w:rPr>
            </w:pPr>
            <w:r w:rsidRPr="00AB1694">
              <w:rPr>
                <w:rFonts w:ascii="Times New Roman" w:eastAsia="Times New Roman" w:hAnsi="Times New Roman" w:cs="Times New Roman"/>
                <w:b/>
                <w:bCs/>
                <w:color w:val="000000"/>
                <w:sz w:val="28"/>
                <w:szCs w:val="28"/>
                <w:lang w:bidi="hi-IN"/>
              </w:rPr>
              <w:t>What is a cheque? How does it replace currency?</w:t>
            </w:r>
          </w:p>
          <w:p w:rsidR="00D02FEE" w:rsidRDefault="000141B6" w:rsidP="003C7E6B">
            <w:pPr>
              <w:pStyle w:val="ListParagraph"/>
              <w:numPr>
                <w:ilvl w:val="0"/>
                <w:numId w:val="117"/>
              </w:numPr>
              <w:shd w:val="clear" w:color="auto" w:fill="FFFFFF"/>
              <w:spacing w:line="360" w:lineRule="auto"/>
              <w:textAlignment w:val="baseline"/>
              <w:rPr>
                <w:rFonts w:ascii="Times New Roman" w:hAnsi="Times New Roman" w:cs="Times New Roman"/>
                <w:color w:val="000000"/>
                <w:sz w:val="28"/>
                <w:szCs w:val="28"/>
              </w:rPr>
            </w:pPr>
            <w:r w:rsidRPr="00D02FEE">
              <w:rPr>
                <w:rFonts w:ascii="Times New Roman" w:hAnsi="Times New Roman" w:cs="Times New Roman"/>
                <w:color w:val="000000"/>
                <w:sz w:val="28"/>
                <w:szCs w:val="28"/>
              </w:rPr>
              <w:t>A cheque is a paper instructing the bank to pay a specific amount from the person’s account to the person in whose name the cheque has been drawn.</w:t>
            </w:r>
          </w:p>
          <w:p w:rsidR="00D02FEE" w:rsidRDefault="000141B6" w:rsidP="003C7E6B">
            <w:pPr>
              <w:pStyle w:val="ListParagraph"/>
              <w:numPr>
                <w:ilvl w:val="0"/>
                <w:numId w:val="117"/>
              </w:numPr>
              <w:shd w:val="clear" w:color="auto" w:fill="FFFFFF"/>
              <w:spacing w:line="360" w:lineRule="auto"/>
              <w:textAlignment w:val="baseline"/>
              <w:rPr>
                <w:rFonts w:ascii="Times New Roman" w:hAnsi="Times New Roman" w:cs="Times New Roman"/>
                <w:color w:val="000000"/>
                <w:sz w:val="28"/>
                <w:szCs w:val="28"/>
              </w:rPr>
            </w:pPr>
            <w:r w:rsidRPr="00D02FEE">
              <w:rPr>
                <w:rFonts w:ascii="Times New Roman" w:hAnsi="Times New Roman" w:cs="Times New Roman"/>
                <w:color w:val="000000"/>
                <w:sz w:val="28"/>
                <w:szCs w:val="28"/>
              </w:rPr>
              <w:lastRenderedPageBreak/>
              <w:t>The facility of cheque against demand deposits makes it possible to directly settle the payments without the use of withdrawal.</w:t>
            </w:r>
          </w:p>
          <w:p w:rsidR="00D02FEE" w:rsidRPr="00D02FEE" w:rsidRDefault="000141B6" w:rsidP="00D02FEE">
            <w:pPr>
              <w:pStyle w:val="ListParagraph"/>
              <w:numPr>
                <w:ilvl w:val="0"/>
                <w:numId w:val="117"/>
              </w:numPr>
              <w:shd w:val="clear" w:color="auto" w:fill="FFFFFF"/>
              <w:spacing w:line="360" w:lineRule="auto"/>
              <w:textAlignment w:val="baseline"/>
              <w:rPr>
                <w:rFonts w:ascii="Times New Roman" w:eastAsiaTheme="majorEastAsia" w:hAnsi="Times New Roman" w:cs="Times New Roman"/>
                <w:b/>
                <w:bCs/>
                <w:color w:val="000000"/>
                <w:sz w:val="28"/>
                <w:szCs w:val="28"/>
              </w:rPr>
            </w:pPr>
            <w:r w:rsidRPr="00D02FEE">
              <w:rPr>
                <w:rFonts w:ascii="Times New Roman" w:hAnsi="Times New Roman" w:cs="Times New Roman"/>
                <w:color w:val="000000"/>
                <w:sz w:val="28"/>
                <w:szCs w:val="28"/>
              </w:rPr>
              <w:t>For payment through cheque, the payer who has an account with the bank, makes out a cheque of a specific amount.</w:t>
            </w:r>
          </w:p>
          <w:p w:rsidR="004837D4" w:rsidRPr="00D02FEE" w:rsidRDefault="000141B6" w:rsidP="00D02FEE">
            <w:pPr>
              <w:pStyle w:val="ListParagraph"/>
              <w:numPr>
                <w:ilvl w:val="0"/>
                <w:numId w:val="117"/>
              </w:numPr>
              <w:shd w:val="clear" w:color="auto" w:fill="FFFFFF"/>
              <w:spacing w:line="360" w:lineRule="auto"/>
              <w:textAlignment w:val="baseline"/>
              <w:rPr>
                <w:rStyle w:val="Strong"/>
                <w:rFonts w:ascii="Times New Roman" w:eastAsiaTheme="majorEastAsia" w:hAnsi="Times New Roman" w:cs="Times New Roman"/>
                <w:color w:val="000000"/>
                <w:sz w:val="28"/>
                <w:szCs w:val="28"/>
              </w:rPr>
            </w:pPr>
            <w:r w:rsidRPr="00D02FEE">
              <w:rPr>
                <w:rFonts w:ascii="Times New Roman" w:hAnsi="Times New Roman" w:cs="Times New Roman"/>
                <w:color w:val="000000"/>
                <w:sz w:val="28"/>
                <w:szCs w:val="28"/>
              </w:rPr>
              <w:t>The money is transferred from one bank account to another in a couple of days. The transaction is complete without any payment of cash.</w:t>
            </w:r>
          </w:p>
        </w:tc>
      </w:tr>
      <w:tr w:rsidR="004837D4" w:rsidRPr="00AB1694" w:rsidTr="006F2F12">
        <w:tc>
          <w:tcPr>
            <w:tcW w:w="848" w:type="dxa"/>
          </w:tcPr>
          <w:p w:rsidR="004837D4" w:rsidRPr="00AB1694" w:rsidRDefault="00D02FEE" w:rsidP="00AB1694">
            <w:pPr>
              <w:pStyle w:val="ListParagraph"/>
              <w:spacing w:line="360" w:lineRule="auto"/>
              <w:ind w:left="0"/>
              <w:rPr>
                <w:rFonts w:ascii="Times New Roman" w:hAnsi="Times New Roman" w:cs="Times New Roman"/>
                <w:color w:val="3A3A3A"/>
                <w:sz w:val="28"/>
                <w:szCs w:val="28"/>
              </w:rPr>
            </w:pPr>
            <w:r>
              <w:rPr>
                <w:rFonts w:ascii="Times New Roman" w:hAnsi="Times New Roman" w:cs="Times New Roman"/>
                <w:color w:val="3A3A3A"/>
                <w:sz w:val="28"/>
                <w:szCs w:val="28"/>
              </w:rPr>
              <w:lastRenderedPageBreak/>
              <w:t>6.</w:t>
            </w:r>
          </w:p>
        </w:tc>
        <w:tc>
          <w:tcPr>
            <w:tcW w:w="8301" w:type="dxa"/>
          </w:tcPr>
          <w:p w:rsidR="000141B6" w:rsidRPr="00AB1694" w:rsidRDefault="000141B6" w:rsidP="00AB1694">
            <w:pPr>
              <w:shd w:val="clear" w:color="auto" w:fill="FFFFFF"/>
              <w:spacing w:line="360" w:lineRule="auto"/>
              <w:textAlignment w:val="baseline"/>
              <w:rPr>
                <w:rFonts w:ascii="Times New Roman" w:eastAsia="Times New Roman" w:hAnsi="Times New Roman" w:cs="Times New Roman"/>
                <w:color w:val="000000"/>
                <w:sz w:val="28"/>
                <w:szCs w:val="28"/>
                <w:lang w:bidi="hi-IN"/>
              </w:rPr>
            </w:pPr>
            <w:r w:rsidRPr="00AB1694">
              <w:rPr>
                <w:rFonts w:ascii="Times New Roman" w:eastAsia="Times New Roman" w:hAnsi="Times New Roman" w:cs="Times New Roman"/>
                <w:b/>
                <w:bCs/>
                <w:color w:val="000000"/>
                <w:sz w:val="28"/>
                <w:szCs w:val="28"/>
                <w:lang w:bidi="hi-IN"/>
              </w:rPr>
              <w:t>What is credit? How can credit be both an asset as well as a debt trap?</w:t>
            </w:r>
          </w:p>
          <w:p w:rsidR="00D02FEE" w:rsidRDefault="000141B6" w:rsidP="003C7E6B">
            <w:pPr>
              <w:pStyle w:val="ListParagraph"/>
              <w:numPr>
                <w:ilvl w:val="0"/>
                <w:numId w:val="118"/>
              </w:numPr>
              <w:shd w:val="clear" w:color="auto" w:fill="FFFFFF"/>
              <w:spacing w:line="360" w:lineRule="auto"/>
              <w:textAlignment w:val="baseline"/>
              <w:rPr>
                <w:rFonts w:ascii="Times New Roman" w:hAnsi="Times New Roman" w:cs="Times New Roman"/>
                <w:color w:val="000000"/>
                <w:sz w:val="28"/>
                <w:szCs w:val="28"/>
              </w:rPr>
            </w:pPr>
            <w:r w:rsidRPr="00D02FEE">
              <w:rPr>
                <w:rFonts w:ascii="Times New Roman" w:hAnsi="Times New Roman" w:cs="Times New Roman"/>
                <w:color w:val="000000"/>
                <w:sz w:val="28"/>
                <w:szCs w:val="28"/>
              </w:rPr>
              <w:t>Credit refers to an agreement in which the lender supplies the borrower with money, goods or services in return for the promise of future payment.</w:t>
            </w:r>
          </w:p>
          <w:p w:rsidR="00D02FEE" w:rsidRDefault="000141B6" w:rsidP="003C7E6B">
            <w:pPr>
              <w:pStyle w:val="ListParagraph"/>
              <w:numPr>
                <w:ilvl w:val="0"/>
                <w:numId w:val="118"/>
              </w:numPr>
              <w:shd w:val="clear" w:color="auto" w:fill="FFFFFF"/>
              <w:spacing w:line="360" w:lineRule="auto"/>
              <w:textAlignment w:val="baseline"/>
              <w:rPr>
                <w:rFonts w:ascii="Times New Roman" w:hAnsi="Times New Roman" w:cs="Times New Roman"/>
                <w:color w:val="000000"/>
                <w:sz w:val="28"/>
                <w:szCs w:val="28"/>
              </w:rPr>
            </w:pPr>
            <w:r w:rsidRPr="00D02FEE">
              <w:rPr>
                <w:rFonts w:ascii="Times New Roman" w:hAnsi="Times New Roman" w:cs="Times New Roman"/>
                <w:b/>
                <w:bCs/>
                <w:color w:val="000000"/>
                <w:sz w:val="28"/>
                <w:szCs w:val="28"/>
              </w:rPr>
              <w:t>Example of credit as an asset: </w:t>
            </w:r>
            <w:r w:rsidRPr="00D02FEE">
              <w:rPr>
                <w:rFonts w:ascii="Times New Roman" w:hAnsi="Times New Roman" w:cs="Times New Roman"/>
                <w:color w:val="000000"/>
                <w:sz w:val="28"/>
                <w:szCs w:val="28"/>
              </w:rPr>
              <w:t>During the festival season, a shoe manufacturer has received an order of making shoes in bulk, within a month’s time. To complete production, he hired some extra workers and had to purchase the raw materials.</w:t>
            </w:r>
          </w:p>
          <w:p w:rsidR="00D02FEE" w:rsidRDefault="000141B6" w:rsidP="003C7E6B">
            <w:pPr>
              <w:pStyle w:val="ListParagraph"/>
              <w:numPr>
                <w:ilvl w:val="0"/>
                <w:numId w:val="118"/>
              </w:numPr>
              <w:shd w:val="clear" w:color="auto" w:fill="FFFFFF"/>
              <w:spacing w:line="360" w:lineRule="auto"/>
              <w:textAlignment w:val="baseline"/>
              <w:rPr>
                <w:rFonts w:ascii="Times New Roman" w:hAnsi="Times New Roman" w:cs="Times New Roman"/>
                <w:color w:val="000000"/>
                <w:sz w:val="28"/>
                <w:szCs w:val="28"/>
              </w:rPr>
            </w:pPr>
            <w:r w:rsidRPr="00D02FEE">
              <w:rPr>
                <w:rFonts w:ascii="Times New Roman" w:hAnsi="Times New Roman" w:cs="Times New Roman"/>
                <w:color w:val="000000"/>
                <w:sz w:val="28"/>
                <w:szCs w:val="28"/>
              </w:rPr>
              <w:t xml:space="preserve"> He asks the supplier to supply leather now and promises to pay him later. Then he took some advance payment from the trader.</w:t>
            </w:r>
          </w:p>
          <w:p w:rsidR="00D02FEE" w:rsidRDefault="000141B6" w:rsidP="003C7E6B">
            <w:pPr>
              <w:pStyle w:val="ListParagraph"/>
              <w:numPr>
                <w:ilvl w:val="0"/>
                <w:numId w:val="118"/>
              </w:numPr>
              <w:shd w:val="clear" w:color="auto" w:fill="FFFFFF"/>
              <w:spacing w:line="360" w:lineRule="auto"/>
              <w:textAlignment w:val="baseline"/>
              <w:rPr>
                <w:rFonts w:ascii="Times New Roman" w:hAnsi="Times New Roman" w:cs="Times New Roman"/>
                <w:color w:val="000000"/>
                <w:sz w:val="28"/>
                <w:szCs w:val="28"/>
              </w:rPr>
            </w:pPr>
            <w:r w:rsidRPr="00D02FEE">
              <w:rPr>
                <w:rFonts w:ascii="Times New Roman" w:hAnsi="Times New Roman" w:cs="Times New Roman"/>
                <w:color w:val="000000"/>
                <w:sz w:val="28"/>
                <w:szCs w:val="28"/>
              </w:rPr>
              <w:t xml:space="preserve"> By the end of the month, he is able to deliver the order, make a good profit and repay the money he had borrowed.</w:t>
            </w:r>
          </w:p>
          <w:p w:rsidR="00D02FEE" w:rsidRDefault="000141B6" w:rsidP="003C7E6B">
            <w:pPr>
              <w:pStyle w:val="ListParagraph"/>
              <w:numPr>
                <w:ilvl w:val="0"/>
                <w:numId w:val="118"/>
              </w:numPr>
              <w:shd w:val="clear" w:color="auto" w:fill="FFFFFF"/>
              <w:spacing w:line="360" w:lineRule="auto"/>
              <w:textAlignment w:val="baseline"/>
              <w:rPr>
                <w:rFonts w:ascii="Times New Roman" w:hAnsi="Times New Roman" w:cs="Times New Roman"/>
                <w:color w:val="000000"/>
                <w:sz w:val="28"/>
                <w:szCs w:val="28"/>
              </w:rPr>
            </w:pPr>
            <w:r w:rsidRPr="00D02FEE">
              <w:rPr>
                <w:rFonts w:ascii="Times New Roman" w:hAnsi="Times New Roman" w:cs="Times New Roman"/>
                <w:b/>
                <w:bCs/>
                <w:color w:val="000000"/>
                <w:sz w:val="28"/>
                <w:szCs w:val="28"/>
              </w:rPr>
              <w:t>Example of credit as debt trap: </w:t>
            </w:r>
            <w:r w:rsidRPr="00D02FEE">
              <w:rPr>
                <w:rFonts w:ascii="Times New Roman" w:hAnsi="Times New Roman" w:cs="Times New Roman"/>
                <w:color w:val="000000"/>
                <w:sz w:val="28"/>
                <w:szCs w:val="28"/>
              </w:rPr>
              <w:t>A farmer picks up the loan from a moneylender to meet the expenses of cultivation. But unfortunately the crop is hit by the pests and fails.</w:t>
            </w:r>
          </w:p>
          <w:p w:rsidR="00D02FEE" w:rsidRPr="00D02FEE" w:rsidRDefault="000141B6" w:rsidP="00D02FEE">
            <w:pPr>
              <w:pStyle w:val="ListParagraph"/>
              <w:numPr>
                <w:ilvl w:val="0"/>
                <w:numId w:val="118"/>
              </w:numPr>
              <w:shd w:val="clear" w:color="auto" w:fill="FFFFFF"/>
              <w:spacing w:line="360" w:lineRule="auto"/>
              <w:textAlignment w:val="baseline"/>
              <w:rPr>
                <w:rFonts w:ascii="Times New Roman" w:eastAsiaTheme="majorEastAsia" w:hAnsi="Times New Roman" w:cs="Times New Roman"/>
                <w:b/>
                <w:bCs/>
                <w:color w:val="000000"/>
                <w:sz w:val="28"/>
                <w:szCs w:val="28"/>
              </w:rPr>
            </w:pPr>
            <w:r w:rsidRPr="00D02FEE">
              <w:rPr>
                <w:rFonts w:ascii="Times New Roman" w:hAnsi="Times New Roman" w:cs="Times New Roman"/>
                <w:color w:val="000000"/>
                <w:sz w:val="28"/>
                <w:szCs w:val="28"/>
              </w:rPr>
              <w:t xml:space="preserve"> So, he is unable to repay the loan and debt grows larger with interest. Next year, he picks up a fresh loan and is able to have a normal crop that year. But earnings are not enough to pay the earlier debt. So, he is caught in a debt trap. He can repay the loan, only after selling a part of the land.</w:t>
            </w:r>
          </w:p>
          <w:p w:rsidR="004837D4" w:rsidRPr="00D02FEE" w:rsidRDefault="000141B6" w:rsidP="00D02FEE">
            <w:pPr>
              <w:pStyle w:val="ListParagraph"/>
              <w:numPr>
                <w:ilvl w:val="0"/>
                <w:numId w:val="118"/>
              </w:numPr>
              <w:shd w:val="clear" w:color="auto" w:fill="FFFFFF"/>
              <w:spacing w:line="360" w:lineRule="auto"/>
              <w:textAlignment w:val="baseline"/>
              <w:rPr>
                <w:rStyle w:val="Strong"/>
                <w:rFonts w:ascii="Times New Roman" w:eastAsiaTheme="majorEastAsia" w:hAnsi="Times New Roman" w:cs="Times New Roman"/>
                <w:color w:val="000000"/>
                <w:sz w:val="28"/>
                <w:szCs w:val="28"/>
              </w:rPr>
            </w:pPr>
            <w:r w:rsidRPr="00D02FEE">
              <w:rPr>
                <w:rFonts w:ascii="Times New Roman" w:hAnsi="Times New Roman" w:cs="Times New Roman"/>
                <w:color w:val="000000"/>
                <w:sz w:val="28"/>
                <w:szCs w:val="28"/>
              </w:rPr>
              <w:lastRenderedPageBreak/>
              <w:t>In shoemaker’s case, credit plays a vital and positive role, whereas in farmer’s case credit pushes the borrower into a situation from which recovery is very painful.</w:t>
            </w:r>
          </w:p>
        </w:tc>
      </w:tr>
      <w:tr w:rsidR="004837D4" w:rsidRPr="00AB1694" w:rsidTr="006F2F12">
        <w:tc>
          <w:tcPr>
            <w:tcW w:w="848" w:type="dxa"/>
          </w:tcPr>
          <w:p w:rsidR="004837D4" w:rsidRPr="00AB1694" w:rsidRDefault="00D02FEE" w:rsidP="00AB1694">
            <w:pPr>
              <w:pStyle w:val="ListParagraph"/>
              <w:spacing w:line="360" w:lineRule="auto"/>
              <w:ind w:left="0"/>
              <w:rPr>
                <w:rFonts w:ascii="Times New Roman" w:hAnsi="Times New Roman" w:cs="Times New Roman"/>
                <w:color w:val="3A3A3A"/>
                <w:sz w:val="28"/>
                <w:szCs w:val="28"/>
              </w:rPr>
            </w:pPr>
            <w:r>
              <w:rPr>
                <w:rFonts w:ascii="Times New Roman" w:hAnsi="Times New Roman" w:cs="Times New Roman"/>
                <w:color w:val="3A3A3A"/>
                <w:sz w:val="28"/>
                <w:szCs w:val="28"/>
              </w:rPr>
              <w:lastRenderedPageBreak/>
              <w:t>7.</w:t>
            </w:r>
          </w:p>
        </w:tc>
        <w:tc>
          <w:tcPr>
            <w:tcW w:w="8301" w:type="dxa"/>
          </w:tcPr>
          <w:p w:rsidR="000141B6" w:rsidRPr="00AB1694" w:rsidRDefault="000141B6" w:rsidP="00AB1694">
            <w:pPr>
              <w:shd w:val="clear" w:color="auto" w:fill="FFFFFF"/>
              <w:spacing w:line="360" w:lineRule="auto"/>
              <w:textAlignment w:val="baseline"/>
              <w:rPr>
                <w:rFonts w:ascii="Times New Roman" w:eastAsia="Times New Roman" w:hAnsi="Times New Roman" w:cs="Times New Roman"/>
                <w:color w:val="000000"/>
                <w:sz w:val="28"/>
                <w:szCs w:val="28"/>
                <w:lang w:bidi="hi-IN"/>
              </w:rPr>
            </w:pPr>
            <w:r w:rsidRPr="00AB1694">
              <w:rPr>
                <w:rFonts w:ascii="Times New Roman" w:eastAsia="Times New Roman" w:hAnsi="Times New Roman" w:cs="Times New Roman"/>
                <w:b/>
                <w:bCs/>
                <w:color w:val="000000"/>
                <w:sz w:val="28"/>
                <w:szCs w:val="28"/>
                <w:lang w:bidi="hi-IN"/>
              </w:rPr>
              <w:t>What are the terms of credit?</w:t>
            </w:r>
          </w:p>
          <w:p w:rsidR="000141B6" w:rsidRPr="00AB1694" w:rsidRDefault="000141B6" w:rsidP="00AB1694">
            <w:pPr>
              <w:pStyle w:val="ListParagraph"/>
              <w:numPr>
                <w:ilvl w:val="0"/>
                <w:numId w:val="33"/>
              </w:numPr>
              <w:shd w:val="clear" w:color="auto" w:fill="FFFFFF"/>
              <w:spacing w:line="360" w:lineRule="auto"/>
              <w:contextualSpacing w:val="0"/>
              <w:textAlignment w:val="baseline"/>
              <w:rPr>
                <w:rFonts w:ascii="Times New Roman" w:hAnsi="Times New Roman" w:cs="Times New Roman"/>
                <w:color w:val="000000"/>
                <w:sz w:val="28"/>
                <w:szCs w:val="28"/>
              </w:rPr>
            </w:pPr>
            <w:r w:rsidRPr="00AB1694">
              <w:rPr>
                <w:rFonts w:ascii="Times New Roman" w:hAnsi="Times New Roman" w:cs="Times New Roman"/>
                <w:color w:val="000000"/>
                <w:sz w:val="28"/>
                <w:szCs w:val="28"/>
              </w:rPr>
              <w:t>Every loan agreement specifies an interest rate which the borrower must pay to the lender along with repayment of the principal.</w:t>
            </w:r>
          </w:p>
          <w:p w:rsidR="000141B6" w:rsidRPr="00AB1694" w:rsidRDefault="000141B6" w:rsidP="00AB1694">
            <w:pPr>
              <w:pStyle w:val="ListParagraph"/>
              <w:numPr>
                <w:ilvl w:val="0"/>
                <w:numId w:val="33"/>
              </w:numPr>
              <w:shd w:val="clear" w:color="auto" w:fill="FFFFFF"/>
              <w:spacing w:line="360" w:lineRule="auto"/>
              <w:contextualSpacing w:val="0"/>
              <w:textAlignment w:val="baseline"/>
              <w:rPr>
                <w:rFonts w:ascii="Times New Roman" w:hAnsi="Times New Roman" w:cs="Times New Roman"/>
                <w:color w:val="000000"/>
                <w:sz w:val="28"/>
                <w:szCs w:val="28"/>
              </w:rPr>
            </w:pPr>
            <w:r w:rsidRPr="00AB1694">
              <w:rPr>
                <w:rFonts w:ascii="Times New Roman" w:hAnsi="Times New Roman" w:cs="Times New Roman"/>
                <w:color w:val="000000"/>
                <w:sz w:val="28"/>
                <w:szCs w:val="28"/>
              </w:rPr>
              <w:t>In addition, lender may demand collateral, i.e., an asset that the borrower owns and uses this as a guarantee until the loan is repaid.</w:t>
            </w:r>
          </w:p>
          <w:p w:rsidR="000141B6" w:rsidRPr="00AB1694" w:rsidRDefault="000141B6" w:rsidP="00AB1694">
            <w:pPr>
              <w:pStyle w:val="ListParagraph"/>
              <w:numPr>
                <w:ilvl w:val="0"/>
                <w:numId w:val="33"/>
              </w:numPr>
              <w:shd w:val="clear" w:color="auto" w:fill="FFFFFF"/>
              <w:spacing w:line="360" w:lineRule="auto"/>
              <w:contextualSpacing w:val="0"/>
              <w:textAlignment w:val="baseline"/>
              <w:rPr>
                <w:rFonts w:ascii="Times New Roman" w:hAnsi="Times New Roman" w:cs="Times New Roman"/>
                <w:color w:val="000000"/>
                <w:sz w:val="28"/>
                <w:szCs w:val="28"/>
              </w:rPr>
            </w:pPr>
            <w:r w:rsidRPr="00AB1694">
              <w:rPr>
                <w:rFonts w:ascii="Times New Roman" w:hAnsi="Times New Roman" w:cs="Times New Roman"/>
                <w:color w:val="000000"/>
                <w:sz w:val="28"/>
                <w:szCs w:val="28"/>
              </w:rPr>
              <w:t>If the borrower fails to repay the loan, the lender has the right to sell the collateral to obtain payment.</w:t>
            </w:r>
          </w:p>
          <w:p w:rsidR="000141B6" w:rsidRPr="00AB1694" w:rsidRDefault="000141B6" w:rsidP="00AB1694">
            <w:pPr>
              <w:pStyle w:val="ListParagraph"/>
              <w:numPr>
                <w:ilvl w:val="0"/>
                <w:numId w:val="33"/>
              </w:numPr>
              <w:shd w:val="clear" w:color="auto" w:fill="FFFFFF"/>
              <w:spacing w:line="360" w:lineRule="auto"/>
              <w:contextualSpacing w:val="0"/>
              <w:textAlignment w:val="baseline"/>
              <w:rPr>
                <w:rFonts w:ascii="Times New Roman" w:hAnsi="Times New Roman" w:cs="Times New Roman"/>
                <w:color w:val="000000"/>
                <w:sz w:val="28"/>
                <w:szCs w:val="28"/>
              </w:rPr>
            </w:pPr>
            <w:r w:rsidRPr="00AB1694">
              <w:rPr>
                <w:rFonts w:ascii="Times New Roman" w:hAnsi="Times New Roman" w:cs="Times New Roman"/>
                <w:color w:val="000000"/>
                <w:sz w:val="28"/>
                <w:szCs w:val="28"/>
              </w:rPr>
              <w:t>Terms of credit comprise interest rate, collateral and documentation requirement, and the mode of repayment.</w:t>
            </w:r>
          </w:p>
          <w:p w:rsidR="004837D4" w:rsidRPr="00AB1694" w:rsidRDefault="000141B6" w:rsidP="00AB1694">
            <w:pPr>
              <w:pStyle w:val="ListParagraph"/>
              <w:numPr>
                <w:ilvl w:val="0"/>
                <w:numId w:val="33"/>
              </w:numPr>
              <w:shd w:val="clear" w:color="auto" w:fill="FFFFFF"/>
              <w:spacing w:line="360" w:lineRule="auto"/>
              <w:contextualSpacing w:val="0"/>
              <w:textAlignment w:val="baseline"/>
              <w:rPr>
                <w:rStyle w:val="Strong"/>
                <w:rFonts w:ascii="Times New Roman" w:eastAsiaTheme="majorEastAsia" w:hAnsi="Times New Roman" w:cs="Times New Roman"/>
                <w:color w:val="000000"/>
                <w:sz w:val="28"/>
                <w:szCs w:val="28"/>
              </w:rPr>
            </w:pPr>
            <w:r w:rsidRPr="00AB1694">
              <w:rPr>
                <w:rFonts w:ascii="Times New Roman" w:hAnsi="Times New Roman" w:cs="Times New Roman"/>
                <w:color w:val="000000"/>
                <w:sz w:val="28"/>
                <w:szCs w:val="28"/>
              </w:rPr>
              <w:t>The terms of credit vary substantially from one credit arrangement to another. They may vary depending on the nature of the lender and the borrower.</w:t>
            </w:r>
          </w:p>
        </w:tc>
      </w:tr>
      <w:tr w:rsidR="004837D4" w:rsidRPr="00AB1694" w:rsidTr="006F2F12">
        <w:tc>
          <w:tcPr>
            <w:tcW w:w="848" w:type="dxa"/>
          </w:tcPr>
          <w:p w:rsidR="004837D4" w:rsidRPr="00AB1694" w:rsidRDefault="00D02FEE" w:rsidP="00AB1694">
            <w:pPr>
              <w:pStyle w:val="ListParagraph"/>
              <w:spacing w:line="360" w:lineRule="auto"/>
              <w:ind w:left="0"/>
              <w:rPr>
                <w:rFonts w:ascii="Times New Roman" w:hAnsi="Times New Roman" w:cs="Times New Roman"/>
                <w:color w:val="3A3A3A"/>
                <w:sz w:val="28"/>
                <w:szCs w:val="28"/>
              </w:rPr>
            </w:pPr>
            <w:r>
              <w:rPr>
                <w:rFonts w:ascii="Times New Roman" w:hAnsi="Times New Roman" w:cs="Times New Roman"/>
                <w:color w:val="3A3A3A"/>
                <w:sz w:val="28"/>
                <w:szCs w:val="28"/>
              </w:rPr>
              <w:t>8.</w:t>
            </w:r>
          </w:p>
        </w:tc>
        <w:tc>
          <w:tcPr>
            <w:tcW w:w="8301" w:type="dxa"/>
          </w:tcPr>
          <w:p w:rsidR="000141B6" w:rsidRPr="00AB1694" w:rsidRDefault="000141B6" w:rsidP="00AB1694">
            <w:pPr>
              <w:shd w:val="clear" w:color="auto" w:fill="FFFFFF"/>
              <w:spacing w:line="360" w:lineRule="auto"/>
              <w:textAlignment w:val="baseline"/>
              <w:rPr>
                <w:rFonts w:ascii="Times New Roman" w:eastAsia="Times New Roman" w:hAnsi="Times New Roman" w:cs="Times New Roman"/>
                <w:color w:val="000000"/>
                <w:sz w:val="28"/>
                <w:szCs w:val="28"/>
                <w:lang w:bidi="hi-IN"/>
              </w:rPr>
            </w:pPr>
            <w:r w:rsidRPr="00AB1694">
              <w:rPr>
                <w:rFonts w:ascii="Times New Roman" w:eastAsia="Times New Roman" w:hAnsi="Times New Roman" w:cs="Times New Roman"/>
                <w:b/>
                <w:bCs/>
                <w:color w:val="000000"/>
                <w:sz w:val="28"/>
                <w:szCs w:val="28"/>
                <w:lang w:bidi="hi-IN"/>
              </w:rPr>
              <w:t>“The rich households are availing cheap credit from formal lenders whereas the poor households have to pay a heavy price for borrowing.” Comment.</w:t>
            </w:r>
          </w:p>
          <w:p w:rsidR="000141B6" w:rsidRPr="00AB1694" w:rsidRDefault="000141B6" w:rsidP="00AB1694">
            <w:pPr>
              <w:shd w:val="clear" w:color="auto" w:fill="FFFFFF"/>
              <w:spacing w:line="360" w:lineRule="auto"/>
              <w:textAlignment w:val="baseline"/>
              <w:rPr>
                <w:rFonts w:ascii="Times New Roman" w:eastAsia="Times New Roman" w:hAnsi="Times New Roman" w:cs="Times New Roman"/>
                <w:color w:val="000000"/>
                <w:sz w:val="28"/>
                <w:szCs w:val="28"/>
                <w:lang w:bidi="hi-IN"/>
              </w:rPr>
            </w:pPr>
            <w:r w:rsidRPr="00AB1694">
              <w:rPr>
                <w:rFonts w:ascii="Times New Roman" w:eastAsia="Times New Roman" w:hAnsi="Times New Roman" w:cs="Times New Roman"/>
                <w:b/>
                <w:bCs/>
                <w:color w:val="000000"/>
                <w:sz w:val="28"/>
                <w:szCs w:val="28"/>
                <w:lang w:bidi="hi-IN"/>
              </w:rPr>
              <w:t>Answer:</w:t>
            </w:r>
          </w:p>
          <w:p w:rsidR="000141B6" w:rsidRPr="00AB1694" w:rsidRDefault="000141B6" w:rsidP="00AB1694">
            <w:pPr>
              <w:numPr>
                <w:ilvl w:val="0"/>
                <w:numId w:val="28"/>
              </w:numPr>
              <w:shd w:val="clear" w:color="auto" w:fill="FFFFFF"/>
              <w:spacing w:line="360" w:lineRule="auto"/>
              <w:ind w:left="300"/>
              <w:textAlignment w:val="baseline"/>
              <w:rPr>
                <w:rFonts w:ascii="Times New Roman" w:eastAsia="Times New Roman" w:hAnsi="Times New Roman" w:cs="Times New Roman"/>
                <w:color w:val="000000"/>
                <w:sz w:val="28"/>
                <w:szCs w:val="28"/>
                <w:lang w:bidi="hi-IN"/>
              </w:rPr>
            </w:pPr>
            <w:r w:rsidRPr="00AB1694">
              <w:rPr>
                <w:rFonts w:ascii="Times New Roman" w:eastAsia="Times New Roman" w:hAnsi="Times New Roman" w:cs="Times New Roman"/>
                <w:color w:val="000000"/>
                <w:sz w:val="28"/>
                <w:szCs w:val="28"/>
                <w:lang w:bidi="hi-IN"/>
              </w:rPr>
              <w:t>The formal sector still meets only about half of the total credit needs of the rural people.</w:t>
            </w:r>
          </w:p>
          <w:p w:rsidR="000141B6" w:rsidRPr="00AB1694" w:rsidRDefault="000141B6" w:rsidP="00AB1694">
            <w:pPr>
              <w:numPr>
                <w:ilvl w:val="0"/>
                <w:numId w:val="28"/>
              </w:numPr>
              <w:shd w:val="clear" w:color="auto" w:fill="FFFFFF"/>
              <w:spacing w:line="360" w:lineRule="auto"/>
              <w:ind w:left="300"/>
              <w:textAlignment w:val="baseline"/>
              <w:rPr>
                <w:rFonts w:ascii="Times New Roman" w:eastAsia="Times New Roman" w:hAnsi="Times New Roman" w:cs="Times New Roman"/>
                <w:color w:val="000000"/>
                <w:sz w:val="28"/>
                <w:szCs w:val="28"/>
                <w:lang w:bidi="hi-IN"/>
              </w:rPr>
            </w:pPr>
            <w:r w:rsidRPr="00AB1694">
              <w:rPr>
                <w:rFonts w:ascii="Times New Roman" w:eastAsia="Times New Roman" w:hAnsi="Times New Roman" w:cs="Times New Roman"/>
                <w:color w:val="000000"/>
                <w:sz w:val="28"/>
                <w:szCs w:val="28"/>
                <w:lang w:bidi="hi-IN"/>
              </w:rPr>
              <w:t>The remaining credit needs are met from informal sources.</w:t>
            </w:r>
          </w:p>
          <w:p w:rsidR="000141B6" w:rsidRPr="00AB1694" w:rsidRDefault="000141B6" w:rsidP="00AB1694">
            <w:pPr>
              <w:numPr>
                <w:ilvl w:val="0"/>
                <w:numId w:val="28"/>
              </w:numPr>
              <w:shd w:val="clear" w:color="auto" w:fill="FFFFFF"/>
              <w:spacing w:line="360" w:lineRule="auto"/>
              <w:ind w:left="300"/>
              <w:textAlignment w:val="baseline"/>
              <w:rPr>
                <w:rFonts w:ascii="Times New Roman" w:eastAsia="Times New Roman" w:hAnsi="Times New Roman" w:cs="Times New Roman"/>
                <w:color w:val="000000"/>
                <w:sz w:val="28"/>
                <w:szCs w:val="28"/>
                <w:lang w:bidi="hi-IN"/>
              </w:rPr>
            </w:pPr>
            <w:r w:rsidRPr="00AB1694">
              <w:rPr>
                <w:rFonts w:ascii="Times New Roman" w:eastAsia="Times New Roman" w:hAnsi="Times New Roman" w:cs="Times New Roman"/>
                <w:color w:val="000000"/>
                <w:sz w:val="28"/>
                <w:szCs w:val="28"/>
                <w:lang w:bidi="hi-IN"/>
              </w:rPr>
              <w:t>Most loans from informal lenders carry a very high interest rate and do little to increase the income of the borrowers.</w:t>
            </w:r>
          </w:p>
          <w:p w:rsidR="000141B6" w:rsidRPr="00AB1694" w:rsidRDefault="000141B6" w:rsidP="00AB1694">
            <w:pPr>
              <w:numPr>
                <w:ilvl w:val="0"/>
                <w:numId w:val="28"/>
              </w:numPr>
              <w:shd w:val="clear" w:color="auto" w:fill="FFFFFF"/>
              <w:spacing w:line="360" w:lineRule="auto"/>
              <w:ind w:left="300"/>
              <w:textAlignment w:val="baseline"/>
              <w:rPr>
                <w:rFonts w:ascii="Times New Roman" w:eastAsia="Times New Roman" w:hAnsi="Times New Roman" w:cs="Times New Roman"/>
                <w:color w:val="000000"/>
                <w:sz w:val="28"/>
                <w:szCs w:val="28"/>
                <w:lang w:bidi="hi-IN"/>
              </w:rPr>
            </w:pPr>
            <w:r w:rsidRPr="00AB1694">
              <w:rPr>
                <w:rFonts w:ascii="Times New Roman" w:eastAsia="Times New Roman" w:hAnsi="Times New Roman" w:cs="Times New Roman"/>
                <w:color w:val="000000"/>
                <w:sz w:val="28"/>
                <w:szCs w:val="28"/>
                <w:lang w:bidi="hi-IN"/>
              </w:rPr>
              <w:t xml:space="preserve">Thus, it is necessary that banks and cooperatives increase their lending particularly in the rural areas, so that the dependence on </w:t>
            </w:r>
            <w:r w:rsidRPr="00AB1694">
              <w:rPr>
                <w:rFonts w:ascii="Times New Roman" w:eastAsia="Times New Roman" w:hAnsi="Times New Roman" w:cs="Times New Roman"/>
                <w:color w:val="000000"/>
                <w:sz w:val="28"/>
                <w:szCs w:val="28"/>
                <w:lang w:bidi="hi-IN"/>
              </w:rPr>
              <w:lastRenderedPageBreak/>
              <w:t>informal sources of credit reduces.</w:t>
            </w:r>
          </w:p>
          <w:p w:rsidR="000141B6" w:rsidRPr="00AB1694" w:rsidRDefault="000141B6" w:rsidP="00AB1694">
            <w:pPr>
              <w:numPr>
                <w:ilvl w:val="0"/>
                <w:numId w:val="28"/>
              </w:numPr>
              <w:shd w:val="clear" w:color="auto" w:fill="FFFFFF"/>
              <w:spacing w:line="360" w:lineRule="auto"/>
              <w:ind w:left="300"/>
              <w:textAlignment w:val="baseline"/>
              <w:rPr>
                <w:rFonts w:ascii="Times New Roman" w:eastAsia="Times New Roman" w:hAnsi="Times New Roman" w:cs="Times New Roman"/>
                <w:color w:val="000000"/>
                <w:sz w:val="28"/>
                <w:szCs w:val="28"/>
                <w:lang w:bidi="hi-IN"/>
              </w:rPr>
            </w:pPr>
            <w:r w:rsidRPr="00AB1694">
              <w:rPr>
                <w:rFonts w:ascii="Times New Roman" w:eastAsia="Times New Roman" w:hAnsi="Times New Roman" w:cs="Times New Roman"/>
                <w:color w:val="000000"/>
                <w:sz w:val="28"/>
                <w:szCs w:val="28"/>
                <w:lang w:bidi="hi-IN"/>
              </w:rPr>
              <w:t>While formal sector loans need to expand, it is also necessary that everyone receives these loans.</w:t>
            </w:r>
          </w:p>
          <w:p w:rsidR="004837D4" w:rsidRPr="00AB1694" w:rsidRDefault="000141B6" w:rsidP="00AB1694">
            <w:pPr>
              <w:numPr>
                <w:ilvl w:val="0"/>
                <w:numId w:val="28"/>
              </w:numPr>
              <w:shd w:val="clear" w:color="auto" w:fill="FFFFFF"/>
              <w:spacing w:line="360" w:lineRule="auto"/>
              <w:ind w:left="300"/>
              <w:textAlignment w:val="baseline"/>
              <w:rPr>
                <w:rStyle w:val="Strong"/>
                <w:rFonts w:ascii="Times New Roman" w:eastAsiaTheme="majorEastAsia" w:hAnsi="Times New Roman" w:cs="Times New Roman"/>
                <w:color w:val="000000"/>
                <w:sz w:val="28"/>
                <w:szCs w:val="28"/>
              </w:rPr>
            </w:pPr>
            <w:r w:rsidRPr="00AB1694">
              <w:rPr>
                <w:rFonts w:ascii="Times New Roman" w:eastAsia="Times New Roman" w:hAnsi="Times New Roman" w:cs="Times New Roman"/>
                <w:color w:val="000000"/>
                <w:sz w:val="28"/>
                <w:szCs w:val="28"/>
                <w:lang w:bidi="hi-IN"/>
              </w:rPr>
              <w:t>At present, it is the rich households who receive formal credit whereas the poor have to depend on the informal sources.</w:t>
            </w:r>
          </w:p>
        </w:tc>
      </w:tr>
      <w:tr w:rsidR="004837D4" w:rsidRPr="00AB1694" w:rsidTr="006F2F12">
        <w:tc>
          <w:tcPr>
            <w:tcW w:w="848" w:type="dxa"/>
          </w:tcPr>
          <w:p w:rsidR="004837D4" w:rsidRDefault="00D02FEE" w:rsidP="00AB1694">
            <w:pPr>
              <w:pStyle w:val="ListParagraph"/>
              <w:spacing w:line="360" w:lineRule="auto"/>
              <w:ind w:left="0"/>
              <w:rPr>
                <w:rFonts w:ascii="Times New Roman" w:hAnsi="Times New Roman" w:cs="Times New Roman"/>
                <w:color w:val="3A3A3A"/>
                <w:sz w:val="28"/>
                <w:szCs w:val="28"/>
              </w:rPr>
            </w:pPr>
            <w:r>
              <w:rPr>
                <w:rFonts w:ascii="Times New Roman" w:hAnsi="Times New Roman" w:cs="Times New Roman"/>
                <w:color w:val="3A3A3A"/>
                <w:sz w:val="28"/>
                <w:szCs w:val="28"/>
              </w:rPr>
              <w:lastRenderedPageBreak/>
              <w:t>9.</w:t>
            </w:r>
          </w:p>
          <w:p w:rsidR="00D02FEE" w:rsidRPr="00AB1694" w:rsidRDefault="00D02FEE" w:rsidP="00AB1694">
            <w:pPr>
              <w:pStyle w:val="ListParagraph"/>
              <w:spacing w:line="360" w:lineRule="auto"/>
              <w:ind w:left="0"/>
              <w:rPr>
                <w:rFonts w:ascii="Times New Roman" w:hAnsi="Times New Roman" w:cs="Times New Roman"/>
                <w:color w:val="3A3A3A"/>
                <w:sz w:val="28"/>
                <w:szCs w:val="28"/>
              </w:rPr>
            </w:pPr>
          </w:p>
        </w:tc>
        <w:tc>
          <w:tcPr>
            <w:tcW w:w="8301" w:type="dxa"/>
          </w:tcPr>
          <w:p w:rsidR="000141B6" w:rsidRPr="00AB1694" w:rsidRDefault="000141B6" w:rsidP="00AB1694">
            <w:pPr>
              <w:shd w:val="clear" w:color="auto" w:fill="FFFFFF"/>
              <w:spacing w:line="360" w:lineRule="auto"/>
              <w:textAlignment w:val="baseline"/>
              <w:rPr>
                <w:rFonts w:ascii="Times New Roman" w:eastAsia="Times New Roman" w:hAnsi="Times New Roman" w:cs="Times New Roman"/>
                <w:color w:val="000000"/>
                <w:sz w:val="28"/>
                <w:szCs w:val="28"/>
                <w:lang w:bidi="hi-IN"/>
              </w:rPr>
            </w:pPr>
            <w:r w:rsidRPr="00AB1694">
              <w:rPr>
                <w:rFonts w:ascii="Times New Roman" w:eastAsia="Times New Roman" w:hAnsi="Times New Roman" w:cs="Times New Roman"/>
                <w:b/>
                <w:bCs/>
                <w:color w:val="000000"/>
                <w:sz w:val="28"/>
                <w:szCs w:val="28"/>
                <w:lang w:bidi="hi-IN"/>
              </w:rPr>
              <w:t>Who takes the important decisions of SHGs and why?</w:t>
            </w:r>
            <w:r w:rsidRPr="00AB1694">
              <w:rPr>
                <w:rFonts w:ascii="Times New Roman" w:eastAsia="Times New Roman" w:hAnsi="Times New Roman" w:cs="Times New Roman"/>
                <w:color w:val="000000"/>
                <w:sz w:val="28"/>
                <w:szCs w:val="28"/>
                <w:lang w:bidi="hi-IN"/>
              </w:rPr>
              <w:br/>
            </w:r>
            <w:r w:rsidRPr="00AB1694">
              <w:rPr>
                <w:rFonts w:ascii="Times New Roman" w:eastAsia="Times New Roman" w:hAnsi="Times New Roman" w:cs="Times New Roman"/>
                <w:b/>
                <w:bCs/>
                <w:color w:val="000000"/>
                <w:sz w:val="28"/>
                <w:szCs w:val="28"/>
                <w:lang w:bidi="hi-IN"/>
              </w:rPr>
              <w:t>OR</w:t>
            </w:r>
            <w:r w:rsidRPr="00AB1694">
              <w:rPr>
                <w:rFonts w:ascii="Times New Roman" w:eastAsia="Times New Roman" w:hAnsi="Times New Roman" w:cs="Times New Roman"/>
                <w:color w:val="000000"/>
                <w:sz w:val="28"/>
                <w:szCs w:val="28"/>
                <w:lang w:bidi="hi-IN"/>
              </w:rPr>
              <w:br/>
            </w:r>
            <w:r w:rsidRPr="00AB1694">
              <w:rPr>
                <w:rFonts w:ascii="Times New Roman" w:eastAsia="Times New Roman" w:hAnsi="Times New Roman" w:cs="Times New Roman"/>
                <w:b/>
                <w:bCs/>
                <w:color w:val="000000"/>
                <w:sz w:val="28"/>
                <w:szCs w:val="28"/>
                <w:lang w:bidi="hi-IN"/>
              </w:rPr>
              <w:t xml:space="preserve">“‘Self Help Groups’ help borrowers to overcome the problem of lack of collateral.” Examine the statement. </w:t>
            </w:r>
          </w:p>
          <w:p w:rsidR="000141B6" w:rsidRPr="00AB1694" w:rsidRDefault="000141B6" w:rsidP="00AB1694">
            <w:pPr>
              <w:shd w:val="clear" w:color="auto" w:fill="FFFFFF"/>
              <w:spacing w:line="360" w:lineRule="auto"/>
              <w:textAlignment w:val="baseline"/>
              <w:rPr>
                <w:rFonts w:ascii="Times New Roman" w:eastAsia="Times New Roman" w:hAnsi="Times New Roman" w:cs="Times New Roman"/>
                <w:color w:val="000000"/>
                <w:sz w:val="28"/>
                <w:szCs w:val="28"/>
                <w:lang w:bidi="hi-IN"/>
              </w:rPr>
            </w:pPr>
            <w:r w:rsidRPr="00AB1694">
              <w:rPr>
                <w:rFonts w:ascii="Times New Roman" w:eastAsia="Times New Roman" w:hAnsi="Times New Roman" w:cs="Times New Roman"/>
                <w:b/>
                <w:bCs/>
                <w:color w:val="000000"/>
                <w:sz w:val="28"/>
                <w:szCs w:val="28"/>
                <w:lang w:bidi="hi-IN"/>
              </w:rPr>
              <w:t>Answer:</w:t>
            </w:r>
          </w:p>
          <w:p w:rsidR="000141B6" w:rsidRPr="00AB1694" w:rsidRDefault="000141B6" w:rsidP="00AB1694">
            <w:pPr>
              <w:numPr>
                <w:ilvl w:val="0"/>
                <w:numId w:val="29"/>
              </w:numPr>
              <w:shd w:val="clear" w:color="auto" w:fill="FFFFFF"/>
              <w:spacing w:line="360" w:lineRule="auto"/>
              <w:ind w:left="300"/>
              <w:textAlignment w:val="baseline"/>
              <w:rPr>
                <w:rFonts w:ascii="Times New Roman" w:eastAsia="Times New Roman" w:hAnsi="Times New Roman" w:cs="Times New Roman"/>
                <w:color w:val="000000"/>
                <w:sz w:val="28"/>
                <w:szCs w:val="28"/>
                <w:lang w:bidi="hi-IN"/>
              </w:rPr>
            </w:pPr>
            <w:r w:rsidRPr="00AB1694">
              <w:rPr>
                <w:rFonts w:ascii="Times New Roman" w:eastAsia="Times New Roman" w:hAnsi="Times New Roman" w:cs="Times New Roman"/>
                <w:color w:val="000000"/>
                <w:sz w:val="28"/>
                <w:szCs w:val="28"/>
                <w:lang w:bidi="hi-IN"/>
              </w:rPr>
              <w:t>Most of the important decisions regarding the savings and loan activities are taken by the group members.</w:t>
            </w:r>
          </w:p>
          <w:p w:rsidR="000141B6" w:rsidRPr="00AB1694" w:rsidRDefault="000141B6" w:rsidP="00AB1694">
            <w:pPr>
              <w:numPr>
                <w:ilvl w:val="0"/>
                <w:numId w:val="29"/>
              </w:numPr>
              <w:shd w:val="clear" w:color="auto" w:fill="FFFFFF"/>
              <w:spacing w:line="360" w:lineRule="auto"/>
              <w:ind w:left="300"/>
              <w:textAlignment w:val="baseline"/>
              <w:rPr>
                <w:rFonts w:ascii="Times New Roman" w:eastAsia="Times New Roman" w:hAnsi="Times New Roman" w:cs="Times New Roman"/>
                <w:color w:val="000000"/>
                <w:sz w:val="28"/>
                <w:szCs w:val="28"/>
                <w:lang w:bidi="hi-IN"/>
              </w:rPr>
            </w:pPr>
            <w:r w:rsidRPr="00AB1694">
              <w:rPr>
                <w:rFonts w:ascii="Times New Roman" w:eastAsia="Times New Roman" w:hAnsi="Times New Roman" w:cs="Times New Roman"/>
                <w:color w:val="000000"/>
                <w:sz w:val="28"/>
                <w:szCs w:val="28"/>
                <w:lang w:bidi="hi-IN"/>
              </w:rPr>
              <w:t>The group decides as regards the loans to be granted—the purpose, amount, interest to be charged, repayment schedule, etc.</w:t>
            </w:r>
          </w:p>
          <w:p w:rsidR="000141B6" w:rsidRPr="00AB1694" w:rsidRDefault="000141B6" w:rsidP="00AB1694">
            <w:pPr>
              <w:numPr>
                <w:ilvl w:val="0"/>
                <w:numId w:val="29"/>
              </w:numPr>
              <w:shd w:val="clear" w:color="auto" w:fill="FFFFFF"/>
              <w:spacing w:line="360" w:lineRule="auto"/>
              <w:ind w:left="300"/>
              <w:textAlignment w:val="baseline"/>
              <w:rPr>
                <w:rFonts w:ascii="Times New Roman" w:eastAsia="Times New Roman" w:hAnsi="Times New Roman" w:cs="Times New Roman"/>
                <w:color w:val="000000"/>
                <w:sz w:val="28"/>
                <w:szCs w:val="28"/>
                <w:lang w:bidi="hi-IN"/>
              </w:rPr>
            </w:pPr>
            <w:r w:rsidRPr="00AB1694">
              <w:rPr>
                <w:rFonts w:ascii="Times New Roman" w:eastAsia="Times New Roman" w:hAnsi="Times New Roman" w:cs="Times New Roman"/>
                <w:color w:val="000000"/>
                <w:sz w:val="28"/>
                <w:szCs w:val="28"/>
                <w:lang w:bidi="hi-IN"/>
              </w:rPr>
              <w:t>It is the group which is responsible for the repayment of the loan.</w:t>
            </w:r>
          </w:p>
          <w:p w:rsidR="000141B6" w:rsidRPr="00AB1694" w:rsidRDefault="000141B6" w:rsidP="00AB1694">
            <w:pPr>
              <w:numPr>
                <w:ilvl w:val="0"/>
                <w:numId w:val="29"/>
              </w:numPr>
              <w:shd w:val="clear" w:color="auto" w:fill="FFFFFF"/>
              <w:spacing w:line="360" w:lineRule="auto"/>
              <w:ind w:left="300"/>
              <w:textAlignment w:val="baseline"/>
              <w:rPr>
                <w:rFonts w:ascii="Times New Roman" w:eastAsia="Times New Roman" w:hAnsi="Times New Roman" w:cs="Times New Roman"/>
                <w:color w:val="000000"/>
                <w:sz w:val="28"/>
                <w:szCs w:val="28"/>
                <w:lang w:bidi="hi-IN"/>
              </w:rPr>
            </w:pPr>
            <w:r w:rsidRPr="00AB1694">
              <w:rPr>
                <w:rFonts w:ascii="Times New Roman" w:eastAsia="Times New Roman" w:hAnsi="Times New Roman" w:cs="Times New Roman"/>
                <w:color w:val="000000"/>
                <w:sz w:val="28"/>
                <w:szCs w:val="28"/>
                <w:lang w:bidi="hi-IN"/>
              </w:rPr>
              <w:t>In case of default by any one member, it is followed up seriously by other members in the group.</w:t>
            </w:r>
          </w:p>
          <w:p w:rsidR="004837D4" w:rsidRPr="00AB1694" w:rsidRDefault="000141B6" w:rsidP="00AB1694">
            <w:pPr>
              <w:numPr>
                <w:ilvl w:val="0"/>
                <w:numId w:val="29"/>
              </w:numPr>
              <w:shd w:val="clear" w:color="auto" w:fill="FFFFFF"/>
              <w:spacing w:line="360" w:lineRule="auto"/>
              <w:ind w:left="300"/>
              <w:textAlignment w:val="baseline"/>
              <w:rPr>
                <w:rStyle w:val="Strong"/>
                <w:rFonts w:ascii="Times New Roman" w:eastAsiaTheme="majorEastAsia" w:hAnsi="Times New Roman" w:cs="Times New Roman"/>
                <w:color w:val="000000"/>
                <w:sz w:val="28"/>
                <w:szCs w:val="28"/>
              </w:rPr>
            </w:pPr>
            <w:r w:rsidRPr="00AB1694">
              <w:rPr>
                <w:rFonts w:ascii="Times New Roman" w:eastAsia="Times New Roman" w:hAnsi="Times New Roman" w:cs="Times New Roman"/>
                <w:color w:val="000000"/>
                <w:sz w:val="28"/>
                <w:szCs w:val="28"/>
                <w:lang w:bidi="hi-IN"/>
              </w:rPr>
              <w:t>Because of this feature, banks are willing to lend to the poor women when organised in SHGs even though they have no collateral as such.</w:t>
            </w:r>
          </w:p>
        </w:tc>
      </w:tr>
      <w:tr w:rsidR="004837D4" w:rsidRPr="00AB1694" w:rsidTr="006F2F12">
        <w:tc>
          <w:tcPr>
            <w:tcW w:w="848" w:type="dxa"/>
          </w:tcPr>
          <w:p w:rsidR="004837D4" w:rsidRPr="00AB1694" w:rsidRDefault="00D02FEE" w:rsidP="00AB1694">
            <w:pPr>
              <w:pStyle w:val="ListParagraph"/>
              <w:spacing w:line="360" w:lineRule="auto"/>
              <w:ind w:left="0"/>
              <w:rPr>
                <w:rFonts w:ascii="Times New Roman" w:hAnsi="Times New Roman" w:cs="Times New Roman"/>
                <w:color w:val="3A3A3A"/>
                <w:sz w:val="28"/>
                <w:szCs w:val="28"/>
              </w:rPr>
            </w:pPr>
            <w:r>
              <w:rPr>
                <w:rFonts w:ascii="Times New Roman" w:hAnsi="Times New Roman" w:cs="Times New Roman"/>
                <w:color w:val="3A3A3A"/>
                <w:sz w:val="28"/>
                <w:szCs w:val="28"/>
              </w:rPr>
              <w:t>10.</w:t>
            </w:r>
          </w:p>
        </w:tc>
        <w:tc>
          <w:tcPr>
            <w:tcW w:w="8301" w:type="dxa"/>
          </w:tcPr>
          <w:p w:rsidR="000141B6" w:rsidRPr="00AB1694" w:rsidRDefault="000141B6" w:rsidP="00AB1694">
            <w:pPr>
              <w:shd w:val="clear" w:color="auto" w:fill="FFFFFF"/>
              <w:spacing w:line="360" w:lineRule="auto"/>
              <w:textAlignment w:val="baseline"/>
              <w:rPr>
                <w:rFonts w:ascii="Times New Roman" w:eastAsia="Times New Roman" w:hAnsi="Times New Roman" w:cs="Times New Roman"/>
                <w:color w:val="000000"/>
                <w:sz w:val="28"/>
                <w:szCs w:val="28"/>
                <w:lang w:bidi="hi-IN"/>
              </w:rPr>
            </w:pPr>
            <w:r w:rsidRPr="00AB1694">
              <w:rPr>
                <w:rFonts w:ascii="Times New Roman" w:eastAsia="Times New Roman" w:hAnsi="Times New Roman" w:cs="Times New Roman"/>
                <w:b/>
                <w:bCs/>
                <w:color w:val="000000"/>
                <w:sz w:val="28"/>
                <w:szCs w:val="28"/>
                <w:lang w:bidi="hi-IN"/>
              </w:rPr>
              <w:t>Write a note on the success story of ‘Grameen Bank of Bangladesh’.</w:t>
            </w:r>
          </w:p>
          <w:p w:rsidR="000141B6" w:rsidRPr="00AB1694" w:rsidRDefault="000141B6" w:rsidP="00AB1694">
            <w:pPr>
              <w:pStyle w:val="ListParagraph"/>
              <w:numPr>
                <w:ilvl w:val="0"/>
                <w:numId w:val="31"/>
              </w:numPr>
              <w:shd w:val="clear" w:color="auto" w:fill="FFFFFF"/>
              <w:spacing w:line="360" w:lineRule="auto"/>
              <w:contextualSpacing w:val="0"/>
              <w:textAlignment w:val="baseline"/>
              <w:rPr>
                <w:rFonts w:ascii="Times New Roman" w:hAnsi="Times New Roman" w:cs="Times New Roman"/>
                <w:color w:val="000000"/>
                <w:sz w:val="28"/>
                <w:szCs w:val="28"/>
              </w:rPr>
            </w:pPr>
            <w:r w:rsidRPr="00AB1694">
              <w:rPr>
                <w:rFonts w:ascii="Times New Roman" w:hAnsi="Times New Roman" w:cs="Times New Roman"/>
                <w:color w:val="000000"/>
                <w:sz w:val="28"/>
                <w:szCs w:val="28"/>
              </w:rPr>
              <w:t>Grameen Bank of Bangladesh was founded by Prof. Muhammad Yunus (a recipient of Nobel Peace Prize for the year 2006) in year 1970.</w:t>
            </w:r>
          </w:p>
          <w:p w:rsidR="000141B6" w:rsidRPr="00AB1694" w:rsidRDefault="000141B6" w:rsidP="00AB1694">
            <w:pPr>
              <w:pStyle w:val="ListParagraph"/>
              <w:numPr>
                <w:ilvl w:val="0"/>
                <w:numId w:val="31"/>
              </w:numPr>
              <w:shd w:val="clear" w:color="auto" w:fill="FFFFFF"/>
              <w:spacing w:line="360" w:lineRule="auto"/>
              <w:contextualSpacing w:val="0"/>
              <w:textAlignment w:val="baseline"/>
              <w:rPr>
                <w:rFonts w:ascii="Times New Roman" w:hAnsi="Times New Roman" w:cs="Times New Roman"/>
                <w:color w:val="000000"/>
                <w:sz w:val="28"/>
                <w:szCs w:val="28"/>
              </w:rPr>
            </w:pPr>
            <w:r w:rsidRPr="00AB1694">
              <w:rPr>
                <w:rFonts w:ascii="Times New Roman" w:hAnsi="Times New Roman" w:cs="Times New Roman"/>
                <w:color w:val="000000"/>
                <w:sz w:val="28"/>
                <w:szCs w:val="28"/>
              </w:rPr>
              <w:t xml:space="preserve"> Over the last 42 years i.e., from 1976 to 2017, the operations of the bank spread to a large area of Bangladesh. </w:t>
            </w:r>
          </w:p>
          <w:p w:rsidR="000141B6" w:rsidRPr="00AB1694" w:rsidRDefault="000141B6" w:rsidP="00AB1694">
            <w:pPr>
              <w:pStyle w:val="ListParagraph"/>
              <w:numPr>
                <w:ilvl w:val="0"/>
                <w:numId w:val="31"/>
              </w:numPr>
              <w:shd w:val="clear" w:color="auto" w:fill="FFFFFF"/>
              <w:spacing w:line="360" w:lineRule="auto"/>
              <w:contextualSpacing w:val="0"/>
              <w:textAlignment w:val="baseline"/>
              <w:rPr>
                <w:rFonts w:ascii="Times New Roman" w:hAnsi="Times New Roman" w:cs="Times New Roman"/>
                <w:color w:val="000000"/>
                <w:sz w:val="28"/>
                <w:szCs w:val="28"/>
              </w:rPr>
            </w:pPr>
            <w:r w:rsidRPr="00AB1694">
              <w:rPr>
                <w:rFonts w:ascii="Times New Roman" w:hAnsi="Times New Roman" w:cs="Times New Roman"/>
                <w:color w:val="000000"/>
                <w:sz w:val="28"/>
                <w:szCs w:val="28"/>
              </w:rPr>
              <w:t xml:space="preserve">The bank was started with a very small project and in year 2005, </w:t>
            </w:r>
            <w:r w:rsidRPr="00AB1694">
              <w:rPr>
                <w:rFonts w:ascii="Times New Roman" w:hAnsi="Times New Roman" w:cs="Times New Roman"/>
                <w:color w:val="000000"/>
                <w:sz w:val="28"/>
                <w:szCs w:val="28"/>
              </w:rPr>
              <w:lastRenderedPageBreak/>
              <w:t xml:space="preserve">it spread across 40,000 villages with 6 million borrowers in various parts of Bangladesh. Most of the borrowers of this bank are women and belong to poor sections of society. </w:t>
            </w:r>
          </w:p>
          <w:p w:rsidR="000141B6" w:rsidRPr="00AB1694" w:rsidRDefault="000141B6" w:rsidP="00AB1694">
            <w:pPr>
              <w:pStyle w:val="ListParagraph"/>
              <w:numPr>
                <w:ilvl w:val="0"/>
                <w:numId w:val="31"/>
              </w:numPr>
              <w:shd w:val="clear" w:color="auto" w:fill="FFFFFF"/>
              <w:spacing w:line="360" w:lineRule="auto"/>
              <w:contextualSpacing w:val="0"/>
              <w:textAlignment w:val="baseline"/>
              <w:rPr>
                <w:rFonts w:ascii="Times New Roman" w:hAnsi="Times New Roman" w:cs="Times New Roman"/>
                <w:color w:val="000000"/>
                <w:sz w:val="28"/>
                <w:szCs w:val="28"/>
              </w:rPr>
            </w:pPr>
            <w:r w:rsidRPr="00AB1694">
              <w:rPr>
                <w:rFonts w:ascii="Times New Roman" w:hAnsi="Times New Roman" w:cs="Times New Roman"/>
                <w:color w:val="000000"/>
                <w:sz w:val="28"/>
                <w:szCs w:val="28"/>
              </w:rPr>
              <w:t>These poor women have started ‘self-employment’ projects by taking credit from this Grameen bank.</w:t>
            </w:r>
          </w:p>
          <w:p w:rsidR="004837D4" w:rsidRPr="00AB1694" w:rsidRDefault="000141B6" w:rsidP="00AB1694">
            <w:pPr>
              <w:pStyle w:val="ListParagraph"/>
              <w:numPr>
                <w:ilvl w:val="0"/>
                <w:numId w:val="31"/>
              </w:numPr>
              <w:shd w:val="clear" w:color="auto" w:fill="FFFFFF"/>
              <w:spacing w:line="360" w:lineRule="auto"/>
              <w:contextualSpacing w:val="0"/>
              <w:textAlignment w:val="baseline"/>
              <w:rPr>
                <w:rStyle w:val="Strong"/>
                <w:rFonts w:ascii="Times New Roman" w:eastAsiaTheme="majorEastAsia" w:hAnsi="Times New Roman" w:cs="Times New Roman"/>
                <w:color w:val="000000"/>
                <w:sz w:val="28"/>
                <w:szCs w:val="28"/>
              </w:rPr>
            </w:pPr>
            <w:r w:rsidRPr="00AB1694">
              <w:rPr>
                <w:rFonts w:ascii="Times New Roman" w:hAnsi="Times New Roman" w:cs="Times New Roman"/>
                <w:color w:val="000000"/>
                <w:sz w:val="28"/>
                <w:szCs w:val="28"/>
              </w:rPr>
              <w:t xml:space="preserve"> This credit has positive impact on these women as they started a gainful employment, which helped them not only to repay their loan but also to earn a good living for themselves and their family.</w:t>
            </w:r>
          </w:p>
        </w:tc>
      </w:tr>
      <w:tr w:rsidR="004837D4" w:rsidRPr="00AB1694" w:rsidTr="006F2F12">
        <w:tc>
          <w:tcPr>
            <w:tcW w:w="848" w:type="dxa"/>
          </w:tcPr>
          <w:p w:rsidR="004837D4" w:rsidRPr="00AB1694" w:rsidRDefault="00D02FEE" w:rsidP="00AB1694">
            <w:pPr>
              <w:pStyle w:val="ListParagraph"/>
              <w:spacing w:line="360" w:lineRule="auto"/>
              <w:ind w:left="0"/>
              <w:rPr>
                <w:rFonts w:ascii="Times New Roman" w:hAnsi="Times New Roman" w:cs="Times New Roman"/>
                <w:color w:val="3A3A3A"/>
                <w:sz w:val="28"/>
                <w:szCs w:val="28"/>
              </w:rPr>
            </w:pPr>
            <w:r>
              <w:rPr>
                <w:rFonts w:ascii="Times New Roman" w:hAnsi="Times New Roman" w:cs="Times New Roman"/>
                <w:color w:val="3A3A3A"/>
                <w:sz w:val="28"/>
                <w:szCs w:val="28"/>
              </w:rPr>
              <w:lastRenderedPageBreak/>
              <w:t>11.</w:t>
            </w:r>
          </w:p>
        </w:tc>
        <w:tc>
          <w:tcPr>
            <w:tcW w:w="8301" w:type="dxa"/>
          </w:tcPr>
          <w:p w:rsidR="000141B6" w:rsidRPr="00AB1694" w:rsidRDefault="000141B6" w:rsidP="00AB1694">
            <w:pPr>
              <w:shd w:val="clear" w:color="auto" w:fill="FFFFFF"/>
              <w:spacing w:line="360" w:lineRule="auto"/>
              <w:textAlignment w:val="baseline"/>
              <w:rPr>
                <w:rFonts w:ascii="Times New Roman" w:eastAsia="Times New Roman" w:hAnsi="Times New Roman" w:cs="Times New Roman"/>
                <w:color w:val="000000"/>
                <w:sz w:val="28"/>
                <w:szCs w:val="28"/>
                <w:lang w:bidi="hi-IN"/>
              </w:rPr>
            </w:pPr>
            <w:r w:rsidRPr="00AB1694">
              <w:rPr>
                <w:rFonts w:ascii="Times New Roman" w:eastAsia="Times New Roman" w:hAnsi="Times New Roman" w:cs="Times New Roman"/>
                <w:b/>
                <w:bCs/>
                <w:color w:val="000000"/>
                <w:sz w:val="28"/>
                <w:szCs w:val="28"/>
                <w:lang w:bidi="hi-IN"/>
              </w:rPr>
              <w:t xml:space="preserve">. How can the formal sector loans be made beneficial for poor farmers and workers? Suggest any five measures. </w:t>
            </w:r>
          </w:p>
          <w:p w:rsidR="000141B6" w:rsidRPr="00AB1694" w:rsidRDefault="000141B6" w:rsidP="00AB1694">
            <w:pPr>
              <w:pStyle w:val="ListParagraph"/>
              <w:numPr>
                <w:ilvl w:val="0"/>
                <w:numId w:val="32"/>
              </w:numPr>
              <w:shd w:val="clear" w:color="auto" w:fill="FFFFFF"/>
              <w:spacing w:line="360" w:lineRule="auto"/>
              <w:contextualSpacing w:val="0"/>
              <w:textAlignment w:val="baseline"/>
              <w:rPr>
                <w:rFonts w:ascii="Times New Roman" w:hAnsi="Times New Roman" w:cs="Times New Roman"/>
                <w:color w:val="000000"/>
                <w:sz w:val="28"/>
                <w:szCs w:val="28"/>
              </w:rPr>
            </w:pPr>
            <w:r w:rsidRPr="00AB1694">
              <w:rPr>
                <w:rFonts w:ascii="Times New Roman" w:hAnsi="Times New Roman" w:cs="Times New Roman"/>
                <w:color w:val="000000"/>
                <w:sz w:val="28"/>
                <w:szCs w:val="28"/>
              </w:rPr>
              <w:t>Formal sector loans can be made beneficial for poor farmers and workers in the following ways:</w:t>
            </w:r>
          </w:p>
          <w:p w:rsidR="000141B6" w:rsidRPr="00AB1694" w:rsidRDefault="000141B6" w:rsidP="00AB1694">
            <w:pPr>
              <w:pStyle w:val="ListParagraph"/>
              <w:numPr>
                <w:ilvl w:val="0"/>
                <w:numId w:val="32"/>
              </w:numPr>
              <w:shd w:val="clear" w:color="auto" w:fill="FFFFFF"/>
              <w:spacing w:line="360" w:lineRule="auto"/>
              <w:contextualSpacing w:val="0"/>
              <w:textAlignment w:val="baseline"/>
              <w:rPr>
                <w:rFonts w:ascii="Times New Roman" w:hAnsi="Times New Roman" w:cs="Times New Roman"/>
                <w:color w:val="000000"/>
                <w:sz w:val="28"/>
                <w:szCs w:val="28"/>
              </w:rPr>
            </w:pPr>
            <w:r w:rsidRPr="00AB1694">
              <w:rPr>
                <w:rFonts w:ascii="Times New Roman" w:hAnsi="Times New Roman" w:cs="Times New Roman"/>
                <w:b/>
                <w:bCs/>
                <w:color w:val="000000"/>
                <w:sz w:val="28"/>
                <w:szCs w:val="28"/>
              </w:rPr>
              <w:t> </w:t>
            </w:r>
            <w:r w:rsidRPr="00AB1694">
              <w:rPr>
                <w:rFonts w:ascii="Times New Roman" w:hAnsi="Times New Roman" w:cs="Times New Roman"/>
                <w:color w:val="000000"/>
                <w:sz w:val="28"/>
                <w:szCs w:val="28"/>
              </w:rPr>
              <w:t>It is required to create awareness among farmers about formal sector loans.</w:t>
            </w:r>
            <w:r w:rsidRPr="00AB1694">
              <w:rPr>
                <w:rFonts w:ascii="Times New Roman" w:hAnsi="Times New Roman" w:cs="Times New Roman"/>
                <w:b/>
                <w:bCs/>
                <w:color w:val="000000"/>
                <w:sz w:val="28"/>
                <w:szCs w:val="28"/>
              </w:rPr>
              <w:t> </w:t>
            </w:r>
            <w:r w:rsidRPr="00AB1694">
              <w:rPr>
                <w:rFonts w:ascii="Times New Roman" w:hAnsi="Times New Roman" w:cs="Times New Roman"/>
                <w:color w:val="000000"/>
                <w:sz w:val="28"/>
                <w:szCs w:val="28"/>
              </w:rPr>
              <w:t>Process of providing loans should be made easier.</w:t>
            </w:r>
          </w:p>
          <w:p w:rsidR="000141B6" w:rsidRPr="00AB1694" w:rsidRDefault="000141B6" w:rsidP="00AB1694">
            <w:pPr>
              <w:pStyle w:val="ListParagraph"/>
              <w:numPr>
                <w:ilvl w:val="0"/>
                <w:numId w:val="32"/>
              </w:numPr>
              <w:shd w:val="clear" w:color="auto" w:fill="FFFFFF"/>
              <w:spacing w:line="360" w:lineRule="auto"/>
              <w:contextualSpacing w:val="0"/>
              <w:textAlignment w:val="baseline"/>
              <w:rPr>
                <w:rFonts w:ascii="Times New Roman" w:hAnsi="Times New Roman" w:cs="Times New Roman"/>
                <w:color w:val="000000"/>
                <w:sz w:val="28"/>
                <w:szCs w:val="28"/>
              </w:rPr>
            </w:pPr>
            <w:r w:rsidRPr="00AB1694">
              <w:rPr>
                <w:rFonts w:ascii="Times New Roman" w:hAnsi="Times New Roman" w:cs="Times New Roman"/>
                <w:b/>
                <w:bCs/>
                <w:color w:val="000000"/>
                <w:sz w:val="28"/>
                <w:szCs w:val="28"/>
              </w:rPr>
              <w:t> </w:t>
            </w:r>
            <w:r w:rsidRPr="00AB1694">
              <w:rPr>
                <w:rFonts w:ascii="Times New Roman" w:hAnsi="Times New Roman" w:cs="Times New Roman"/>
                <w:color w:val="000000"/>
                <w:sz w:val="28"/>
                <w:szCs w:val="28"/>
              </w:rPr>
              <w:t>It should be simple, fast and timely.</w:t>
            </w:r>
            <w:r w:rsidRPr="00AB1694">
              <w:rPr>
                <w:rFonts w:ascii="Times New Roman" w:hAnsi="Times New Roman" w:cs="Times New Roman"/>
                <w:color w:val="000000"/>
                <w:sz w:val="28"/>
                <w:szCs w:val="28"/>
              </w:rPr>
              <w:br/>
            </w:r>
            <w:r w:rsidRPr="00AB1694">
              <w:rPr>
                <w:rFonts w:ascii="Times New Roman" w:hAnsi="Times New Roman" w:cs="Times New Roman"/>
                <w:b/>
                <w:bCs/>
                <w:color w:val="000000"/>
                <w:sz w:val="28"/>
                <w:szCs w:val="28"/>
              </w:rPr>
              <w:t> </w:t>
            </w:r>
            <w:r w:rsidRPr="00AB1694">
              <w:rPr>
                <w:rFonts w:ascii="Times New Roman" w:hAnsi="Times New Roman" w:cs="Times New Roman"/>
                <w:color w:val="000000"/>
                <w:sz w:val="28"/>
                <w:szCs w:val="28"/>
              </w:rPr>
              <w:t>More number of Nationalised banks/cooperative banks should be based in rural sector.</w:t>
            </w:r>
          </w:p>
          <w:p w:rsidR="000141B6" w:rsidRPr="00AB1694" w:rsidRDefault="000141B6" w:rsidP="00AB1694">
            <w:pPr>
              <w:pStyle w:val="ListParagraph"/>
              <w:numPr>
                <w:ilvl w:val="0"/>
                <w:numId w:val="32"/>
              </w:numPr>
              <w:shd w:val="clear" w:color="auto" w:fill="FFFFFF"/>
              <w:spacing w:line="360" w:lineRule="auto"/>
              <w:contextualSpacing w:val="0"/>
              <w:textAlignment w:val="baseline"/>
              <w:rPr>
                <w:rFonts w:ascii="Times New Roman" w:hAnsi="Times New Roman" w:cs="Times New Roman"/>
                <w:color w:val="000000"/>
                <w:sz w:val="28"/>
                <w:szCs w:val="28"/>
              </w:rPr>
            </w:pPr>
            <w:r w:rsidRPr="00AB1694">
              <w:rPr>
                <w:rFonts w:ascii="Times New Roman" w:hAnsi="Times New Roman" w:cs="Times New Roman"/>
                <w:b/>
                <w:bCs/>
                <w:color w:val="000000"/>
                <w:sz w:val="28"/>
                <w:szCs w:val="28"/>
              </w:rPr>
              <w:t> </w:t>
            </w:r>
            <w:r w:rsidRPr="00AB1694">
              <w:rPr>
                <w:rFonts w:ascii="Times New Roman" w:hAnsi="Times New Roman" w:cs="Times New Roman"/>
                <w:color w:val="000000"/>
                <w:sz w:val="28"/>
                <w:szCs w:val="28"/>
              </w:rPr>
              <w:t>Banks and cooperatives should increase facility of providing loans so that dependence on informal sources of credit reduces.</w:t>
            </w:r>
          </w:p>
          <w:p w:rsidR="000141B6" w:rsidRPr="00AB1694" w:rsidRDefault="000141B6" w:rsidP="00AB1694">
            <w:pPr>
              <w:pStyle w:val="ListParagraph"/>
              <w:numPr>
                <w:ilvl w:val="0"/>
                <w:numId w:val="32"/>
              </w:numPr>
              <w:shd w:val="clear" w:color="auto" w:fill="FFFFFF"/>
              <w:spacing w:line="360" w:lineRule="auto"/>
              <w:textAlignment w:val="baseline"/>
              <w:rPr>
                <w:rFonts w:ascii="Times New Roman" w:eastAsiaTheme="majorEastAsia" w:hAnsi="Times New Roman" w:cs="Times New Roman"/>
                <w:b/>
                <w:bCs/>
                <w:color w:val="000000"/>
                <w:sz w:val="28"/>
                <w:szCs w:val="28"/>
              </w:rPr>
            </w:pPr>
            <w:r w:rsidRPr="00AB1694">
              <w:rPr>
                <w:rFonts w:ascii="Times New Roman" w:hAnsi="Times New Roman" w:cs="Times New Roman"/>
                <w:color w:val="000000"/>
                <w:sz w:val="28"/>
                <w:szCs w:val="28"/>
              </w:rPr>
              <w:t>The benefits of loans should be extended to poor farmer andsmall scale Industries.</w:t>
            </w:r>
          </w:p>
          <w:p w:rsidR="004837D4" w:rsidRPr="00AB1694" w:rsidRDefault="000141B6" w:rsidP="00AB1694">
            <w:pPr>
              <w:pStyle w:val="NormalWeb"/>
              <w:shd w:val="clear" w:color="auto" w:fill="FFFFFF"/>
              <w:spacing w:before="0" w:beforeAutospacing="0" w:after="0" w:afterAutospacing="0" w:line="360" w:lineRule="auto"/>
              <w:jc w:val="center"/>
              <w:textAlignment w:val="baseline"/>
              <w:rPr>
                <w:rStyle w:val="Strong"/>
                <w:rFonts w:eastAsiaTheme="majorEastAsia"/>
                <w:color w:val="000000"/>
                <w:sz w:val="28"/>
                <w:szCs w:val="28"/>
              </w:rPr>
            </w:pPr>
            <w:r w:rsidRPr="00AB1694">
              <w:rPr>
                <w:color w:val="000000"/>
                <w:sz w:val="28"/>
                <w:szCs w:val="28"/>
              </w:rPr>
              <w:t>While forma  sector loans need to expand, it is also necessary that everyone receives these loans.</w:t>
            </w:r>
          </w:p>
        </w:tc>
      </w:tr>
      <w:tr w:rsidR="004837D4" w:rsidRPr="00AB1694" w:rsidTr="006F2F12">
        <w:tc>
          <w:tcPr>
            <w:tcW w:w="848" w:type="dxa"/>
          </w:tcPr>
          <w:p w:rsidR="004837D4" w:rsidRPr="00AB1694" w:rsidRDefault="004837D4" w:rsidP="00AB1694">
            <w:pPr>
              <w:pStyle w:val="ListParagraph"/>
              <w:spacing w:line="360" w:lineRule="auto"/>
              <w:ind w:left="0"/>
              <w:rPr>
                <w:rFonts w:ascii="Times New Roman" w:hAnsi="Times New Roman" w:cs="Times New Roman"/>
                <w:color w:val="3A3A3A"/>
                <w:sz w:val="28"/>
                <w:szCs w:val="28"/>
              </w:rPr>
            </w:pPr>
          </w:p>
        </w:tc>
        <w:tc>
          <w:tcPr>
            <w:tcW w:w="8301" w:type="dxa"/>
          </w:tcPr>
          <w:p w:rsidR="004837D4" w:rsidRPr="00AB1694" w:rsidRDefault="000141B6" w:rsidP="00AB1694">
            <w:pPr>
              <w:pStyle w:val="NormalWeb"/>
              <w:shd w:val="clear" w:color="auto" w:fill="FFFFFF"/>
              <w:spacing w:before="0" w:beforeAutospacing="0" w:after="0" w:afterAutospacing="0" w:line="360" w:lineRule="auto"/>
              <w:jc w:val="center"/>
              <w:textAlignment w:val="baseline"/>
              <w:rPr>
                <w:rStyle w:val="Strong"/>
                <w:rFonts w:eastAsiaTheme="majorEastAsia"/>
                <w:color w:val="000000"/>
                <w:sz w:val="28"/>
                <w:szCs w:val="28"/>
              </w:rPr>
            </w:pPr>
            <w:r w:rsidRPr="00AB1694">
              <w:rPr>
                <w:b/>
                <w:bCs/>
                <w:color w:val="000000"/>
                <w:sz w:val="28"/>
                <w:szCs w:val="28"/>
              </w:rPr>
              <w:t>SOURCE BASED QUESTIONS</w:t>
            </w:r>
          </w:p>
        </w:tc>
      </w:tr>
      <w:tr w:rsidR="004837D4" w:rsidRPr="00AB1694" w:rsidTr="006F2F12">
        <w:tc>
          <w:tcPr>
            <w:tcW w:w="848" w:type="dxa"/>
          </w:tcPr>
          <w:p w:rsidR="004837D4" w:rsidRPr="00AB1694" w:rsidRDefault="00D02FEE" w:rsidP="00AB1694">
            <w:pPr>
              <w:pStyle w:val="ListParagraph"/>
              <w:spacing w:line="360" w:lineRule="auto"/>
              <w:ind w:left="0"/>
              <w:rPr>
                <w:rFonts w:ascii="Times New Roman" w:hAnsi="Times New Roman" w:cs="Times New Roman"/>
                <w:color w:val="3A3A3A"/>
                <w:sz w:val="28"/>
                <w:szCs w:val="28"/>
              </w:rPr>
            </w:pPr>
            <w:r>
              <w:rPr>
                <w:rFonts w:ascii="Times New Roman" w:hAnsi="Times New Roman" w:cs="Times New Roman"/>
                <w:color w:val="3A3A3A"/>
                <w:sz w:val="28"/>
                <w:szCs w:val="28"/>
              </w:rPr>
              <w:t>1.</w:t>
            </w:r>
          </w:p>
        </w:tc>
        <w:tc>
          <w:tcPr>
            <w:tcW w:w="8301" w:type="dxa"/>
          </w:tcPr>
          <w:p w:rsidR="000141B6" w:rsidRPr="00AB1694" w:rsidRDefault="000141B6" w:rsidP="00AB1694">
            <w:pPr>
              <w:shd w:val="clear" w:color="auto" w:fill="FFFFFF"/>
              <w:spacing w:line="360" w:lineRule="auto"/>
              <w:rPr>
                <w:rFonts w:ascii="Times New Roman" w:hAnsi="Times New Roman" w:cs="Times New Roman"/>
                <w:sz w:val="28"/>
                <w:szCs w:val="28"/>
              </w:rPr>
            </w:pPr>
            <w:r w:rsidRPr="00AB1694">
              <w:rPr>
                <w:rFonts w:ascii="Times New Roman" w:hAnsi="Times New Roman" w:cs="Times New Roman"/>
                <w:sz w:val="28"/>
                <w:szCs w:val="28"/>
              </w:rPr>
              <w:t xml:space="preserve">The Reserve Bank of India supervises the functioning of formal sources of loans. For instance, we have seen that the banks maintain a minimum cash balance out of the deposits they receive. The RBI monitors the </w:t>
            </w:r>
            <w:r w:rsidRPr="00AB1694">
              <w:rPr>
                <w:rFonts w:ascii="Times New Roman" w:hAnsi="Times New Roman" w:cs="Times New Roman"/>
                <w:sz w:val="28"/>
                <w:szCs w:val="28"/>
              </w:rPr>
              <w:lastRenderedPageBreak/>
              <w:t>banks in actually maintaining cash balance. Similarly, the RBI sees that the banks give loans not just to profit -making businesses and traders but also to small cultivators, small scale industries, to small borrowers, etc. Periodically, banks have to submit information to the RBI on how much they are lending, to whom, at what interest rate, etc. There is no organisation which supervises the credit activities of lenders in the informal sector. They can lend at whatever interest rate they choose. There is no one to stop them from using unfair means to get their money back</w:t>
            </w:r>
          </w:p>
          <w:p w:rsidR="000141B6" w:rsidRPr="00AB1694" w:rsidRDefault="000141B6" w:rsidP="00AB1694">
            <w:pPr>
              <w:pStyle w:val="ListParagraph"/>
              <w:numPr>
                <w:ilvl w:val="0"/>
                <w:numId w:val="30"/>
              </w:numPr>
              <w:shd w:val="clear" w:color="auto" w:fill="FFFFFF"/>
              <w:spacing w:line="360" w:lineRule="auto"/>
              <w:contextualSpacing w:val="0"/>
              <w:rPr>
                <w:rFonts w:ascii="Times New Roman" w:hAnsi="Times New Roman" w:cs="Times New Roman"/>
                <w:b/>
                <w:bCs/>
                <w:color w:val="2E2E2E"/>
                <w:sz w:val="28"/>
                <w:szCs w:val="28"/>
                <w:u w:val="single"/>
              </w:rPr>
            </w:pPr>
            <w:r w:rsidRPr="00AB1694">
              <w:rPr>
                <w:rFonts w:ascii="Times New Roman" w:hAnsi="Times New Roman" w:cs="Times New Roman"/>
                <w:sz w:val="28"/>
                <w:szCs w:val="28"/>
              </w:rPr>
              <w:t xml:space="preserve">Which Organisation supervises the credit activities of formal sources of credit in India? </w:t>
            </w:r>
          </w:p>
          <w:p w:rsidR="000141B6" w:rsidRPr="00AB1694" w:rsidRDefault="000141B6" w:rsidP="00AB1694">
            <w:pPr>
              <w:pStyle w:val="ListParagraph"/>
              <w:numPr>
                <w:ilvl w:val="0"/>
                <w:numId w:val="30"/>
              </w:numPr>
              <w:shd w:val="clear" w:color="auto" w:fill="FFFFFF"/>
              <w:spacing w:line="360" w:lineRule="auto"/>
              <w:contextualSpacing w:val="0"/>
              <w:rPr>
                <w:rFonts w:ascii="Times New Roman" w:hAnsi="Times New Roman" w:cs="Times New Roman"/>
                <w:b/>
                <w:bCs/>
                <w:color w:val="2E2E2E"/>
                <w:sz w:val="28"/>
                <w:szCs w:val="28"/>
                <w:u w:val="single"/>
              </w:rPr>
            </w:pPr>
            <w:r w:rsidRPr="00AB1694">
              <w:rPr>
                <w:rFonts w:ascii="Times New Roman" w:hAnsi="Times New Roman" w:cs="Times New Roman"/>
                <w:sz w:val="28"/>
                <w:szCs w:val="28"/>
              </w:rPr>
              <w:t>To whom all banks lend loans?</w:t>
            </w:r>
          </w:p>
          <w:p w:rsidR="000141B6" w:rsidRPr="00AB1694" w:rsidRDefault="000141B6" w:rsidP="00AB1694">
            <w:pPr>
              <w:pStyle w:val="ListParagraph"/>
              <w:numPr>
                <w:ilvl w:val="0"/>
                <w:numId w:val="30"/>
              </w:numPr>
              <w:shd w:val="clear" w:color="auto" w:fill="FFFFFF"/>
              <w:spacing w:line="360" w:lineRule="auto"/>
              <w:contextualSpacing w:val="0"/>
              <w:rPr>
                <w:rFonts w:ascii="Times New Roman" w:hAnsi="Times New Roman" w:cs="Times New Roman"/>
                <w:b/>
                <w:bCs/>
                <w:color w:val="2E2E2E"/>
                <w:sz w:val="28"/>
                <w:szCs w:val="28"/>
                <w:u w:val="single"/>
              </w:rPr>
            </w:pPr>
            <w:r w:rsidRPr="00AB1694">
              <w:rPr>
                <w:rFonts w:ascii="Times New Roman" w:hAnsi="Times New Roman" w:cs="Times New Roman"/>
                <w:sz w:val="28"/>
                <w:szCs w:val="28"/>
              </w:rPr>
              <w:t>To whom does the banks submit information regarding their borrowing and lending activities?</w:t>
            </w:r>
          </w:p>
          <w:p w:rsidR="004837D4" w:rsidRPr="00AB1694" w:rsidRDefault="000141B6" w:rsidP="00AB1694">
            <w:pPr>
              <w:pStyle w:val="NormalWeb"/>
              <w:shd w:val="clear" w:color="auto" w:fill="FFFFFF"/>
              <w:spacing w:before="0" w:beforeAutospacing="0" w:after="0" w:afterAutospacing="0" w:line="360" w:lineRule="auto"/>
              <w:jc w:val="center"/>
              <w:textAlignment w:val="baseline"/>
              <w:rPr>
                <w:rStyle w:val="Strong"/>
                <w:rFonts w:eastAsiaTheme="majorEastAsia"/>
                <w:color w:val="000000"/>
                <w:sz w:val="28"/>
                <w:szCs w:val="28"/>
              </w:rPr>
            </w:pPr>
            <w:r w:rsidRPr="00AB1694">
              <w:rPr>
                <w:sz w:val="28"/>
                <w:szCs w:val="28"/>
              </w:rPr>
              <w:t>Who supervises the credit activities of lenders in the informal sector?</w:t>
            </w:r>
          </w:p>
        </w:tc>
      </w:tr>
    </w:tbl>
    <w:p w:rsidR="00636DAE" w:rsidRPr="00AB1694" w:rsidRDefault="00636DAE" w:rsidP="00AB1694">
      <w:pPr>
        <w:pStyle w:val="ListParagraph"/>
        <w:shd w:val="clear" w:color="auto" w:fill="FFFFFF"/>
        <w:spacing w:after="0" w:line="360" w:lineRule="auto"/>
        <w:rPr>
          <w:rFonts w:ascii="Times New Roman" w:hAnsi="Times New Roman" w:cs="Times New Roman"/>
          <w:sz w:val="28"/>
          <w:szCs w:val="28"/>
        </w:rPr>
      </w:pPr>
      <w:r w:rsidRPr="00AB1694">
        <w:rPr>
          <w:rFonts w:ascii="Times New Roman" w:hAnsi="Times New Roman" w:cs="Times New Roman"/>
          <w:color w:val="3A3A3A"/>
          <w:sz w:val="28"/>
          <w:szCs w:val="28"/>
        </w:rPr>
        <w:lastRenderedPageBreak/>
        <w:t xml:space="preserve"> </w:t>
      </w:r>
    </w:p>
    <w:p w:rsidR="00636DAE" w:rsidRPr="00AB1694" w:rsidRDefault="00797CEB" w:rsidP="00AB1694">
      <w:pPr>
        <w:pStyle w:val="ListParagraph"/>
        <w:spacing w:after="0" w:line="360" w:lineRule="auto"/>
        <w:ind w:left="540"/>
        <w:rPr>
          <w:rFonts w:ascii="Times New Roman" w:hAnsi="Times New Roman" w:cs="Times New Roman"/>
          <w:color w:val="3A3A3A"/>
          <w:sz w:val="28"/>
          <w:szCs w:val="28"/>
        </w:rPr>
      </w:pPr>
      <w:r w:rsidRPr="00AB1694">
        <w:rPr>
          <w:rFonts w:ascii="Times New Roman" w:hAnsi="Times New Roman" w:cs="Times New Roman"/>
          <w:color w:val="3A3A3A"/>
          <w:sz w:val="28"/>
          <w:szCs w:val="28"/>
        </w:rPr>
        <w:br/>
      </w:r>
    </w:p>
    <w:p w:rsidR="00C70892" w:rsidRPr="00AB1694" w:rsidRDefault="00797CEB" w:rsidP="00AB1694">
      <w:pPr>
        <w:pStyle w:val="ListParagraph"/>
        <w:spacing w:after="0" w:line="360" w:lineRule="auto"/>
        <w:rPr>
          <w:rFonts w:ascii="Times New Roman" w:hAnsi="Times New Roman" w:cs="Times New Roman"/>
          <w:color w:val="3A3A3A"/>
          <w:sz w:val="28"/>
          <w:szCs w:val="28"/>
        </w:rPr>
      </w:pPr>
      <w:r w:rsidRPr="00AB1694">
        <w:rPr>
          <w:rFonts w:ascii="Times New Roman" w:hAnsi="Times New Roman" w:cs="Times New Roman"/>
          <w:color w:val="3A3A3A"/>
          <w:sz w:val="28"/>
          <w:szCs w:val="28"/>
        </w:rPr>
        <w:t xml:space="preserve"> </w:t>
      </w:r>
      <w:r w:rsidR="002D1558" w:rsidRPr="00AB1694">
        <w:rPr>
          <w:rFonts w:ascii="Times New Roman" w:hAnsi="Times New Roman" w:cs="Times New Roman"/>
          <w:color w:val="3A3A3A"/>
          <w:sz w:val="28"/>
          <w:szCs w:val="28"/>
        </w:rPr>
        <w:tab/>
      </w:r>
      <w:r w:rsidR="002D1558" w:rsidRPr="00AB1694">
        <w:rPr>
          <w:rFonts w:ascii="Times New Roman" w:hAnsi="Times New Roman" w:cs="Times New Roman"/>
          <w:color w:val="3A3A3A"/>
          <w:sz w:val="28"/>
          <w:szCs w:val="28"/>
        </w:rPr>
        <w:tab/>
      </w:r>
      <w:r w:rsidR="002D1558" w:rsidRPr="00AB1694">
        <w:rPr>
          <w:rFonts w:ascii="Times New Roman" w:hAnsi="Times New Roman" w:cs="Times New Roman"/>
          <w:color w:val="3A3A3A"/>
          <w:sz w:val="28"/>
          <w:szCs w:val="28"/>
        </w:rPr>
        <w:tab/>
      </w:r>
      <w:r w:rsidR="002D1558" w:rsidRPr="00AB1694">
        <w:rPr>
          <w:rFonts w:ascii="Times New Roman" w:hAnsi="Times New Roman" w:cs="Times New Roman"/>
          <w:color w:val="3A3A3A"/>
          <w:sz w:val="28"/>
          <w:szCs w:val="28"/>
        </w:rPr>
        <w:tab/>
      </w:r>
    </w:p>
    <w:p w:rsidR="00C70892" w:rsidRPr="00AB1694" w:rsidRDefault="00C70892" w:rsidP="00AB1694">
      <w:pPr>
        <w:pStyle w:val="ListParagraph"/>
        <w:spacing w:after="0" w:line="360" w:lineRule="auto"/>
        <w:rPr>
          <w:rFonts w:ascii="Times New Roman" w:hAnsi="Times New Roman" w:cs="Times New Roman"/>
          <w:color w:val="3A3A3A"/>
          <w:sz w:val="28"/>
          <w:szCs w:val="28"/>
        </w:rPr>
      </w:pPr>
    </w:p>
    <w:p w:rsidR="00C70892" w:rsidRPr="00AB1694" w:rsidRDefault="00C70892" w:rsidP="00AB1694">
      <w:pPr>
        <w:pStyle w:val="ListParagraph"/>
        <w:spacing w:after="0" w:line="360" w:lineRule="auto"/>
        <w:rPr>
          <w:rFonts w:ascii="Times New Roman" w:hAnsi="Times New Roman" w:cs="Times New Roman"/>
          <w:color w:val="3A3A3A"/>
          <w:sz w:val="28"/>
          <w:szCs w:val="28"/>
        </w:rPr>
      </w:pPr>
    </w:p>
    <w:p w:rsidR="00C70892" w:rsidRDefault="00C70892" w:rsidP="00AB1694">
      <w:pPr>
        <w:pStyle w:val="ListParagraph"/>
        <w:spacing w:after="0" w:line="360" w:lineRule="auto"/>
        <w:rPr>
          <w:rFonts w:ascii="Times New Roman" w:hAnsi="Times New Roman" w:cs="Times New Roman"/>
          <w:color w:val="3A3A3A"/>
          <w:sz w:val="28"/>
          <w:szCs w:val="28"/>
        </w:rPr>
      </w:pPr>
    </w:p>
    <w:p w:rsidR="00D02FEE" w:rsidRDefault="00D02FEE" w:rsidP="00AB1694">
      <w:pPr>
        <w:pStyle w:val="ListParagraph"/>
        <w:spacing w:after="0" w:line="360" w:lineRule="auto"/>
        <w:rPr>
          <w:rFonts w:ascii="Times New Roman" w:hAnsi="Times New Roman" w:cs="Times New Roman"/>
          <w:color w:val="3A3A3A"/>
          <w:sz w:val="28"/>
          <w:szCs w:val="28"/>
        </w:rPr>
      </w:pPr>
    </w:p>
    <w:p w:rsidR="00D02FEE" w:rsidRDefault="00D02FEE" w:rsidP="00AB1694">
      <w:pPr>
        <w:pStyle w:val="ListParagraph"/>
        <w:spacing w:after="0" w:line="360" w:lineRule="auto"/>
        <w:rPr>
          <w:rFonts w:ascii="Times New Roman" w:hAnsi="Times New Roman" w:cs="Times New Roman"/>
          <w:color w:val="3A3A3A"/>
          <w:sz w:val="28"/>
          <w:szCs w:val="28"/>
        </w:rPr>
      </w:pPr>
    </w:p>
    <w:p w:rsidR="00D02FEE" w:rsidRDefault="00D02FEE" w:rsidP="00AB1694">
      <w:pPr>
        <w:pStyle w:val="ListParagraph"/>
        <w:spacing w:after="0" w:line="360" w:lineRule="auto"/>
        <w:rPr>
          <w:rFonts w:ascii="Times New Roman" w:hAnsi="Times New Roman" w:cs="Times New Roman"/>
          <w:color w:val="3A3A3A"/>
          <w:sz w:val="28"/>
          <w:szCs w:val="28"/>
        </w:rPr>
      </w:pPr>
    </w:p>
    <w:p w:rsidR="00D02FEE" w:rsidRPr="00AB1694" w:rsidRDefault="00D02FEE" w:rsidP="00AB1694">
      <w:pPr>
        <w:pStyle w:val="ListParagraph"/>
        <w:spacing w:after="0" w:line="360" w:lineRule="auto"/>
        <w:rPr>
          <w:rFonts w:ascii="Times New Roman" w:hAnsi="Times New Roman" w:cs="Times New Roman"/>
          <w:color w:val="3A3A3A"/>
          <w:sz w:val="28"/>
          <w:szCs w:val="28"/>
        </w:rPr>
      </w:pPr>
    </w:p>
    <w:p w:rsidR="00C70892" w:rsidRPr="00AB1694" w:rsidRDefault="00C70892" w:rsidP="00AB1694">
      <w:pPr>
        <w:pStyle w:val="ListParagraph"/>
        <w:spacing w:after="0" w:line="360" w:lineRule="auto"/>
        <w:rPr>
          <w:rFonts w:ascii="Times New Roman" w:hAnsi="Times New Roman" w:cs="Times New Roman"/>
          <w:color w:val="3A3A3A"/>
          <w:sz w:val="28"/>
          <w:szCs w:val="28"/>
        </w:rPr>
      </w:pPr>
    </w:p>
    <w:p w:rsidR="00C70892" w:rsidRPr="00AB1694" w:rsidRDefault="00C70892" w:rsidP="00AB1694">
      <w:pPr>
        <w:pStyle w:val="ListParagraph"/>
        <w:spacing w:after="0" w:line="360" w:lineRule="auto"/>
        <w:rPr>
          <w:rFonts w:ascii="Times New Roman" w:hAnsi="Times New Roman" w:cs="Times New Roman"/>
          <w:color w:val="3A3A3A"/>
          <w:sz w:val="28"/>
          <w:szCs w:val="28"/>
        </w:rPr>
      </w:pPr>
    </w:p>
    <w:p w:rsidR="00636DAE" w:rsidRPr="00AB1694" w:rsidRDefault="002D1558" w:rsidP="00AB1694">
      <w:pPr>
        <w:pStyle w:val="ListParagraph"/>
        <w:spacing w:after="0" w:line="360" w:lineRule="auto"/>
        <w:rPr>
          <w:rFonts w:ascii="Times New Roman" w:eastAsia="Times New Roman" w:hAnsi="Times New Roman" w:cs="Times New Roman"/>
          <w:color w:val="000000"/>
          <w:sz w:val="28"/>
          <w:szCs w:val="28"/>
          <w:lang w:bidi="hi-IN"/>
        </w:rPr>
      </w:pPr>
      <w:r w:rsidRPr="00AB1694">
        <w:rPr>
          <w:rFonts w:ascii="Times New Roman" w:hAnsi="Times New Roman" w:cs="Times New Roman"/>
          <w:color w:val="3A3A3A"/>
          <w:sz w:val="28"/>
          <w:szCs w:val="28"/>
        </w:rPr>
        <w:tab/>
      </w:r>
    </w:p>
    <w:p w:rsidR="00833B6F" w:rsidRPr="00D02FEE" w:rsidRDefault="00833B6F" w:rsidP="00AB1694">
      <w:pPr>
        <w:spacing w:after="0" w:line="360" w:lineRule="auto"/>
        <w:jc w:val="center"/>
        <w:rPr>
          <w:rFonts w:ascii="Times New Roman" w:hAnsi="Times New Roman" w:cs="Times New Roman"/>
          <w:b/>
          <w:bCs/>
          <w:i/>
          <w:iCs/>
          <w:color w:val="C00000"/>
          <w:sz w:val="28"/>
          <w:szCs w:val="28"/>
        </w:rPr>
      </w:pPr>
      <w:r w:rsidRPr="00D02FEE">
        <w:rPr>
          <w:rFonts w:ascii="Times New Roman" w:hAnsi="Times New Roman" w:cs="Times New Roman"/>
          <w:b/>
          <w:bCs/>
          <w:i/>
          <w:iCs/>
          <w:color w:val="C00000"/>
          <w:sz w:val="28"/>
          <w:szCs w:val="28"/>
        </w:rPr>
        <w:lastRenderedPageBreak/>
        <w:t>CHAPTER-4</w:t>
      </w:r>
    </w:p>
    <w:p w:rsidR="00157A2B" w:rsidRPr="00D02FEE" w:rsidRDefault="00157A2B" w:rsidP="00AB1694">
      <w:pPr>
        <w:spacing w:after="0" w:line="360" w:lineRule="auto"/>
        <w:jc w:val="center"/>
        <w:rPr>
          <w:rFonts w:ascii="Times New Roman" w:hAnsi="Times New Roman" w:cs="Times New Roman"/>
          <w:b/>
          <w:bCs/>
          <w:color w:val="002060"/>
          <w:sz w:val="28"/>
          <w:szCs w:val="28"/>
        </w:rPr>
      </w:pPr>
      <w:r w:rsidRPr="00D02FEE">
        <w:rPr>
          <w:rFonts w:ascii="Times New Roman" w:hAnsi="Times New Roman" w:cs="Times New Roman"/>
          <w:b/>
          <w:bCs/>
          <w:color w:val="002060"/>
          <w:sz w:val="28"/>
          <w:szCs w:val="28"/>
        </w:rPr>
        <w:t>GLOBALISATION AND THE INDIAN ECONOMY</w:t>
      </w:r>
    </w:p>
    <w:tbl>
      <w:tblPr>
        <w:tblStyle w:val="TableGrid"/>
        <w:tblW w:w="0" w:type="auto"/>
        <w:tblLook w:val="04A0" w:firstRow="1" w:lastRow="0" w:firstColumn="1" w:lastColumn="0" w:noHBand="0" w:noVBand="1"/>
      </w:tblPr>
      <w:tblGrid>
        <w:gridCol w:w="9242"/>
      </w:tblGrid>
      <w:tr w:rsidR="004049A8" w:rsidRPr="00AB1694" w:rsidTr="004049A8">
        <w:tc>
          <w:tcPr>
            <w:tcW w:w="9242" w:type="dxa"/>
          </w:tcPr>
          <w:p w:rsidR="004049A8" w:rsidRPr="00D02FEE" w:rsidRDefault="004049A8" w:rsidP="00AB1694">
            <w:pPr>
              <w:pStyle w:val="NormalWeb"/>
              <w:shd w:val="clear" w:color="auto" w:fill="FCFCFC"/>
              <w:spacing w:before="0" w:beforeAutospacing="0" w:after="0" w:afterAutospacing="0" w:line="360" w:lineRule="auto"/>
              <w:rPr>
                <w:rStyle w:val="Strong"/>
                <w:color w:val="545454"/>
                <w:sz w:val="28"/>
                <w:szCs w:val="28"/>
                <w:u w:val="single"/>
                <w:bdr w:val="none" w:sz="0" w:space="0" w:color="auto" w:frame="1"/>
              </w:rPr>
            </w:pPr>
            <w:r w:rsidRPr="00D02FEE">
              <w:rPr>
                <w:rStyle w:val="Strong"/>
                <w:color w:val="545454"/>
                <w:sz w:val="28"/>
                <w:szCs w:val="28"/>
                <w:u w:val="single"/>
                <w:bdr w:val="none" w:sz="0" w:space="0" w:color="auto" w:frame="1"/>
              </w:rPr>
              <w:t>PRODUCTION ACROSS COUNTRIES:</w:t>
            </w:r>
          </w:p>
          <w:p w:rsidR="004049A8" w:rsidRPr="00AB1694" w:rsidRDefault="004049A8" w:rsidP="00AB1694">
            <w:pPr>
              <w:pStyle w:val="NormalWeb"/>
              <w:numPr>
                <w:ilvl w:val="0"/>
                <w:numId w:val="85"/>
              </w:numPr>
              <w:shd w:val="clear" w:color="auto" w:fill="FCFCFC"/>
              <w:spacing w:before="0" w:beforeAutospacing="0" w:after="0" w:afterAutospacing="0" w:line="360" w:lineRule="auto"/>
              <w:ind w:left="360"/>
              <w:rPr>
                <w:color w:val="545454"/>
                <w:sz w:val="28"/>
                <w:szCs w:val="28"/>
              </w:rPr>
            </w:pPr>
            <w:r w:rsidRPr="00AB1694">
              <w:rPr>
                <w:color w:val="545454"/>
                <w:sz w:val="28"/>
                <w:szCs w:val="28"/>
              </w:rPr>
              <w:t>Until the middle of the twentieth century, production was largely organized within countries.</w:t>
            </w:r>
          </w:p>
          <w:p w:rsidR="004049A8" w:rsidRPr="00AB1694" w:rsidRDefault="004049A8" w:rsidP="00AB1694">
            <w:pPr>
              <w:pStyle w:val="NormalWeb"/>
              <w:numPr>
                <w:ilvl w:val="0"/>
                <w:numId w:val="85"/>
              </w:numPr>
              <w:shd w:val="clear" w:color="auto" w:fill="FCFCFC"/>
              <w:spacing w:before="0" w:beforeAutospacing="0" w:after="0" w:afterAutospacing="0" w:line="360" w:lineRule="auto"/>
              <w:ind w:left="360"/>
              <w:rPr>
                <w:color w:val="545454"/>
                <w:sz w:val="28"/>
                <w:szCs w:val="28"/>
              </w:rPr>
            </w:pPr>
            <w:r w:rsidRPr="00AB1694">
              <w:rPr>
                <w:color w:val="545454"/>
                <w:sz w:val="28"/>
                <w:szCs w:val="28"/>
              </w:rPr>
              <w:t>Colonies such as India export the raw materials and food stuff and imported finished goods.</w:t>
            </w:r>
          </w:p>
          <w:p w:rsidR="004049A8" w:rsidRPr="00AB1694" w:rsidRDefault="004049A8" w:rsidP="00AB1694">
            <w:pPr>
              <w:pStyle w:val="NormalWeb"/>
              <w:numPr>
                <w:ilvl w:val="0"/>
                <w:numId w:val="84"/>
              </w:numPr>
              <w:shd w:val="clear" w:color="auto" w:fill="FCFCFC"/>
              <w:spacing w:before="0" w:beforeAutospacing="0" w:after="0" w:afterAutospacing="0" w:line="360" w:lineRule="auto"/>
              <w:ind w:left="360"/>
              <w:rPr>
                <w:color w:val="545454"/>
                <w:sz w:val="28"/>
                <w:szCs w:val="28"/>
              </w:rPr>
            </w:pPr>
            <w:r w:rsidRPr="00AB1694">
              <w:rPr>
                <w:color w:val="545454"/>
                <w:sz w:val="28"/>
                <w:szCs w:val="28"/>
              </w:rPr>
              <w:t xml:space="preserve">Trade was the main channel connecting distant countries. </w:t>
            </w:r>
          </w:p>
          <w:p w:rsidR="004049A8" w:rsidRPr="00AB1694" w:rsidRDefault="004049A8" w:rsidP="00AB1694">
            <w:pPr>
              <w:pStyle w:val="NormalWeb"/>
              <w:numPr>
                <w:ilvl w:val="0"/>
                <w:numId w:val="84"/>
              </w:numPr>
              <w:shd w:val="clear" w:color="auto" w:fill="FCFCFC"/>
              <w:spacing w:before="0" w:beforeAutospacing="0" w:after="0" w:afterAutospacing="0" w:line="360" w:lineRule="auto"/>
              <w:ind w:left="360"/>
              <w:rPr>
                <w:color w:val="545454"/>
                <w:sz w:val="28"/>
                <w:szCs w:val="28"/>
              </w:rPr>
            </w:pPr>
            <w:r w:rsidRPr="00AB1694">
              <w:rPr>
                <w:color w:val="545454"/>
                <w:sz w:val="28"/>
                <w:szCs w:val="28"/>
              </w:rPr>
              <w:t xml:space="preserve">This was done before large companies called </w:t>
            </w:r>
            <w:r w:rsidRPr="00AB1694">
              <w:rPr>
                <w:b/>
                <w:bCs/>
                <w:color w:val="545454"/>
                <w:sz w:val="28"/>
                <w:szCs w:val="28"/>
              </w:rPr>
              <w:t>multinational corporation</w:t>
            </w:r>
            <w:r w:rsidRPr="00AB1694">
              <w:rPr>
                <w:color w:val="545454"/>
                <w:sz w:val="28"/>
                <w:szCs w:val="28"/>
              </w:rPr>
              <w:t xml:space="preserve"> (MNCs) emerged on the scene.</w:t>
            </w:r>
          </w:p>
          <w:p w:rsidR="004049A8" w:rsidRPr="00AB1694" w:rsidRDefault="004049A8" w:rsidP="00AB1694">
            <w:pPr>
              <w:pStyle w:val="NormalWeb"/>
              <w:shd w:val="clear" w:color="auto" w:fill="FCFCFC"/>
              <w:spacing w:before="0" w:beforeAutospacing="0" w:after="0" w:afterAutospacing="0" w:line="360" w:lineRule="auto"/>
              <w:ind w:left="720"/>
              <w:rPr>
                <w:color w:val="545454"/>
                <w:sz w:val="28"/>
                <w:szCs w:val="28"/>
              </w:rPr>
            </w:pPr>
            <w:r w:rsidRPr="00AB1694">
              <w:rPr>
                <w:noProof/>
                <w:sz w:val="28"/>
                <w:szCs w:val="28"/>
                <w:lang w:val="en-US" w:eastAsia="en-US"/>
              </w:rPr>
              <w:drawing>
                <wp:inline distT="0" distB="0" distL="0" distR="0" wp14:anchorId="25739EEC" wp14:editId="5FA47F9A">
                  <wp:extent cx="4800600" cy="2181225"/>
                  <wp:effectExtent l="0" t="0" r="0" b="9525"/>
                  <wp:docPr id="41" name="Picture 4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r="16240"/>
                          <a:stretch/>
                        </pic:blipFill>
                        <pic:spPr bwMode="auto">
                          <a:xfrm>
                            <a:off x="0" y="0"/>
                            <a:ext cx="4800743" cy="2181290"/>
                          </a:xfrm>
                          <a:prstGeom prst="rect">
                            <a:avLst/>
                          </a:prstGeom>
                          <a:noFill/>
                          <a:ln>
                            <a:noFill/>
                          </a:ln>
                          <a:extLst>
                            <a:ext uri="{53640926-AAD7-44D8-BBD7-CCE9431645EC}">
                              <a14:shadowObscured xmlns:a14="http://schemas.microsoft.com/office/drawing/2010/main"/>
                            </a:ext>
                          </a:extLst>
                        </pic:spPr>
                      </pic:pic>
                    </a:graphicData>
                  </a:graphic>
                </wp:inline>
              </w:drawing>
            </w:r>
          </w:p>
          <w:p w:rsidR="004049A8" w:rsidRPr="00AB1694" w:rsidRDefault="004049A8" w:rsidP="00AB1694">
            <w:pPr>
              <w:pStyle w:val="NormalWeb"/>
              <w:spacing w:before="0" w:beforeAutospacing="0" w:after="0" w:afterAutospacing="0" w:line="360" w:lineRule="auto"/>
              <w:rPr>
                <w:rStyle w:val="Strong"/>
                <w:color w:val="545454"/>
                <w:sz w:val="28"/>
                <w:szCs w:val="28"/>
                <w:bdr w:val="none" w:sz="0" w:space="0" w:color="auto" w:frame="1"/>
              </w:rPr>
            </w:pPr>
          </w:p>
          <w:p w:rsidR="004049A8" w:rsidRPr="00AB1694" w:rsidRDefault="004049A8" w:rsidP="00AB1694">
            <w:pPr>
              <w:pStyle w:val="NormalWeb"/>
              <w:numPr>
                <w:ilvl w:val="0"/>
                <w:numId w:val="86"/>
              </w:numPr>
              <w:shd w:val="clear" w:color="auto" w:fill="FCFCFC"/>
              <w:spacing w:before="0" w:beforeAutospacing="0" w:after="0" w:afterAutospacing="0" w:line="360" w:lineRule="auto"/>
              <w:rPr>
                <w:color w:val="545454"/>
                <w:sz w:val="28"/>
                <w:szCs w:val="28"/>
              </w:rPr>
            </w:pPr>
            <w:r w:rsidRPr="00AB1694">
              <w:rPr>
                <w:color w:val="545454"/>
                <w:sz w:val="28"/>
                <w:szCs w:val="28"/>
              </w:rPr>
              <w:t>An MNC is a company that owns or controls production in more than one nation.</w:t>
            </w:r>
          </w:p>
          <w:p w:rsidR="004049A8" w:rsidRPr="00AB1694" w:rsidRDefault="004049A8" w:rsidP="00AB1694">
            <w:pPr>
              <w:pStyle w:val="NormalWeb"/>
              <w:numPr>
                <w:ilvl w:val="0"/>
                <w:numId w:val="86"/>
              </w:numPr>
              <w:shd w:val="clear" w:color="auto" w:fill="FCFCFC"/>
              <w:spacing w:before="0" w:beforeAutospacing="0" w:after="0" w:afterAutospacing="0" w:line="360" w:lineRule="auto"/>
              <w:rPr>
                <w:color w:val="545454"/>
                <w:sz w:val="28"/>
                <w:szCs w:val="28"/>
              </w:rPr>
            </w:pPr>
            <w:r w:rsidRPr="00AB1694">
              <w:rPr>
                <w:color w:val="545454"/>
                <w:sz w:val="28"/>
                <w:szCs w:val="28"/>
              </w:rPr>
              <w:t xml:space="preserve"> MNCs set up offices and factories for production in regions where they can get cheap labour and other resources.</w:t>
            </w:r>
          </w:p>
          <w:p w:rsidR="004049A8" w:rsidRPr="00AB1694" w:rsidRDefault="004049A8" w:rsidP="00AB1694">
            <w:pPr>
              <w:pStyle w:val="NormalWeb"/>
              <w:numPr>
                <w:ilvl w:val="0"/>
                <w:numId w:val="86"/>
              </w:numPr>
              <w:shd w:val="clear" w:color="auto" w:fill="FCFCFC"/>
              <w:spacing w:before="0" w:beforeAutospacing="0" w:after="0" w:afterAutospacing="0" w:line="360" w:lineRule="auto"/>
              <w:rPr>
                <w:color w:val="545454"/>
                <w:sz w:val="28"/>
                <w:szCs w:val="28"/>
              </w:rPr>
            </w:pPr>
            <w:r w:rsidRPr="00AB1694">
              <w:rPr>
                <w:color w:val="545454"/>
                <w:sz w:val="28"/>
                <w:szCs w:val="28"/>
              </w:rPr>
              <w:t>MNCs are not only selling its finished products globally but more important, the goods and services are produced globally.</w:t>
            </w:r>
          </w:p>
          <w:p w:rsidR="004049A8" w:rsidRPr="00AB1694" w:rsidRDefault="004049A8" w:rsidP="00AB1694">
            <w:pPr>
              <w:pStyle w:val="NormalWeb"/>
              <w:numPr>
                <w:ilvl w:val="0"/>
                <w:numId w:val="86"/>
              </w:numPr>
              <w:shd w:val="clear" w:color="auto" w:fill="FCFCFC"/>
              <w:spacing w:before="0" w:beforeAutospacing="0" w:after="0" w:afterAutospacing="0" w:line="360" w:lineRule="auto"/>
              <w:rPr>
                <w:color w:val="545454"/>
                <w:sz w:val="28"/>
                <w:szCs w:val="28"/>
              </w:rPr>
            </w:pPr>
            <w:r w:rsidRPr="00AB1694">
              <w:rPr>
                <w:color w:val="545454"/>
                <w:sz w:val="28"/>
                <w:szCs w:val="28"/>
              </w:rPr>
              <w:t>As a result, production is organized in increasingly complex ways.</w:t>
            </w:r>
          </w:p>
          <w:p w:rsidR="004049A8" w:rsidRPr="00AB1694" w:rsidRDefault="004049A8" w:rsidP="00AB1694">
            <w:pPr>
              <w:pStyle w:val="NormalWeb"/>
              <w:spacing w:before="0" w:beforeAutospacing="0" w:after="0" w:afterAutospacing="0" w:line="360" w:lineRule="auto"/>
              <w:rPr>
                <w:rStyle w:val="Strong"/>
                <w:color w:val="545454"/>
                <w:sz w:val="28"/>
                <w:szCs w:val="28"/>
                <w:bdr w:val="none" w:sz="0" w:space="0" w:color="auto" w:frame="1"/>
              </w:rPr>
            </w:pPr>
            <w:r w:rsidRPr="00AB1694">
              <w:rPr>
                <w:noProof/>
                <w:sz w:val="28"/>
                <w:szCs w:val="28"/>
                <w:lang w:val="en-US" w:eastAsia="en-US"/>
              </w:rPr>
              <w:lastRenderedPageBreak/>
              <w:drawing>
                <wp:inline distT="0" distB="0" distL="0" distR="0" wp14:anchorId="59AE951C" wp14:editId="199B3F99">
                  <wp:extent cx="5248275" cy="2304037"/>
                  <wp:effectExtent l="0" t="0" r="0" b="0"/>
                  <wp:docPr id="42" name="Picture 42" descr="Learn Multinational Corporations: Interlinking Production Across Countries  in 3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 Multinational Corporations: Interlinking Production Across Countries  in 3 minute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57333" cy="2308013"/>
                          </a:xfrm>
                          <a:prstGeom prst="rect">
                            <a:avLst/>
                          </a:prstGeom>
                          <a:noFill/>
                          <a:ln>
                            <a:noFill/>
                          </a:ln>
                        </pic:spPr>
                      </pic:pic>
                    </a:graphicData>
                  </a:graphic>
                </wp:inline>
              </w:drawing>
            </w:r>
          </w:p>
          <w:p w:rsidR="004049A8" w:rsidRPr="00AB1694" w:rsidRDefault="004049A8" w:rsidP="00AB1694">
            <w:pPr>
              <w:pStyle w:val="NormalWeb"/>
              <w:spacing w:before="0" w:beforeAutospacing="0" w:after="0" w:afterAutospacing="0" w:line="360" w:lineRule="auto"/>
              <w:rPr>
                <w:rStyle w:val="Strong"/>
                <w:color w:val="545454"/>
                <w:sz w:val="28"/>
                <w:szCs w:val="28"/>
                <w:bdr w:val="none" w:sz="0" w:space="0" w:color="auto" w:frame="1"/>
              </w:rPr>
            </w:pPr>
          </w:p>
          <w:p w:rsidR="004049A8" w:rsidRPr="00AB1694" w:rsidRDefault="004049A8" w:rsidP="00AB1694">
            <w:pPr>
              <w:pStyle w:val="NormalWeb"/>
              <w:spacing w:before="0" w:beforeAutospacing="0" w:after="0" w:afterAutospacing="0" w:line="360" w:lineRule="auto"/>
              <w:rPr>
                <w:rStyle w:val="Strong"/>
                <w:color w:val="545454"/>
                <w:sz w:val="28"/>
                <w:szCs w:val="28"/>
                <w:bdr w:val="none" w:sz="0" w:space="0" w:color="auto" w:frame="1"/>
              </w:rPr>
            </w:pPr>
          </w:p>
          <w:p w:rsidR="004049A8" w:rsidRPr="00D02FEE" w:rsidRDefault="004049A8" w:rsidP="00AB1694">
            <w:pPr>
              <w:pStyle w:val="NormalWeb"/>
              <w:shd w:val="clear" w:color="auto" w:fill="FCFCFC"/>
              <w:spacing w:before="0" w:beforeAutospacing="0" w:after="0" w:afterAutospacing="0" w:line="360" w:lineRule="auto"/>
              <w:jc w:val="center"/>
              <w:rPr>
                <w:rStyle w:val="Strong"/>
                <w:color w:val="545454"/>
                <w:sz w:val="28"/>
                <w:szCs w:val="28"/>
                <w:u w:val="single"/>
                <w:bdr w:val="none" w:sz="0" w:space="0" w:color="auto" w:frame="1"/>
              </w:rPr>
            </w:pPr>
            <w:r w:rsidRPr="00D02FEE">
              <w:rPr>
                <w:rStyle w:val="Strong"/>
                <w:color w:val="545454"/>
                <w:sz w:val="28"/>
                <w:szCs w:val="28"/>
                <w:u w:val="single"/>
                <w:bdr w:val="none" w:sz="0" w:space="0" w:color="auto" w:frame="1"/>
              </w:rPr>
              <w:t>INTERLINKING PRODUCTION ACROSS COUNTRIES:</w:t>
            </w:r>
          </w:p>
          <w:p w:rsidR="004049A8" w:rsidRPr="00AB1694" w:rsidRDefault="004049A8" w:rsidP="00AB1694">
            <w:pPr>
              <w:pStyle w:val="NormalWeb"/>
              <w:spacing w:before="0" w:beforeAutospacing="0" w:after="0" w:afterAutospacing="0" w:line="360" w:lineRule="auto"/>
              <w:rPr>
                <w:rStyle w:val="Strong"/>
                <w:color w:val="545454"/>
                <w:sz w:val="28"/>
                <w:szCs w:val="28"/>
                <w:bdr w:val="none" w:sz="0" w:space="0" w:color="auto" w:frame="1"/>
              </w:rPr>
            </w:pPr>
          </w:p>
          <w:p w:rsidR="004049A8" w:rsidRPr="00AB1694" w:rsidRDefault="004049A8" w:rsidP="00AB1694">
            <w:pPr>
              <w:pStyle w:val="NormalWeb"/>
              <w:spacing w:before="0" w:beforeAutospacing="0" w:after="0" w:afterAutospacing="0" w:line="360" w:lineRule="auto"/>
              <w:rPr>
                <w:rStyle w:val="Strong"/>
                <w:color w:val="545454"/>
                <w:sz w:val="28"/>
                <w:szCs w:val="28"/>
                <w:bdr w:val="none" w:sz="0" w:space="0" w:color="auto" w:frame="1"/>
              </w:rPr>
            </w:pPr>
          </w:p>
          <w:p w:rsidR="004049A8" w:rsidRPr="00AB1694" w:rsidRDefault="004049A8" w:rsidP="00AB1694">
            <w:pPr>
              <w:pStyle w:val="NormalWeb"/>
              <w:spacing w:before="0" w:beforeAutospacing="0" w:after="0" w:afterAutospacing="0" w:line="360" w:lineRule="auto"/>
              <w:rPr>
                <w:rStyle w:val="Strong"/>
                <w:color w:val="545454"/>
                <w:sz w:val="28"/>
                <w:szCs w:val="28"/>
                <w:bdr w:val="none" w:sz="0" w:space="0" w:color="auto" w:frame="1"/>
              </w:rPr>
            </w:pPr>
            <w:r w:rsidRPr="00AB1694">
              <w:rPr>
                <w:noProof/>
                <w:sz w:val="28"/>
                <w:szCs w:val="28"/>
                <w:lang w:val="en-US" w:eastAsia="en-US"/>
              </w:rPr>
              <w:drawing>
                <wp:inline distT="0" distB="0" distL="0" distR="0" wp14:anchorId="3DCDF820" wp14:editId="21B4B3E0">
                  <wp:extent cx="4114800" cy="3176554"/>
                  <wp:effectExtent l="0" t="0" r="0" b="0"/>
                  <wp:docPr id="43" name="Picture 43" descr="Learn Multinational Corporations: Interlinking Production Across Countries  in 3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rn Multinational Corporations: Interlinking Production Across Countries  in 3 minute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142985" cy="3198312"/>
                          </a:xfrm>
                          <a:prstGeom prst="rect">
                            <a:avLst/>
                          </a:prstGeom>
                          <a:noFill/>
                          <a:ln>
                            <a:noFill/>
                          </a:ln>
                        </pic:spPr>
                      </pic:pic>
                    </a:graphicData>
                  </a:graphic>
                </wp:inline>
              </w:drawing>
            </w:r>
          </w:p>
          <w:p w:rsidR="00567E96" w:rsidRPr="00AB1694" w:rsidRDefault="004049A8" w:rsidP="00AB1694">
            <w:pPr>
              <w:pStyle w:val="NormalWeb"/>
              <w:shd w:val="clear" w:color="auto" w:fill="FCFCFC"/>
              <w:spacing w:before="0" w:beforeAutospacing="0" w:after="0" w:afterAutospacing="0" w:line="360" w:lineRule="auto"/>
              <w:rPr>
                <w:color w:val="545454"/>
                <w:sz w:val="28"/>
                <w:szCs w:val="28"/>
              </w:rPr>
            </w:pPr>
            <w:r w:rsidRPr="00D02FEE">
              <w:rPr>
                <w:rStyle w:val="Strong"/>
                <w:color w:val="545454"/>
                <w:sz w:val="28"/>
                <w:szCs w:val="28"/>
                <w:u w:val="single"/>
                <w:bdr w:val="none" w:sz="0" w:space="0" w:color="auto" w:frame="1"/>
              </w:rPr>
              <w:t>FOREIGN TRADE AND INTEGRATION OF MARKETS</w:t>
            </w:r>
            <w:r w:rsidRPr="00AB1694">
              <w:rPr>
                <w:rStyle w:val="Strong"/>
                <w:color w:val="545454"/>
                <w:sz w:val="28"/>
                <w:szCs w:val="28"/>
                <w:bdr w:val="none" w:sz="0" w:space="0" w:color="auto" w:frame="1"/>
              </w:rPr>
              <w:t>:</w:t>
            </w:r>
            <w:r w:rsidRPr="00AB1694">
              <w:rPr>
                <w:color w:val="545454"/>
                <w:sz w:val="28"/>
                <w:szCs w:val="28"/>
              </w:rPr>
              <w:br/>
              <w:t xml:space="preserve"> </w:t>
            </w:r>
          </w:p>
          <w:p w:rsidR="00567E96" w:rsidRPr="00AB1694" w:rsidRDefault="004049A8" w:rsidP="00AB1694">
            <w:pPr>
              <w:pStyle w:val="NormalWeb"/>
              <w:numPr>
                <w:ilvl w:val="0"/>
                <w:numId w:val="87"/>
              </w:numPr>
              <w:shd w:val="clear" w:color="auto" w:fill="FCFCFC"/>
              <w:spacing w:before="0" w:beforeAutospacing="0" w:after="0" w:afterAutospacing="0" w:line="360" w:lineRule="auto"/>
              <w:rPr>
                <w:color w:val="545454"/>
                <w:sz w:val="28"/>
                <w:szCs w:val="28"/>
              </w:rPr>
            </w:pPr>
            <w:r w:rsidRPr="00AB1694">
              <w:rPr>
                <w:color w:val="545454"/>
                <w:sz w:val="28"/>
                <w:szCs w:val="28"/>
              </w:rPr>
              <w:t>Foreign trade creates an opportunity for the producers to reach beyond the domestic markets i.e., m</w:t>
            </w:r>
            <w:r w:rsidR="00567E96" w:rsidRPr="00AB1694">
              <w:rPr>
                <w:color w:val="545454"/>
                <w:sz w:val="28"/>
                <w:szCs w:val="28"/>
              </w:rPr>
              <w:t>arkets of their own countries.</w:t>
            </w:r>
          </w:p>
          <w:p w:rsidR="00567E96" w:rsidRPr="00AB1694" w:rsidRDefault="004049A8" w:rsidP="00AB1694">
            <w:pPr>
              <w:pStyle w:val="NormalWeb"/>
              <w:numPr>
                <w:ilvl w:val="0"/>
                <w:numId w:val="87"/>
              </w:numPr>
              <w:shd w:val="clear" w:color="auto" w:fill="FCFCFC"/>
              <w:spacing w:before="0" w:beforeAutospacing="0" w:after="0" w:afterAutospacing="0" w:line="360" w:lineRule="auto"/>
              <w:rPr>
                <w:color w:val="545454"/>
                <w:sz w:val="28"/>
                <w:szCs w:val="28"/>
              </w:rPr>
            </w:pPr>
            <w:r w:rsidRPr="00AB1694">
              <w:rPr>
                <w:color w:val="545454"/>
                <w:sz w:val="28"/>
                <w:szCs w:val="28"/>
              </w:rPr>
              <w:t xml:space="preserve">For the buyers, import of goods produced in another country is one way </w:t>
            </w:r>
            <w:r w:rsidRPr="00AB1694">
              <w:rPr>
                <w:color w:val="545454"/>
                <w:sz w:val="28"/>
                <w:szCs w:val="28"/>
              </w:rPr>
              <w:lastRenderedPageBreak/>
              <w:t>of expanding the choice of goods beyond wh</w:t>
            </w:r>
            <w:r w:rsidR="00567E96" w:rsidRPr="00AB1694">
              <w:rPr>
                <w:color w:val="545454"/>
                <w:sz w:val="28"/>
                <w:szCs w:val="28"/>
              </w:rPr>
              <w:t>at is domestically produced.</w:t>
            </w:r>
          </w:p>
          <w:p w:rsidR="00567E96" w:rsidRPr="00AB1694" w:rsidRDefault="004049A8" w:rsidP="00AB1694">
            <w:pPr>
              <w:pStyle w:val="NormalWeb"/>
              <w:numPr>
                <w:ilvl w:val="0"/>
                <w:numId w:val="87"/>
              </w:numPr>
              <w:shd w:val="clear" w:color="auto" w:fill="FCFCFC"/>
              <w:spacing w:before="0" w:beforeAutospacing="0" w:after="0" w:afterAutospacing="0" w:line="360" w:lineRule="auto"/>
              <w:rPr>
                <w:color w:val="545454"/>
                <w:sz w:val="28"/>
                <w:szCs w:val="28"/>
              </w:rPr>
            </w:pPr>
            <w:r w:rsidRPr="00AB1694">
              <w:rPr>
                <w:color w:val="545454"/>
                <w:sz w:val="28"/>
                <w:szCs w:val="28"/>
              </w:rPr>
              <w:t>In general, with the opening of trade, goods travel</w:t>
            </w:r>
            <w:r w:rsidR="00567E96" w:rsidRPr="00AB1694">
              <w:rPr>
                <w:color w:val="545454"/>
                <w:sz w:val="28"/>
                <w:szCs w:val="28"/>
              </w:rPr>
              <w:t xml:space="preserve"> from one market to another.</w:t>
            </w:r>
          </w:p>
          <w:p w:rsidR="004049A8" w:rsidRPr="00AB1694" w:rsidRDefault="004049A8" w:rsidP="00AB1694">
            <w:pPr>
              <w:pStyle w:val="NormalWeb"/>
              <w:numPr>
                <w:ilvl w:val="0"/>
                <w:numId w:val="87"/>
              </w:numPr>
              <w:shd w:val="clear" w:color="auto" w:fill="FCFCFC"/>
              <w:spacing w:before="0" w:beforeAutospacing="0" w:after="0" w:afterAutospacing="0" w:line="360" w:lineRule="auto"/>
              <w:rPr>
                <w:color w:val="545454"/>
                <w:sz w:val="28"/>
                <w:szCs w:val="28"/>
              </w:rPr>
            </w:pPr>
            <w:r w:rsidRPr="00AB1694">
              <w:rPr>
                <w:color w:val="545454"/>
                <w:sz w:val="28"/>
                <w:szCs w:val="28"/>
              </w:rPr>
              <w:t>Foreign trade thus results in connecting the markets or integration of markets in different countries.</w:t>
            </w:r>
          </w:p>
          <w:p w:rsidR="004049A8" w:rsidRPr="00AB1694" w:rsidRDefault="004049A8" w:rsidP="00AB1694">
            <w:pPr>
              <w:pStyle w:val="NormalWeb"/>
              <w:shd w:val="clear" w:color="auto" w:fill="FCFCFC"/>
              <w:spacing w:before="0" w:beforeAutospacing="0" w:after="0" w:afterAutospacing="0" w:line="360" w:lineRule="auto"/>
              <w:rPr>
                <w:rStyle w:val="Strong"/>
                <w:color w:val="545454"/>
                <w:sz w:val="28"/>
                <w:szCs w:val="28"/>
                <w:bdr w:val="none" w:sz="0" w:space="0" w:color="auto" w:frame="1"/>
              </w:rPr>
            </w:pPr>
            <w:r w:rsidRPr="00D02FEE">
              <w:rPr>
                <w:rStyle w:val="Strong"/>
                <w:color w:val="545454"/>
                <w:sz w:val="28"/>
                <w:szCs w:val="28"/>
                <w:u w:val="single"/>
                <w:bdr w:val="none" w:sz="0" w:space="0" w:color="auto" w:frame="1"/>
              </w:rPr>
              <w:t>WHAT IS GLOBALISATION</w:t>
            </w:r>
            <w:r w:rsidRPr="00AB1694">
              <w:rPr>
                <w:rStyle w:val="Strong"/>
                <w:color w:val="545454"/>
                <w:sz w:val="28"/>
                <w:szCs w:val="28"/>
                <w:bdr w:val="none" w:sz="0" w:space="0" w:color="auto" w:frame="1"/>
              </w:rPr>
              <w:t>?</w:t>
            </w:r>
          </w:p>
          <w:p w:rsidR="004049A8" w:rsidRPr="00AB1694" w:rsidRDefault="004049A8" w:rsidP="00AB1694">
            <w:pPr>
              <w:pStyle w:val="NormalWeb"/>
              <w:spacing w:before="0" w:beforeAutospacing="0" w:after="0" w:afterAutospacing="0" w:line="360" w:lineRule="auto"/>
              <w:rPr>
                <w:rStyle w:val="Strong"/>
                <w:color w:val="545454"/>
                <w:sz w:val="28"/>
                <w:szCs w:val="28"/>
                <w:bdr w:val="none" w:sz="0" w:space="0" w:color="auto" w:frame="1"/>
              </w:rPr>
            </w:pPr>
          </w:p>
          <w:p w:rsidR="004049A8" w:rsidRPr="00AB1694" w:rsidRDefault="004049A8" w:rsidP="00AB1694">
            <w:pPr>
              <w:pStyle w:val="NormalWeb"/>
              <w:spacing w:before="0" w:beforeAutospacing="0" w:after="0" w:afterAutospacing="0" w:line="360" w:lineRule="auto"/>
              <w:rPr>
                <w:rStyle w:val="Strong"/>
                <w:color w:val="545454"/>
                <w:sz w:val="28"/>
                <w:szCs w:val="28"/>
                <w:bdr w:val="none" w:sz="0" w:space="0" w:color="auto" w:frame="1"/>
              </w:rPr>
            </w:pPr>
          </w:p>
          <w:p w:rsidR="004049A8" w:rsidRPr="00AB1694" w:rsidRDefault="004049A8" w:rsidP="00AB1694">
            <w:pPr>
              <w:pStyle w:val="NormalWeb"/>
              <w:spacing w:before="0" w:beforeAutospacing="0" w:after="0" w:afterAutospacing="0" w:line="360" w:lineRule="auto"/>
              <w:rPr>
                <w:rStyle w:val="Strong"/>
                <w:color w:val="545454"/>
                <w:sz w:val="28"/>
                <w:szCs w:val="28"/>
                <w:bdr w:val="none" w:sz="0" w:space="0" w:color="auto" w:frame="1"/>
              </w:rPr>
            </w:pPr>
            <w:r w:rsidRPr="00AB1694">
              <w:rPr>
                <w:noProof/>
                <w:sz w:val="28"/>
                <w:szCs w:val="28"/>
                <w:lang w:val="en-US" w:eastAsia="en-US"/>
              </w:rPr>
              <w:drawing>
                <wp:inline distT="0" distB="0" distL="0" distR="0" wp14:anchorId="08DD251A" wp14:editId="26E4FB03">
                  <wp:extent cx="5731510" cy="3223974"/>
                  <wp:effectExtent l="0" t="0" r="2540" b="0"/>
                  <wp:docPr id="44" name="Picture 44" descr="pos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st imag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rsidR="004049A8" w:rsidRPr="00AB1694" w:rsidRDefault="004049A8" w:rsidP="00AB1694">
            <w:pPr>
              <w:pStyle w:val="NormalWeb"/>
              <w:shd w:val="clear" w:color="auto" w:fill="FCFCFC"/>
              <w:spacing w:before="0" w:beforeAutospacing="0" w:after="0" w:afterAutospacing="0" w:line="360" w:lineRule="auto"/>
              <w:rPr>
                <w:rStyle w:val="Strong"/>
                <w:color w:val="545454"/>
                <w:sz w:val="28"/>
                <w:szCs w:val="28"/>
                <w:bdr w:val="none" w:sz="0" w:space="0" w:color="auto" w:frame="1"/>
              </w:rPr>
            </w:pPr>
            <w:r w:rsidRPr="00AB1694">
              <w:rPr>
                <w:rStyle w:val="Strong"/>
                <w:color w:val="545454"/>
                <w:sz w:val="28"/>
                <w:szCs w:val="28"/>
                <w:bdr w:val="none" w:sz="0" w:space="0" w:color="auto" w:frame="1"/>
              </w:rPr>
              <w:t>FACTORIES THAT HAVE ENABLED GLOBALISATION:</w:t>
            </w:r>
          </w:p>
          <w:p w:rsidR="004049A8" w:rsidRPr="00AB1694" w:rsidRDefault="004049A8" w:rsidP="00AB1694">
            <w:pPr>
              <w:pStyle w:val="NormalWeb"/>
              <w:spacing w:before="0" w:beforeAutospacing="0" w:after="0" w:afterAutospacing="0" w:line="360" w:lineRule="auto"/>
              <w:rPr>
                <w:rStyle w:val="Strong"/>
                <w:color w:val="545454"/>
                <w:sz w:val="28"/>
                <w:szCs w:val="28"/>
                <w:bdr w:val="none" w:sz="0" w:space="0" w:color="auto" w:frame="1"/>
              </w:rPr>
            </w:pPr>
          </w:p>
          <w:p w:rsidR="004049A8" w:rsidRPr="00AB1694" w:rsidRDefault="004049A8" w:rsidP="00AB1694">
            <w:pPr>
              <w:pStyle w:val="NormalWeb"/>
              <w:spacing w:before="0" w:beforeAutospacing="0" w:after="0" w:afterAutospacing="0" w:line="360" w:lineRule="auto"/>
              <w:rPr>
                <w:rStyle w:val="Strong"/>
                <w:color w:val="545454"/>
                <w:sz w:val="28"/>
                <w:szCs w:val="28"/>
                <w:bdr w:val="none" w:sz="0" w:space="0" w:color="auto" w:frame="1"/>
              </w:rPr>
            </w:pPr>
            <w:r w:rsidRPr="00AB1694">
              <w:rPr>
                <w:noProof/>
                <w:sz w:val="28"/>
                <w:szCs w:val="28"/>
                <w:lang w:val="en-US" w:eastAsia="en-US"/>
              </w:rPr>
              <w:lastRenderedPageBreak/>
              <w:drawing>
                <wp:inline distT="0" distB="0" distL="0" distR="0" wp14:anchorId="34C7F1F1" wp14:editId="7599721B">
                  <wp:extent cx="5731510" cy="3223974"/>
                  <wp:effectExtent l="0" t="0" r="2540" b="0"/>
                  <wp:docPr id="45" name="Picture 45" descr="pos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st imag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rsidR="00567E96" w:rsidRPr="00D02FEE" w:rsidRDefault="004049A8" w:rsidP="00AB1694">
            <w:pPr>
              <w:pStyle w:val="NormalWeb"/>
              <w:shd w:val="clear" w:color="auto" w:fill="FCFCFC"/>
              <w:spacing w:before="0" w:beforeAutospacing="0" w:after="0" w:afterAutospacing="0" w:line="360" w:lineRule="auto"/>
              <w:rPr>
                <w:color w:val="545454"/>
                <w:sz w:val="28"/>
                <w:szCs w:val="28"/>
                <w:u w:val="single"/>
              </w:rPr>
            </w:pPr>
            <w:r w:rsidRPr="00D02FEE">
              <w:rPr>
                <w:rStyle w:val="Strong"/>
                <w:color w:val="545454"/>
                <w:sz w:val="28"/>
                <w:szCs w:val="28"/>
                <w:u w:val="single"/>
                <w:bdr w:val="none" w:sz="0" w:space="0" w:color="auto" w:frame="1"/>
              </w:rPr>
              <w:t>Liberalization of foreign trade and foreign investment policy:</w:t>
            </w:r>
            <w:r w:rsidR="00567E96" w:rsidRPr="00D02FEE">
              <w:rPr>
                <w:color w:val="545454"/>
                <w:sz w:val="28"/>
                <w:szCs w:val="28"/>
                <w:u w:val="single"/>
              </w:rPr>
              <w:br/>
            </w:r>
          </w:p>
          <w:p w:rsidR="00567E96" w:rsidRPr="00AB1694" w:rsidRDefault="004049A8" w:rsidP="00AB1694">
            <w:pPr>
              <w:pStyle w:val="NormalWeb"/>
              <w:numPr>
                <w:ilvl w:val="0"/>
                <w:numId w:val="88"/>
              </w:numPr>
              <w:shd w:val="clear" w:color="auto" w:fill="FCFCFC"/>
              <w:spacing w:before="0" w:beforeAutospacing="0" w:after="0" w:afterAutospacing="0" w:line="360" w:lineRule="auto"/>
              <w:rPr>
                <w:color w:val="545454"/>
                <w:sz w:val="28"/>
                <w:szCs w:val="28"/>
              </w:rPr>
            </w:pPr>
            <w:r w:rsidRPr="00AB1694">
              <w:rPr>
                <w:color w:val="545454"/>
                <w:sz w:val="28"/>
                <w:szCs w:val="28"/>
              </w:rPr>
              <w:t>Tax on imports is an example of trade barrier. It is called a barrier because some</w:t>
            </w:r>
            <w:r w:rsidR="00567E96" w:rsidRPr="00AB1694">
              <w:rPr>
                <w:color w:val="545454"/>
                <w:sz w:val="28"/>
                <w:szCs w:val="28"/>
              </w:rPr>
              <w:t xml:space="preserve"> restriction has been set up.</w:t>
            </w:r>
          </w:p>
          <w:p w:rsidR="00567E96" w:rsidRPr="00AB1694" w:rsidRDefault="004049A8" w:rsidP="00AB1694">
            <w:pPr>
              <w:pStyle w:val="NormalWeb"/>
              <w:numPr>
                <w:ilvl w:val="0"/>
                <w:numId w:val="88"/>
              </w:numPr>
              <w:shd w:val="clear" w:color="auto" w:fill="FCFCFC"/>
              <w:spacing w:before="0" w:beforeAutospacing="0" w:after="0" w:afterAutospacing="0" w:line="360" w:lineRule="auto"/>
              <w:rPr>
                <w:color w:val="545454"/>
                <w:sz w:val="28"/>
                <w:szCs w:val="28"/>
              </w:rPr>
            </w:pPr>
            <w:r w:rsidRPr="00AB1694">
              <w:rPr>
                <w:color w:val="545454"/>
                <w:sz w:val="28"/>
                <w:szCs w:val="28"/>
              </w:rPr>
              <w:t xml:space="preserve"> The government can use trade barriers to increase or decrease foreign trade and to decide what kind of goods and how much of each, </w:t>
            </w:r>
            <w:r w:rsidR="00567E96" w:rsidRPr="00AB1694">
              <w:rPr>
                <w:color w:val="545454"/>
                <w:sz w:val="28"/>
                <w:szCs w:val="28"/>
              </w:rPr>
              <w:t>should come into the country.</w:t>
            </w:r>
          </w:p>
          <w:p w:rsidR="00567E96" w:rsidRPr="00AB1694" w:rsidRDefault="004049A8" w:rsidP="00AB1694">
            <w:pPr>
              <w:pStyle w:val="NormalWeb"/>
              <w:numPr>
                <w:ilvl w:val="0"/>
                <w:numId w:val="88"/>
              </w:numPr>
              <w:shd w:val="clear" w:color="auto" w:fill="FCFCFC"/>
              <w:spacing w:before="0" w:beforeAutospacing="0" w:after="0" w:afterAutospacing="0" w:line="360" w:lineRule="auto"/>
              <w:rPr>
                <w:color w:val="545454"/>
                <w:sz w:val="28"/>
                <w:szCs w:val="28"/>
              </w:rPr>
            </w:pPr>
            <w:r w:rsidRPr="00AB1694">
              <w:rPr>
                <w:color w:val="545454"/>
                <w:sz w:val="28"/>
                <w:szCs w:val="28"/>
              </w:rPr>
              <w:t xml:space="preserve"> The Indian government, after Independence, had put barriers to foreign investment.</w:t>
            </w:r>
          </w:p>
          <w:p w:rsidR="00567E96" w:rsidRPr="00AB1694" w:rsidRDefault="004049A8" w:rsidP="00AB1694">
            <w:pPr>
              <w:pStyle w:val="NormalWeb"/>
              <w:numPr>
                <w:ilvl w:val="0"/>
                <w:numId w:val="88"/>
              </w:numPr>
              <w:shd w:val="clear" w:color="auto" w:fill="FCFCFC"/>
              <w:spacing w:before="0" w:beforeAutospacing="0" w:after="0" w:afterAutospacing="0" w:line="360" w:lineRule="auto"/>
              <w:rPr>
                <w:color w:val="545454"/>
                <w:sz w:val="28"/>
                <w:szCs w:val="28"/>
              </w:rPr>
            </w:pPr>
            <w:r w:rsidRPr="00AB1694">
              <w:rPr>
                <w:color w:val="545454"/>
                <w:sz w:val="28"/>
                <w:szCs w:val="28"/>
              </w:rPr>
              <w:t>This was considered necessary to protect the producers within the cou</w:t>
            </w:r>
            <w:r w:rsidR="00567E96" w:rsidRPr="00AB1694">
              <w:rPr>
                <w:color w:val="545454"/>
                <w:sz w:val="28"/>
                <w:szCs w:val="28"/>
              </w:rPr>
              <w:t>ntry from foreign competition.</w:t>
            </w:r>
          </w:p>
          <w:p w:rsidR="00567E96" w:rsidRPr="00AB1694" w:rsidRDefault="004049A8" w:rsidP="00AB1694">
            <w:pPr>
              <w:pStyle w:val="NormalWeb"/>
              <w:numPr>
                <w:ilvl w:val="0"/>
                <w:numId w:val="88"/>
              </w:numPr>
              <w:shd w:val="clear" w:color="auto" w:fill="FCFCFC"/>
              <w:spacing w:before="0" w:beforeAutospacing="0" w:after="0" w:afterAutospacing="0" w:line="360" w:lineRule="auto"/>
              <w:rPr>
                <w:color w:val="545454"/>
                <w:sz w:val="28"/>
                <w:szCs w:val="28"/>
              </w:rPr>
            </w:pPr>
            <w:r w:rsidRPr="00AB1694">
              <w:rPr>
                <w:color w:val="545454"/>
                <w:sz w:val="28"/>
                <w:szCs w:val="28"/>
              </w:rPr>
              <w:t xml:space="preserve"> Barriers to foreign trade and foreign investment we</w:t>
            </w:r>
            <w:r w:rsidR="00567E96" w:rsidRPr="00AB1694">
              <w:rPr>
                <w:color w:val="545454"/>
                <w:sz w:val="28"/>
                <w:szCs w:val="28"/>
              </w:rPr>
              <w:t>re removed to a large extent.</w:t>
            </w:r>
          </w:p>
          <w:p w:rsidR="00567E96" w:rsidRPr="00AB1694" w:rsidRDefault="004049A8" w:rsidP="00AB1694">
            <w:pPr>
              <w:pStyle w:val="NormalWeb"/>
              <w:numPr>
                <w:ilvl w:val="0"/>
                <w:numId w:val="88"/>
              </w:numPr>
              <w:shd w:val="clear" w:color="auto" w:fill="FCFCFC"/>
              <w:spacing w:before="0" w:beforeAutospacing="0" w:after="0" w:afterAutospacing="0" w:line="360" w:lineRule="auto"/>
              <w:rPr>
                <w:color w:val="545454"/>
                <w:sz w:val="28"/>
                <w:szCs w:val="28"/>
              </w:rPr>
            </w:pPr>
            <w:r w:rsidRPr="00AB1694">
              <w:rPr>
                <w:color w:val="545454"/>
                <w:sz w:val="28"/>
                <w:szCs w:val="28"/>
              </w:rPr>
              <w:t xml:space="preserve"> This meant that goods could be imported and exported easily and also foreign companies could set up</w:t>
            </w:r>
            <w:r w:rsidR="00567E96" w:rsidRPr="00AB1694">
              <w:rPr>
                <w:color w:val="545454"/>
                <w:sz w:val="28"/>
                <w:szCs w:val="28"/>
              </w:rPr>
              <w:t xml:space="preserve"> factories and offices here.</w:t>
            </w:r>
            <w:r w:rsidR="00567E96" w:rsidRPr="00AB1694">
              <w:rPr>
                <w:color w:val="545454"/>
                <w:sz w:val="28"/>
                <w:szCs w:val="28"/>
              </w:rPr>
              <w:br/>
            </w:r>
            <w:r w:rsidRPr="00AB1694">
              <w:rPr>
                <w:color w:val="545454"/>
                <w:sz w:val="28"/>
                <w:szCs w:val="28"/>
              </w:rPr>
              <w:t>Removing barriers or restriction set by the government is wha</w:t>
            </w:r>
            <w:r w:rsidR="00567E96" w:rsidRPr="00AB1694">
              <w:rPr>
                <w:color w:val="545454"/>
                <w:sz w:val="28"/>
                <w:szCs w:val="28"/>
              </w:rPr>
              <w:t>t is known as liberalization.</w:t>
            </w:r>
          </w:p>
          <w:p w:rsidR="004049A8" w:rsidRPr="00AB1694" w:rsidRDefault="004049A8" w:rsidP="00AB1694">
            <w:pPr>
              <w:pStyle w:val="NormalWeb"/>
              <w:numPr>
                <w:ilvl w:val="0"/>
                <w:numId w:val="88"/>
              </w:numPr>
              <w:shd w:val="clear" w:color="auto" w:fill="FCFCFC"/>
              <w:spacing w:before="0" w:beforeAutospacing="0" w:after="0" w:afterAutospacing="0" w:line="360" w:lineRule="auto"/>
              <w:rPr>
                <w:color w:val="545454"/>
                <w:sz w:val="28"/>
                <w:szCs w:val="28"/>
              </w:rPr>
            </w:pPr>
            <w:r w:rsidRPr="00AB1694">
              <w:rPr>
                <w:color w:val="545454"/>
                <w:sz w:val="28"/>
                <w:szCs w:val="28"/>
              </w:rPr>
              <w:t xml:space="preserve"> The government imposes much less restriction than before and is </w:t>
            </w:r>
            <w:r w:rsidRPr="00AB1694">
              <w:rPr>
                <w:color w:val="545454"/>
                <w:sz w:val="28"/>
                <w:szCs w:val="28"/>
              </w:rPr>
              <w:lastRenderedPageBreak/>
              <w:t>therefore said to be more liberal.</w:t>
            </w:r>
          </w:p>
          <w:p w:rsidR="004049A8" w:rsidRPr="00AB1694" w:rsidRDefault="004049A8" w:rsidP="00AB1694">
            <w:pPr>
              <w:pStyle w:val="NormalWeb"/>
              <w:shd w:val="clear" w:color="auto" w:fill="FCFCFC"/>
              <w:spacing w:before="0" w:beforeAutospacing="0" w:after="0" w:afterAutospacing="0" w:line="360" w:lineRule="auto"/>
              <w:rPr>
                <w:rStyle w:val="Strong"/>
                <w:color w:val="545454"/>
                <w:sz w:val="28"/>
                <w:szCs w:val="28"/>
                <w:bdr w:val="none" w:sz="0" w:space="0" w:color="auto" w:frame="1"/>
              </w:rPr>
            </w:pPr>
          </w:p>
          <w:p w:rsidR="004049A8" w:rsidRPr="00AB1694" w:rsidRDefault="004049A8" w:rsidP="00AB1694">
            <w:pPr>
              <w:pStyle w:val="NormalWeb"/>
              <w:shd w:val="clear" w:color="auto" w:fill="FCFCFC"/>
              <w:spacing w:before="0" w:beforeAutospacing="0" w:after="0" w:afterAutospacing="0" w:line="360" w:lineRule="auto"/>
              <w:rPr>
                <w:color w:val="545454"/>
                <w:sz w:val="28"/>
                <w:szCs w:val="28"/>
              </w:rPr>
            </w:pPr>
            <w:r w:rsidRPr="00D02FEE">
              <w:rPr>
                <w:rStyle w:val="Strong"/>
                <w:color w:val="545454"/>
                <w:sz w:val="28"/>
                <w:szCs w:val="28"/>
                <w:u w:val="single"/>
                <w:bdr w:val="none" w:sz="0" w:space="0" w:color="auto" w:frame="1"/>
              </w:rPr>
              <w:t>WORLD TRADE ORGANISATION:</w:t>
            </w:r>
          </w:p>
          <w:p w:rsidR="00567E96" w:rsidRPr="00AB1694" w:rsidRDefault="004049A8" w:rsidP="00AB1694">
            <w:pPr>
              <w:pStyle w:val="NormalWeb"/>
              <w:numPr>
                <w:ilvl w:val="0"/>
                <w:numId w:val="89"/>
              </w:numPr>
              <w:shd w:val="clear" w:color="auto" w:fill="FCFCFC"/>
              <w:spacing w:before="0" w:beforeAutospacing="0" w:after="0" w:afterAutospacing="0" w:line="360" w:lineRule="auto"/>
              <w:rPr>
                <w:color w:val="545454"/>
                <w:sz w:val="28"/>
                <w:szCs w:val="28"/>
              </w:rPr>
            </w:pPr>
            <w:r w:rsidRPr="00AB1694">
              <w:rPr>
                <w:color w:val="545454"/>
                <w:sz w:val="28"/>
                <w:szCs w:val="28"/>
              </w:rPr>
              <w:t>Liberalization of foreign trade and investment in India was supported by some very powerfu</w:t>
            </w:r>
            <w:r w:rsidR="00567E96" w:rsidRPr="00AB1694">
              <w:rPr>
                <w:color w:val="545454"/>
                <w:sz w:val="28"/>
                <w:szCs w:val="28"/>
              </w:rPr>
              <w:t>l international organization.</w:t>
            </w:r>
          </w:p>
          <w:p w:rsidR="00567E96" w:rsidRPr="00AB1694" w:rsidRDefault="004049A8" w:rsidP="00AB1694">
            <w:pPr>
              <w:pStyle w:val="NormalWeb"/>
              <w:numPr>
                <w:ilvl w:val="0"/>
                <w:numId w:val="89"/>
              </w:numPr>
              <w:shd w:val="clear" w:color="auto" w:fill="FCFCFC"/>
              <w:spacing w:before="0" w:beforeAutospacing="0" w:after="0" w:afterAutospacing="0" w:line="360" w:lineRule="auto"/>
              <w:rPr>
                <w:color w:val="545454"/>
                <w:sz w:val="28"/>
                <w:szCs w:val="28"/>
              </w:rPr>
            </w:pPr>
            <w:r w:rsidRPr="00AB1694">
              <w:rPr>
                <w:color w:val="545454"/>
                <w:sz w:val="28"/>
                <w:szCs w:val="28"/>
              </w:rPr>
              <w:t xml:space="preserve"> These organizations say that all barriers to foreign trade and investment that are harmful.</w:t>
            </w:r>
            <w:r w:rsidR="00567E96" w:rsidRPr="00AB1694">
              <w:rPr>
                <w:color w:val="545454"/>
                <w:sz w:val="28"/>
                <w:szCs w:val="28"/>
              </w:rPr>
              <w:t xml:space="preserve"> There should be no barriers.</w:t>
            </w:r>
          </w:p>
          <w:p w:rsidR="00567E96" w:rsidRPr="00AB1694" w:rsidRDefault="004049A8" w:rsidP="00AB1694">
            <w:pPr>
              <w:pStyle w:val="NormalWeb"/>
              <w:numPr>
                <w:ilvl w:val="0"/>
                <w:numId w:val="89"/>
              </w:numPr>
              <w:shd w:val="clear" w:color="auto" w:fill="FCFCFC"/>
              <w:spacing w:before="0" w:beforeAutospacing="0" w:after="0" w:afterAutospacing="0" w:line="360" w:lineRule="auto"/>
              <w:rPr>
                <w:color w:val="545454"/>
                <w:sz w:val="28"/>
                <w:szCs w:val="28"/>
              </w:rPr>
            </w:pPr>
            <w:r w:rsidRPr="00AB1694">
              <w:rPr>
                <w:color w:val="545454"/>
                <w:sz w:val="28"/>
                <w:szCs w:val="28"/>
              </w:rPr>
              <w:t xml:space="preserve"> World Trade Organization (WTO) is one such organization whose aim is to lib</w:t>
            </w:r>
            <w:r w:rsidR="00567E96" w:rsidRPr="00AB1694">
              <w:rPr>
                <w:color w:val="545454"/>
                <w:sz w:val="28"/>
                <w:szCs w:val="28"/>
              </w:rPr>
              <w:t>eralize international trade.</w:t>
            </w:r>
          </w:p>
          <w:p w:rsidR="00567E96" w:rsidRPr="00AB1694" w:rsidRDefault="004049A8" w:rsidP="00AB1694">
            <w:pPr>
              <w:pStyle w:val="NormalWeb"/>
              <w:numPr>
                <w:ilvl w:val="0"/>
                <w:numId w:val="89"/>
              </w:numPr>
              <w:shd w:val="clear" w:color="auto" w:fill="FCFCFC"/>
              <w:spacing w:before="0" w:beforeAutospacing="0" w:after="0" w:afterAutospacing="0" w:line="360" w:lineRule="auto"/>
              <w:rPr>
                <w:color w:val="545454"/>
                <w:sz w:val="28"/>
                <w:szCs w:val="28"/>
              </w:rPr>
            </w:pPr>
            <w:r w:rsidRPr="00AB1694">
              <w:rPr>
                <w:color w:val="545454"/>
                <w:sz w:val="28"/>
                <w:szCs w:val="28"/>
              </w:rPr>
              <w:t>Though WTO is supposed to allow a free trade for all, in practice, it is seen that the developed countries have unfai</w:t>
            </w:r>
            <w:r w:rsidR="00567E96" w:rsidRPr="00AB1694">
              <w:rPr>
                <w:color w:val="545454"/>
                <w:sz w:val="28"/>
                <w:szCs w:val="28"/>
              </w:rPr>
              <w:t>rly retained trade barriers.</w:t>
            </w:r>
          </w:p>
          <w:p w:rsidR="004049A8" w:rsidRPr="00AB1694" w:rsidRDefault="004049A8" w:rsidP="00AB1694">
            <w:pPr>
              <w:pStyle w:val="NormalWeb"/>
              <w:numPr>
                <w:ilvl w:val="0"/>
                <w:numId w:val="89"/>
              </w:numPr>
              <w:shd w:val="clear" w:color="auto" w:fill="FCFCFC"/>
              <w:spacing w:before="0" w:beforeAutospacing="0" w:after="0" w:afterAutospacing="0" w:line="360" w:lineRule="auto"/>
              <w:rPr>
                <w:color w:val="545454"/>
                <w:sz w:val="28"/>
                <w:szCs w:val="28"/>
              </w:rPr>
            </w:pPr>
            <w:r w:rsidRPr="00AB1694">
              <w:rPr>
                <w:color w:val="545454"/>
                <w:sz w:val="28"/>
                <w:szCs w:val="28"/>
              </w:rPr>
              <w:t>On the other hand, WTO rules have forced the developing countries to remove the trade barriers.</w:t>
            </w:r>
          </w:p>
          <w:p w:rsidR="004049A8" w:rsidRPr="00AB1694" w:rsidRDefault="004049A8" w:rsidP="00AB1694">
            <w:pPr>
              <w:pStyle w:val="NormalWeb"/>
              <w:shd w:val="clear" w:color="auto" w:fill="FCFCFC"/>
              <w:spacing w:before="0" w:beforeAutospacing="0" w:after="0" w:afterAutospacing="0" w:line="360" w:lineRule="auto"/>
              <w:rPr>
                <w:rStyle w:val="Strong"/>
                <w:color w:val="545454"/>
                <w:sz w:val="28"/>
                <w:szCs w:val="28"/>
                <w:bdr w:val="none" w:sz="0" w:space="0" w:color="auto" w:frame="1"/>
              </w:rPr>
            </w:pPr>
            <w:r w:rsidRPr="00AB1694">
              <w:rPr>
                <w:rStyle w:val="Strong"/>
                <w:color w:val="545454"/>
                <w:sz w:val="28"/>
                <w:szCs w:val="28"/>
                <w:bdr w:val="none" w:sz="0" w:space="0" w:color="auto" w:frame="1"/>
              </w:rPr>
              <w:t>IMPACT OF GLOBALISATION IN INDIA:</w:t>
            </w:r>
          </w:p>
          <w:p w:rsidR="004049A8" w:rsidRPr="00AB1694" w:rsidRDefault="004049A8" w:rsidP="00AB1694">
            <w:pPr>
              <w:pStyle w:val="NormalWeb"/>
              <w:shd w:val="clear" w:color="auto" w:fill="FCFCFC"/>
              <w:spacing w:before="0" w:beforeAutospacing="0" w:after="0" w:afterAutospacing="0" w:line="360" w:lineRule="auto"/>
              <w:rPr>
                <w:rStyle w:val="Strong"/>
                <w:color w:val="545454"/>
                <w:sz w:val="28"/>
                <w:szCs w:val="28"/>
                <w:bdr w:val="none" w:sz="0" w:space="0" w:color="auto" w:frame="1"/>
              </w:rPr>
            </w:pPr>
          </w:p>
          <w:p w:rsidR="004049A8" w:rsidRPr="00AB1694" w:rsidRDefault="004049A8" w:rsidP="00AB1694">
            <w:pPr>
              <w:pStyle w:val="NormalWeb"/>
              <w:shd w:val="clear" w:color="auto" w:fill="FCFCFC"/>
              <w:spacing w:before="0" w:beforeAutospacing="0" w:after="0" w:afterAutospacing="0" w:line="360" w:lineRule="auto"/>
              <w:rPr>
                <w:rStyle w:val="Strong"/>
                <w:color w:val="545454"/>
                <w:sz w:val="28"/>
                <w:szCs w:val="28"/>
                <w:bdr w:val="none" w:sz="0" w:space="0" w:color="auto" w:frame="1"/>
              </w:rPr>
            </w:pPr>
            <w:r w:rsidRPr="00AB1694">
              <w:rPr>
                <w:noProof/>
                <w:sz w:val="28"/>
                <w:szCs w:val="28"/>
                <w:lang w:val="en-US" w:eastAsia="en-US"/>
              </w:rPr>
              <w:drawing>
                <wp:inline distT="0" distB="0" distL="0" distR="0" wp14:anchorId="5BFFF230" wp14:editId="04FAF6B4">
                  <wp:extent cx="2667000" cy="2847975"/>
                  <wp:effectExtent l="0" t="0" r="0" b="9525"/>
                  <wp:docPr id="46" name="Picture 46" descr="Globalisation and indian economy... cbse class x social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lobalisation and indian economy... cbse class x social scienc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67000" cy="2847975"/>
                          </a:xfrm>
                          <a:prstGeom prst="rect">
                            <a:avLst/>
                          </a:prstGeom>
                          <a:noFill/>
                          <a:ln>
                            <a:noFill/>
                          </a:ln>
                        </pic:spPr>
                      </pic:pic>
                    </a:graphicData>
                  </a:graphic>
                </wp:inline>
              </w:drawing>
            </w:r>
            <w:r w:rsidRPr="00AB1694">
              <w:rPr>
                <w:noProof/>
                <w:sz w:val="28"/>
                <w:szCs w:val="28"/>
                <w:lang w:val="en-US" w:eastAsia="en-US"/>
              </w:rPr>
              <w:drawing>
                <wp:inline distT="0" distB="0" distL="0" distR="0" wp14:anchorId="2AD71402" wp14:editId="1827688C">
                  <wp:extent cx="2971800" cy="2857500"/>
                  <wp:effectExtent l="0" t="0" r="0" b="0"/>
                  <wp:docPr id="47" name="Picture 47" descr="Globalisation and indian economy... cbse class x social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lobalisation and indian economy... cbse class x social scienc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971800" cy="2857500"/>
                          </a:xfrm>
                          <a:prstGeom prst="rect">
                            <a:avLst/>
                          </a:prstGeom>
                          <a:noFill/>
                          <a:ln>
                            <a:noFill/>
                          </a:ln>
                        </pic:spPr>
                      </pic:pic>
                    </a:graphicData>
                  </a:graphic>
                </wp:inline>
              </w:drawing>
            </w:r>
          </w:p>
          <w:p w:rsidR="004049A8" w:rsidRPr="00AB1694" w:rsidRDefault="004049A8" w:rsidP="00AB1694">
            <w:pPr>
              <w:pStyle w:val="NormalWeb"/>
              <w:shd w:val="clear" w:color="auto" w:fill="FCFCFC"/>
              <w:spacing w:before="0" w:beforeAutospacing="0" w:after="0" w:afterAutospacing="0" w:line="360" w:lineRule="auto"/>
              <w:rPr>
                <w:rStyle w:val="Strong"/>
                <w:color w:val="545454"/>
                <w:sz w:val="28"/>
                <w:szCs w:val="28"/>
                <w:bdr w:val="none" w:sz="0" w:space="0" w:color="auto" w:frame="1"/>
              </w:rPr>
            </w:pPr>
            <w:r w:rsidRPr="00AB1694">
              <w:rPr>
                <w:color w:val="545454"/>
                <w:sz w:val="28"/>
                <w:szCs w:val="28"/>
              </w:rPr>
              <w:br/>
            </w:r>
          </w:p>
          <w:p w:rsidR="004049A8" w:rsidRPr="00AB1694" w:rsidRDefault="004049A8" w:rsidP="00AB1694">
            <w:pPr>
              <w:pStyle w:val="NormalWeb"/>
              <w:shd w:val="clear" w:color="auto" w:fill="FCFCFC"/>
              <w:spacing w:before="0" w:beforeAutospacing="0" w:after="0" w:afterAutospacing="0" w:line="360" w:lineRule="auto"/>
              <w:rPr>
                <w:rStyle w:val="Strong"/>
                <w:color w:val="545454"/>
                <w:sz w:val="28"/>
                <w:szCs w:val="28"/>
                <w:bdr w:val="none" w:sz="0" w:space="0" w:color="auto" w:frame="1"/>
              </w:rPr>
            </w:pPr>
          </w:p>
          <w:p w:rsidR="004049A8" w:rsidRPr="00AB1694" w:rsidRDefault="004049A8" w:rsidP="00AB1694">
            <w:pPr>
              <w:pStyle w:val="NormalWeb"/>
              <w:shd w:val="clear" w:color="auto" w:fill="FCFCFC"/>
              <w:spacing w:before="0" w:beforeAutospacing="0" w:after="0" w:afterAutospacing="0" w:line="360" w:lineRule="auto"/>
              <w:rPr>
                <w:rStyle w:val="Strong"/>
                <w:color w:val="545454"/>
                <w:sz w:val="28"/>
                <w:szCs w:val="28"/>
                <w:bdr w:val="none" w:sz="0" w:space="0" w:color="auto" w:frame="1"/>
              </w:rPr>
            </w:pPr>
          </w:p>
          <w:p w:rsidR="004049A8" w:rsidRPr="00D02FEE" w:rsidRDefault="004049A8" w:rsidP="00AB1694">
            <w:pPr>
              <w:pStyle w:val="NormalWeb"/>
              <w:shd w:val="clear" w:color="auto" w:fill="FCFCFC"/>
              <w:spacing w:before="0" w:beforeAutospacing="0" w:after="0" w:afterAutospacing="0" w:line="360" w:lineRule="auto"/>
              <w:rPr>
                <w:color w:val="545454"/>
                <w:sz w:val="28"/>
                <w:szCs w:val="28"/>
                <w:u w:val="single"/>
              </w:rPr>
            </w:pPr>
            <w:r w:rsidRPr="00D02FEE">
              <w:rPr>
                <w:rStyle w:val="Strong"/>
                <w:color w:val="545454"/>
                <w:sz w:val="28"/>
                <w:szCs w:val="28"/>
                <w:u w:val="single"/>
                <w:bdr w:val="none" w:sz="0" w:space="0" w:color="auto" w:frame="1"/>
              </w:rPr>
              <w:lastRenderedPageBreak/>
              <w:t>THE STRUGGLE FOR A FAIR GLOBALISATION:</w:t>
            </w:r>
          </w:p>
          <w:p w:rsidR="00567E96" w:rsidRPr="00AB1694" w:rsidRDefault="004049A8" w:rsidP="00AB1694">
            <w:pPr>
              <w:pStyle w:val="NormalWeb"/>
              <w:numPr>
                <w:ilvl w:val="0"/>
                <w:numId w:val="90"/>
              </w:numPr>
              <w:shd w:val="clear" w:color="auto" w:fill="FCFCFC"/>
              <w:spacing w:before="0" w:beforeAutospacing="0" w:after="0" w:afterAutospacing="0" w:line="360" w:lineRule="auto"/>
              <w:rPr>
                <w:color w:val="545454"/>
                <w:sz w:val="28"/>
                <w:szCs w:val="28"/>
              </w:rPr>
            </w:pPr>
            <w:r w:rsidRPr="00AB1694">
              <w:rPr>
                <w:color w:val="545454"/>
                <w:sz w:val="28"/>
                <w:szCs w:val="28"/>
              </w:rPr>
              <w:t>People with education skill and wealth have made the b</w:t>
            </w:r>
            <w:r w:rsidR="00567E96" w:rsidRPr="00AB1694">
              <w:rPr>
                <w:color w:val="545454"/>
                <w:sz w:val="28"/>
                <w:szCs w:val="28"/>
              </w:rPr>
              <w:t>est use of new opportunities.</w:t>
            </w:r>
          </w:p>
          <w:p w:rsidR="00567E96" w:rsidRPr="00AB1694" w:rsidRDefault="004049A8" w:rsidP="00AB1694">
            <w:pPr>
              <w:pStyle w:val="NormalWeb"/>
              <w:numPr>
                <w:ilvl w:val="0"/>
                <w:numId w:val="90"/>
              </w:numPr>
              <w:shd w:val="clear" w:color="auto" w:fill="FCFCFC"/>
              <w:spacing w:before="0" w:beforeAutospacing="0" w:after="0" w:afterAutospacing="0" w:line="360" w:lineRule="auto"/>
              <w:rPr>
                <w:color w:val="545454"/>
                <w:sz w:val="28"/>
                <w:szCs w:val="28"/>
              </w:rPr>
            </w:pPr>
            <w:r w:rsidRPr="00AB1694">
              <w:rPr>
                <w:color w:val="545454"/>
                <w:sz w:val="28"/>
                <w:szCs w:val="28"/>
              </w:rPr>
              <w:t xml:space="preserve"> On the other hand, there are many people who h</w:t>
            </w:r>
            <w:r w:rsidR="00567E96" w:rsidRPr="00AB1694">
              <w:rPr>
                <w:color w:val="545454"/>
                <w:sz w:val="28"/>
                <w:szCs w:val="28"/>
              </w:rPr>
              <w:t>ave not shared the benefits.</w:t>
            </w:r>
          </w:p>
          <w:p w:rsidR="00567E96" w:rsidRPr="00AB1694" w:rsidRDefault="004049A8" w:rsidP="00AB1694">
            <w:pPr>
              <w:pStyle w:val="NormalWeb"/>
              <w:numPr>
                <w:ilvl w:val="0"/>
                <w:numId w:val="90"/>
              </w:numPr>
              <w:shd w:val="clear" w:color="auto" w:fill="FCFCFC"/>
              <w:spacing w:before="0" w:beforeAutospacing="0" w:after="0" w:afterAutospacing="0" w:line="360" w:lineRule="auto"/>
              <w:rPr>
                <w:color w:val="545454"/>
                <w:sz w:val="28"/>
                <w:szCs w:val="28"/>
              </w:rPr>
            </w:pPr>
            <w:r w:rsidRPr="00AB1694">
              <w:rPr>
                <w:color w:val="545454"/>
                <w:sz w:val="28"/>
                <w:szCs w:val="28"/>
              </w:rPr>
              <w:t>Fair globalization would create opportunities for all and also ensure that the benefits of globalization are shared better.</w:t>
            </w:r>
          </w:p>
          <w:p w:rsidR="00567E96" w:rsidRPr="00AB1694" w:rsidRDefault="004049A8" w:rsidP="00AB1694">
            <w:pPr>
              <w:pStyle w:val="NormalWeb"/>
              <w:numPr>
                <w:ilvl w:val="0"/>
                <w:numId w:val="90"/>
              </w:numPr>
              <w:shd w:val="clear" w:color="auto" w:fill="FCFCFC"/>
              <w:spacing w:before="0" w:beforeAutospacing="0" w:after="0" w:afterAutospacing="0" w:line="360" w:lineRule="auto"/>
              <w:rPr>
                <w:color w:val="545454"/>
                <w:sz w:val="28"/>
                <w:szCs w:val="28"/>
              </w:rPr>
            </w:pPr>
            <w:r w:rsidRPr="00AB1694">
              <w:rPr>
                <w:color w:val="545454"/>
                <w:sz w:val="28"/>
                <w:szCs w:val="28"/>
              </w:rPr>
              <w:t xml:space="preserve"> The government can play a major role in making this possible.</w:t>
            </w:r>
          </w:p>
          <w:p w:rsidR="00567E96" w:rsidRPr="00AB1694" w:rsidRDefault="004049A8" w:rsidP="00AB1694">
            <w:pPr>
              <w:pStyle w:val="NormalWeb"/>
              <w:numPr>
                <w:ilvl w:val="0"/>
                <w:numId w:val="90"/>
              </w:numPr>
              <w:shd w:val="clear" w:color="auto" w:fill="FCFCFC"/>
              <w:spacing w:before="0" w:beforeAutospacing="0" w:after="0" w:afterAutospacing="0" w:line="360" w:lineRule="auto"/>
              <w:rPr>
                <w:color w:val="545454"/>
                <w:sz w:val="28"/>
                <w:szCs w:val="28"/>
              </w:rPr>
            </w:pPr>
            <w:r w:rsidRPr="00AB1694">
              <w:rPr>
                <w:color w:val="545454"/>
                <w:sz w:val="28"/>
                <w:szCs w:val="28"/>
              </w:rPr>
              <w:t xml:space="preserve"> Its policies must protect the interests, not only of rich and the powerful but all the people in the country.</w:t>
            </w:r>
          </w:p>
          <w:p w:rsidR="00567E96" w:rsidRPr="00AB1694" w:rsidRDefault="004049A8" w:rsidP="00AB1694">
            <w:pPr>
              <w:pStyle w:val="NormalWeb"/>
              <w:numPr>
                <w:ilvl w:val="0"/>
                <w:numId w:val="90"/>
              </w:numPr>
              <w:shd w:val="clear" w:color="auto" w:fill="FCFCFC"/>
              <w:spacing w:before="0" w:beforeAutospacing="0" w:after="0" w:afterAutospacing="0" w:line="360" w:lineRule="auto"/>
              <w:rPr>
                <w:color w:val="545454"/>
                <w:sz w:val="28"/>
                <w:szCs w:val="28"/>
              </w:rPr>
            </w:pPr>
            <w:r w:rsidRPr="00AB1694">
              <w:rPr>
                <w:color w:val="545454"/>
                <w:sz w:val="28"/>
                <w:szCs w:val="28"/>
              </w:rPr>
              <w:t xml:space="preserve"> It can support small producers to improve their performance till the time they become strong enough to compete.</w:t>
            </w:r>
          </w:p>
          <w:p w:rsidR="00567E96" w:rsidRPr="00AB1694" w:rsidRDefault="004049A8" w:rsidP="00AB1694">
            <w:pPr>
              <w:pStyle w:val="NormalWeb"/>
              <w:numPr>
                <w:ilvl w:val="0"/>
                <w:numId w:val="90"/>
              </w:numPr>
              <w:shd w:val="clear" w:color="auto" w:fill="FCFCFC"/>
              <w:spacing w:before="0" w:beforeAutospacing="0" w:after="0" w:afterAutospacing="0" w:line="360" w:lineRule="auto"/>
              <w:rPr>
                <w:color w:val="545454"/>
                <w:sz w:val="28"/>
                <w:szCs w:val="28"/>
              </w:rPr>
            </w:pPr>
            <w:r w:rsidRPr="00AB1694">
              <w:rPr>
                <w:color w:val="545454"/>
                <w:sz w:val="28"/>
                <w:szCs w:val="28"/>
              </w:rPr>
              <w:t xml:space="preserve"> If necessary, the government can use trade and barriers.</w:t>
            </w:r>
          </w:p>
          <w:p w:rsidR="00567E96" w:rsidRPr="00AB1694" w:rsidRDefault="004049A8" w:rsidP="00AB1694">
            <w:pPr>
              <w:pStyle w:val="NormalWeb"/>
              <w:numPr>
                <w:ilvl w:val="0"/>
                <w:numId w:val="90"/>
              </w:numPr>
              <w:shd w:val="clear" w:color="auto" w:fill="FCFCFC"/>
              <w:spacing w:before="0" w:beforeAutospacing="0" w:after="0" w:afterAutospacing="0" w:line="360" w:lineRule="auto"/>
              <w:rPr>
                <w:color w:val="545454"/>
                <w:sz w:val="28"/>
                <w:szCs w:val="28"/>
              </w:rPr>
            </w:pPr>
            <w:r w:rsidRPr="00AB1694">
              <w:rPr>
                <w:color w:val="545454"/>
                <w:sz w:val="28"/>
                <w:szCs w:val="28"/>
              </w:rPr>
              <w:t xml:space="preserve"> In the past few years, massive campaigns and representatives by people’s organizations have influenced important decisions relating to trade and investments at the WTO.</w:t>
            </w:r>
            <w:r w:rsidR="00567E96" w:rsidRPr="00AB1694">
              <w:rPr>
                <w:color w:val="545454"/>
                <w:sz w:val="28"/>
                <w:szCs w:val="28"/>
              </w:rPr>
              <w:t xml:space="preserve"> </w:t>
            </w:r>
          </w:p>
          <w:p w:rsidR="004049A8" w:rsidRPr="00AB1694" w:rsidRDefault="004049A8" w:rsidP="00AB1694">
            <w:pPr>
              <w:pStyle w:val="NormalWeb"/>
              <w:numPr>
                <w:ilvl w:val="0"/>
                <w:numId w:val="90"/>
              </w:numPr>
              <w:shd w:val="clear" w:color="auto" w:fill="FCFCFC"/>
              <w:spacing w:before="0" w:beforeAutospacing="0" w:after="0" w:afterAutospacing="0" w:line="360" w:lineRule="auto"/>
              <w:rPr>
                <w:rStyle w:val="Strong"/>
                <w:color w:val="545454"/>
                <w:sz w:val="28"/>
                <w:szCs w:val="28"/>
                <w:bdr w:val="none" w:sz="0" w:space="0" w:color="auto" w:frame="1"/>
              </w:rPr>
            </w:pPr>
            <w:r w:rsidRPr="00AB1694">
              <w:rPr>
                <w:color w:val="545454"/>
                <w:sz w:val="28"/>
                <w:szCs w:val="28"/>
              </w:rPr>
              <w:t xml:space="preserve"> This has demonstrated that people also can play an important role in the struggle for fair globalization.</w:t>
            </w:r>
          </w:p>
        </w:tc>
      </w:tr>
    </w:tbl>
    <w:p w:rsidR="00833B6F" w:rsidRPr="000F5461" w:rsidRDefault="00833B6F" w:rsidP="000F5461">
      <w:pPr>
        <w:pStyle w:val="NormalWeb"/>
        <w:shd w:val="clear" w:color="auto" w:fill="FCFCFC"/>
        <w:spacing w:before="0" w:beforeAutospacing="0" w:after="0" w:afterAutospacing="0"/>
        <w:rPr>
          <w:rStyle w:val="Strong"/>
          <w:color w:val="545454"/>
          <w:sz w:val="28"/>
          <w:szCs w:val="28"/>
          <w:bdr w:val="none" w:sz="0" w:space="0" w:color="auto" w:frame="1"/>
        </w:rPr>
      </w:pPr>
    </w:p>
    <w:p w:rsidR="001F5925" w:rsidRPr="000F5461" w:rsidRDefault="001F5925" w:rsidP="000F5461">
      <w:pPr>
        <w:pStyle w:val="NormalWeb"/>
        <w:shd w:val="clear" w:color="auto" w:fill="FCFCFC"/>
        <w:spacing w:before="0" w:beforeAutospacing="0" w:after="0" w:afterAutospacing="0"/>
        <w:ind w:left="720"/>
        <w:rPr>
          <w:color w:val="545454"/>
          <w:sz w:val="28"/>
          <w:szCs w:val="28"/>
        </w:rPr>
      </w:pPr>
    </w:p>
    <w:tbl>
      <w:tblPr>
        <w:tblStyle w:val="TableGrid"/>
        <w:tblW w:w="0" w:type="auto"/>
        <w:tblInd w:w="-34" w:type="dxa"/>
        <w:tblLook w:val="04A0" w:firstRow="1" w:lastRow="0" w:firstColumn="1" w:lastColumn="0" w:noHBand="0" w:noVBand="1"/>
      </w:tblPr>
      <w:tblGrid>
        <w:gridCol w:w="851"/>
        <w:gridCol w:w="8425"/>
      </w:tblGrid>
      <w:tr w:rsidR="001F5925" w:rsidRPr="00D02FEE" w:rsidTr="000F5461">
        <w:tc>
          <w:tcPr>
            <w:tcW w:w="851" w:type="dxa"/>
          </w:tcPr>
          <w:p w:rsidR="001F5925" w:rsidRPr="00D02FEE" w:rsidRDefault="00851C66" w:rsidP="00D02FEE">
            <w:pPr>
              <w:pStyle w:val="NormalWeb"/>
              <w:spacing w:before="0" w:beforeAutospacing="0" w:after="0" w:afterAutospacing="0" w:line="360" w:lineRule="auto"/>
              <w:rPr>
                <w:sz w:val="28"/>
                <w:szCs w:val="28"/>
              </w:rPr>
            </w:pPr>
            <w:r w:rsidRPr="00D02FEE">
              <w:rPr>
                <w:sz w:val="28"/>
                <w:szCs w:val="28"/>
              </w:rPr>
              <w:t>Q1.</w:t>
            </w:r>
          </w:p>
        </w:tc>
        <w:tc>
          <w:tcPr>
            <w:tcW w:w="8425" w:type="dxa"/>
          </w:tcPr>
          <w:p w:rsidR="001F5925" w:rsidRPr="00D02FEE" w:rsidRDefault="001F5925" w:rsidP="00D02FEE">
            <w:pPr>
              <w:shd w:val="clear" w:color="auto" w:fill="FFFFFF"/>
              <w:spacing w:line="360" w:lineRule="auto"/>
              <w:textAlignment w:val="baseline"/>
              <w:rPr>
                <w:rFonts w:ascii="Times New Roman" w:eastAsia="Times New Roman" w:hAnsi="Times New Roman" w:cs="Times New Roman"/>
                <w:sz w:val="28"/>
                <w:szCs w:val="28"/>
                <w:lang w:eastAsia="en-IN" w:bidi="hi-IN"/>
              </w:rPr>
            </w:pPr>
            <w:r w:rsidRPr="00D02FEE">
              <w:rPr>
                <w:rFonts w:ascii="Times New Roman" w:eastAsia="Times New Roman" w:hAnsi="Times New Roman" w:cs="Times New Roman"/>
                <w:b/>
                <w:bCs/>
                <w:sz w:val="28"/>
                <w:szCs w:val="28"/>
                <w:bdr w:val="none" w:sz="0" w:space="0" w:color="auto" w:frame="1"/>
                <w:lang w:eastAsia="en-IN" w:bidi="hi-IN"/>
              </w:rPr>
              <w:t>What is the integration between countries through foreign trade and foreign investments by multinational corporations (MNCs)?</w:t>
            </w:r>
          </w:p>
          <w:p w:rsidR="001F5925" w:rsidRPr="00D02FEE" w:rsidRDefault="001F5925" w:rsidP="00D02FEE">
            <w:pPr>
              <w:pStyle w:val="ListParagraph"/>
              <w:numPr>
                <w:ilvl w:val="0"/>
                <w:numId w:val="1"/>
              </w:numPr>
              <w:shd w:val="clear" w:color="auto" w:fill="FFFFFF"/>
              <w:spacing w:line="360" w:lineRule="auto"/>
              <w:textAlignment w:val="baseline"/>
              <w:rPr>
                <w:rFonts w:ascii="Times New Roman" w:hAnsi="Times New Roman" w:cs="Times New Roman"/>
                <w:sz w:val="28"/>
                <w:szCs w:val="28"/>
              </w:rPr>
            </w:pPr>
            <w:r w:rsidRPr="00D02FEE">
              <w:rPr>
                <w:rFonts w:ascii="Times New Roman" w:eastAsia="Times New Roman" w:hAnsi="Times New Roman" w:cs="Times New Roman"/>
                <w:sz w:val="28"/>
                <w:szCs w:val="28"/>
                <w:lang w:eastAsia="en-IN" w:bidi="hi-IN"/>
              </w:rPr>
              <w:t>International trade</w:t>
            </w:r>
            <w:r w:rsidRPr="00D02FEE">
              <w:rPr>
                <w:rFonts w:ascii="Times New Roman" w:eastAsia="Times New Roman" w:hAnsi="Times New Roman" w:cs="Times New Roman"/>
                <w:sz w:val="28"/>
                <w:szCs w:val="28"/>
                <w:lang w:eastAsia="en-IN" w:bidi="hi-IN"/>
              </w:rPr>
              <w:br/>
              <w:t>B. Globalization</w:t>
            </w:r>
            <w:r w:rsidRPr="00D02FEE">
              <w:rPr>
                <w:rFonts w:ascii="Times New Roman" w:eastAsia="Times New Roman" w:hAnsi="Times New Roman" w:cs="Times New Roman"/>
                <w:sz w:val="28"/>
                <w:szCs w:val="28"/>
                <w:lang w:eastAsia="en-IN" w:bidi="hi-IN"/>
              </w:rPr>
              <w:br/>
              <w:t>C. International investment</w:t>
            </w:r>
            <w:r w:rsidRPr="00D02FEE">
              <w:rPr>
                <w:rFonts w:ascii="Times New Roman" w:eastAsia="Times New Roman" w:hAnsi="Times New Roman" w:cs="Times New Roman"/>
                <w:sz w:val="28"/>
                <w:szCs w:val="28"/>
                <w:lang w:eastAsia="en-IN" w:bidi="hi-IN"/>
              </w:rPr>
              <w:br/>
              <w:t>D. World trade</w:t>
            </w:r>
          </w:p>
        </w:tc>
      </w:tr>
      <w:tr w:rsidR="001F5925" w:rsidRPr="00D02FEE" w:rsidTr="000F5461">
        <w:tc>
          <w:tcPr>
            <w:tcW w:w="851" w:type="dxa"/>
          </w:tcPr>
          <w:p w:rsidR="001F5925" w:rsidRPr="00D02FEE" w:rsidRDefault="00851C66" w:rsidP="00D02FEE">
            <w:pPr>
              <w:pStyle w:val="NormalWeb"/>
              <w:spacing w:before="0" w:beforeAutospacing="0" w:after="0" w:afterAutospacing="0" w:line="360" w:lineRule="auto"/>
              <w:rPr>
                <w:sz w:val="28"/>
                <w:szCs w:val="28"/>
              </w:rPr>
            </w:pPr>
            <w:r w:rsidRPr="00D02FEE">
              <w:rPr>
                <w:sz w:val="28"/>
                <w:szCs w:val="28"/>
              </w:rPr>
              <w:t>Q2.</w:t>
            </w:r>
          </w:p>
        </w:tc>
        <w:tc>
          <w:tcPr>
            <w:tcW w:w="8425" w:type="dxa"/>
          </w:tcPr>
          <w:p w:rsidR="001F5925" w:rsidRPr="00D02FEE" w:rsidRDefault="001F5925" w:rsidP="00D02FEE">
            <w:pPr>
              <w:shd w:val="clear" w:color="auto" w:fill="FFFFFF"/>
              <w:spacing w:line="360" w:lineRule="auto"/>
              <w:textAlignment w:val="baseline"/>
              <w:rPr>
                <w:rFonts w:ascii="Times New Roman" w:eastAsia="Times New Roman" w:hAnsi="Times New Roman" w:cs="Times New Roman"/>
                <w:sz w:val="28"/>
                <w:szCs w:val="28"/>
                <w:lang w:eastAsia="en-IN" w:bidi="hi-IN"/>
              </w:rPr>
            </w:pPr>
            <w:r w:rsidRPr="00D02FEE">
              <w:rPr>
                <w:rFonts w:ascii="Times New Roman" w:eastAsia="Times New Roman" w:hAnsi="Times New Roman" w:cs="Times New Roman"/>
                <w:b/>
                <w:bCs/>
                <w:sz w:val="28"/>
                <w:szCs w:val="28"/>
                <w:bdr w:val="none" w:sz="0" w:space="0" w:color="auto" w:frame="1"/>
                <w:lang w:eastAsia="en-IN" w:bidi="hi-IN"/>
              </w:rPr>
              <w:t>………… have been a major force in the globalization process connecting distant regions of the world?</w:t>
            </w:r>
          </w:p>
          <w:p w:rsidR="001F5925" w:rsidRPr="00D02FEE" w:rsidRDefault="001F5925" w:rsidP="00D02FEE">
            <w:pPr>
              <w:shd w:val="clear" w:color="auto" w:fill="FFFFFF"/>
              <w:spacing w:line="360" w:lineRule="auto"/>
              <w:textAlignment w:val="baseline"/>
              <w:rPr>
                <w:rFonts w:ascii="Times New Roman" w:hAnsi="Times New Roman" w:cs="Times New Roman"/>
                <w:sz w:val="28"/>
                <w:szCs w:val="28"/>
              </w:rPr>
            </w:pPr>
            <w:r w:rsidRPr="00D02FEE">
              <w:rPr>
                <w:rFonts w:ascii="Times New Roman" w:eastAsia="Times New Roman" w:hAnsi="Times New Roman" w:cs="Times New Roman"/>
                <w:sz w:val="28"/>
                <w:szCs w:val="28"/>
                <w:lang w:eastAsia="en-IN" w:bidi="hi-IN"/>
              </w:rPr>
              <w:t>A. Traders</w:t>
            </w:r>
            <w:r w:rsidRPr="00D02FEE">
              <w:rPr>
                <w:rFonts w:ascii="Times New Roman" w:eastAsia="Times New Roman" w:hAnsi="Times New Roman" w:cs="Times New Roman"/>
                <w:sz w:val="28"/>
                <w:szCs w:val="28"/>
                <w:lang w:eastAsia="en-IN" w:bidi="hi-IN"/>
              </w:rPr>
              <w:br/>
            </w:r>
            <w:r w:rsidRPr="00D02FEE">
              <w:rPr>
                <w:rFonts w:ascii="Times New Roman" w:eastAsia="Times New Roman" w:hAnsi="Times New Roman" w:cs="Times New Roman"/>
                <w:sz w:val="28"/>
                <w:szCs w:val="28"/>
                <w:lang w:eastAsia="en-IN" w:bidi="hi-IN"/>
              </w:rPr>
              <w:lastRenderedPageBreak/>
              <w:t>B. International companies</w:t>
            </w:r>
            <w:r w:rsidRPr="00D02FEE">
              <w:rPr>
                <w:rFonts w:ascii="Times New Roman" w:eastAsia="Times New Roman" w:hAnsi="Times New Roman" w:cs="Times New Roman"/>
                <w:sz w:val="28"/>
                <w:szCs w:val="28"/>
                <w:lang w:eastAsia="en-IN" w:bidi="hi-IN"/>
              </w:rPr>
              <w:br/>
              <w:t>C. Multinational corporations</w:t>
            </w:r>
            <w:r w:rsidRPr="00D02FEE">
              <w:rPr>
                <w:rFonts w:ascii="Times New Roman" w:eastAsia="Times New Roman" w:hAnsi="Times New Roman" w:cs="Times New Roman"/>
                <w:sz w:val="28"/>
                <w:szCs w:val="28"/>
                <w:lang w:eastAsia="en-IN" w:bidi="hi-IN"/>
              </w:rPr>
              <w:br/>
              <w:t>D. Businesses houses</w:t>
            </w:r>
          </w:p>
        </w:tc>
      </w:tr>
      <w:tr w:rsidR="001F5925" w:rsidRPr="00D02FEE" w:rsidTr="000F5461">
        <w:tc>
          <w:tcPr>
            <w:tcW w:w="851" w:type="dxa"/>
          </w:tcPr>
          <w:p w:rsidR="001F5925" w:rsidRPr="00D02FEE" w:rsidRDefault="00851C66" w:rsidP="00D02FEE">
            <w:pPr>
              <w:pStyle w:val="NormalWeb"/>
              <w:spacing w:before="0" w:beforeAutospacing="0" w:after="0" w:afterAutospacing="0" w:line="360" w:lineRule="auto"/>
              <w:rPr>
                <w:sz w:val="28"/>
                <w:szCs w:val="28"/>
              </w:rPr>
            </w:pPr>
            <w:r w:rsidRPr="00D02FEE">
              <w:rPr>
                <w:sz w:val="28"/>
                <w:szCs w:val="28"/>
              </w:rPr>
              <w:lastRenderedPageBreak/>
              <w:t>Q3,</w:t>
            </w:r>
          </w:p>
        </w:tc>
        <w:tc>
          <w:tcPr>
            <w:tcW w:w="8425" w:type="dxa"/>
          </w:tcPr>
          <w:p w:rsidR="001F5925" w:rsidRPr="00D02FEE" w:rsidRDefault="001F5925" w:rsidP="00D02FEE">
            <w:pPr>
              <w:shd w:val="clear" w:color="auto" w:fill="FFFFFF"/>
              <w:spacing w:line="360" w:lineRule="auto"/>
              <w:textAlignment w:val="baseline"/>
              <w:rPr>
                <w:rFonts w:ascii="Times New Roman" w:eastAsia="Times New Roman" w:hAnsi="Times New Roman" w:cs="Times New Roman"/>
                <w:sz w:val="28"/>
                <w:szCs w:val="28"/>
                <w:lang w:eastAsia="en-IN" w:bidi="hi-IN"/>
              </w:rPr>
            </w:pPr>
            <w:r w:rsidRPr="00D02FEE">
              <w:rPr>
                <w:rFonts w:ascii="Times New Roman" w:eastAsia="Times New Roman" w:hAnsi="Times New Roman" w:cs="Times New Roman"/>
                <w:b/>
                <w:bCs/>
                <w:sz w:val="28"/>
                <w:szCs w:val="28"/>
                <w:bdr w:val="none" w:sz="0" w:space="0" w:color="auto" w:frame="1"/>
                <w:lang w:eastAsia="en-IN" w:bidi="hi-IN"/>
              </w:rPr>
              <w:t>What are the key ideas behind understanding the process of globalisation and its impact?</w:t>
            </w:r>
          </w:p>
          <w:p w:rsidR="001F5925" w:rsidRPr="00D02FEE" w:rsidRDefault="001F5925" w:rsidP="00D02FEE">
            <w:pPr>
              <w:shd w:val="clear" w:color="auto" w:fill="FFFFFF"/>
              <w:spacing w:line="360" w:lineRule="auto"/>
              <w:textAlignment w:val="baseline"/>
              <w:rPr>
                <w:rFonts w:ascii="Times New Roman" w:hAnsi="Times New Roman" w:cs="Times New Roman"/>
                <w:sz w:val="28"/>
                <w:szCs w:val="28"/>
              </w:rPr>
            </w:pPr>
            <w:r w:rsidRPr="00D02FEE">
              <w:rPr>
                <w:rFonts w:ascii="Times New Roman" w:eastAsia="Times New Roman" w:hAnsi="Times New Roman" w:cs="Times New Roman"/>
                <w:sz w:val="28"/>
                <w:szCs w:val="28"/>
                <w:lang w:eastAsia="en-IN" w:bidi="hi-IN"/>
              </w:rPr>
              <w:t>A. Integration of production</w:t>
            </w:r>
            <w:r w:rsidRPr="00D02FEE">
              <w:rPr>
                <w:rFonts w:ascii="Times New Roman" w:eastAsia="Times New Roman" w:hAnsi="Times New Roman" w:cs="Times New Roman"/>
                <w:sz w:val="28"/>
                <w:szCs w:val="28"/>
                <w:lang w:eastAsia="en-IN" w:bidi="hi-IN"/>
              </w:rPr>
              <w:br/>
              <w:t>B. Integration of gross profits</w:t>
            </w:r>
            <w:r w:rsidRPr="00D02FEE">
              <w:rPr>
                <w:rFonts w:ascii="Times New Roman" w:eastAsia="Times New Roman" w:hAnsi="Times New Roman" w:cs="Times New Roman"/>
                <w:sz w:val="28"/>
                <w:szCs w:val="28"/>
                <w:lang w:eastAsia="en-IN" w:bidi="hi-IN"/>
              </w:rPr>
              <w:br/>
              <w:t>C. Integration of markets</w:t>
            </w:r>
            <w:r w:rsidRPr="00D02FEE">
              <w:rPr>
                <w:rFonts w:ascii="Times New Roman" w:eastAsia="Times New Roman" w:hAnsi="Times New Roman" w:cs="Times New Roman"/>
                <w:sz w:val="28"/>
                <w:szCs w:val="28"/>
                <w:lang w:eastAsia="en-IN" w:bidi="hi-IN"/>
              </w:rPr>
              <w:br/>
              <w:t>D. A &amp; C</w:t>
            </w:r>
          </w:p>
        </w:tc>
      </w:tr>
      <w:tr w:rsidR="001F5925" w:rsidRPr="00D02FEE" w:rsidTr="000F5461">
        <w:tc>
          <w:tcPr>
            <w:tcW w:w="851" w:type="dxa"/>
          </w:tcPr>
          <w:p w:rsidR="001F5925" w:rsidRPr="00D02FEE" w:rsidRDefault="00851C66" w:rsidP="00D02FEE">
            <w:pPr>
              <w:pStyle w:val="NormalWeb"/>
              <w:spacing w:before="0" w:beforeAutospacing="0" w:after="0" w:afterAutospacing="0" w:line="360" w:lineRule="auto"/>
              <w:rPr>
                <w:sz w:val="28"/>
                <w:szCs w:val="28"/>
              </w:rPr>
            </w:pPr>
            <w:r w:rsidRPr="00D02FEE">
              <w:rPr>
                <w:sz w:val="28"/>
                <w:szCs w:val="28"/>
              </w:rPr>
              <w:t>Q4.</w:t>
            </w:r>
          </w:p>
        </w:tc>
        <w:tc>
          <w:tcPr>
            <w:tcW w:w="8425" w:type="dxa"/>
          </w:tcPr>
          <w:p w:rsidR="001F5925" w:rsidRPr="00D02FEE" w:rsidRDefault="001F5925" w:rsidP="00D02FEE">
            <w:pPr>
              <w:shd w:val="clear" w:color="auto" w:fill="FFFFFF"/>
              <w:spacing w:line="360" w:lineRule="auto"/>
              <w:textAlignment w:val="baseline"/>
              <w:rPr>
                <w:rFonts w:ascii="Times New Roman" w:eastAsia="Times New Roman" w:hAnsi="Times New Roman" w:cs="Times New Roman"/>
                <w:sz w:val="28"/>
                <w:szCs w:val="28"/>
                <w:lang w:eastAsia="en-IN" w:bidi="hi-IN"/>
              </w:rPr>
            </w:pPr>
            <w:r w:rsidRPr="00D02FEE">
              <w:rPr>
                <w:rFonts w:ascii="Times New Roman" w:eastAsia="Times New Roman" w:hAnsi="Times New Roman" w:cs="Times New Roman"/>
                <w:b/>
                <w:bCs/>
                <w:sz w:val="28"/>
                <w:szCs w:val="28"/>
                <w:bdr w:val="none" w:sz="0" w:space="0" w:color="auto" w:frame="1"/>
                <w:lang w:eastAsia="en-IN" w:bidi="hi-IN"/>
              </w:rPr>
              <w:t>Which factors has globalization been facilitated by?</w:t>
            </w:r>
          </w:p>
          <w:p w:rsidR="001F5925" w:rsidRPr="00D02FEE" w:rsidRDefault="001F5925" w:rsidP="00D02FEE">
            <w:pPr>
              <w:shd w:val="clear" w:color="auto" w:fill="FFFFFF"/>
              <w:spacing w:line="360" w:lineRule="auto"/>
              <w:textAlignment w:val="baseline"/>
              <w:rPr>
                <w:rFonts w:ascii="Times New Roman" w:hAnsi="Times New Roman" w:cs="Times New Roman"/>
                <w:sz w:val="28"/>
                <w:szCs w:val="28"/>
              </w:rPr>
            </w:pPr>
            <w:r w:rsidRPr="00D02FEE">
              <w:rPr>
                <w:rFonts w:ascii="Times New Roman" w:eastAsia="Times New Roman" w:hAnsi="Times New Roman" w:cs="Times New Roman"/>
                <w:sz w:val="28"/>
                <w:szCs w:val="28"/>
                <w:lang w:eastAsia="en-IN" w:bidi="hi-IN"/>
              </w:rPr>
              <w:t>A. Rapid improvements in technology</w:t>
            </w:r>
            <w:r w:rsidRPr="00D02FEE">
              <w:rPr>
                <w:rFonts w:ascii="Times New Roman" w:eastAsia="Times New Roman" w:hAnsi="Times New Roman" w:cs="Times New Roman"/>
                <w:sz w:val="28"/>
                <w:szCs w:val="28"/>
                <w:lang w:eastAsia="en-IN" w:bidi="hi-IN"/>
              </w:rPr>
              <w:br/>
              <w:t>B. Liberalisation of trade and investment policies</w:t>
            </w:r>
            <w:r w:rsidRPr="00D02FEE">
              <w:rPr>
                <w:rFonts w:ascii="Times New Roman" w:eastAsia="Times New Roman" w:hAnsi="Times New Roman" w:cs="Times New Roman"/>
                <w:sz w:val="28"/>
                <w:szCs w:val="28"/>
                <w:lang w:eastAsia="en-IN" w:bidi="hi-IN"/>
              </w:rPr>
              <w:br/>
              <w:t>C. Pressures from international organisations</w:t>
            </w:r>
            <w:r w:rsidRPr="00D02FEE">
              <w:rPr>
                <w:rFonts w:ascii="Times New Roman" w:eastAsia="Times New Roman" w:hAnsi="Times New Roman" w:cs="Times New Roman"/>
                <w:sz w:val="28"/>
                <w:szCs w:val="28"/>
                <w:lang w:eastAsia="en-IN" w:bidi="hi-IN"/>
              </w:rPr>
              <w:br/>
              <w:t>D. All</w:t>
            </w:r>
          </w:p>
        </w:tc>
      </w:tr>
      <w:tr w:rsidR="001F5925" w:rsidRPr="00D02FEE" w:rsidTr="000F5461">
        <w:tc>
          <w:tcPr>
            <w:tcW w:w="851" w:type="dxa"/>
          </w:tcPr>
          <w:p w:rsidR="001F5925" w:rsidRPr="00D02FEE" w:rsidRDefault="00851C66" w:rsidP="00D02FEE">
            <w:pPr>
              <w:pStyle w:val="NormalWeb"/>
              <w:spacing w:before="0" w:beforeAutospacing="0" w:after="0" w:afterAutospacing="0" w:line="360" w:lineRule="auto"/>
              <w:rPr>
                <w:sz w:val="28"/>
                <w:szCs w:val="28"/>
              </w:rPr>
            </w:pPr>
            <w:r w:rsidRPr="00D02FEE">
              <w:rPr>
                <w:sz w:val="28"/>
                <w:szCs w:val="28"/>
              </w:rPr>
              <w:t>Q5.</w:t>
            </w:r>
          </w:p>
        </w:tc>
        <w:tc>
          <w:tcPr>
            <w:tcW w:w="8425" w:type="dxa"/>
          </w:tcPr>
          <w:p w:rsidR="001F5925" w:rsidRPr="00D02FEE" w:rsidRDefault="001F5925" w:rsidP="00D02FEE">
            <w:pPr>
              <w:shd w:val="clear" w:color="auto" w:fill="FFFFFF"/>
              <w:spacing w:line="360" w:lineRule="auto"/>
              <w:textAlignment w:val="baseline"/>
              <w:rPr>
                <w:rFonts w:ascii="Times New Roman" w:eastAsia="Times New Roman" w:hAnsi="Times New Roman" w:cs="Times New Roman"/>
                <w:sz w:val="28"/>
                <w:szCs w:val="28"/>
                <w:lang w:eastAsia="en-IN" w:bidi="hi-IN"/>
              </w:rPr>
            </w:pPr>
            <w:r w:rsidRPr="00D02FEE">
              <w:rPr>
                <w:rFonts w:ascii="Times New Roman" w:eastAsia="Times New Roman" w:hAnsi="Times New Roman" w:cs="Times New Roman"/>
                <w:b/>
                <w:bCs/>
                <w:sz w:val="28"/>
                <w:szCs w:val="28"/>
                <w:bdr w:val="none" w:sz="0" w:space="0" w:color="auto" w:frame="1"/>
                <w:lang w:eastAsia="en-IN" w:bidi="hi-IN"/>
              </w:rPr>
              <w:t>What is a multinational corporation-MNC?</w:t>
            </w:r>
          </w:p>
          <w:p w:rsidR="001F5925" w:rsidRPr="00D02FEE" w:rsidRDefault="001F5925" w:rsidP="00D02FEE">
            <w:pPr>
              <w:shd w:val="clear" w:color="auto" w:fill="FFFFFF"/>
              <w:spacing w:line="360" w:lineRule="auto"/>
              <w:textAlignment w:val="baseline"/>
              <w:rPr>
                <w:rFonts w:ascii="Times New Roman" w:hAnsi="Times New Roman" w:cs="Times New Roman"/>
                <w:sz w:val="28"/>
                <w:szCs w:val="28"/>
              </w:rPr>
            </w:pPr>
            <w:r w:rsidRPr="00D02FEE">
              <w:rPr>
                <w:rFonts w:ascii="Times New Roman" w:eastAsia="Times New Roman" w:hAnsi="Times New Roman" w:cs="Times New Roman"/>
                <w:sz w:val="28"/>
                <w:szCs w:val="28"/>
                <w:lang w:eastAsia="en-IN" w:bidi="hi-IN"/>
              </w:rPr>
              <w:t>A. A corporation that does international trade</w:t>
            </w:r>
            <w:r w:rsidRPr="00D02FEE">
              <w:rPr>
                <w:rFonts w:ascii="Times New Roman" w:eastAsia="Times New Roman" w:hAnsi="Times New Roman" w:cs="Times New Roman"/>
                <w:sz w:val="28"/>
                <w:szCs w:val="28"/>
                <w:lang w:eastAsia="en-IN" w:bidi="hi-IN"/>
              </w:rPr>
              <w:br/>
              <w:t>B. Manufactures goods for other countries</w:t>
            </w:r>
            <w:r w:rsidRPr="00D02FEE">
              <w:rPr>
                <w:rFonts w:ascii="Times New Roman" w:eastAsia="Times New Roman" w:hAnsi="Times New Roman" w:cs="Times New Roman"/>
                <w:sz w:val="28"/>
                <w:szCs w:val="28"/>
                <w:lang w:eastAsia="en-IN" w:bidi="hi-IN"/>
              </w:rPr>
              <w:br/>
              <w:t>C. A company that owns or controls production in more than one nation</w:t>
            </w:r>
            <w:r w:rsidRPr="00D02FEE">
              <w:rPr>
                <w:rFonts w:ascii="Times New Roman" w:eastAsia="Times New Roman" w:hAnsi="Times New Roman" w:cs="Times New Roman"/>
                <w:sz w:val="28"/>
                <w:szCs w:val="28"/>
                <w:lang w:eastAsia="en-IN" w:bidi="hi-IN"/>
              </w:rPr>
              <w:br/>
              <w:t>D. None of the above</w:t>
            </w:r>
          </w:p>
        </w:tc>
      </w:tr>
      <w:tr w:rsidR="001F5925" w:rsidRPr="00D02FEE" w:rsidTr="000F5461">
        <w:tc>
          <w:tcPr>
            <w:tcW w:w="851" w:type="dxa"/>
          </w:tcPr>
          <w:p w:rsidR="001F5925" w:rsidRPr="00D02FEE" w:rsidRDefault="00851C66" w:rsidP="00D02FEE">
            <w:pPr>
              <w:pStyle w:val="NormalWeb"/>
              <w:spacing w:before="0" w:beforeAutospacing="0" w:after="0" w:afterAutospacing="0" w:line="360" w:lineRule="auto"/>
              <w:rPr>
                <w:sz w:val="28"/>
                <w:szCs w:val="28"/>
              </w:rPr>
            </w:pPr>
            <w:r w:rsidRPr="00D02FEE">
              <w:rPr>
                <w:sz w:val="28"/>
                <w:szCs w:val="28"/>
              </w:rPr>
              <w:t>Q6.</w:t>
            </w:r>
          </w:p>
        </w:tc>
        <w:tc>
          <w:tcPr>
            <w:tcW w:w="8425" w:type="dxa"/>
          </w:tcPr>
          <w:p w:rsidR="001F5925" w:rsidRPr="00D02FEE" w:rsidRDefault="001F5925" w:rsidP="00D02FEE">
            <w:pPr>
              <w:shd w:val="clear" w:color="auto" w:fill="FFFFFF"/>
              <w:spacing w:line="360" w:lineRule="auto"/>
              <w:textAlignment w:val="baseline"/>
              <w:rPr>
                <w:rFonts w:ascii="Times New Roman" w:eastAsia="Times New Roman" w:hAnsi="Times New Roman" w:cs="Times New Roman"/>
                <w:sz w:val="28"/>
                <w:szCs w:val="28"/>
                <w:lang w:eastAsia="en-IN" w:bidi="hi-IN"/>
              </w:rPr>
            </w:pPr>
            <w:r w:rsidRPr="00D02FEE">
              <w:rPr>
                <w:rFonts w:ascii="Times New Roman" w:eastAsia="Times New Roman" w:hAnsi="Times New Roman" w:cs="Times New Roman"/>
                <w:b/>
                <w:bCs/>
                <w:sz w:val="28"/>
                <w:szCs w:val="28"/>
                <w:bdr w:val="none" w:sz="0" w:space="0" w:color="auto" w:frame="1"/>
                <w:lang w:eastAsia="en-IN" w:bidi="hi-IN"/>
              </w:rPr>
              <w:t>MNCs set up offices and factories for production in regions where they can get…………………..?</w:t>
            </w:r>
          </w:p>
          <w:p w:rsidR="001F5925" w:rsidRPr="00D02FEE" w:rsidRDefault="001F5925" w:rsidP="00D02FEE">
            <w:pPr>
              <w:shd w:val="clear" w:color="auto" w:fill="FFFFFF"/>
              <w:spacing w:line="360" w:lineRule="auto"/>
              <w:textAlignment w:val="baseline"/>
              <w:rPr>
                <w:rFonts w:ascii="Times New Roman" w:hAnsi="Times New Roman" w:cs="Times New Roman"/>
                <w:sz w:val="28"/>
                <w:szCs w:val="28"/>
              </w:rPr>
            </w:pPr>
            <w:r w:rsidRPr="00D02FEE">
              <w:rPr>
                <w:rFonts w:ascii="Times New Roman" w:eastAsia="Times New Roman" w:hAnsi="Times New Roman" w:cs="Times New Roman"/>
                <w:sz w:val="28"/>
                <w:szCs w:val="28"/>
                <w:lang w:eastAsia="en-IN" w:bidi="hi-IN"/>
              </w:rPr>
              <w:t>A. Cheap labour and other resources.</w:t>
            </w:r>
            <w:r w:rsidRPr="00D02FEE">
              <w:rPr>
                <w:rFonts w:ascii="Times New Roman" w:eastAsia="Times New Roman" w:hAnsi="Times New Roman" w:cs="Times New Roman"/>
                <w:sz w:val="28"/>
                <w:szCs w:val="28"/>
                <w:lang w:eastAsia="en-IN" w:bidi="hi-IN"/>
              </w:rPr>
              <w:br/>
              <w:t>B. Good market for profits</w:t>
            </w:r>
            <w:r w:rsidRPr="00D02FEE">
              <w:rPr>
                <w:rFonts w:ascii="Times New Roman" w:eastAsia="Times New Roman" w:hAnsi="Times New Roman" w:cs="Times New Roman"/>
                <w:sz w:val="28"/>
                <w:szCs w:val="28"/>
                <w:lang w:eastAsia="en-IN" w:bidi="hi-IN"/>
              </w:rPr>
              <w:br/>
              <w:t>C. They can make great sales</w:t>
            </w:r>
            <w:r w:rsidRPr="00D02FEE">
              <w:rPr>
                <w:rFonts w:ascii="Times New Roman" w:eastAsia="Times New Roman" w:hAnsi="Times New Roman" w:cs="Times New Roman"/>
                <w:sz w:val="28"/>
                <w:szCs w:val="28"/>
                <w:lang w:eastAsia="en-IN" w:bidi="hi-IN"/>
              </w:rPr>
              <w:br/>
              <w:t>D. More industry</w:t>
            </w:r>
          </w:p>
        </w:tc>
      </w:tr>
      <w:tr w:rsidR="001F5925" w:rsidRPr="00D02FEE" w:rsidTr="000F5461">
        <w:tc>
          <w:tcPr>
            <w:tcW w:w="851" w:type="dxa"/>
          </w:tcPr>
          <w:p w:rsidR="001F5925" w:rsidRPr="00D02FEE" w:rsidRDefault="00851C66" w:rsidP="00D02FEE">
            <w:pPr>
              <w:pStyle w:val="NormalWeb"/>
              <w:spacing w:before="0" w:beforeAutospacing="0" w:after="0" w:afterAutospacing="0" w:line="360" w:lineRule="auto"/>
              <w:rPr>
                <w:sz w:val="28"/>
                <w:szCs w:val="28"/>
              </w:rPr>
            </w:pPr>
            <w:r w:rsidRPr="00D02FEE">
              <w:rPr>
                <w:sz w:val="28"/>
                <w:szCs w:val="28"/>
              </w:rPr>
              <w:t>Q7.</w:t>
            </w:r>
          </w:p>
        </w:tc>
        <w:tc>
          <w:tcPr>
            <w:tcW w:w="8425" w:type="dxa"/>
          </w:tcPr>
          <w:p w:rsidR="001F5925" w:rsidRPr="00D02FEE" w:rsidRDefault="001F5925" w:rsidP="00D02FEE">
            <w:pPr>
              <w:shd w:val="clear" w:color="auto" w:fill="FFFFFF"/>
              <w:spacing w:line="360" w:lineRule="auto"/>
              <w:textAlignment w:val="baseline"/>
              <w:rPr>
                <w:rFonts w:ascii="Times New Roman" w:eastAsia="Times New Roman" w:hAnsi="Times New Roman" w:cs="Times New Roman"/>
                <w:sz w:val="28"/>
                <w:szCs w:val="28"/>
                <w:lang w:eastAsia="en-IN" w:bidi="hi-IN"/>
              </w:rPr>
            </w:pPr>
            <w:r w:rsidRPr="00D02FEE">
              <w:rPr>
                <w:rFonts w:ascii="Times New Roman" w:eastAsia="Times New Roman" w:hAnsi="Times New Roman" w:cs="Times New Roman"/>
                <w:b/>
                <w:bCs/>
                <w:sz w:val="28"/>
                <w:szCs w:val="28"/>
                <w:bdr w:val="none" w:sz="0" w:space="0" w:color="auto" w:frame="1"/>
                <w:lang w:eastAsia="en-IN" w:bidi="hi-IN"/>
              </w:rPr>
              <w:t>MNCs generally manufacture goods and market them……….</w:t>
            </w:r>
          </w:p>
          <w:p w:rsidR="001F5925" w:rsidRPr="00D02FEE" w:rsidRDefault="001F5925" w:rsidP="00D02FEE">
            <w:pPr>
              <w:shd w:val="clear" w:color="auto" w:fill="FFFFFF"/>
              <w:spacing w:line="360" w:lineRule="auto"/>
              <w:textAlignment w:val="baseline"/>
              <w:rPr>
                <w:rFonts w:ascii="Times New Roman" w:hAnsi="Times New Roman" w:cs="Times New Roman"/>
                <w:sz w:val="28"/>
                <w:szCs w:val="28"/>
              </w:rPr>
            </w:pPr>
            <w:r w:rsidRPr="00D02FEE">
              <w:rPr>
                <w:rFonts w:ascii="Times New Roman" w:eastAsia="Times New Roman" w:hAnsi="Times New Roman" w:cs="Times New Roman"/>
                <w:sz w:val="28"/>
                <w:szCs w:val="28"/>
                <w:lang w:eastAsia="en-IN" w:bidi="hi-IN"/>
              </w:rPr>
              <w:t>A. From one location in a single country</w:t>
            </w:r>
            <w:r w:rsidRPr="00D02FEE">
              <w:rPr>
                <w:rFonts w:ascii="Times New Roman" w:eastAsia="Times New Roman" w:hAnsi="Times New Roman" w:cs="Times New Roman"/>
                <w:sz w:val="28"/>
                <w:szCs w:val="28"/>
                <w:lang w:eastAsia="en-IN" w:bidi="hi-IN"/>
              </w:rPr>
              <w:br/>
              <w:t>B. From different locations in a single</w:t>
            </w:r>
            <w:r w:rsidRPr="00D02FEE">
              <w:rPr>
                <w:rFonts w:ascii="Times New Roman" w:eastAsia="Times New Roman" w:hAnsi="Times New Roman" w:cs="Times New Roman"/>
                <w:sz w:val="28"/>
                <w:szCs w:val="28"/>
                <w:lang w:eastAsia="en-IN" w:bidi="hi-IN"/>
              </w:rPr>
              <w:br/>
            </w:r>
            <w:r w:rsidRPr="00D02FEE">
              <w:rPr>
                <w:rFonts w:ascii="Times New Roman" w:eastAsia="Times New Roman" w:hAnsi="Times New Roman" w:cs="Times New Roman"/>
                <w:sz w:val="28"/>
                <w:szCs w:val="28"/>
                <w:lang w:eastAsia="en-IN" w:bidi="hi-IN"/>
              </w:rPr>
              <w:lastRenderedPageBreak/>
              <w:t>C. From different locations in different countries</w:t>
            </w:r>
            <w:r w:rsidRPr="00D02FEE">
              <w:rPr>
                <w:rFonts w:ascii="Times New Roman" w:eastAsia="Times New Roman" w:hAnsi="Times New Roman" w:cs="Times New Roman"/>
                <w:sz w:val="28"/>
                <w:szCs w:val="28"/>
                <w:lang w:eastAsia="en-IN" w:bidi="hi-IN"/>
              </w:rPr>
              <w:br/>
              <w:t>D. All</w:t>
            </w:r>
          </w:p>
        </w:tc>
      </w:tr>
      <w:tr w:rsidR="001F5925" w:rsidRPr="00D02FEE" w:rsidTr="000F5461">
        <w:tc>
          <w:tcPr>
            <w:tcW w:w="851" w:type="dxa"/>
          </w:tcPr>
          <w:p w:rsidR="001F5925" w:rsidRPr="00D02FEE" w:rsidRDefault="00851C66" w:rsidP="00D02FEE">
            <w:pPr>
              <w:pStyle w:val="NormalWeb"/>
              <w:spacing w:before="0" w:beforeAutospacing="0" w:after="0" w:afterAutospacing="0" w:line="360" w:lineRule="auto"/>
              <w:rPr>
                <w:sz w:val="28"/>
                <w:szCs w:val="28"/>
              </w:rPr>
            </w:pPr>
            <w:r w:rsidRPr="00D02FEE">
              <w:rPr>
                <w:sz w:val="28"/>
                <w:szCs w:val="28"/>
              </w:rPr>
              <w:lastRenderedPageBreak/>
              <w:t>Q8.</w:t>
            </w:r>
          </w:p>
        </w:tc>
        <w:tc>
          <w:tcPr>
            <w:tcW w:w="8425" w:type="dxa"/>
          </w:tcPr>
          <w:p w:rsidR="001F5925" w:rsidRPr="00D02FEE" w:rsidRDefault="001F5925" w:rsidP="00D02FEE">
            <w:pPr>
              <w:shd w:val="clear" w:color="auto" w:fill="FFFFFF"/>
              <w:spacing w:line="360" w:lineRule="auto"/>
              <w:textAlignment w:val="baseline"/>
              <w:rPr>
                <w:rFonts w:ascii="Times New Roman" w:eastAsia="Times New Roman" w:hAnsi="Times New Roman" w:cs="Times New Roman"/>
                <w:sz w:val="28"/>
                <w:szCs w:val="28"/>
                <w:lang w:eastAsia="en-IN" w:bidi="hi-IN"/>
              </w:rPr>
            </w:pPr>
            <w:r w:rsidRPr="00D02FEE">
              <w:rPr>
                <w:rFonts w:ascii="Times New Roman" w:eastAsia="Times New Roman" w:hAnsi="Times New Roman" w:cs="Times New Roman"/>
                <w:b/>
                <w:bCs/>
                <w:sz w:val="28"/>
                <w:szCs w:val="28"/>
                <w:bdr w:val="none" w:sz="0" w:space="0" w:color="auto" w:frame="1"/>
                <w:lang w:eastAsia="en-IN" w:bidi="hi-IN"/>
              </w:rPr>
              <w:t>The money that is spent to buy assets such as land, building, machines and other equipment by MNCs is called………?</w:t>
            </w:r>
          </w:p>
          <w:p w:rsidR="001F5925" w:rsidRPr="00D02FEE" w:rsidRDefault="001F5925" w:rsidP="00D02FEE">
            <w:pPr>
              <w:shd w:val="clear" w:color="auto" w:fill="FFFFFF"/>
              <w:spacing w:line="360" w:lineRule="auto"/>
              <w:textAlignment w:val="baseline"/>
              <w:rPr>
                <w:rFonts w:ascii="Times New Roman" w:hAnsi="Times New Roman" w:cs="Times New Roman"/>
                <w:sz w:val="28"/>
                <w:szCs w:val="28"/>
              </w:rPr>
            </w:pPr>
            <w:r w:rsidRPr="00D02FEE">
              <w:rPr>
                <w:rFonts w:ascii="Times New Roman" w:eastAsia="Times New Roman" w:hAnsi="Times New Roman" w:cs="Times New Roman"/>
                <w:sz w:val="28"/>
                <w:szCs w:val="28"/>
                <w:lang w:eastAsia="en-IN" w:bidi="hi-IN"/>
              </w:rPr>
              <w:t>A. Investment</w:t>
            </w:r>
            <w:r w:rsidRPr="00D02FEE">
              <w:rPr>
                <w:rFonts w:ascii="Times New Roman" w:eastAsia="Times New Roman" w:hAnsi="Times New Roman" w:cs="Times New Roman"/>
                <w:sz w:val="28"/>
                <w:szCs w:val="28"/>
                <w:lang w:eastAsia="en-IN" w:bidi="hi-IN"/>
              </w:rPr>
              <w:br/>
              <w:t>B. Foreign Investment</w:t>
            </w:r>
            <w:r w:rsidRPr="00D02FEE">
              <w:rPr>
                <w:rFonts w:ascii="Times New Roman" w:eastAsia="Times New Roman" w:hAnsi="Times New Roman" w:cs="Times New Roman"/>
                <w:sz w:val="28"/>
                <w:szCs w:val="28"/>
                <w:lang w:eastAsia="en-IN" w:bidi="hi-IN"/>
              </w:rPr>
              <w:br/>
              <w:t>C. Domestic investment</w:t>
            </w:r>
            <w:r w:rsidRPr="00D02FEE">
              <w:rPr>
                <w:rFonts w:ascii="Times New Roman" w:eastAsia="Times New Roman" w:hAnsi="Times New Roman" w:cs="Times New Roman"/>
                <w:sz w:val="28"/>
                <w:szCs w:val="28"/>
                <w:lang w:eastAsia="en-IN" w:bidi="hi-IN"/>
              </w:rPr>
              <w:br/>
              <w:t>D. International investment </w:t>
            </w:r>
          </w:p>
        </w:tc>
      </w:tr>
      <w:tr w:rsidR="001F5925" w:rsidRPr="00D02FEE" w:rsidTr="000F5461">
        <w:tc>
          <w:tcPr>
            <w:tcW w:w="851" w:type="dxa"/>
          </w:tcPr>
          <w:p w:rsidR="001F5925" w:rsidRPr="00D02FEE" w:rsidRDefault="00851C66" w:rsidP="00D02FEE">
            <w:pPr>
              <w:pStyle w:val="NormalWeb"/>
              <w:spacing w:before="0" w:beforeAutospacing="0" w:after="0" w:afterAutospacing="0" w:line="360" w:lineRule="auto"/>
              <w:rPr>
                <w:sz w:val="28"/>
                <w:szCs w:val="28"/>
              </w:rPr>
            </w:pPr>
            <w:r w:rsidRPr="00D02FEE">
              <w:rPr>
                <w:sz w:val="28"/>
                <w:szCs w:val="28"/>
              </w:rPr>
              <w:t>Q9.</w:t>
            </w:r>
          </w:p>
        </w:tc>
        <w:tc>
          <w:tcPr>
            <w:tcW w:w="8425" w:type="dxa"/>
          </w:tcPr>
          <w:p w:rsidR="001F5925" w:rsidRPr="00D02FEE" w:rsidRDefault="001F5925" w:rsidP="00D02FEE">
            <w:pPr>
              <w:shd w:val="clear" w:color="auto" w:fill="FFFFFF"/>
              <w:spacing w:line="360" w:lineRule="auto"/>
              <w:textAlignment w:val="baseline"/>
              <w:rPr>
                <w:rFonts w:ascii="Times New Roman" w:eastAsia="Times New Roman" w:hAnsi="Times New Roman" w:cs="Times New Roman"/>
                <w:sz w:val="28"/>
                <w:szCs w:val="28"/>
                <w:lang w:eastAsia="en-IN" w:bidi="hi-IN"/>
              </w:rPr>
            </w:pPr>
            <w:r w:rsidRPr="00D02FEE">
              <w:rPr>
                <w:rFonts w:ascii="Times New Roman" w:eastAsia="Times New Roman" w:hAnsi="Times New Roman" w:cs="Times New Roman"/>
                <w:b/>
                <w:bCs/>
                <w:sz w:val="28"/>
                <w:szCs w:val="28"/>
                <w:bdr w:val="none" w:sz="0" w:space="0" w:color="auto" w:frame="1"/>
                <w:lang w:eastAsia="en-IN" w:bidi="hi-IN"/>
              </w:rPr>
              <w:t>What advantage do the local companies have by setting up joint production with MNCs?</w:t>
            </w:r>
          </w:p>
          <w:p w:rsidR="001F5925" w:rsidRPr="00D02FEE" w:rsidRDefault="001F5925" w:rsidP="00D02FEE">
            <w:pPr>
              <w:shd w:val="clear" w:color="auto" w:fill="FFFFFF"/>
              <w:spacing w:line="360" w:lineRule="auto"/>
              <w:textAlignment w:val="baseline"/>
              <w:rPr>
                <w:rFonts w:ascii="Times New Roman" w:hAnsi="Times New Roman" w:cs="Times New Roman"/>
                <w:sz w:val="28"/>
                <w:szCs w:val="28"/>
              </w:rPr>
            </w:pPr>
            <w:r w:rsidRPr="00D02FEE">
              <w:rPr>
                <w:rFonts w:ascii="Times New Roman" w:eastAsia="Times New Roman" w:hAnsi="Times New Roman" w:cs="Times New Roman"/>
                <w:sz w:val="28"/>
                <w:szCs w:val="28"/>
                <w:lang w:eastAsia="en-IN" w:bidi="hi-IN"/>
              </w:rPr>
              <w:t>A. More profit</w:t>
            </w:r>
            <w:r w:rsidRPr="00D02FEE">
              <w:rPr>
                <w:rFonts w:ascii="Times New Roman" w:eastAsia="Times New Roman" w:hAnsi="Times New Roman" w:cs="Times New Roman"/>
                <w:sz w:val="28"/>
                <w:szCs w:val="28"/>
                <w:lang w:eastAsia="en-IN" w:bidi="hi-IN"/>
              </w:rPr>
              <w:br/>
              <w:t>B. More resources</w:t>
            </w:r>
            <w:r w:rsidRPr="00D02FEE">
              <w:rPr>
                <w:rFonts w:ascii="Times New Roman" w:eastAsia="Times New Roman" w:hAnsi="Times New Roman" w:cs="Times New Roman"/>
                <w:sz w:val="28"/>
                <w:szCs w:val="28"/>
                <w:lang w:eastAsia="en-IN" w:bidi="hi-IN"/>
              </w:rPr>
              <w:br/>
              <w:t>C. Latest technology for better production</w:t>
            </w:r>
            <w:r w:rsidRPr="00D02FEE">
              <w:rPr>
                <w:rFonts w:ascii="Times New Roman" w:eastAsia="Times New Roman" w:hAnsi="Times New Roman" w:cs="Times New Roman"/>
                <w:sz w:val="28"/>
                <w:szCs w:val="28"/>
                <w:lang w:eastAsia="en-IN" w:bidi="hi-IN"/>
              </w:rPr>
              <w:br/>
              <w:t>D. Foreign exchange</w:t>
            </w:r>
          </w:p>
        </w:tc>
      </w:tr>
      <w:tr w:rsidR="001F5925" w:rsidRPr="00D02FEE" w:rsidTr="000F5461">
        <w:tc>
          <w:tcPr>
            <w:tcW w:w="851" w:type="dxa"/>
          </w:tcPr>
          <w:p w:rsidR="001F5925" w:rsidRPr="00D02FEE" w:rsidRDefault="00851C66" w:rsidP="00D02FEE">
            <w:pPr>
              <w:pStyle w:val="NormalWeb"/>
              <w:spacing w:before="0" w:beforeAutospacing="0" w:after="0" w:afterAutospacing="0" w:line="360" w:lineRule="auto"/>
              <w:rPr>
                <w:sz w:val="28"/>
                <w:szCs w:val="28"/>
              </w:rPr>
            </w:pPr>
            <w:r w:rsidRPr="00D02FEE">
              <w:rPr>
                <w:sz w:val="28"/>
                <w:szCs w:val="28"/>
              </w:rPr>
              <w:t>Q10.</w:t>
            </w:r>
          </w:p>
        </w:tc>
        <w:tc>
          <w:tcPr>
            <w:tcW w:w="8425" w:type="dxa"/>
          </w:tcPr>
          <w:p w:rsidR="001F5925" w:rsidRPr="00D02FEE" w:rsidRDefault="001F5925" w:rsidP="00D02FEE">
            <w:pPr>
              <w:shd w:val="clear" w:color="auto" w:fill="FFFFFF"/>
              <w:spacing w:line="360" w:lineRule="auto"/>
              <w:textAlignment w:val="baseline"/>
              <w:rPr>
                <w:rFonts w:ascii="Times New Roman" w:eastAsia="Times New Roman" w:hAnsi="Times New Roman" w:cs="Times New Roman"/>
                <w:sz w:val="28"/>
                <w:szCs w:val="28"/>
                <w:lang w:eastAsia="en-IN" w:bidi="hi-IN"/>
              </w:rPr>
            </w:pPr>
            <w:r w:rsidRPr="00D02FEE">
              <w:rPr>
                <w:rFonts w:ascii="Times New Roman" w:eastAsia="Times New Roman" w:hAnsi="Times New Roman" w:cs="Times New Roman"/>
                <w:b/>
                <w:bCs/>
                <w:sz w:val="28"/>
                <w:szCs w:val="28"/>
                <w:bdr w:val="none" w:sz="0" w:space="0" w:color="auto" w:frame="1"/>
                <w:lang w:eastAsia="en-IN" w:bidi="hi-IN"/>
              </w:rPr>
              <w:t>The most common route for MNC investments is to buy up ……………….</w:t>
            </w:r>
          </w:p>
          <w:p w:rsidR="001F5925" w:rsidRPr="00D02FEE" w:rsidRDefault="001F5925" w:rsidP="00D02FEE">
            <w:pPr>
              <w:pStyle w:val="ListParagraph"/>
              <w:numPr>
                <w:ilvl w:val="0"/>
                <w:numId w:val="2"/>
              </w:numPr>
              <w:shd w:val="clear" w:color="auto" w:fill="FFFFFF"/>
              <w:spacing w:line="360" w:lineRule="auto"/>
              <w:textAlignment w:val="baseline"/>
              <w:rPr>
                <w:rFonts w:ascii="Times New Roman" w:eastAsia="Times New Roman" w:hAnsi="Times New Roman" w:cs="Times New Roman"/>
                <w:sz w:val="28"/>
                <w:szCs w:val="28"/>
                <w:lang w:eastAsia="en-IN" w:bidi="hi-IN"/>
              </w:rPr>
            </w:pPr>
            <w:r w:rsidRPr="00D02FEE">
              <w:rPr>
                <w:rFonts w:ascii="Times New Roman" w:eastAsia="Times New Roman" w:hAnsi="Times New Roman" w:cs="Times New Roman"/>
                <w:sz w:val="28"/>
                <w:szCs w:val="28"/>
                <w:lang w:eastAsia="en-IN" w:bidi="hi-IN"/>
              </w:rPr>
              <w:t>Local resources</w:t>
            </w:r>
            <w:r w:rsidRPr="00D02FEE">
              <w:rPr>
                <w:rFonts w:ascii="Times New Roman" w:eastAsia="Times New Roman" w:hAnsi="Times New Roman" w:cs="Times New Roman"/>
                <w:sz w:val="28"/>
                <w:szCs w:val="28"/>
                <w:lang w:eastAsia="en-IN" w:bidi="hi-IN"/>
              </w:rPr>
              <w:br/>
              <w:t>B. Local technology</w:t>
            </w:r>
            <w:r w:rsidRPr="00D02FEE">
              <w:rPr>
                <w:rFonts w:ascii="Times New Roman" w:eastAsia="Times New Roman" w:hAnsi="Times New Roman" w:cs="Times New Roman"/>
                <w:sz w:val="28"/>
                <w:szCs w:val="28"/>
                <w:lang w:eastAsia="en-IN" w:bidi="hi-IN"/>
              </w:rPr>
              <w:br/>
              <w:t>C. Excess land for factories</w:t>
            </w:r>
            <w:r w:rsidRPr="00D02FEE">
              <w:rPr>
                <w:rFonts w:ascii="Times New Roman" w:eastAsia="Times New Roman" w:hAnsi="Times New Roman" w:cs="Times New Roman"/>
                <w:sz w:val="28"/>
                <w:szCs w:val="28"/>
                <w:lang w:eastAsia="en-IN" w:bidi="hi-IN"/>
              </w:rPr>
              <w:br/>
              <w:t>D. Local companies</w:t>
            </w:r>
          </w:p>
          <w:p w:rsidR="001F5925" w:rsidRPr="00D02FEE" w:rsidRDefault="001F5925" w:rsidP="00D02FEE">
            <w:pPr>
              <w:pStyle w:val="ListParagraph"/>
              <w:shd w:val="clear" w:color="auto" w:fill="FFFFFF"/>
              <w:spacing w:line="360" w:lineRule="auto"/>
              <w:textAlignment w:val="baseline"/>
              <w:rPr>
                <w:rFonts w:ascii="Times New Roman" w:eastAsia="Times New Roman" w:hAnsi="Times New Roman" w:cs="Times New Roman"/>
                <w:sz w:val="28"/>
                <w:szCs w:val="28"/>
                <w:lang w:eastAsia="en-IN" w:bidi="hi-IN"/>
              </w:rPr>
            </w:pPr>
            <w:r w:rsidRPr="00D02FEE">
              <w:rPr>
                <w:rFonts w:ascii="Times New Roman" w:eastAsia="Times New Roman" w:hAnsi="Times New Roman" w:cs="Times New Roman"/>
                <w:sz w:val="28"/>
                <w:szCs w:val="28"/>
                <w:lang w:eastAsia="en-IN" w:bidi="hi-IN"/>
              </w:rPr>
              <w:t>CHECK YOUR ANSWERS</w:t>
            </w:r>
          </w:p>
          <w:tbl>
            <w:tblPr>
              <w:tblW w:w="0" w:type="auto"/>
              <w:tblLook w:val="04A0" w:firstRow="1" w:lastRow="0" w:firstColumn="1" w:lastColumn="0" w:noHBand="0" w:noVBand="1"/>
            </w:tblPr>
            <w:tblGrid>
              <w:gridCol w:w="403"/>
              <w:gridCol w:w="403"/>
              <w:gridCol w:w="419"/>
              <w:gridCol w:w="419"/>
              <w:gridCol w:w="403"/>
              <w:gridCol w:w="419"/>
              <w:gridCol w:w="403"/>
              <w:gridCol w:w="403"/>
              <w:gridCol w:w="403"/>
              <w:gridCol w:w="496"/>
            </w:tblGrid>
            <w:tr w:rsidR="001F5925" w:rsidRPr="00D02FEE" w:rsidTr="00D14422">
              <w:tc>
                <w:tcPr>
                  <w:tcW w:w="0" w:type="auto"/>
                </w:tcPr>
                <w:p w:rsidR="001F5925" w:rsidRPr="00D02FEE" w:rsidRDefault="001F5925" w:rsidP="00D02FEE">
                  <w:pPr>
                    <w:spacing w:after="0" w:line="360" w:lineRule="auto"/>
                    <w:jc w:val="center"/>
                    <w:rPr>
                      <w:rFonts w:ascii="Times New Roman" w:hAnsi="Times New Roman" w:cs="Times New Roman"/>
                      <w:sz w:val="28"/>
                      <w:szCs w:val="28"/>
                    </w:rPr>
                  </w:pPr>
                  <w:r w:rsidRPr="00D02FEE">
                    <w:rPr>
                      <w:rFonts w:ascii="Times New Roman" w:hAnsi="Times New Roman" w:cs="Times New Roman"/>
                      <w:sz w:val="28"/>
                      <w:szCs w:val="28"/>
                    </w:rPr>
                    <w:t>1</w:t>
                  </w:r>
                </w:p>
              </w:tc>
              <w:tc>
                <w:tcPr>
                  <w:tcW w:w="0" w:type="auto"/>
                </w:tcPr>
                <w:p w:rsidR="001F5925" w:rsidRPr="00D02FEE" w:rsidRDefault="001F5925" w:rsidP="00D02FEE">
                  <w:pPr>
                    <w:spacing w:after="0" w:line="360" w:lineRule="auto"/>
                    <w:jc w:val="center"/>
                    <w:rPr>
                      <w:rFonts w:ascii="Times New Roman" w:hAnsi="Times New Roman" w:cs="Times New Roman"/>
                      <w:sz w:val="28"/>
                      <w:szCs w:val="28"/>
                    </w:rPr>
                  </w:pPr>
                  <w:r w:rsidRPr="00D02FEE">
                    <w:rPr>
                      <w:rFonts w:ascii="Times New Roman" w:hAnsi="Times New Roman" w:cs="Times New Roman"/>
                      <w:sz w:val="28"/>
                      <w:szCs w:val="28"/>
                    </w:rPr>
                    <w:t>2</w:t>
                  </w:r>
                </w:p>
              </w:tc>
              <w:tc>
                <w:tcPr>
                  <w:tcW w:w="0" w:type="auto"/>
                </w:tcPr>
                <w:p w:rsidR="001F5925" w:rsidRPr="00D02FEE" w:rsidRDefault="001F5925" w:rsidP="00D02FEE">
                  <w:pPr>
                    <w:spacing w:after="0" w:line="360" w:lineRule="auto"/>
                    <w:jc w:val="center"/>
                    <w:rPr>
                      <w:rFonts w:ascii="Times New Roman" w:hAnsi="Times New Roman" w:cs="Times New Roman"/>
                      <w:sz w:val="28"/>
                      <w:szCs w:val="28"/>
                    </w:rPr>
                  </w:pPr>
                  <w:r w:rsidRPr="00D02FEE">
                    <w:rPr>
                      <w:rFonts w:ascii="Times New Roman" w:hAnsi="Times New Roman" w:cs="Times New Roman"/>
                      <w:sz w:val="28"/>
                      <w:szCs w:val="28"/>
                    </w:rPr>
                    <w:t>3</w:t>
                  </w:r>
                </w:p>
              </w:tc>
              <w:tc>
                <w:tcPr>
                  <w:tcW w:w="0" w:type="auto"/>
                </w:tcPr>
                <w:p w:rsidR="001F5925" w:rsidRPr="00D02FEE" w:rsidRDefault="001F5925" w:rsidP="00D02FEE">
                  <w:pPr>
                    <w:spacing w:after="0" w:line="360" w:lineRule="auto"/>
                    <w:jc w:val="center"/>
                    <w:rPr>
                      <w:rFonts w:ascii="Times New Roman" w:hAnsi="Times New Roman" w:cs="Times New Roman"/>
                      <w:sz w:val="28"/>
                      <w:szCs w:val="28"/>
                    </w:rPr>
                  </w:pPr>
                  <w:r w:rsidRPr="00D02FEE">
                    <w:rPr>
                      <w:rFonts w:ascii="Times New Roman" w:hAnsi="Times New Roman" w:cs="Times New Roman"/>
                      <w:sz w:val="28"/>
                      <w:szCs w:val="28"/>
                    </w:rPr>
                    <w:t>4</w:t>
                  </w:r>
                </w:p>
              </w:tc>
              <w:tc>
                <w:tcPr>
                  <w:tcW w:w="0" w:type="auto"/>
                </w:tcPr>
                <w:p w:rsidR="001F5925" w:rsidRPr="00D02FEE" w:rsidRDefault="001F5925" w:rsidP="00D02FEE">
                  <w:pPr>
                    <w:spacing w:after="0" w:line="360" w:lineRule="auto"/>
                    <w:jc w:val="center"/>
                    <w:rPr>
                      <w:rFonts w:ascii="Times New Roman" w:hAnsi="Times New Roman" w:cs="Times New Roman"/>
                      <w:sz w:val="28"/>
                      <w:szCs w:val="28"/>
                    </w:rPr>
                  </w:pPr>
                  <w:r w:rsidRPr="00D02FEE">
                    <w:rPr>
                      <w:rFonts w:ascii="Times New Roman" w:hAnsi="Times New Roman" w:cs="Times New Roman"/>
                      <w:sz w:val="28"/>
                      <w:szCs w:val="28"/>
                    </w:rPr>
                    <w:t>5</w:t>
                  </w:r>
                </w:p>
              </w:tc>
              <w:tc>
                <w:tcPr>
                  <w:tcW w:w="0" w:type="auto"/>
                </w:tcPr>
                <w:p w:rsidR="001F5925" w:rsidRPr="00D02FEE" w:rsidRDefault="001F5925" w:rsidP="00D02FEE">
                  <w:pPr>
                    <w:spacing w:after="0" w:line="360" w:lineRule="auto"/>
                    <w:jc w:val="center"/>
                    <w:rPr>
                      <w:rFonts w:ascii="Times New Roman" w:hAnsi="Times New Roman" w:cs="Times New Roman"/>
                      <w:sz w:val="28"/>
                      <w:szCs w:val="28"/>
                    </w:rPr>
                  </w:pPr>
                  <w:r w:rsidRPr="00D02FEE">
                    <w:rPr>
                      <w:rFonts w:ascii="Times New Roman" w:hAnsi="Times New Roman" w:cs="Times New Roman"/>
                      <w:sz w:val="28"/>
                      <w:szCs w:val="28"/>
                    </w:rPr>
                    <w:t>6</w:t>
                  </w:r>
                </w:p>
              </w:tc>
              <w:tc>
                <w:tcPr>
                  <w:tcW w:w="0" w:type="auto"/>
                </w:tcPr>
                <w:p w:rsidR="001F5925" w:rsidRPr="00D02FEE" w:rsidRDefault="001F5925" w:rsidP="00D02FEE">
                  <w:pPr>
                    <w:spacing w:after="0" w:line="360" w:lineRule="auto"/>
                    <w:jc w:val="center"/>
                    <w:rPr>
                      <w:rFonts w:ascii="Times New Roman" w:hAnsi="Times New Roman" w:cs="Times New Roman"/>
                      <w:sz w:val="28"/>
                      <w:szCs w:val="28"/>
                    </w:rPr>
                  </w:pPr>
                  <w:r w:rsidRPr="00D02FEE">
                    <w:rPr>
                      <w:rFonts w:ascii="Times New Roman" w:hAnsi="Times New Roman" w:cs="Times New Roman"/>
                      <w:sz w:val="28"/>
                      <w:szCs w:val="28"/>
                    </w:rPr>
                    <w:t>7</w:t>
                  </w:r>
                </w:p>
              </w:tc>
              <w:tc>
                <w:tcPr>
                  <w:tcW w:w="0" w:type="auto"/>
                </w:tcPr>
                <w:p w:rsidR="001F5925" w:rsidRPr="00D02FEE" w:rsidRDefault="001F5925" w:rsidP="00D02FEE">
                  <w:pPr>
                    <w:spacing w:after="0" w:line="360" w:lineRule="auto"/>
                    <w:jc w:val="center"/>
                    <w:rPr>
                      <w:rFonts w:ascii="Times New Roman" w:hAnsi="Times New Roman" w:cs="Times New Roman"/>
                      <w:sz w:val="28"/>
                      <w:szCs w:val="28"/>
                    </w:rPr>
                  </w:pPr>
                  <w:r w:rsidRPr="00D02FEE">
                    <w:rPr>
                      <w:rFonts w:ascii="Times New Roman" w:hAnsi="Times New Roman" w:cs="Times New Roman"/>
                      <w:sz w:val="28"/>
                      <w:szCs w:val="28"/>
                    </w:rPr>
                    <w:t>8</w:t>
                  </w:r>
                </w:p>
              </w:tc>
              <w:tc>
                <w:tcPr>
                  <w:tcW w:w="0" w:type="auto"/>
                </w:tcPr>
                <w:p w:rsidR="001F5925" w:rsidRPr="00D02FEE" w:rsidRDefault="001F5925" w:rsidP="00D02FEE">
                  <w:pPr>
                    <w:spacing w:after="0" w:line="360" w:lineRule="auto"/>
                    <w:jc w:val="center"/>
                    <w:rPr>
                      <w:rFonts w:ascii="Times New Roman" w:hAnsi="Times New Roman" w:cs="Times New Roman"/>
                      <w:sz w:val="28"/>
                      <w:szCs w:val="28"/>
                    </w:rPr>
                  </w:pPr>
                  <w:r w:rsidRPr="00D02FEE">
                    <w:rPr>
                      <w:rFonts w:ascii="Times New Roman" w:hAnsi="Times New Roman" w:cs="Times New Roman"/>
                      <w:sz w:val="28"/>
                      <w:szCs w:val="28"/>
                    </w:rPr>
                    <w:t>9</w:t>
                  </w:r>
                </w:p>
              </w:tc>
              <w:tc>
                <w:tcPr>
                  <w:tcW w:w="0" w:type="auto"/>
                </w:tcPr>
                <w:p w:rsidR="001F5925" w:rsidRPr="00D02FEE" w:rsidRDefault="001F5925" w:rsidP="00D02FEE">
                  <w:pPr>
                    <w:spacing w:after="0" w:line="360" w:lineRule="auto"/>
                    <w:jc w:val="center"/>
                    <w:rPr>
                      <w:rFonts w:ascii="Times New Roman" w:hAnsi="Times New Roman" w:cs="Times New Roman"/>
                      <w:sz w:val="28"/>
                      <w:szCs w:val="28"/>
                    </w:rPr>
                  </w:pPr>
                  <w:r w:rsidRPr="00D02FEE">
                    <w:rPr>
                      <w:rFonts w:ascii="Times New Roman" w:hAnsi="Times New Roman" w:cs="Times New Roman"/>
                      <w:sz w:val="28"/>
                      <w:szCs w:val="28"/>
                    </w:rPr>
                    <w:t>10</w:t>
                  </w:r>
                </w:p>
              </w:tc>
            </w:tr>
            <w:tr w:rsidR="001F5925" w:rsidRPr="00D02FEE" w:rsidTr="00D14422">
              <w:tc>
                <w:tcPr>
                  <w:tcW w:w="0" w:type="auto"/>
                </w:tcPr>
                <w:p w:rsidR="001F5925" w:rsidRPr="00D02FEE" w:rsidRDefault="001F5925" w:rsidP="00D02FEE">
                  <w:pPr>
                    <w:spacing w:after="0" w:line="360" w:lineRule="auto"/>
                    <w:jc w:val="center"/>
                    <w:rPr>
                      <w:rFonts w:ascii="Times New Roman" w:hAnsi="Times New Roman" w:cs="Times New Roman"/>
                      <w:sz w:val="28"/>
                      <w:szCs w:val="28"/>
                    </w:rPr>
                  </w:pPr>
                  <w:r w:rsidRPr="00D02FEE">
                    <w:rPr>
                      <w:rFonts w:ascii="Times New Roman" w:hAnsi="Times New Roman" w:cs="Times New Roman"/>
                      <w:sz w:val="28"/>
                      <w:szCs w:val="28"/>
                    </w:rPr>
                    <w:t>B</w:t>
                  </w:r>
                </w:p>
              </w:tc>
              <w:tc>
                <w:tcPr>
                  <w:tcW w:w="0" w:type="auto"/>
                </w:tcPr>
                <w:p w:rsidR="001F5925" w:rsidRPr="00D02FEE" w:rsidRDefault="001F5925" w:rsidP="00D02FEE">
                  <w:pPr>
                    <w:spacing w:after="0" w:line="360" w:lineRule="auto"/>
                    <w:jc w:val="center"/>
                    <w:rPr>
                      <w:rFonts w:ascii="Times New Roman" w:hAnsi="Times New Roman" w:cs="Times New Roman"/>
                      <w:sz w:val="28"/>
                      <w:szCs w:val="28"/>
                    </w:rPr>
                  </w:pPr>
                  <w:r w:rsidRPr="00D02FEE">
                    <w:rPr>
                      <w:rFonts w:ascii="Times New Roman" w:hAnsi="Times New Roman" w:cs="Times New Roman"/>
                      <w:sz w:val="28"/>
                      <w:szCs w:val="28"/>
                    </w:rPr>
                    <w:t>C</w:t>
                  </w:r>
                </w:p>
              </w:tc>
              <w:tc>
                <w:tcPr>
                  <w:tcW w:w="0" w:type="auto"/>
                </w:tcPr>
                <w:p w:rsidR="001F5925" w:rsidRPr="00D02FEE" w:rsidRDefault="001F5925" w:rsidP="00D02FEE">
                  <w:pPr>
                    <w:spacing w:after="0" w:line="360" w:lineRule="auto"/>
                    <w:jc w:val="center"/>
                    <w:rPr>
                      <w:rFonts w:ascii="Times New Roman" w:hAnsi="Times New Roman" w:cs="Times New Roman"/>
                      <w:sz w:val="28"/>
                      <w:szCs w:val="28"/>
                    </w:rPr>
                  </w:pPr>
                  <w:r w:rsidRPr="00D02FEE">
                    <w:rPr>
                      <w:rFonts w:ascii="Times New Roman" w:hAnsi="Times New Roman" w:cs="Times New Roman"/>
                      <w:sz w:val="28"/>
                      <w:szCs w:val="28"/>
                    </w:rPr>
                    <w:t>D</w:t>
                  </w:r>
                </w:p>
              </w:tc>
              <w:tc>
                <w:tcPr>
                  <w:tcW w:w="0" w:type="auto"/>
                </w:tcPr>
                <w:p w:rsidR="001F5925" w:rsidRPr="00D02FEE" w:rsidRDefault="001F5925" w:rsidP="00D02FEE">
                  <w:pPr>
                    <w:spacing w:after="0" w:line="360" w:lineRule="auto"/>
                    <w:jc w:val="center"/>
                    <w:rPr>
                      <w:rFonts w:ascii="Times New Roman" w:hAnsi="Times New Roman" w:cs="Times New Roman"/>
                      <w:sz w:val="28"/>
                      <w:szCs w:val="28"/>
                    </w:rPr>
                  </w:pPr>
                  <w:r w:rsidRPr="00D02FEE">
                    <w:rPr>
                      <w:rFonts w:ascii="Times New Roman" w:hAnsi="Times New Roman" w:cs="Times New Roman"/>
                      <w:sz w:val="28"/>
                      <w:szCs w:val="28"/>
                    </w:rPr>
                    <w:t>D</w:t>
                  </w:r>
                </w:p>
              </w:tc>
              <w:tc>
                <w:tcPr>
                  <w:tcW w:w="0" w:type="auto"/>
                </w:tcPr>
                <w:p w:rsidR="001F5925" w:rsidRPr="00D02FEE" w:rsidRDefault="001F5925" w:rsidP="00D02FEE">
                  <w:pPr>
                    <w:spacing w:after="0" w:line="360" w:lineRule="auto"/>
                    <w:jc w:val="center"/>
                    <w:rPr>
                      <w:rFonts w:ascii="Times New Roman" w:hAnsi="Times New Roman" w:cs="Times New Roman"/>
                      <w:sz w:val="28"/>
                      <w:szCs w:val="28"/>
                    </w:rPr>
                  </w:pPr>
                  <w:r w:rsidRPr="00D02FEE">
                    <w:rPr>
                      <w:rFonts w:ascii="Times New Roman" w:hAnsi="Times New Roman" w:cs="Times New Roman"/>
                      <w:sz w:val="28"/>
                      <w:szCs w:val="28"/>
                    </w:rPr>
                    <w:t>C</w:t>
                  </w:r>
                </w:p>
              </w:tc>
              <w:tc>
                <w:tcPr>
                  <w:tcW w:w="0" w:type="auto"/>
                </w:tcPr>
                <w:p w:rsidR="001F5925" w:rsidRPr="00D02FEE" w:rsidRDefault="001F5925" w:rsidP="00D02FEE">
                  <w:pPr>
                    <w:spacing w:after="0" w:line="360" w:lineRule="auto"/>
                    <w:jc w:val="center"/>
                    <w:rPr>
                      <w:rFonts w:ascii="Times New Roman" w:hAnsi="Times New Roman" w:cs="Times New Roman"/>
                      <w:sz w:val="28"/>
                      <w:szCs w:val="28"/>
                    </w:rPr>
                  </w:pPr>
                  <w:r w:rsidRPr="00D02FEE">
                    <w:rPr>
                      <w:rFonts w:ascii="Times New Roman" w:hAnsi="Times New Roman" w:cs="Times New Roman"/>
                      <w:sz w:val="28"/>
                      <w:szCs w:val="28"/>
                    </w:rPr>
                    <w:t>A</w:t>
                  </w:r>
                </w:p>
              </w:tc>
              <w:tc>
                <w:tcPr>
                  <w:tcW w:w="0" w:type="auto"/>
                </w:tcPr>
                <w:p w:rsidR="001F5925" w:rsidRPr="00D02FEE" w:rsidRDefault="001F5925" w:rsidP="00D02FEE">
                  <w:pPr>
                    <w:spacing w:after="0" w:line="360" w:lineRule="auto"/>
                    <w:jc w:val="center"/>
                    <w:rPr>
                      <w:rFonts w:ascii="Times New Roman" w:hAnsi="Times New Roman" w:cs="Times New Roman"/>
                      <w:sz w:val="28"/>
                      <w:szCs w:val="28"/>
                    </w:rPr>
                  </w:pPr>
                  <w:r w:rsidRPr="00D02FEE">
                    <w:rPr>
                      <w:rFonts w:ascii="Times New Roman" w:hAnsi="Times New Roman" w:cs="Times New Roman"/>
                      <w:sz w:val="28"/>
                      <w:szCs w:val="28"/>
                    </w:rPr>
                    <w:t>C</w:t>
                  </w:r>
                </w:p>
              </w:tc>
              <w:tc>
                <w:tcPr>
                  <w:tcW w:w="0" w:type="auto"/>
                </w:tcPr>
                <w:p w:rsidR="001F5925" w:rsidRPr="00D02FEE" w:rsidRDefault="001F5925" w:rsidP="00D02FEE">
                  <w:pPr>
                    <w:spacing w:after="0" w:line="360" w:lineRule="auto"/>
                    <w:jc w:val="center"/>
                    <w:rPr>
                      <w:rFonts w:ascii="Times New Roman" w:hAnsi="Times New Roman" w:cs="Times New Roman"/>
                      <w:sz w:val="28"/>
                      <w:szCs w:val="28"/>
                    </w:rPr>
                  </w:pPr>
                  <w:r w:rsidRPr="00D02FEE">
                    <w:rPr>
                      <w:rFonts w:ascii="Times New Roman" w:hAnsi="Times New Roman" w:cs="Times New Roman"/>
                      <w:sz w:val="28"/>
                      <w:szCs w:val="28"/>
                    </w:rPr>
                    <w:t>B</w:t>
                  </w:r>
                </w:p>
              </w:tc>
              <w:tc>
                <w:tcPr>
                  <w:tcW w:w="0" w:type="auto"/>
                </w:tcPr>
                <w:p w:rsidR="001F5925" w:rsidRPr="00D02FEE" w:rsidRDefault="001F5925" w:rsidP="00D02FEE">
                  <w:pPr>
                    <w:spacing w:after="0" w:line="360" w:lineRule="auto"/>
                    <w:jc w:val="center"/>
                    <w:rPr>
                      <w:rFonts w:ascii="Times New Roman" w:hAnsi="Times New Roman" w:cs="Times New Roman"/>
                      <w:sz w:val="28"/>
                      <w:szCs w:val="28"/>
                    </w:rPr>
                  </w:pPr>
                  <w:r w:rsidRPr="00D02FEE">
                    <w:rPr>
                      <w:rFonts w:ascii="Times New Roman" w:hAnsi="Times New Roman" w:cs="Times New Roman"/>
                      <w:sz w:val="28"/>
                      <w:szCs w:val="28"/>
                    </w:rPr>
                    <w:t>C</w:t>
                  </w:r>
                </w:p>
              </w:tc>
              <w:tc>
                <w:tcPr>
                  <w:tcW w:w="0" w:type="auto"/>
                </w:tcPr>
                <w:p w:rsidR="001F5925" w:rsidRPr="00D02FEE" w:rsidRDefault="001F5925" w:rsidP="00D02FEE">
                  <w:pPr>
                    <w:spacing w:after="0" w:line="360" w:lineRule="auto"/>
                    <w:jc w:val="center"/>
                    <w:rPr>
                      <w:rFonts w:ascii="Times New Roman" w:hAnsi="Times New Roman" w:cs="Times New Roman"/>
                      <w:sz w:val="28"/>
                      <w:szCs w:val="28"/>
                    </w:rPr>
                  </w:pPr>
                  <w:r w:rsidRPr="00D02FEE">
                    <w:rPr>
                      <w:rFonts w:ascii="Times New Roman" w:hAnsi="Times New Roman" w:cs="Times New Roman"/>
                      <w:sz w:val="28"/>
                      <w:szCs w:val="28"/>
                    </w:rPr>
                    <w:t>D</w:t>
                  </w:r>
                </w:p>
              </w:tc>
            </w:tr>
          </w:tbl>
          <w:p w:rsidR="001F5925" w:rsidRPr="00D02FEE" w:rsidRDefault="001F5925" w:rsidP="00D02FEE">
            <w:pPr>
              <w:pStyle w:val="NormalWeb"/>
              <w:spacing w:before="0" w:beforeAutospacing="0" w:after="0" w:afterAutospacing="0" w:line="360" w:lineRule="auto"/>
              <w:rPr>
                <w:sz w:val="28"/>
                <w:szCs w:val="28"/>
              </w:rPr>
            </w:pPr>
          </w:p>
        </w:tc>
      </w:tr>
      <w:tr w:rsidR="001F5925" w:rsidRPr="00D02FEE" w:rsidTr="000F5461">
        <w:tc>
          <w:tcPr>
            <w:tcW w:w="851" w:type="dxa"/>
          </w:tcPr>
          <w:p w:rsidR="001F5925" w:rsidRPr="00D02FEE" w:rsidRDefault="00851C66" w:rsidP="00D02FEE">
            <w:pPr>
              <w:pStyle w:val="NormalWeb"/>
              <w:spacing w:before="0" w:beforeAutospacing="0" w:after="0" w:afterAutospacing="0" w:line="360" w:lineRule="auto"/>
              <w:rPr>
                <w:sz w:val="28"/>
                <w:szCs w:val="28"/>
              </w:rPr>
            </w:pPr>
            <w:r w:rsidRPr="00D02FEE">
              <w:rPr>
                <w:sz w:val="28"/>
                <w:szCs w:val="28"/>
              </w:rPr>
              <w:t>Q11.</w:t>
            </w:r>
          </w:p>
        </w:tc>
        <w:tc>
          <w:tcPr>
            <w:tcW w:w="8425" w:type="dxa"/>
          </w:tcPr>
          <w:p w:rsidR="001F5925" w:rsidRPr="00D02FEE" w:rsidRDefault="001F5925" w:rsidP="00D02FEE">
            <w:pPr>
              <w:shd w:val="clear" w:color="auto" w:fill="FFFFFF"/>
              <w:spacing w:line="360" w:lineRule="auto"/>
              <w:textAlignment w:val="baseline"/>
              <w:rPr>
                <w:rFonts w:ascii="Times New Roman" w:eastAsia="Times New Roman" w:hAnsi="Times New Roman" w:cs="Times New Roman"/>
                <w:sz w:val="28"/>
                <w:szCs w:val="28"/>
                <w:lang w:eastAsia="en-IN" w:bidi="hi-IN"/>
              </w:rPr>
            </w:pPr>
            <w:r w:rsidRPr="00D02FEE">
              <w:rPr>
                <w:rFonts w:ascii="Times New Roman" w:eastAsia="Times New Roman" w:hAnsi="Times New Roman" w:cs="Times New Roman"/>
                <w:b/>
                <w:bCs/>
                <w:sz w:val="28"/>
                <w:szCs w:val="28"/>
                <w:bdr w:val="none" w:sz="0" w:space="0" w:color="auto" w:frame="1"/>
                <w:lang w:eastAsia="en-IN" w:bidi="hi-IN"/>
              </w:rPr>
              <w:t>In which other way do the MNCs control production?</w:t>
            </w:r>
          </w:p>
          <w:p w:rsidR="001F5925" w:rsidRPr="00D02FEE" w:rsidRDefault="001F5925" w:rsidP="00D02FEE">
            <w:pPr>
              <w:shd w:val="clear" w:color="auto" w:fill="FFFFFF"/>
              <w:spacing w:line="360" w:lineRule="auto"/>
              <w:textAlignment w:val="baseline"/>
              <w:rPr>
                <w:rFonts w:ascii="Times New Roman" w:eastAsia="Times New Roman" w:hAnsi="Times New Roman" w:cs="Times New Roman"/>
                <w:sz w:val="28"/>
                <w:szCs w:val="28"/>
                <w:lang w:eastAsia="en-IN" w:bidi="hi-IN"/>
              </w:rPr>
            </w:pPr>
            <w:r w:rsidRPr="00D02FEE">
              <w:rPr>
                <w:rFonts w:ascii="Times New Roman" w:eastAsia="Times New Roman" w:hAnsi="Times New Roman" w:cs="Times New Roman"/>
                <w:sz w:val="28"/>
                <w:szCs w:val="28"/>
                <w:lang w:eastAsia="en-IN" w:bidi="hi-IN"/>
              </w:rPr>
              <w:t>A. By land of local country</w:t>
            </w:r>
            <w:r w:rsidRPr="00D02FEE">
              <w:rPr>
                <w:rFonts w:ascii="Times New Roman" w:eastAsia="Times New Roman" w:hAnsi="Times New Roman" w:cs="Times New Roman"/>
                <w:sz w:val="28"/>
                <w:szCs w:val="28"/>
                <w:lang w:eastAsia="en-IN" w:bidi="hi-IN"/>
              </w:rPr>
              <w:br/>
              <w:t>B. Send the latest technology from parent country</w:t>
            </w:r>
            <w:r w:rsidRPr="00D02FEE">
              <w:rPr>
                <w:rFonts w:ascii="Times New Roman" w:eastAsia="Times New Roman" w:hAnsi="Times New Roman" w:cs="Times New Roman"/>
                <w:sz w:val="28"/>
                <w:szCs w:val="28"/>
                <w:lang w:eastAsia="en-IN" w:bidi="hi-IN"/>
              </w:rPr>
              <w:br/>
              <w:t>C. place orders for production with small producers, which then sell these under their own brand name</w:t>
            </w:r>
            <w:r w:rsidRPr="00D02FEE">
              <w:rPr>
                <w:rFonts w:ascii="Times New Roman" w:eastAsia="Times New Roman" w:hAnsi="Times New Roman" w:cs="Times New Roman"/>
                <w:sz w:val="28"/>
                <w:szCs w:val="28"/>
                <w:lang w:eastAsia="en-IN" w:bidi="hi-IN"/>
              </w:rPr>
              <w:br/>
            </w:r>
            <w:r w:rsidRPr="00D02FEE">
              <w:rPr>
                <w:rFonts w:ascii="Times New Roman" w:eastAsia="Times New Roman" w:hAnsi="Times New Roman" w:cs="Times New Roman"/>
                <w:sz w:val="28"/>
                <w:szCs w:val="28"/>
                <w:lang w:eastAsia="en-IN" w:bidi="hi-IN"/>
              </w:rPr>
              <w:lastRenderedPageBreak/>
              <w:t>D. Send the brand name to the company they buy </w:t>
            </w:r>
          </w:p>
          <w:p w:rsidR="001F5925" w:rsidRPr="00D02FEE" w:rsidRDefault="001F5925" w:rsidP="00D02FEE">
            <w:pPr>
              <w:pStyle w:val="NormalWeb"/>
              <w:spacing w:before="0" w:beforeAutospacing="0" w:after="0" w:afterAutospacing="0" w:line="360" w:lineRule="auto"/>
              <w:rPr>
                <w:sz w:val="28"/>
                <w:szCs w:val="28"/>
              </w:rPr>
            </w:pPr>
          </w:p>
        </w:tc>
      </w:tr>
      <w:tr w:rsidR="001F5925" w:rsidRPr="00D02FEE" w:rsidTr="000F5461">
        <w:tc>
          <w:tcPr>
            <w:tcW w:w="851" w:type="dxa"/>
          </w:tcPr>
          <w:p w:rsidR="001F5925" w:rsidRPr="00D02FEE" w:rsidRDefault="00851C66" w:rsidP="00D02FEE">
            <w:pPr>
              <w:pStyle w:val="NormalWeb"/>
              <w:spacing w:before="0" w:beforeAutospacing="0" w:after="0" w:afterAutospacing="0" w:line="360" w:lineRule="auto"/>
              <w:rPr>
                <w:sz w:val="28"/>
                <w:szCs w:val="28"/>
              </w:rPr>
            </w:pPr>
            <w:r w:rsidRPr="00D02FEE">
              <w:rPr>
                <w:sz w:val="28"/>
                <w:szCs w:val="28"/>
              </w:rPr>
              <w:lastRenderedPageBreak/>
              <w:t>Q12.</w:t>
            </w:r>
          </w:p>
        </w:tc>
        <w:tc>
          <w:tcPr>
            <w:tcW w:w="8425" w:type="dxa"/>
          </w:tcPr>
          <w:p w:rsidR="001F5925" w:rsidRPr="00D02FEE" w:rsidRDefault="001F5925" w:rsidP="00D02FEE">
            <w:pPr>
              <w:shd w:val="clear" w:color="auto" w:fill="FFFFFF"/>
              <w:spacing w:line="360" w:lineRule="auto"/>
              <w:textAlignment w:val="baseline"/>
              <w:rPr>
                <w:rFonts w:ascii="Times New Roman" w:eastAsia="Times New Roman" w:hAnsi="Times New Roman" w:cs="Times New Roman"/>
                <w:sz w:val="28"/>
                <w:szCs w:val="28"/>
                <w:lang w:eastAsia="en-IN" w:bidi="hi-IN"/>
              </w:rPr>
            </w:pPr>
            <w:r w:rsidRPr="00D02FEE">
              <w:rPr>
                <w:rFonts w:ascii="Times New Roman" w:eastAsia="Times New Roman" w:hAnsi="Times New Roman" w:cs="Times New Roman"/>
                <w:b/>
                <w:bCs/>
                <w:sz w:val="28"/>
                <w:szCs w:val="28"/>
                <w:bdr w:val="none" w:sz="0" w:space="0" w:color="auto" w:frame="1"/>
                <w:lang w:eastAsia="en-IN" w:bidi="hi-IN"/>
              </w:rPr>
              <w:t>Ford Motors came to India in 1995, by 2017, Ford Motors was selling …………….. cars in the Indian markets?</w:t>
            </w:r>
          </w:p>
          <w:p w:rsidR="001F5925" w:rsidRPr="00D02FEE" w:rsidRDefault="001F5925" w:rsidP="00D02FEE">
            <w:pPr>
              <w:shd w:val="clear" w:color="auto" w:fill="FFFFFF"/>
              <w:spacing w:line="360" w:lineRule="auto"/>
              <w:textAlignment w:val="baseline"/>
              <w:rPr>
                <w:rFonts w:ascii="Times New Roman" w:hAnsi="Times New Roman" w:cs="Times New Roman"/>
                <w:sz w:val="28"/>
                <w:szCs w:val="28"/>
              </w:rPr>
            </w:pPr>
            <w:r w:rsidRPr="00D02FEE">
              <w:rPr>
                <w:rFonts w:ascii="Times New Roman" w:eastAsia="Times New Roman" w:hAnsi="Times New Roman" w:cs="Times New Roman"/>
                <w:sz w:val="28"/>
                <w:szCs w:val="28"/>
                <w:lang w:eastAsia="en-IN" w:bidi="hi-IN"/>
              </w:rPr>
              <w:t>A. 88000</w:t>
            </w:r>
            <w:r w:rsidRPr="00D02FEE">
              <w:rPr>
                <w:rFonts w:ascii="Times New Roman" w:eastAsia="Times New Roman" w:hAnsi="Times New Roman" w:cs="Times New Roman"/>
                <w:sz w:val="28"/>
                <w:szCs w:val="28"/>
                <w:lang w:eastAsia="en-IN" w:bidi="hi-IN"/>
              </w:rPr>
              <w:br/>
              <w:t>B. 85000</w:t>
            </w:r>
            <w:r w:rsidRPr="00D02FEE">
              <w:rPr>
                <w:rFonts w:ascii="Times New Roman" w:eastAsia="Times New Roman" w:hAnsi="Times New Roman" w:cs="Times New Roman"/>
                <w:sz w:val="28"/>
                <w:szCs w:val="28"/>
                <w:lang w:eastAsia="en-IN" w:bidi="hi-IN"/>
              </w:rPr>
              <w:br/>
              <w:t>C. 87000</w:t>
            </w:r>
            <w:r w:rsidRPr="00D02FEE">
              <w:rPr>
                <w:rFonts w:ascii="Times New Roman" w:eastAsia="Times New Roman" w:hAnsi="Times New Roman" w:cs="Times New Roman"/>
                <w:sz w:val="28"/>
                <w:szCs w:val="28"/>
                <w:lang w:eastAsia="en-IN" w:bidi="hi-IN"/>
              </w:rPr>
              <w:br/>
              <w:t>D. 84000</w:t>
            </w:r>
          </w:p>
        </w:tc>
      </w:tr>
      <w:tr w:rsidR="001F5925" w:rsidRPr="00D02FEE" w:rsidTr="000F5461">
        <w:tc>
          <w:tcPr>
            <w:tcW w:w="851" w:type="dxa"/>
          </w:tcPr>
          <w:p w:rsidR="001F5925" w:rsidRPr="00D02FEE" w:rsidRDefault="00851C66" w:rsidP="00D02FEE">
            <w:pPr>
              <w:pStyle w:val="NormalWeb"/>
              <w:spacing w:before="0" w:beforeAutospacing="0" w:after="0" w:afterAutospacing="0" w:line="360" w:lineRule="auto"/>
              <w:rPr>
                <w:sz w:val="28"/>
                <w:szCs w:val="28"/>
              </w:rPr>
            </w:pPr>
            <w:r w:rsidRPr="00D02FEE">
              <w:rPr>
                <w:sz w:val="28"/>
                <w:szCs w:val="28"/>
              </w:rPr>
              <w:t>Q13.</w:t>
            </w:r>
          </w:p>
        </w:tc>
        <w:tc>
          <w:tcPr>
            <w:tcW w:w="8425" w:type="dxa"/>
          </w:tcPr>
          <w:p w:rsidR="001F5925" w:rsidRPr="00D02FEE" w:rsidRDefault="001F5925" w:rsidP="00D02FEE">
            <w:pPr>
              <w:shd w:val="clear" w:color="auto" w:fill="FFFFFF"/>
              <w:spacing w:line="360" w:lineRule="auto"/>
              <w:textAlignment w:val="baseline"/>
              <w:rPr>
                <w:rFonts w:ascii="Times New Roman" w:eastAsia="Times New Roman" w:hAnsi="Times New Roman" w:cs="Times New Roman"/>
                <w:sz w:val="28"/>
                <w:szCs w:val="28"/>
                <w:lang w:eastAsia="en-IN" w:bidi="hi-IN"/>
              </w:rPr>
            </w:pPr>
            <w:r w:rsidRPr="00D02FEE">
              <w:rPr>
                <w:rFonts w:ascii="Times New Roman" w:eastAsia="Times New Roman" w:hAnsi="Times New Roman" w:cs="Times New Roman"/>
                <w:b/>
                <w:bCs/>
                <w:sz w:val="28"/>
                <w:szCs w:val="28"/>
                <w:bdr w:val="none" w:sz="0" w:space="0" w:color="auto" w:frame="1"/>
                <w:lang w:eastAsia="en-IN" w:bidi="hi-IN"/>
              </w:rPr>
              <w:t>Which Indian companies have invested abroad?</w:t>
            </w:r>
          </w:p>
          <w:p w:rsidR="001F5925" w:rsidRPr="00D02FEE" w:rsidRDefault="001F5925" w:rsidP="00D02FEE">
            <w:pPr>
              <w:shd w:val="clear" w:color="auto" w:fill="FFFFFF"/>
              <w:spacing w:line="360" w:lineRule="auto"/>
              <w:textAlignment w:val="baseline"/>
              <w:rPr>
                <w:rFonts w:ascii="Times New Roman" w:eastAsia="Times New Roman" w:hAnsi="Times New Roman" w:cs="Times New Roman"/>
                <w:b/>
                <w:bCs/>
                <w:sz w:val="28"/>
                <w:szCs w:val="28"/>
                <w:bdr w:val="none" w:sz="0" w:space="0" w:color="auto" w:frame="1"/>
                <w:lang w:eastAsia="en-IN" w:bidi="hi-IN"/>
              </w:rPr>
            </w:pPr>
            <w:r w:rsidRPr="00D02FEE">
              <w:rPr>
                <w:rFonts w:ascii="Times New Roman" w:eastAsia="Times New Roman" w:hAnsi="Times New Roman" w:cs="Times New Roman"/>
                <w:sz w:val="28"/>
                <w:szCs w:val="28"/>
                <w:lang w:eastAsia="en-IN" w:bidi="hi-IN"/>
              </w:rPr>
              <w:t>A. Coca Cola</w:t>
            </w:r>
            <w:r w:rsidRPr="00D02FEE">
              <w:rPr>
                <w:rFonts w:ascii="Times New Roman" w:eastAsia="Times New Roman" w:hAnsi="Times New Roman" w:cs="Times New Roman"/>
                <w:sz w:val="28"/>
                <w:szCs w:val="28"/>
                <w:lang w:eastAsia="en-IN" w:bidi="hi-IN"/>
              </w:rPr>
              <w:br/>
              <w:t>B. Ranbaxy</w:t>
            </w:r>
            <w:r w:rsidRPr="00D02FEE">
              <w:rPr>
                <w:rFonts w:ascii="Times New Roman" w:eastAsia="Times New Roman" w:hAnsi="Times New Roman" w:cs="Times New Roman"/>
                <w:sz w:val="28"/>
                <w:szCs w:val="28"/>
                <w:lang w:eastAsia="en-IN" w:bidi="hi-IN"/>
              </w:rPr>
              <w:br/>
              <w:t>C. Nike</w:t>
            </w:r>
            <w:r w:rsidRPr="00D02FEE">
              <w:rPr>
                <w:rFonts w:ascii="Times New Roman" w:eastAsia="Times New Roman" w:hAnsi="Times New Roman" w:cs="Times New Roman"/>
                <w:sz w:val="28"/>
                <w:szCs w:val="28"/>
                <w:lang w:eastAsia="en-IN" w:bidi="hi-IN"/>
              </w:rPr>
              <w:br/>
              <w:t>D. Pepsi</w:t>
            </w:r>
          </w:p>
        </w:tc>
      </w:tr>
      <w:tr w:rsidR="001F5925" w:rsidRPr="00D02FEE" w:rsidTr="000F5461">
        <w:tc>
          <w:tcPr>
            <w:tcW w:w="851" w:type="dxa"/>
          </w:tcPr>
          <w:p w:rsidR="001F5925" w:rsidRPr="00D02FEE" w:rsidRDefault="00851C66" w:rsidP="00D02FEE">
            <w:pPr>
              <w:pStyle w:val="NormalWeb"/>
              <w:spacing w:before="0" w:beforeAutospacing="0" w:after="0" w:afterAutospacing="0" w:line="360" w:lineRule="auto"/>
              <w:rPr>
                <w:sz w:val="28"/>
                <w:szCs w:val="28"/>
              </w:rPr>
            </w:pPr>
            <w:r w:rsidRPr="00D02FEE">
              <w:rPr>
                <w:sz w:val="28"/>
                <w:szCs w:val="28"/>
              </w:rPr>
              <w:t>Q14.</w:t>
            </w:r>
          </w:p>
        </w:tc>
        <w:tc>
          <w:tcPr>
            <w:tcW w:w="8425" w:type="dxa"/>
          </w:tcPr>
          <w:p w:rsidR="001F5925" w:rsidRPr="00D02FEE" w:rsidRDefault="001F5925" w:rsidP="00D02FEE">
            <w:pPr>
              <w:shd w:val="clear" w:color="auto" w:fill="FFFFFF"/>
              <w:spacing w:line="360" w:lineRule="auto"/>
              <w:textAlignment w:val="baseline"/>
              <w:rPr>
                <w:rFonts w:ascii="Times New Roman" w:eastAsia="Times New Roman" w:hAnsi="Times New Roman" w:cs="Times New Roman"/>
                <w:sz w:val="28"/>
                <w:szCs w:val="28"/>
                <w:lang w:eastAsia="en-IN" w:bidi="hi-IN"/>
              </w:rPr>
            </w:pPr>
            <w:r w:rsidRPr="00D02FEE">
              <w:rPr>
                <w:rFonts w:ascii="Times New Roman" w:eastAsia="Times New Roman" w:hAnsi="Times New Roman" w:cs="Times New Roman"/>
                <w:b/>
                <w:bCs/>
                <w:sz w:val="28"/>
                <w:szCs w:val="28"/>
                <w:bdr w:val="none" w:sz="0" w:space="0" w:color="auto" w:frame="1"/>
                <w:lang w:eastAsia="en-IN" w:bidi="hi-IN"/>
              </w:rPr>
              <w:t>Within a year, ……….. of the toy shops had replaced Indian toys with Chinese toys?</w:t>
            </w:r>
          </w:p>
          <w:p w:rsidR="001F5925" w:rsidRPr="00D02FEE" w:rsidRDefault="001F5925" w:rsidP="00D02FEE">
            <w:pPr>
              <w:shd w:val="clear" w:color="auto" w:fill="FFFFFF"/>
              <w:spacing w:line="360" w:lineRule="auto"/>
              <w:textAlignment w:val="baseline"/>
              <w:rPr>
                <w:rFonts w:ascii="Times New Roman" w:eastAsia="Times New Roman" w:hAnsi="Times New Roman" w:cs="Times New Roman"/>
                <w:b/>
                <w:bCs/>
                <w:sz w:val="28"/>
                <w:szCs w:val="28"/>
                <w:bdr w:val="none" w:sz="0" w:space="0" w:color="auto" w:frame="1"/>
                <w:lang w:eastAsia="en-IN" w:bidi="hi-IN"/>
              </w:rPr>
            </w:pPr>
            <w:r w:rsidRPr="00D02FEE">
              <w:rPr>
                <w:rFonts w:ascii="Times New Roman" w:eastAsia="Times New Roman" w:hAnsi="Times New Roman" w:cs="Times New Roman"/>
                <w:sz w:val="28"/>
                <w:szCs w:val="28"/>
                <w:lang w:eastAsia="en-IN" w:bidi="hi-IN"/>
              </w:rPr>
              <w:t>A. 40 to 50%</w:t>
            </w:r>
            <w:r w:rsidRPr="00D02FEE">
              <w:rPr>
                <w:rFonts w:ascii="Times New Roman" w:eastAsia="Times New Roman" w:hAnsi="Times New Roman" w:cs="Times New Roman"/>
                <w:sz w:val="28"/>
                <w:szCs w:val="28"/>
                <w:lang w:eastAsia="en-IN" w:bidi="hi-IN"/>
              </w:rPr>
              <w:br/>
              <w:t>BA. 50 to 60%</w:t>
            </w:r>
            <w:r w:rsidRPr="00D02FEE">
              <w:rPr>
                <w:rFonts w:ascii="Times New Roman" w:eastAsia="Times New Roman" w:hAnsi="Times New Roman" w:cs="Times New Roman"/>
                <w:sz w:val="28"/>
                <w:szCs w:val="28"/>
                <w:lang w:eastAsia="en-IN" w:bidi="hi-IN"/>
              </w:rPr>
              <w:br/>
              <w:t>C. 70 to 80%</w:t>
            </w:r>
            <w:r w:rsidRPr="00D02FEE">
              <w:rPr>
                <w:rFonts w:ascii="Times New Roman" w:eastAsia="Times New Roman" w:hAnsi="Times New Roman" w:cs="Times New Roman"/>
                <w:sz w:val="28"/>
                <w:szCs w:val="28"/>
                <w:lang w:eastAsia="en-IN" w:bidi="hi-IN"/>
              </w:rPr>
              <w:br/>
              <w:t>D. 80 to 90%</w:t>
            </w:r>
          </w:p>
        </w:tc>
      </w:tr>
      <w:tr w:rsidR="001F5925" w:rsidRPr="00D02FEE" w:rsidTr="000F5461">
        <w:tc>
          <w:tcPr>
            <w:tcW w:w="851" w:type="dxa"/>
          </w:tcPr>
          <w:p w:rsidR="001F5925" w:rsidRPr="00D02FEE" w:rsidRDefault="00851C66" w:rsidP="00D02FEE">
            <w:pPr>
              <w:pStyle w:val="NormalWeb"/>
              <w:spacing w:before="0" w:beforeAutospacing="0" w:after="0" w:afterAutospacing="0" w:line="360" w:lineRule="auto"/>
              <w:rPr>
                <w:sz w:val="28"/>
                <w:szCs w:val="28"/>
              </w:rPr>
            </w:pPr>
            <w:r w:rsidRPr="00D02FEE">
              <w:rPr>
                <w:sz w:val="28"/>
                <w:szCs w:val="28"/>
              </w:rPr>
              <w:t>Q15.</w:t>
            </w:r>
          </w:p>
        </w:tc>
        <w:tc>
          <w:tcPr>
            <w:tcW w:w="8425" w:type="dxa"/>
          </w:tcPr>
          <w:p w:rsidR="001F5925" w:rsidRPr="00D02FEE" w:rsidRDefault="001F5925" w:rsidP="00D02FEE">
            <w:pPr>
              <w:shd w:val="clear" w:color="auto" w:fill="FFFFFF"/>
              <w:spacing w:line="360" w:lineRule="auto"/>
              <w:textAlignment w:val="baseline"/>
              <w:rPr>
                <w:rFonts w:ascii="Times New Roman" w:eastAsia="Times New Roman" w:hAnsi="Times New Roman" w:cs="Times New Roman"/>
                <w:sz w:val="28"/>
                <w:szCs w:val="28"/>
                <w:lang w:eastAsia="en-IN" w:bidi="hi-IN"/>
              </w:rPr>
            </w:pPr>
            <w:r w:rsidRPr="00D02FEE">
              <w:rPr>
                <w:rFonts w:ascii="Times New Roman" w:eastAsia="Times New Roman" w:hAnsi="Times New Roman" w:cs="Times New Roman"/>
                <w:b/>
                <w:bCs/>
                <w:sz w:val="28"/>
                <w:szCs w:val="28"/>
                <w:bdr w:val="none" w:sz="0" w:space="0" w:color="auto" w:frame="1"/>
                <w:lang w:eastAsia="en-IN" w:bidi="hi-IN"/>
              </w:rPr>
              <w:t>Globalisation, by connecting countries, shall result in ……….?</w:t>
            </w:r>
          </w:p>
          <w:p w:rsidR="001F5925" w:rsidRPr="00D02FEE" w:rsidRDefault="001F5925" w:rsidP="00D02FEE">
            <w:pPr>
              <w:shd w:val="clear" w:color="auto" w:fill="FFFFFF"/>
              <w:spacing w:line="360" w:lineRule="auto"/>
              <w:textAlignment w:val="baseline"/>
              <w:rPr>
                <w:rFonts w:ascii="Times New Roman" w:eastAsia="Times New Roman" w:hAnsi="Times New Roman" w:cs="Times New Roman"/>
                <w:b/>
                <w:bCs/>
                <w:sz w:val="28"/>
                <w:szCs w:val="28"/>
                <w:bdr w:val="none" w:sz="0" w:space="0" w:color="auto" w:frame="1"/>
                <w:lang w:eastAsia="en-IN" w:bidi="hi-IN"/>
              </w:rPr>
            </w:pPr>
            <w:r w:rsidRPr="00D02FEE">
              <w:rPr>
                <w:rFonts w:ascii="Times New Roman" w:eastAsia="Times New Roman" w:hAnsi="Times New Roman" w:cs="Times New Roman"/>
                <w:sz w:val="28"/>
                <w:szCs w:val="28"/>
                <w:lang w:eastAsia="en-IN" w:bidi="hi-IN"/>
              </w:rPr>
              <w:t>A. lesser competition among producers.</w:t>
            </w:r>
            <w:r w:rsidRPr="00D02FEE">
              <w:rPr>
                <w:rFonts w:ascii="Times New Roman" w:eastAsia="Times New Roman" w:hAnsi="Times New Roman" w:cs="Times New Roman"/>
                <w:sz w:val="28"/>
                <w:szCs w:val="28"/>
                <w:lang w:eastAsia="en-IN" w:bidi="hi-IN"/>
              </w:rPr>
              <w:br/>
              <w:t>B. greater competition among producers.</w:t>
            </w:r>
            <w:r w:rsidRPr="00D02FEE">
              <w:rPr>
                <w:rFonts w:ascii="Times New Roman" w:eastAsia="Times New Roman" w:hAnsi="Times New Roman" w:cs="Times New Roman"/>
                <w:sz w:val="28"/>
                <w:szCs w:val="28"/>
                <w:lang w:eastAsia="en-IN" w:bidi="hi-IN"/>
              </w:rPr>
              <w:br/>
              <w:t>C. no change in competition among producers.</w:t>
            </w:r>
            <w:r w:rsidRPr="00D02FEE">
              <w:rPr>
                <w:rFonts w:ascii="Times New Roman" w:eastAsia="Times New Roman" w:hAnsi="Times New Roman" w:cs="Times New Roman"/>
                <w:sz w:val="28"/>
                <w:szCs w:val="28"/>
                <w:lang w:eastAsia="en-IN" w:bidi="hi-IN"/>
              </w:rPr>
              <w:br/>
              <w:t>D. None of the above </w:t>
            </w:r>
          </w:p>
        </w:tc>
      </w:tr>
      <w:tr w:rsidR="001F5925" w:rsidRPr="00D02FEE" w:rsidTr="000F5461">
        <w:tc>
          <w:tcPr>
            <w:tcW w:w="851" w:type="dxa"/>
          </w:tcPr>
          <w:p w:rsidR="001F5925" w:rsidRPr="00D02FEE" w:rsidRDefault="00851C66" w:rsidP="00D02FEE">
            <w:pPr>
              <w:pStyle w:val="NormalWeb"/>
              <w:spacing w:before="0" w:beforeAutospacing="0" w:after="0" w:afterAutospacing="0" w:line="360" w:lineRule="auto"/>
              <w:rPr>
                <w:sz w:val="28"/>
                <w:szCs w:val="28"/>
              </w:rPr>
            </w:pPr>
            <w:r w:rsidRPr="00D02FEE">
              <w:rPr>
                <w:sz w:val="28"/>
                <w:szCs w:val="28"/>
              </w:rPr>
              <w:t>Q16.</w:t>
            </w:r>
          </w:p>
        </w:tc>
        <w:tc>
          <w:tcPr>
            <w:tcW w:w="8425" w:type="dxa"/>
          </w:tcPr>
          <w:p w:rsidR="001F5925" w:rsidRPr="00D02FEE" w:rsidRDefault="001F5925" w:rsidP="00D02FEE">
            <w:pPr>
              <w:shd w:val="clear" w:color="auto" w:fill="FFFFFF"/>
              <w:spacing w:line="360" w:lineRule="auto"/>
              <w:textAlignment w:val="baseline"/>
              <w:rPr>
                <w:rFonts w:ascii="Times New Roman" w:eastAsia="Times New Roman" w:hAnsi="Times New Roman" w:cs="Times New Roman"/>
                <w:sz w:val="28"/>
                <w:szCs w:val="28"/>
                <w:lang w:eastAsia="en-IN" w:bidi="hi-IN"/>
              </w:rPr>
            </w:pPr>
            <w:r w:rsidRPr="00D02FEE">
              <w:rPr>
                <w:rFonts w:ascii="Times New Roman" w:eastAsia="Times New Roman" w:hAnsi="Times New Roman" w:cs="Times New Roman"/>
                <w:b/>
                <w:bCs/>
                <w:sz w:val="28"/>
                <w:szCs w:val="28"/>
                <w:bdr w:val="none" w:sz="0" w:space="0" w:color="auto" w:frame="1"/>
                <w:lang w:eastAsia="en-IN" w:bidi="hi-IN"/>
              </w:rPr>
              <w:t>. What has been one major factor that has stimulated the globalisation process?</w:t>
            </w:r>
          </w:p>
          <w:p w:rsidR="001F5925" w:rsidRPr="00D02FEE" w:rsidRDefault="001F5925" w:rsidP="00D02FEE">
            <w:pPr>
              <w:shd w:val="clear" w:color="auto" w:fill="FFFFFF"/>
              <w:spacing w:line="360" w:lineRule="auto"/>
              <w:textAlignment w:val="baseline"/>
              <w:rPr>
                <w:rFonts w:ascii="Times New Roman" w:eastAsia="Times New Roman" w:hAnsi="Times New Roman" w:cs="Times New Roman"/>
                <w:b/>
                <w:bCs/>
                <w:sz w:val="28"/>
                <w:szCs w:val="28"/>
                <w:bdr w:val="none" w:sz="0" w:space="0" w:color="auto" w:frame="1"/>
                <w:lang w:eastAsia="en-IN" w:bidi="hi-IN"/>
              </w:rPr>
            </w:pPr>
            <w:r w:rsidRPr="00D02FEE">
              <w:rPr>
                <w:rFonts w:ascii="Times New Roman" w:eastAsia="Times New Roman" w:hAnsi="Times New Roman" w:cs="Times New Roman"/>
                <w:sz w:val="28"/>
                <w:szCs w:val="28"/>
                <w:lang w:eastAsia="en-IN" w:bidi="hi-IN"/>
              </w:rPr>
              <w:t>A. Availability of cheap labour in developing countries</w:t>
            </w:r>
            <w:r w:rsidRPr="00D02FEE">
              <w:rPr>
                <w:rFonts w:ascii="Times New Roman" w:eastAsia="Times New Roman" w:hAnsi="Times New Roman" w:cs="Times New Roman"/>
                <w:sz w:val="28"/>
                <w:szCs w:val="28"/>
                <w:lang w:eastAsia="en-IN" w:bidi="hi-IN"/>
              </w:rPr>
              <w:br/>
              <w:t>B. Availability of unexploited resources in developing countries</w:t>
            </w:r>
            <w:r w:rsidRPr="00D02FEE">
              <w:rPr>
                <w:rFonts w:ascii="Times New Roman" w:eastAsia="Times New Roman" w:hAnsi="Times New Roman" w:cs="Times New Roman"/>
                <w:sz w:val="28"/>
                <w:szCs w:val="28"/>
                <w:lang w:eastAsia="en-IN" w:bidi="hi-IN"/>
              </w:rPr>
              <w:br/>
            </w:r>
            <w:r w:rsidRPr="00D02FEE">
              <w:rPr>
                <w:rFonts w:ascii="Times New Roman" w:eastAsia="Times New Roman" w:hAnsi="Times New Roman" w:cs="Times New Roman"/>
                <w:sz w:val="28"/>
                <w:szCs w:val="28"/>
                <w:lang w:eastAsia="en-IN" w:bidi="hi-IN"/>
              </w:rPr>
              <w:lastRenderedPageBreak/>
              <w:t>C. Some countries are good in the landscape for natural resources</w:t>
            </w:r>
            <w:r w:rsidRPr="00D02FEE">
              <w:rPr>
                <w:rFonts w:ascii="Times New Roman" w:eastAsia="Times New Roman" w:hAnsi="Times New Roman" w:cs="Times New Roman"/>
                <w:sz w:val="28"/>
                <w:szCs w:val="28"/>
                <w:lang w:eastAsia="en-IN" w:bidi="hi-IN"/>
              </w:rPr>
              <w:br/>
              <w:t>D. Rapid improvement in technology</w:t>
            </w:r>
          </w:p>
        </w:tc>
      </w:tr>
      <w:tr w:rsidR="001F5925" w:rsidRPr="00D02FEE" w:rsidTr="000F5461">
        <w:tc>
          <w:tcPr>
            <w:tcW w:w="851" w:type="dxa"/>
          </w:tcPr>
          <w:p w:rsidR="001F5925" w:rsidRPr="00D02FEE" w:rsidRDefault="00851C66" w:rsidP="00D02FEE">
            <w:pPr>
              <w:pStyle w:val="NormalWeb"/>
              <w:spacing w:before="0" w:beforeAutospacing="0" w:after="0" w:afterAutospacing="0" w:line="360" w:lineRule="auto"/>
              <w:rPr>
                <w:sz w:val="28"/>
                <w:szCs w:val="28"/>
              </w:rPr>
            </w:pPr>
            <w:r w:rsidRPr="00D02FEE">
              <w:rPr>
                <w:sz w:val="28"/>
                <w:szCs w:val="28"/>
              </w:rPr>
              <w:lastRenderedPageBreak/>
              <w:t>Q17.</w:t>
            </w:r>
          </w:p>
        </w:tc>
        <w:tc>
          <w:tcPr>
            <w:tcW w:w="8425" w:type="dxa"/>
          </w:tcPr>
          <w:p w:rsidR="001F5925" w:rsidRPr="00D02FEE" w:rsidRDefault="001F5925" w:rsidP="00D02FEE">
            <w:pPr>
              <w:shd w:val="clear" w:color="auto" w:fill="FFFFFF"/>
              <w:spacing w:line="360" w:lineRule="auto"/>
              <w:textAlignment w:val="baseline"/>
              <w:rPr>
                <w:rFonts w:ascii="Times New Roman" w:eastAsia="Times New Roman" w:hAnsi="Times New Roman" w:cs="Times New Roman"/>
                <w:sz w:val="28"/>
                <w:szCs w:val="28"/>
                <w:lang w:eastAsia="en-IN" w:bidi="hi-IN"/>
              </w:rPr>
            </w:pPr>
            <w:r w:rsidRPr="00D02FEE">
              <w:rPr>
                <w:rFonts w:ascii="Times New Roman" w:eastAsia="Times New Roman" w:hAnsi="Times New Roman" w:cs="Times New Roman"/>
                <w:b/>
                <w:bCs/>
                <w:sz w:val="28"/>
                <w:szCs w:val="28"/>
                <w:bdr w:val="none" w:sz="0" w:space="0" w:color="auto" w:frame="1"/>
                <w:lang w:eastAsia="en-IN" w:bidi="hi-IN"/>
              </w:rPr>
              <w:t>Goods are placed in ……….. that can be loaded intact onto ships, railways, planes and trucks?</w:t>
            </w:r>
          </w:p>
          <w:p w:rsidR="001F5925" w:rsidRPr="00D02FEE" w:rsidRDefault="001F5925" w:rsidP="00D02FEE">
            <w:pPr>
              <w:shd w:val="clear" w:color="auto" w:fill="FFFFFF"/>
              <w:spacing w:line="360" w:lineRule="auto"/>
              <w:textAlignment w:val="baseline"/>
              <w:rPr>
                <w:rFonts w:ascii="Times New Roman" w:eastAsia="Times New Roman" w:hAnsi="Times New Roman" w:cs="Times New Roman"/>
                <w:b/>
                <w:bCs/>
                <w:sz w:val="28"/>
                <w:szCs w:val="28"/>
                <w:bdr w:val="none" w:sz="0" w:space="0" w:color="auto" w:frame="1"/>
                <w:lang w:eastAsia="en-IN" w:bidi="hi-IN"/>
              </w:rPr>
            </w:pPr>
            <w:r w:rsidRPr="00D02FEE">
              <w:rPr>
                <w:rFonts w:ascii="Times New Roman" w:eastAsia="Times New Roman" w:hAnsi="Times New Roman" w:cs="Times New Roman"/>
                <w:sz w:val="28"/>
                <w:szCs w:val="28"/>
                <w:lang w:eastAsia="en-IN" w:bidi="hi-IN"/>
              </w:rPr>
              <w:t>A. Vessels</w:t>
            </w:r>
            <w:r w:rsidRPr="00D02FEE">
              <w:rPr>
                <w:rFonts w:ascii="Times New Roman" w:eastAsia="Times New Roman" w:hAnsi="Times New Roman" w:cs="Times New Roman"/>
                <w:sz w:val="28"/>
                <w:szCs w:val="28"/>
                <w:lang w:eastAsia="en-IN" w:bidi="hi-IN"/>
              </w:rPr>
              <w:br/>
              <w:t>B. Containers</w:t>
            </w:r>
            <w:r w:rsidRPr="00D02FEE">
              <w:rPr>
                <w:rFonts w:ascii="Times New Roman" w:eastAsia="Times New Roman" w:hAnsi="Times New Roman" w:cs="Times New Roman"/>
                <w:sz w:val="28"/>
                <w:szCs w:val="28"/>
                <w:lang w:eastAsia="en-IN" w:bidi="hi-IN"/>
              </w:rPr>
              <w:br/>
              <w:t>C. Receptacles</w:t>
            </w:r>
            <w:r w:rsidRPr="00D02FEE">
              <w:rPr>
                <w:rFonts w:ascii="Times New Roman" w:eastAsia="Times New Roman" w:hAnsi="Times New Roman" w:cs="Times New Roman"/>
                <w:sz w:val="28"/>
                <w:szCs w:val="28"/>
                <w:lang w:eastAsia="en-IN" w:bidi="hi-IN"/>
              </w:rPr>
              <w:br/>
              <w:t>D. Tanks</w:t>
            </w:r>
          </w:p>
        </w:tc>
      </w:tr>
      <w:tr w:rsidR="001F5925" w:rsidRPr="00D02FEE" w:rsidTr="000F5461">
        <w:tc>
          <w:tcPr>
            <w:tcW w:w="851" w:type="dxa"/>
          </w:tcPr>
          <w:p w:rsidR="001F5925" w:rsidRPr="00D02FEE" w:rsidRDefault="00851C66" w:rsidP="00D02FEE">
            <w:pPr>
              <w:pStyle w:val="NormalWeb"/>
              <w:spacing w:before="0" w:beforeAutospacing="0" w:after="0" w:afterAutospacing="0" w:line="360" w:lineRule="auto"/>
              <w:rPr>
                <w:sz w:val="28"/>
                <w:szCs w:val="28"/>
              </w:rPr>
            </w:pPr>
            <w:r w:rsidRPr="00D02FEE">
              <w:rPr>
                <w:sz w:val="28"/>
                <w:szCs w:val="28"/>
              </w:rPr>
              <w:t>Q18.</w:t>
            </w:r>
          </w:p>
        </w:tc>
        <w:tc>
          <w:tcPr>
            <w:tcW w:w="8425" w:type="dxa"/>
          </w:tcPr>
          <w:p w:rsidR="001F5925" w:rsidRPr="00D02FEE" w:rsidRDefault="001F5925" w:rsidP="00D02FEE">
            <w:pPr>
              <w:shd w:val="clear" w:color="auto" w:fill="FFFFFF"/>
              <w:spacing w:line="360" w:lineRule="auto"/>
              <w:textAlignment w:val="baseline"/>
              <w:rPr>
                <w:rFonts w:ascii="Times New Roman" w:eastAsia="Times New Roman" w:hAnsi="Times New Roman" w:cs="Times New Roman"/>
                <w:sz w:val="28"/>
                <w:szCs w:val="28"/>
                <w:lang w:eastAsia="en-IN" w:bidi="hi-IN"/>
              </w:rPr>
            </w:pPr>
            <w:r w:rsidRPr="00D02FEE">
              <w:rPr>
                <w:rFonts w:ascii="Times New Roman" w:eastAsia="Times New Roman" w:hAnsi="Times New Roman" w:cs="Times New Roman"/>
                <w:b/>
                <w:bCs/>
                <w:sz w:val="28"/>
                <w:szCs w:val="28"/>
                <w:bdr w:val="none" w:sz="0" w:space="0" w:color="auto" w:frame="1"/>
                <w:lang w:eastAsia="en-IN" w:bidi="hi-IN"/>
              </w:rPr>
              <w:t>What is used to contact one another around the world, to access information instantly, and to communicate from remote areas?</w:t>
            </w:r>
          </w:p>
          <w:p w:rsidR="001F5925" w:rsidRPr="00D02FEE" w:rsidRDefault="001F5925" w:rsidP="00D02FEE">
            <w:pPr>
              <w:shd w:val="clear" w:color="auto" w:fill="FFFFFF"/>
              <w:spacing w:line="360" w:lineRule="auto"/>
              <w:textAlignment w:val="baseline"/>
              <w:rPr>
                <w:rFonts w:ascii="Times New Roman" w:eastAsia="Times New Roman" w:hAnsi="Times New Roman" w:cs="Times New Roman"/>
                <w:b/>
                <w:bCs/>
                <w:sz w:val="28"/>
                <w:szCs w:val="28"/>
                <w:bdr w:val="none" w:sz="0" w:space="0" w:color="auto" w:frame="1"/>
                <w:lang w:eastAsia="en-IN" w:bidi="hi-IN"/>
              </w:rPr>
            </w:pPr>
            <w:r w:rsidRPr="00D02FEE">
              <w:rPr>
                <w:rFonts w:ascii="Times New Roman" w:eastAsia="Times New Roman" w:hAnsi="Times New Roman" w:cs="Times New Roman"/>
                <w:sz w:val="28"/>
                <w:szCs w:val="28"/>
                <w:lang w:eastAsia="en-IN" w:bidi="hi-IN"/>
              </w:rPr>
              <w:t>A. Mail and telephone</w:t>
            </w:r>
            <w:r w:rsidRPr="00D02FEE">
              <w:rPr>
                <w:rFonts w:ascii="Times New Roman" w:eastAsia="Times New Roman" w:hAnsi="Times New Roman" w:cs="Times New Roman"/>
                <w:sz w:val="28"/>
                <w:szCs w:val="28"/>
                <w:lang w:eastAsia="en-IN" w:bidi="hi-IN"/>
              </w:rPr>
              <w:br/>
              <w:t>B. Information technology</w:t>
            </w:r>
            <w:r w:rsidRPr="00D02FEE">
              <w:rPr>
                <w:rFonts w:ascii="Times New Roman" w:eastAsia="Times New Roman" w:hAnsi="Times New Roman" w:cs="Times New Roman"/>
                <w:sz w:val="28"/>
                <w:szCs w:val="28"/>
                <w:lang w:eastAsia="en-IN" w:bidi="hi-IN"/>
              </w:rPr>
              <w:br/>
              <w:t>C. Telecommunication.</w:t>
            </w:r>
            <w:r w:rsidRPr="00D02FEE">
              <w:rPr>
                <w:rFonts w:ascii="Times New Roman" w:eastAsia="Times New Roman" w:hAnsi="Times New Roman" w:cs="Times New Roman"/>
                <w:sz w:val="28"/>
                <w:szCs w:val="28"/>
                <w:lang w:eastAsia="en-IN" w:bidi="hi-IN"/>
              </w:rPr>
              <w:br/>
              <w:t>D. B &amp; C </w:t>
            </w:r>
          </w:p>
        </w:tc>
      </w:tr>
      <w:tr w:rsidR="001F5925" w:rsidRPr="00D02FEE" w:rsidTr="000F5461">
        <w:tc>
          <w:tcPr>
            <w:tcW w:w="851" w:type="dxa"/>
          </w:tcPr>
          <w:p w:rsidR="001F5925" w:rsidRPr="00D02FEE" w:rsidRDefault="00851C66" w:rsidP="00D02FEE">
            <w:pPr>
              <w:pStyle w:val="NormalWeb"/>
              <w:spacing w:before="0" w:beforeAutospacing="0" w:after="0" w:afterAutospacing="0" w:line="360" w:lineRule="auto"/>
              <w:rPr>
                <w:sz w:val="28"/>
                <w:szCs w:val="28"/>
              </w:rPr>
            </w:pPr>
            <w:r w:rsidRPr="00D02FEE">
              <w:rPr>
                <w:sz w:val="28"/>
                <w:szCs w:val="28"/>
              </w:rPr>
              <w:t>Q19.</w:t>
            </w:r>
          </w:p>
        </w:tc>
        <w:tc>
          <w:tcPr>
            <w:tcW w:w="8425" w:type="dxa"/>
          </w:tcPr>
          <w:p w:rsidR="001F5925" w:rsidRPr="00D02FEE" w:rsidRDefault="001F5925" w:rsidP="00D02FEE">
            <w:pPr>
              <w:shd w:val="clear" w:color="auto" w:fill="FFFFFF"/>
              <w:spacing w:line="360" w:lineRule="auto"/>
              <w:textAlignment w:val="baseline"/>
              <w:rPr>
                <w:rFonts w:ascii="Times New Roman" w:eastAsia="Times New Roman" w:hAnsi="Times New Roman" w:cs="Times New Roman"/>
                <w:sz w:val="28"/>
                <w:szCs w:val="28"/>
                <w:lang w:eastAsia="en-IN" w:bidi="hi-IN"/>
              </w:rPr>
            </w:pPr>
            <w:r w:rsidRPr="00D02FEE">
              <w:rPr>
                <w:rFonts w:ascii="Times New Roman" w:eastAsia="Times New Roman" w:hAnsi="Times New Roman" w:cs="Times New Roman"/>
                <w:b/>
                <w:bCs/>
                <w:sz w:val="28"/>
                <w:szCs w:val="28"/>
                <w:bdr w:val="none" w:sz="0" w:space="0" w:color="auto" w:frame="1"/>
                <w:lang w:eastAsia="en-IN" w:bidi="hi-IN"/>
              </w:rPr>
              <w:t>Suppose the Indian government puts a tax on the import of toys from China, what would happen?</w:t>
            </w:r>
          </w:p>
          <w:p w:rsidR="001F5925" w:rsidRPr="00D02FEE" w:rsidRDefault="001F5925" w:rsidP="00D02FEE">
            <w:pPr>
              <w:shd w:val="clear" w:color="auto" w:fill="FFFFFF"/>
              <w:spacing w:line="360" w:lineRule="auto"/>
              <w:textAlignment w:val="baseline"/>
              <w:rPr>
                <w:rFonts w:ascii="Times New Roman" w:eastAsia="Times New Roman" w:hAnsi="Times New Roman" w:cs="Times New Roman"/>
                <w:b/>
                <w:bCs/>
                <w:sz w:val="28"/>
                <w:szCs w:val="28"/>
                <w:bdr w:val="none" w:sz="0" w:space="0" w:color="auto" w:frame="1"/>
                <w:lang w:eastAsia="en-IN" w:bidi="hi-IN"/>
              </w:rPr>
            </w:pPr>
            <w:r w:rsidRPr="00D02FEE">
              <w:rPr>
                <w:rFonts w:ascii="Times New Roman" w:eastAsia="Times New Roman" w:hAnsi="Times New Roman" w:cs="Times New Roman"/>
                <w:sz w:val="28"/>
                <w:szCs w:val="28"/>
                <w:lang w:eastAsia="en-IN" w:bidi="hi-IN"/>
              </w:rPr>
              <w:t>A. Toys will get cheaper, more purchase by a consumer</w:t>
            </w:r>
            <w:r w:rsidRPr="00D02FEE">
              <w:rPr>
                <w:rFonts w:ascii="Times New Roman" w:eastAsia="Times New Roman" w:hAnsi="Times New Roman" w:cs="Times New Roman"/>
                <w:sz w:val="28"/>
                <w:szCs w:val="28"/>
                <w:lang w:eastAsia="en-IN" w:bidi="hi-IN"/>
              </w:rPr>
              <w:br/>
              <w:t>B. No effect</w:t>
            </w:r>
            <w:r w:rsidRPr="00D02FEE">
              <w:rPr>
                <w:rFonts w:ascii="Times New Roman" w:eastAsia="Times New Roman" w:hAnsi="Times New Roman" w:cs="Times New Roman"/>
                <w:sz w:val="28"/>
                <w:szCs w:val="28"/>
                <w:lang w:eastAsia="en-IN" w:bidi="hi-IN"/>
              </w:rPr>
              <w:br/>
              <w:t>C. Toys will get expensive, less purchase by a consumer</w:t>
            </w:r>
            <w:r w:rsidRPr="00D02FEE">
              <w:rPr>
                <w:rFonts w:ascii="Times New Roman" w:eastAsia="Times New Roman" w:hAnsi="Times New Roman" w:cs="Times New Roman"/>
                <w:sz w:val="28"/>
                <w:szCs w:val="28"/>
                <w:lang w:eastAsia="en-IN" w:bidi="hi-IN"/>
              </w:rPr>
              <w:br/>
              <w:t>D. Toys will get expensive, more purchase by a consumer</w:t>
            </w:r>
          </w:p>
        </w:tc>
      </w:tr>
      <w:tr w:rsidR="001F5925" w:rsidRPr="00D02FEE" w:rsidTr="000F5461">
        <w:tc>
          <w:tcPr>
            <w:tcW w:w="851" w:type="dxa"/>
          </w:tcPr>
          <w:p w:rsidR="001F5925" w:rsidRPr="00D02FEE" w:rsidRDefault="00851C66" w:rsidP="00D02FEE">
            <w:pPr>
              <w:pStyle w:val="NormalWeb"/>
              <w:spacing w:before="0" w:beforeAutospacing="0" w:after="0" w:afterAutospacing="0" w:line="360" w:lineRule="auto"/>
              <w:rPr>
                <w:sz w:val="28"/>
                <w:szCs w:val="28"/>
              </w:rPr>
            </w:pPr>
            <w:r w:rsidRPr="00D02FEE">
              <w:rPr>
                <w:sz w:val="28"/>
                <w:szCs w:val="28"/>
              </w:rPr>
              <w:t>Q20.</w:t>
            </w:r>
          </w:p>
        </w:tc>
        <w:tc>
          <w:tcPr>
            <w:tcW w:w="8425" w:type="dxa"/>
          </w:tcPr>
          <w:p w:rsidR="001F5925" w:rsidRPr="00D02FEE" w:rsidRDefault="001F5925" w:rsidP="00D02FEE">
            <w:pPr>
              <w:shd w:val="clear" w:color="auto" w:fill="FFFFFF"/>
              <w:spacing w:line="360" w:lineRule="auto"/>
              <w:textAlignment w:val="baseline"/>
              <w:rPr>
                <w:rFonts w:ascii="Times New Roman" w:eastAsia="Times New Roman" w:hAnsi="Times New Roman" w:cs="Times New Roman"/>
                <w:sz w:val="28"/>
                <w:szCs w:val="28"/>
                <w:lang w:eastAsia="en-IN" w:bidi="hi-IN"/>
              </w:rPr>
            </w:pPr>
            <w:r w:rsidRPr="00D02FEE">
              <w:rPr>
                <w:rFonts w:ascii="Times New Roman" w:eastAsia="Times New Roman" w:hAnsi="Times New Roman" w:cs="Times New Roman"/>
                <w:b/>
                <w:bCs/>
                <w:sz w:val="28"/>
                <w:szCs w:val="28"/>
                <w:bdr w:val="none" w:sz="0" w:space="0" w:color="auto" w:frame="1"/>
                <w:lang w:eastAsia="en-IN" w:bidi="hi-IN"/>
              </w:rPr>
              <w:t>Governments use …………… to increase or decrease (regulate) foreign trade and to decide what kinds of goods and how much of each, should come into the country?</w:t>
            </w:r>
          </w:p>
          <w:p w:rsidR="001F5925" w:rsidRPr="00D02FEE" w:rsidRDefault="001F5925" w:rsidP="00D02FEE">
            <w:pPr>
              <w:pStyle w:val="ListParagraph"/>
              <w:numPr>
                <w:ilvl w:val="0"/>
                <w:numId w:val="3"/>
              </w:numPr>
              <w:shd w:val="clear" w:color="auto" w:fill="FFFFFF"/>
              <w:spacing w:line="360" w:lineRule="auto"/>
              <w:textAlignment w:val="baseline"/>
              <w:rPr>
                <w:rFonts w:ascii="Times New Roman" w:eastAsia="Times New Roman" w:hAnsi="Times New Roman" w:cs="Times New Roman"/>
                <w:sz w:val="28"/>
                <w:szCs w:val="28"/>
                <w:lang w:eastAsia="en-IN" w:bidi="hi-IN"/>
              </w:rPr>
            </w:pPr>
            <w:r w:rsidRPr="00D02FEE">
              <w:rPr>
                <w:rFonts w:ascii="Times New Roman" w:eastAsia="Times New Roman" w:hAnsi="Times New Roman" w:cs="Times New Roman"/>
                <w:sz w:val="28"/>
                <w:szCs w:val="28"/>
                <w:lang w:eastAsia="en-IN" w:bidi="hi-IN"/>
              </w:rPr>
              <w:t>Tax levies</w:t>
            </w:r>
            <w:r w:rsidRPr="00D02FEE">
              <w:rPr>
                <w:rFonts w:ascii="Times New Roman" w:eastAsia="Times New Roman" w:hAnsi="Times New Roman" w:cs="Times New Roman"/>
                <w:sz w:val="28"/>
                <w:szCs w:val="28"/>
                <w:lang w:eastAsia="en-IN" w:bidi="hi-IN"/>
              </w:rPr>
              <w:br/>
              <w:t>B. Increased taxes</w:t>
            </w:r>
            <w:r w:rsidRPr="00D02FEE">
              <w:rPr>
                <w:rFonts w:ascii="Times New Roman" w:eastAsia="Times New Roman" w:hAnsi="Times New Roman" w:cs="Times New Roman"/>
                <w:sz w:val="28"/>
                <w:szCs w:val="28"/>
                <w:lang w:eastAsia="en-IN" w:bidi="hi-IN"/>
              </w:rPr>
              <w:br/>
              <w:t>C. Relaxation of taxes</w:t>
            </w:r>
            <w:r w:rsidRPr="00D02FEE">
              <w:rPr>
                <w:rFonts w:ascii="Times New Roman" w:eastAsia="Times New Roman" w:hAnsi="Times New Roman" w:cs="Times New Roman"/>
                <w:sz w:val="28"/>
                <w:szCs w:val="28"/>
                <w:lang w:eastAsia="en-IN" w:bidi="hi-IN"/>
              </w:rPr>
              <w:br/>
              <w:t>D. trade barrier</w:t>
            </w:r>
          </w:p>
          <w:p w:rsidR="001F5925" w:rsidRPr="00D02FEE" w:rsidRDefault="001F5925" w:rsidP="00D02FEE">
            <w:pPr>
              <w:shd w:val="clear" w:color="auto" w:fill="FFFFFF"/>
              <w:spacing w:line="360" w:lineRule="auto"/>
              <w:textAlignment w:val="baseline"/>
              <w:rPr>
                <w:rFonts w:ascii="Times New Roman" w:eastAsia="Times New Roman" w:hAnsi="Times New Roman" w:cs="Times New Roman"/>
                <w:sz w:val="28"/>
                <w:szCs w:val="28"/>
                <w:lang w:eastAsia="en-IN" w:bidi="hi-IN"/>
              </w:rPr>
            </w:pPr>
          </w:p>
          <w:p w:rsidR="001F5925" w:rsidRPr="00D02FEE" w:rsidRDefault="001F5925" w:rsidP="00D02FEE">
            <w:pPr>
              <w:shd w:val="clear" w:color="auto" w:fill="FFFFFF"/>
              <w:spacing w:line="360" w:lineRule="auto"/>
              <w:textAlignment w:val="baseline"/>
              <w:rPr>
                <w:rFonts w:ascii="Times New Roman" w:eastAsia="Times New Roman" w:hAnsi="Times New Roman" w:cs="Times New Roman"/>
                <w:sz w:val="28"/>
                <w:szCs w:val="28"/>
                <w:lang w:eastAsia="en-IN" w:bidi="hi-IN"/>
              </w:rPr>
            </w:pPr>
            <w:r w:rsidRPr="00D02FEE">
              <w:rPr>
                <w:rFonts w:ascii="Times New Roman" w:eastAsia="Times New Roman" w:hAnsi="Times New Roman" w:cs="Times New Roman"/>
                <w:sz w:val="28"/>
                <w:szCs w:val="28"/>
                <w:lang w:eastAsia="en-IN" w:bidi="hi-IN"/>
              </w:rPr>
              <w:lastRenderedPageBreak/>
              <w:t>  CHECK YOUR ANSWERS</w:t>
            </w:r>
          </w:p>
          <w:tbl>
            <w:tblPr>
              <w:tblW w:w="0" w:type="auto"/>
              <w:tblLook w:val="04A0" w:firstRow="1" w:lastRow="0" w:firstColumn="1" w:lastColumn="0" w:noHBand="0" w:noVBand="1"/>
            </w:tblPr>
            <w:tblGrid>
              <w:gridCol w:w="496"/>
              <w:gridCol w:w="496"/>
              <w:gridCol w:w="496"/>
              <w:gridCol w:w="496"/>
              <w:gridCol w:w="496"/>
              <w:gridCol w:w="496"/>
              <w:gridCol w:w="496"/>
              <w:gridCol w:w="496"/>
              <w:gridCol w:w="496"/>
              <w:gridCol w:w="496"/>
            </w:tblGrid>
            <w:tr w:rsidR="001F5925" w:rsidRPr="00D02FEE" w:rsidTr="00D14422">
              <w:tc>
                <w:tcPr>
                  <w:tcW w:w="0" w:type="auto"/>
                </w:tcPr>
                <w:p w:rsidR="001F5925" w:rsidRPr="00D02FEE" w:rsidRDefault="001F5925" w:rsidP="00D02FEE">
                  <w:pPr>
                    <w:spacing w:after="0" w:line="360" w:lineRule="auto"/>
                    <w:jc w:val="center"/>
                    <w:rPr>
                      <w:rFonts w:ascii="Times New Roman" w:hAnsi="Times New Roman" w:cs="Times New Roman"/>
                      <w:sz w:val="28"/>
                      <w:szCs w:val="28"/>
                    </w:rPr>
                  </w:pPr>
                  <w:r w:rsidRPr="00D02FEE">
                    <w:rPr>
                      <w:rFonts w:ascii="Times New Roman" w:hAnsi="Times New Roman" w:cs="Times New Roman"/>
                      <w:sz w:val="28"/>
                      <w:szCs w:val="28"/>
                    </w:rPr>
                    <w:t>11</w:t>
                  </w:r>
                </w:p>
              </w:tc>
              <w:tc>
                <w:tcPr>
                  <w:tcW w:w="0" w:type="auto"/>
                </w:tcPr>
                <w:p w:rsidR="001F5925" w:rsidRPr="00D02FEE" w:rsidRDefault="001F5925" w:rsidP="00D02FEE">
                  <w:pPr>
                    <w:spacing w:after="0" w:line="360" w:lineRule="auto"/>
                    <w:jc w:val="center"/>
                    <w:rPr>
                      <w:rFonts w:ascii="Times New Roman" w:hAnsi="Times New Roman" w:cs="Times New Roman"/>
                      <w:sz w:val="28"/>
                      <w:szCs w:val="28"/>
                    </w:rPr>
                  </w:pPr>
                  <w:r w:rsidRPr="00D02FEE">
                    <w:rPr>
                      <w:rFonts w:ascii="Times New Roman" w:hAnsi="Times New Roman" w:cs="Times New Roman"/>
                      <w:sz w:val="28"/>
                      <w:szCs w:val="28"/>
                    </w:rPr>
                    <w:t>12</w:t>
                  </w:r>
                </w:p>
              </w:tc>
              <w:tc>
                <w:tcPr>
                  <w:tcW w:w="0" w:type="auto"/>
                </w:tcPr>
                <w:p w:rsidR="001F5925" w:rsidRPr="00D02FEE" w:rsidRDefault="001F5925" w:rsidP="00D02FEE">
                  <w:pPr>
                    <w:spacing w:after="0" w:line="360" w:lineRule="auto"/>
                    <w:jc w:val="center"/>
                    <w:rPr>
                      <w:rFonts w:ascii="Times New Roman" w:hAnsi="Times New Roman" w:cs="Times New Roman"/>
                      <w:sz w:val="28"/>
                      <w:szCs w:val="28"/>
                    </w:rPr>
                  </w:pPr>
                  <w:r w:rsidRPr="00D02FEE">
                    <w:rPr>
                      <w:rFonts w:ascii="Times New Roman" w:hAnsi="Times New Roman" w:cs="Times New Roman"/>
                      <w:sz w:val="28"/>
                      <w:szCs w:val="28"/>
                    </w:rPr>
                    <w:t>13</w:t>
                  </w:r>
                </w:p>
              </w:tc>
              <w:tc>
                <w:tcPr>
                  <w:tcW w:w="0" w:type="auto"/>
                </w:tcPr>
                <w:p w:rsidR="001F5925" w:rsidRPr="00D02FEE" w:rsidRDefault="001F5925" w:rsidP="00D02FEE">
                  <w:pPr>
                    <w:spacing w:after="0" w:line="360" w:lineRule="auto"/>
                    <w:jc w:val="center"/>
                    <w:rPr>
                      <w:rFonts w:ascii="Times New Roman" w:hAnsi="Times New Roman" w:cs="Times New Roman"/>
                      <w:sz w:val="28"/>
                      <w:szCs w:val="28"/>
                    </w:rPr>
                  </w:pPr>
                  <w:r w:rsidRPr="00D02FEE">
                    <w:rPr>
                      <w:rFonts w:ascii="Times New Roman" w:hAnsi="Times New Roman" w:cs="Times New Roman"/>
                      <w:sz w:val="28"/>
                      <w:szCs w:val="28"/>
                    </w:rPr>
                    <w:t>14</w:t>
                  </w:r>
                </w:p>
              </w:tc>
              <w:tc>
                <w:tcPr>
                  <w:tcW w:w="0" w:type="auto"/>
                </w:tcPr>
                <w:p w:rsidR="001F5925" w:rsidRPr="00D02FEE" w:rsidRDefault="001F5925" w:rsidP="00D02FEE">
                  <w:pPr>
                    <w:spacing w:after="0" w:line="360" w:lineRule="auto"/>
                    <w:jc w:val="center"/>
                    <w:rPr>
                      <w:rFonts w:ascii="Times New Roman" w:hAnsi="Times New Roman" w:cs="Times New Roman"/>
                      <w:sz w:val="28"/>
                      <w:szCs w:val="28"/>
                    </w:rPr>
                  </w:pPr>
                  <w:r w:rsidRPr="00D02FEE">
                    <w:rPr>
                      <w:rFonts w:ascii="Times New Roman" w:hAnsi="Times New Roman" w:cs="Times New Roman"/>
                      <w:sz w:val="28"/>
                      <w:szCs w:val="28"/>
                    </w:rPr>
                    <w:t>15</w:t>
                  </w:r>
                </w:p>
              </w:tc>
              <w:tc>
                <w:tcPr>
                  <w:tcW w:w="0" w:type="auto"/>
                </w:tcPr>
                <w:p w:rsidR="001F5925" w:rsidRPr="00D02FEE" w:rsidRDefault="001F5925" w:rsidP="00D02FEE">
                  <w:pPr>
                    <w:spacing w:after="0" w:line="360" w:lineRule="auto"/>
                    <w:jc w:val="center"/>
                    <w:rPr>
                      <w:rFonts w:ascii="Times New Roman" w:hAnsi="Times New Roman" w:cs="Times New Roman"/>
                      <w:sz w:val="28"/>
                      <w:szCs w:val="28"/>
                    </w:rPr>
                  </w:pPr>
                  <w:r w:rsidRPr="00D02FEE">
                    <w:rPr>
                      <w:rFonts w:ascii="Times New Roman" w:hAnsi="Times New Roman" w:cs="Times New Roman"/>
                      <w:sz w:val="28"/>
                      <w:szCs w:val="28"/>
                    </w:rPr>
                    <w:t>16</w:t>
                  </w:r>
                </w:p>
              </w:tc>
              <w:tc>
                <w:tcPr>
                  <w:tcW w:w="0" w:type="auto"/>
                </w:tcPr>
                <w:p w:rsidR="001F5925" w:rsidRPr="00D02FEE" w:rsidRDefault="001F5925" w:rsidP="00D02FEE">
                  <w:pPr>
                    <w:spacing w:after="0" w:line="360" w:lineRule="auto"/>
                    <w:jc w:val="center"/>
                    <w:rPr>
                      <w:rFonts w:ascii="Times New Roman" w:hAnsi="Times New Roman" w:cs="Times New Roman"/>
                      <w:sz w:val="28"/>
                      <w:szCs w:val="28"/>
                    </w:rPr>
                  </w:pPr>
                  <w:r w:rsidRPr="00D02FEE">
                    <w:rPr>
                      <w:rFonts w:ascii="Times New Roman" w:hAnsi="Times New Roman" w:cs="Times New Roman"/>
                      <w:sz w:val="28"/>
                      <w:szCs w:val="28"/>
                    </w:rPr>
                    <w:t>17</w:t>
                  </w:r>
                </w:p>
              </w:tc>
              <w:tc>
                <w:tcPr>
                  <w:tcW w:w="0" w:type="auto"/>
                </w:tcPr>
                <w:p w:rsidR="001F5925" w:rsidRPr="00D02FEE" w:rsidRDefault="001F5925" w:rsidP="00D02FEE">
                  <w:pPr>
                    <w:spacing w:after="0" w:line="360" w:lineRule="auto"/>
                    <w:jc w:val="center"/>
                    <w:rPr>
                      <w:rFonts w:ascii="Times New Roman" w:hAnsi="Times New Roman" w:cs="Times New Roman"/>
                      <w:sz w:val="28"/>
                      <w:szCs w:val="28"/>
                    </w:rPr>
                  </w:pPr>
                  <w:r w:rsidRPr="00D02FEE">
                    <w:rPr>
                      <w:rFonts w:ascii="Times New Roman" w:hAnsi="Times New Roman" w:cs="Times New Roman"/>
                      <w:sz w:val="28"/>
                      <w:szCs w:val="28"/>
                    </w:rPr>
                    <w:t>18</w:t>
                  </w:r>
                </w:p>
              </w:tc>
              <w:tc>
                <w:tcPr>
                  <w:tcW w:w="0" w:type="auto"/>
                </w:tcPr>
                <w:p w:rsidR="001F5925" w:rsidRPr="00D02FEE" w:rsidRDefault="001F5925" w:rsidP="00D02FEE">
                  <w:pPr>
                    <w:spacing w:after="0" w:line="360" w:lineRule="auto"/>
                    <w:jc w:val="center"/>
                    <w:rPr>
                      <w:rFonts w:ascii="Times New Roman" w:hAnsi="Times New Roman" w:cs="Times New Roman"/>
                      <w:sz w:val="28"/>
                      <w:szCs w:val="28"/>
                    </w:rPr>
                  </w:pPr>
                  <w:r w:rsidRPr="00D02FEE">
                    <w:rPr>
                      <w:rFonts w:ascii="Times New Roman" w:hAnsi="Times New Roman" w:cs="Times New Roman"/>
                      <w:sz w:val="28"/>
                      <w:szCs w:val="28"/>
                    </w:rPr>
                    <w:t>19</w:t>
                  </w:r>
                </w:p>
              </w:tc>
              <w:tc>
                <w:tcPr>
                  <w:tcW w:w="0" w:type="auto"/>
                </w:tcPr>
                <w:p w:rsidR="001F5925" w:rsidRPr="00D02FEE" w:rsidRDefault="001F5925" w:rsidP="00D02FEE">
                  <w:pPr>
                    <w:spacing w:after="0" w:line="360" w:lineRule="auto"/>
                    <w:jc w:val="center"/>
                    <w:rPr>
                      <w:rFonts w:ascii="Times New Roman" w:hAnsi="Times New Roman" w:cs="Times New Roman"/>
                      <w:sz w:val="28"/>
                      <w:szCs w:val="28"/>
                    </w:rPr>
                  </w:pPr>
                  <w:r w:rsidRPr="00D02FEE">
                    <w:rPr>
                      <w:rFonts w:ascii="Times New Roman" w:hAnsi="Times New Roman" w:cs="Times New Roman"/>
                      <w:sz w:val="28"/>
                      <w:szCs w:val="28"/>
                    </w:rPr>
                    <w:t>20</w:t>
                  </w:r>
                </w:p>
              </w:tc>
            </w:tr>
            <w:tr w:rsidR="001F5925" w:rsidRPr="00D02FEE" w:rsidTr="00D14422">
              <w:tc>
                <w:tcPr>
                  <w:tcW w:w="0" w:type="auto"/>
                </w:tcPr>
                <w:p w:rsidR="001F5925" w:rsidRPr="00D02FEE" w:rsidRDefault="001F5925" w:rsidP="00D02FEE">
                  <w:pPr>
                    <w:spacing w:after="0" w:line="360" w:lineRule="auto"/>
                    <w:jc w:val="center"/>
                    <w:rPr>
                      <w:rFonts w:ascii="Times New Roman" w:hAnsi="Times New Roman" w:cs="Times New Roman"/>
                      <w:sz w:val="28"/>
                      <w:szCs w:val="28"/>
                    </w:rPr>
                  </w:pPr>
                  <w:r w:rsidRPr="00D02FEE">
                    <w:rPr>
                      <w:rFonts w:ascii="Times New Roman" w:hAnsi="Times New Roman" w:cs="Times New Roman"/>
                      <w:sz w:val="28"/>
                      <w:szCs w:val="28"/>
                    </w:rPr>
                    <w:t>C</w:t>
                  </w:r>
                </w:p>
              </w:tc>
              <w:tc>
                <w:tcPr>
                  <w:tcW w:w="0" w:type="auto"/>
                </w:tcPr>
                <w:p w:rsidR="001F5925" w:rsidRPr="00D02FEE" w:rsidRDefault="001F5925" w:rsidP="00D02FEE">
                  <w:pPr>
                    <w:spacing w:after="0" w:line="360" w:lineRule="auto"/>
                    <w:jc w:val="center"/>
                    <w:rPr>
                      <w:rFonts w:ascii="Times New Roman" w:hAnsi="Times New Roman" w:cs="Times New Roman"/>
                      <w:sz w:val="28"/>
                      <w:szCs w:val="28"/>
                    </w:rPr>
                  </w:pPr>
                  <w:r w:rsidRPr="00D02FEE">
                    <w:rPr>
                      <w:rFonts w:ascii="Times New Roman" w:hAnsi="Times New Roman" w:cs="Times New Roman"/>
                      <w:sz w:val="28"/>
                      <w:szCs w:val="28"/>
                    </w:rPr>
                    <w:t>A</w:t>
                  </w:r>
                </w:p>
              </w:tc>
              <w:tc>
                <w:tcPr>
                  <w:tcW w:w="0" w:type="auto"/>
                </w:tcPr>
                <w:p w:rsidR="001F5925" w:rsidRPr="00D02FEE" w:rsidRDefault="001F5925" w:rsidP="00D02FEE">
                  <w:pPr>
                    <w:spacing w:after="0" w:line="360" w:lineRule="auto"/>
                    <w:jc w:val="center"/>
                    <w:rPr>
                      <w:rFonts w:ascii="Times New Roman" w:hAnsi="Times New Roman" w:cs="Times New Roman"/>
                      <w:sz w:val="28"/>
                      <w:szCs w:val="28"/>
                    </w:rPr>
                  </w:pPr>
                  <w:r w:rsidRPr="00D02FEE">
                    <w:rPr>
                      <w:rFonts w:ascii="Times New Roman" w:hAnsi="Times New Roman" w:cs="Times New Roman"/>
                      <w:sz w:val="28"/>
                      <w:szCs w:val="28"/>
                    </w:rPr>
                    <w:t>B</w:t>
                  </w:r>
                </w:p>
              </w:tc>
              <w:tc>
                <w:tcPr>
                  <w:tcW w:w="0" w:type="auto"/>
                </w:tcPr>
                <w:p w:rsidR="001F5925" w:rsidRPr="00D02FEE" w:rsidRDefault="001F5925" w:rsidP="00D02FEE">
                  <w:pPr>
                    <w:spacing w:after="0" w:line="360" w:lineRule="auto"/>
                    <w:jc w:val="center"/>
                    <w:rPr>
                      <w:rFonts w:ascii="Times New Roman" w:hAnsi="Times New Roman" w:cs="Times New Roman"/>
                      <w:sz w:val="28"/>
                      <w:szCs w:val="28"/>
                    </w:rPr>
                  </w:pPr>
                  <w:r w:rsidRPr="00D02FEE">
                    <w:rPr>
                      <w:rFonts w:ascii="Times New Roman" w:hAnsi="Times New Roman" w:cs="Times New Roman"/>
                      <w:sz w:val="28"/>
                      <w:szCs w:val="28"/>
                    </w:rPr>
                    <w:t>C</w:t>
                  </w:r>
                </w:p>
              </w:tc>
              <w:tc>
                <w:tcPr>
                  <w:tcW w:w="0" w:type="auto"/>
                </w:tcPr>
                <w:p w:rsidR="001F5925" w:rsidRPr="00D02FEE" w:rsidRDefault="001F5925" w:rsidP="00D02FEE">
                  <w:pPr>
                    <w:spacing w:after="0" w:line="360" w:lineRule="auto"/>
                    <w:jc w:val="center"/>
                    <w:rPr>
                      <w:rFonts w:ascii="Times New Roman" w:hAnsi="Times New Roman" w:cs="Times New Roman"/>
                      <w:sz w:val="28"/>
                      <w:szCs w:val="28"/>
                    </w:rPr>
                  </w:pPr>
                  <w:r w:rsidRPr="00D02FEE">
                    <w:rPr>
                      <w:rFonts w:ascii="Times New Roman" w:hAnsi="Times New Roman" w:cs="Times New Roman"/>
                      <w:sz w:val="28"/>
                      <w:szCs w:val="28"/>
                    </w:rPr>
                    <w:t>B</w:t>
                  </w:r>
                </w:p>
              </w:tc>
              <w:tc>
                <w:tcPr>
                  <w:tcW w:w="0" w:type="auto"/>
                </w:tcPr>
                <w:p w:rsidR="001F5925" w:rsidRPr="00D02FEE" w:rsidRDefault="001F5925" w:rsidP="00D02FEE">
                  <w:pPr>
                    <w:spacing w:after="0" w:line="360" w:lineRule="auto"/>
                    <w:jc w:val="center"/>
                    <w:rPr>
                      <w:rFonts w:ascii="Times New Roman" w:hAnsi="Times New Roman" w:cs="Times New Roman"/>
                      <w:sz w:val="28"/>
                      <w:szCs w:val="28"/>
                    </w:rPr>
                  </w:pPr>
                  <w:r w:rsidRPr="00D02FEE">
                    <w:rPr>
                      <w:rFonts w:ascii="Times New Roman" w:hAnsi="Times New Roman" w:cs="Times New Roman"/>
                      <w:sz w:val="28"/>
                      <w:szCs w:val="28"/>
                    </w:rPr>
                    <w:t>D</w:t>
                  </w:r>
                </w:p>
              </w:tc>
              <w:tc>
                <w:tcPr>
                  <w:tcW w:w="0" w:type="auto"/>
                </w:tcPr>
                <w:p w:rsidR="001F5925" w:rsidRPr="00D02FEE" w:rsidRDefault="001F5925" w:rsidP="00D02FEE">
                  <w:pPr>
                    <w:spacing w:after="0" w:line="360" w:lineRule="auto"/>
                    <w:jc w:val="center"/>
                    <w:rPr>
                      <w:rFonts w:ascii="Times New Roman" w:hAnsi="Times New Roman" w:cs="Times New Roman"/>
                      <w:sz w:val="28"/>
                      <w:szCs w:val="28"/>
                    </w:rPr>
                  </w:pPr>
                  <w:r w:rsidRPr="00D02FEE">
                    <w:rPr>
                      <w:rFonts w:ascii="Times New Roman" w:hAnsi="Times New Roman" w:cs="Times New Roman"/>
                      <w:sz w:val="28"/>
                      <w:szCs w:val="28"/>
                    </w:rPr>
                    <w:t>B</w:t>
                  </w:r>
                </w:p>
              </w:tc>
              <w:tc>
                <w:tcPr>
                  <w:tcW w:w="0" w:type="auto"/>
                </w:tcPr>
                <w:p w:rsidR="001F5925" w:rsidRPr="00D02FEE" w:rsidRDefault="001F5925" w:rsidP="00D02FEE">
                  <w:pPr>
                    <w:spacing w:after="0" w:line="360" w:lineRule="auto"/>
                    <w:jc w:val="center"/>
                    <w:rPr>
                      <w:rFonts w:ascii="Times New Roman" w:hAnsi="Times New Roman" w:cs="Times New Roman"/>
                      <w:sz w:val="28"/>
                      <w:szCs w:val="28"/>
                    </w:rPr>
                  </w:pPr>
                  <w:r w:rsidRPr="00D02FEE">
                    <w:rPr>
                      <w:rFonts w:ascii="Times New Roman" w:hAnsi="Times New Roman" w:cs="Times New Roman"/>
                      <w:sz w:val="28"/>
                      <w:szCs w:val="28"/>
                    </w:rPr>
                    <w:t>D</w:t>
                  </w:r>
                </w:p>
              </w:tc>
              <w:tc>
                <w:tcPr>
                  <w:tcW w:w="0" w:type="auto"/>
                </w:tcPr>
                <w:p w:rsidR="001F5925" w:rsidRPr="00D02FEE" w:rsidRDefault="001F5925" w:rsidP="00D02FEE">
                  <w:pPr>
                    <w:spacing w:after="0" w:line="360" w:lineRule="auto"/>
                    <w:jc w:val="center"/>
                    <w:rPr>
                      <w:rFonts w:ascii="Times New Roman" w:hAnsi="Times New Roman" w:cs="Times New Roman"/>
                      <w:sz w:val="28"/>
                      <w:szCs w:val="28"/>
                    </w:rPr>
                  </w:pPr>
                  <w:r w:rsidRPr="00D02FEE">
                    <w:rPr>
                      <w:rFonts w:ascii="Times New Roman" w:hAnsi="Times New Roman" w:cs="Times New Roman"/>
                      <w:sz w:val="28"/>
                      <w:szCs w:val="28"/>
                    </w:rPr>
                    <w:t>C</w:t>
                  </w:r>
                </w:p>
              </w:tc>
              <w:tc>
                <w:tcPr>
                  <w:tcW w:w="0" w:type="auto"/>
                </w:tcPr>
                <w:p w:rsidR="001F5925" w:rsidRPr="00D02FEE" w:rsidRDefault="001F5925" w:rsidP="00D02FEE">
                  <w:pPr>
                    <w:spacing w:after="0" w:line="360" w:lineRule="auto"/>
                    <w:jc w:val="center"/>
                    <w:rPr>
                      <w:rFonts w:ascii="Times New Roman" w:hAnsi="Times New Roman" w:cs="Times New Roman"/>
                      <w:sz w:val="28"/>
                      <w:szCs w:val="28"/>
                    </w:rPr>
                  </w:pPr>
                  <w:r w:rsidRPr="00D02FEE">
                    <w:rPr>
                      <w:rFonts w:ascii="Times New Roman" w:hAnsi="Times New Roman" w:cs="Times New Roman"/>
                      <w:sz w:val="28"/>
                      <w:szCs w:val="28"/>
                    </w:rPr>
                    <w:t>D</w:t>
                  </w:r>
                </w:p>
              </w:tc>
            </w:tr>
          </w:tbl>
          <w:p w:rsidR="001F5925" w:rsidRPr="00D02FEE" w:rsidRDefault="001F5925" w:rsidP="00D02FEE">
            <w:pPr>
              <w:shd w:val="clear" w:color="auto" w:fill="FFFFFF"/>
              <w:spacing w:line="360" w:lineRule="auto"/>
              <w:textAlignment w:val="baseline"/>
              <w:rPr>
                <w:rFonts w:ascii="Times New Roman" w:eastAsia="Times New Roman" w:hAnsi="Times New Roman" w:cs="Times New Roman"/>
                <w:b/>
                <w:bCs/>
                <w:sz w:val="28"/>
                <w:szCs w:val="28"/>
                <w:bdr w:val="none" w:sz="0" w:space="0" w:color="auto" w:frame="1"/>
                <w:lang w:eastAsia="en-IN" w:bidi="hi-IN"/>
              </w:rPr>
            </w:pPr>
          </w:p>
        </w:tc>
      </w:tr>
      <w:tr w:rsidR="001F5925" w:rsidRPr="00D02FEE" w:rsidTr="000F5461">
        <w:tc>
          <w:tcPr>
            <w:tcW w:w="851" w:type="dxa"/>
          </w:tcPr>
          <w:p w:rsidR="001F5925" w:rsidRPr="00D02FEE" w:rsidRDefault="001F5925" w:rsidP="00D02FEE">
            <w:pPr>
              <w:pStyle w:val="NormalWeb"/>
              <w:spacing w:before="0" w:beforeAutospacing="0" w:after="0" w:afterAutospacing="0" w:line="360" w:lineRule="auto"/>
              <w:rPr>
                <w:sz w:val="28"/>
                <w:szCs w:val="28"/>
              </w:rPr>
            </w:pPr>
          </w:p>
        </w:tc>
        <w:tc>
          <w:tcPr>
            <w:tcW w:w="8425" w:type="dxa"/>
          </w:tcPr>
          <w:p w:rsidR="00D860A7" w:rsidRPr="00D02FEE" w:rsidRDefault="00D860A7" w:rsidP="00D02FEE">
            <w:pPr>
              <w:pStyle w:val="NormalWeb"/>
              <w:shd w:val="clear" w:color="auto" w:fill="FFFFFF"/>
              <w:spacing w:before="0" w:beforeAutospacing="0" w:after="0" w:afterAutospacing="0" w:line="360" w:lineRule="auto"/>
              <w:textAlignment w:val="baseline"/>
              <w:rPr>
                <w:rStyle w:val="ezoic-ad"/>
                <w:sz w:val="28"/>
                <w:szCs w:val="28"/>
                <w:bdr w:val="none" w:sz="0" w:space="0" w:color="auto" w:frame="1"/>
              </w:rPr>
            </w:pPr>
            <w:r w:rsidRPr="00D02FEE">
              <w:rPr>
                <w:sz w:val="28"/>
                <w:szCs w:val="28"/>
              </w:rPr>
              <w:t>21. Assertion and reasoning based questions:</w:t>
            </w:r>
            <w:r w:rsidRPr="00D02FEE">
              <w:rPr>
                <w:sz w:val="28"/>
                <w:szCs w:val="28"/>
              </w:rPr>
              <w:br w:type="textWrapping" w:clear="all"/>
            </w:r>
            <w:r w:rsidRPr="00D02FEE">
              <w:rPr>
                <w:rStyle w:val="Strong"/>
                <w:sz w:val="28"/>
                <w:szCs w:val="28"/>
              </w:rPr>
              <w:t>Directions:-</w:t>
            </w:r>
            <w:r w:rsidRPr="00D02FEE">
              <w:rPr>
                <w:sz w:val="28"/>
                <w:szCs w:val="28"/>
              </w:rPr>
              <w:t> In the following questions, the Assertions (A) and Reason(s) (R) have been put forward. Read both statements carefully and choose the correct answer from the below:</w:t>
            </w:r>
          </w:p>
          <w:p w:rsidR="00D860A7" w:rsidRPr="00D02FEE" w:rsidRDefault="00D860A7" w:rsidP="00D02FEE">
            <w:pPr>
              <w:pStyle w:val="NormalWeb"/>
              <w:shd w:val="clear" w:color="auto" w:fill="FFFFFF"/>
              <w:spacing w:before="0" w:beforeAutospacing="0" w:after="0" w:afterAutospacing="0" w:line="360" w:lineRule="auto"/>
              <w:textAlignment w:val="baseline"/>
              <w:rPr>
                <w:sz w:val="28"/>
                <w:szCs w:val="28"/>
              </w:rPr>
            </w:pPr>
            <w:r w:rsidRPr="00D02FEE">
              <w:rPr>
                <w:sz w:val="28"/>
                <w:szCs w:val="28"/>
                <w:bdr w:val="none" w:sz="0" w:space="0" w:color="auto" w:frame="1"/>
              </w:rPr>
              <w:t>(a)Both A and R are true, R is the correct explanation of A.</w:t>
            </w:r>
          </w:p>
          <w:p w:rsidR="00D860A7" w:rsidRPr="00D02FEE" w:rsidRDefault="00D860A7" w:rsidP="00D02FEE">
            <w:pPr>
              <w:pStyle w:val="NormalWeb"/>
              <w:shd w:val="clear" w:color="auto" w:fill="FFFFFF"/>
              <w:spacing w:before="0" w:beforeAutospacing="0" w:after="0" w:afterAutospacing="0" w:line="360" w:lineRule="auto"/>
              <w:textAlignment w:val="baseline"/>
              <w:rPr>
                <w:rStyle w:val="ezoic-ad"/>
                <w:sz w:val="28"/>
                <w:szCs w:val="28"/>
              </w:rPr>
            </w:pPr>
            <w:r w:rsidRPr="00D02FEE">
              <w:rPr>
                <w:sz w:val="28"/>
                <w:szCs w:val="28"/>
                <w:bdr w:val="none" w:sz="0" w:space="0" w:color="auto" w:frame="1"/>
              </w:rPr>
              <w:t>(b) Both A and R are true, But R is not the correct explanation of A.</w:t>
            </w:r>
          </w:p>
          <w:p w:rsidR="00D860A7" w:rsidRPr="00D02FEE" w:rsidRDefault="00D860A7" w:rsidP="00D02FEE">
            <w:pPr>
              <w:pStyle w:val="NormalWeb"/>
              <w:shd w:val="clear" w:color="auto" w:fill="FFFFFF"/>
              <w:spacing w:before="0" w:beforeAutospacing="0" w:after="0" w:afterAutospacing="0" w:line="360" w:lineRule="auto"/>
              <w:textAlignment w:val="baseline"/>
              <w:rPr>
                <w:sz w:val="28"/>
                <w:szCs w:val="28"/>
              </w:rPr>
            </w:pPr>
            <w:r w:rsidRPr="00D02FEE">
              <w:rPr>
                <w:sz w:val="28"/>
                <w:szCs w:val="28"/>
                <w:bdr w:val="none" w:sz="0" w:space="0" w:color="auto" w:frame="1"/>
              </w:rPr>
              <w:t>(c) A is true , R is false.</w:t>
            </w:r>
          </w:p>
          <w:p w:rsidR="001F5925" w:rsidRPr="00D02FEE" w:rsidRDefault="00D860A7" w:rsidP="00D02FEE">
            <w:pPr>
              <w:pStyle w:val="NormalWeb"/>
              <w:shd w:val="clear" w:color="auto" w:fill="FFFFFF"/>
              <w:spacing w:before="0" w:beforeAutospacing="0" w:after="0" w:afterAutospacing="0" w:line="360" w:lineRule="auto"/>
              <w:textAlignment w:val="baseline"/>
              <w:rPr>
                <w:b/>
                <w:bCs/>
                <w:sz w:val="28"/>
                <w:szCs w:val="28"/>
                <w:bdr w:val="none" w:sz="0" w:space="0" w:color="auto" w:frame="1"/>
              </w:rPr>
            </w:pPr>
            <w:r w:rsidRPr="00D02FEE">
              <w:rPr>
                <w:sz w:val="28"/>
                <w:szCs w:val="28"/>
                <w:bdr w:val="none" w:sz="0" w:space="0" w:color="auto" w:frame="1"/>
              </w:rPr>
              <w:t>(d) A is false , R is true</w:t>
            </w:r>
          </w:p>
        </w:tc>
      </w:tr>
      <w:tr w:rsidR="001F5925" w:rsidRPr="00D02FEE" w:rsidTr="000F5461">
        <w:tc>
          <w:tcPr>
            <w:tcW w:w="851" w:type="dxa"/>
          </w:tcPr>
          <w:p w:rsidR="001F5925" w:rsidRPr="00D02FEE" w:rsidRDefault="001F5925" w:rsidP="00D02FEE">
            <w:pPr>
              <w:pStyle w:val="NormalWeb"/>
              <w:spacing w:before="0" w:beforeAutospacing="0" w:after="0" w:afterAutospacing="0" w:line="360" w:lineRule="auto"/>
              <w:rPr>
                <w:sz w:val="28"/>
                <w:szCs w:val="28"/>
              </w:rPr>
            </w:pPr>
          </w:p>
        </w:tc>
        <w:tc>
          <w:tcPr>
            <w:tcW w:w="8425" w:type="dxa"/>
          </w:tcPr>
          <w:p w:rsidR="00D860A7" w:rsidRPr="00D02FEE" w:rsidRDefault="00D860A7" w:rsidP="00D02FEE">
            <w:pPr>
              <w:pStyle w:val="NormalWeb"/>
              <w:shd w:val="clear" w:color="auto" w:fill="FFFFFF"/>
              <w:spacing w:before="0" w:beforeAutospacing="0" w:after="0" w:afterAutospacing="0" w:line="360" w:lineRule="auto"/>
              <w:textAlignment w:val="baseline"/>
              <w:rPr>
                <w:sz w:val="28"/>
                <w:szCs w:val="28"/>
                <w:bdr w:val="none" w:sz="0" w:space="0" w:color="auto" w:frame="1"/>
              </w:rPr>
            </w:pPr>
            <w:r w:rsidRPr="00D02FEE">
              <w:rPr>
                <w:sz w:val="28"/>
                <w:szCs w:val="28"/>
                <w:bdr w:val="none" w:sz="0" w:space="0" w:color="auto" w:frame="1"/>
              </w:rPr>
              <w:t>.) Assertion (A) :- Ford Motors is an MNC.</w:t>
            </w:r>
          </w:p>
          <w:p w:rsidR="00D860A7" w:rsidRPr="00D02FEE" w:rsidRDefault="00D860A7" w:rsidP="00D02FEE">
            <w:pPr>
              <w:pStyle w:val="NormalWeb"/>
              <w:shd w:val="clear" w:color="auto" w:fill="FFFFFF"/>
              <w:spacing w:before="0" w:beforeAutospacing="0" w:after="0" w:afterAutospacing="0" w:line="360" w:lineRule="auto"/>
              <w:textAlignment w:val="baseline"/>
              <w:rPr>
                <w:rStyle w:val="ezoic-ad"/>
                <w:sz w:val="28"/>
                <w:szCs w:val="28"/>
              </w:rPr>
            </w:pPr>
            <w:r w:rsidRPr="00D02FEE">
              <w:rPr>
                <w:sz w:val="28"/>
                <w:szCs w:val="28"/>
                <w:bdr w:val="none" w:sz="0" w:space="0" w:color="auto" w:frame="1"/>
              </w:rPr>
              <w:t>Reason (R):- It is one of the world’s largest automobile manufacturers with production spread over 26 countries.</w:t>
            </w:r>
          </w:p>
          <w:p w:rsidR="001F5925" w:rsidRPr="00D02FEE" w:rsidRDefault="00D860A7" w:rsidP="00D02FEE">
            <w:pPr>
              <w:pStyle w:val="NormalWeb"/>
              <w:shd w:val="clear" w:color="auto" w:fill="FFFFFF"/>
              <w:spacing w:before="0" w:beforeAutospacing="0" w:after="0" w:afterAutospacing="0" w:line="360" w:lineRule="auto"/>
              <w:textAlignment w:val="baseline"/>
              <w:rPr>
                <w:b/>
                <w:bCs/>
                <w:sz w:val="28"/>
                <w:szCs w:val="28"/>
                <w:bdr w:val="none" w:sz="0" w:space="0" w:color="auto" w:frame="1"/>
              </w:rPr>
            </w:pPr>
            <w:r w:rsidRPr="00D02FEE">
              <w:rPr>
                <w:rStyle w:val="Strong"/>
                <w:sz w:val="28"/>
                <w:szCs w:val="28"/>
                <w:bdr w:val="none" w:sz="0" w:space="0" w:color="auto" w:frame="1"/>
              </w:rPr>
              <w:t xml:space="preserve">Answer- (a) Both A and R are true, R is the correct explanation of </w:t>
            </w:r>
            <w:r w:rsidR="009F769B" w:rsidRPr="00D02FEE">
              <w:rPr>
                <w:rStyle w:val="Strong"/>
                <w:sz w:val="28"/>
                <w:szCs w:val="28"/>
                <w:bdr w:val="none" w:sz="0" w:space="0" w:color="auto" w:frame="1"/>
              </w:rPr>
              <w:t xml:space="preserve"> </w:t>
            </w:r>
            <w:r w:rsidRPr="00D02FEE">
              <w:rPr>
                <w:rStyle w:val="Strong"/>
                <w:sz w:val="28"/>
                <w:szCs w:val="28"/>
                <w:bdr w:val="none" w:sz="0" w:space="0" w:color="auto" w:frame="1"/>
              </w:rPr>
              <w:t>A.</w:t>
            </w:r>
          </w:p>
        </w:tc>
      </w:tr>
      <w:tr w:rsidR="001F5925" w:rsidRPr="00D02FEE" w:rsidTr="000F5461">
        <w:tc>
          <w:tcPr>
            <w:tcW w:w="851" w:type="dxa"/>
          </w:tcPr>
          <w:p w:rsidR="001F5925" w:rsidRPr="00D02FEE" w:rsidRDefault="001F5925" w:rsidP="00D02FEE">
            <w:pPr>
              <w:pStyle w:val="NormalWeb"/>
              <w:spacing w:before="0" w:beforeAutospacing="0" w:after="0" w:afterAutospacing="0" w:line="360" w:lineRule="auto"/>
              <w:rPr>
                <w:sz w:val="28"/>
                <w:szCs w:val="28"/>
              </w:rPr>
            </w:pPr>
          </w:p>
        </w:tc>
        <w:tc>
          <w:tcPr>
            <w:tcW w:w="8425" w:type="dxa"/>
          </w:tcPr>
          <w:p w:rsidR="00D860A7" w:rsidRPr="00D02FEE" w:rsidRDefault="00D860A7" w:rsidP="00D02FEE">
            <w:pPr>
              <w:pStyle w:val="NormalWeb"/>
              <w:shd w:val="clear" w:color="auto" w:fill="FFFFFF"/>
              <w:spacing w:before="0" w:beforeAutospacing="0" w:after="0" w:afterAutospacing="0" w:line="360" w:lineRule="auto"/>
              <w:textAlignment w:val="baseline"/>
              <w:rPr>
                <w:sz w:val="28"/>
                <w:szCs w:val="28"/>
                <w:bdr w:val="none" w:sz="0" w:space="0" w:color="auto" w:frame="1"/>
              </w:rPr>
            </w:pPr>
            <w:r w:rsidRPr="00D02FEE">
              <w:rPr>
                <w:sz w:val="28"/>
                <w:szCs w:val="28"/>
                <w:bdr w:val="none" w:sz="0" w:space="0" w:color="auto" w:frame="1"/>
              </w:rPr>
              <w:t>Assertion (A):- MNCs can exert a strong influence on product at distant locations</w:t>
            </w:r>
          </w:p>
          <w:p w:rsidR="00D860A7" w:rsidRPr="00D02FEE" w:rsidRDefault="00D860A7" w:rsidP="00D02FEE">
            <w:pPr>
              <w:pStyle w:val="NormalWeb"/>
              <w:shd w:val="clear" w:color="auto" w:fill="FFFFFF"/>
              <w:spacing w:before="0" w:beforeAutospacing="0" w:after="0" w:afterAutospacing="0" w:line="360" w:lineRule="auto"/>
              <w:textAlignment w:val="baseline"/>
              <w:rPr>
                <w:sz w:val="28"/>
                <w:szCs w:val="28"/>
                <w:bdr w:val="none" w:sz="0" w:space="0" w:color="auto" w:frame="1"/>
              </w:rPr>
            </w:pPr>
            <w:r w:rsidRPr="00D02FEE">
              <w:rPr>
                <w:sz w:val="28"/>
                <w:szCs w:val="28"/>
                <w:bdr w:val="none" w:sz="0" w:space="0" w:color="auto" w:frame="1"/>
              </w:rPr>
              <w:t>Reason (R):- MNCs set up partnership with local companies, use local companies for supplies, compete with local companies or buy them.</w:t>
            </w:r>
          </w:p>
          <w:p w:rsidR="001F5925" w:rsidRPr="00D02FEE" w:rsidRDefault="00D860A7" w:rsidP="00D02FEE">
            <w:pPr>
              <w:pStyle w:val="NormalWeb"/>
              <w:shd w:val="clear" w:color="auto" w:fill="FFFFFF"/>
              <w:spacing w:before="0" w:beforeAutospacing="0" w:after="0" w:afterAutospacing="0" w:line="360" w:lineRule="auto"/>
              <w:textAlignment w:val="baseline"/>
              <w:rPr>
                <w:b/>
                <w:bCs/>
                <w:sz w:val="28"/>
                <w:szCs w:val="28"/>
                <w:bdr w:val="none" w:sz="0" w:space="0" w:color="auto" w:frame="1"/>
              </w:rPr>
            </w:pPr>
            <w:r w:rsidRPr="00D02FEE">
              <w:rPr>
                <w:rStyle w:val="Strong"/>
                <w:sz w:val="28"/>
                <w:szCs w:val="28"/>
                <w:bdr w:val="none" w:sz="0" w:space="0" w:color="auto" w:frame="1"/>
              </w:rPr>
              <w:t>Answer- (a) Both A and R are true, R is the correct explanation of A.</w:t>
            </w:r>
          </w:p>
        </w:tc>
      </w:tr>
      <w:tr w:rsidR="00D860A7" w:rsidRPr="00D02FEE" w:rsidTr="000F5461">
        <w:tc>
          <w:tcPr>
            <w:tcW w:w="851" w:type="dxa"/>
          </w:tcPr>
          <w:p w:rsidR="00D860A7" w:rsidRPr="00D02FEE" w:rsidRDefault="00D860A7" w:rsidP="00D02FEE">
            <w:pPr>
              <w:pStyle w:val="NormalWeb"/>
              <w:spacing w:before="0" w:beforeAutospacing="0" w:after="0" w:afterAutospacing="0" w:line="360" w:lineRule="auto"/>
              <w:rPr>
                <w:sz w:val="28"/>
                <w:szCs w:val="28"/>
              </w:rPr>
            </w:pPr>
          </w:p>
        </w:tc>
        <w:tc>
          <w:tcPr>
            <w:tcW w:w="8425" w:type="dxa"/>
          </w:tcPr>
          <w:p w:rsidR="00D860A7" w:rsidRPr="00D02FEE" w:rsidRDefault="00D860A7" w:rsidP="00D02FEE">
            <w:pPr>
              <w:pStyle w:val="NormalWeb"/>
              <w:shd w:val="clear" w:color="auto" w:fill="FFFFFF"/>
              <w:spacing w:before="0" w:beforeAutospacing="0" w:after="0" w:afterAutospacing="0" w:line="360" w:lineRule="auto"/>
              <w:textAlignment w:val="baseline"/>
              <w:rPr>
                <w:sz w:val="28"/>
                <w:szCs w:val="28"/>
                <w:bdr w:val="none" w:sz="0" w:space="0" w:color="auto" w:frame="1"/>
              </w:rPr>
            </w:pPr>
            <w:r w:rsidRPr="00D02FEE">
              <w:rPr>
                <w:sz w:val="28"/>
                <w:szCs w:val="28"/>
                <w:bdr w:val="none" w:sz="0" w:space="0" w:color="auto" w:frame="1"/>
              </w:rPr>
              <w:t>Assertion (A) :- Online shopping has become popular among people.</w:t>
            </w:r>
          </w:p>
          <w:p w:rsidR="00D860A7" w:rsidRPr="00D02FEE" w:rsidRDefault="00D860A7" w:rsidP="00D02FEE">
            <w:pPr>
              <w:pStyle w:val="NormalWeb"/>
              <w:shd w:val="clear" w:color="auto" w:fill="FFFFFF"/>
              <w:spacing w:before="0" w:beforeAutospacing="0" w:after="0" w:afterAutospacing="0" w:line="360" w:lineRule="auto"/>
              <w:textAlignment w:val="baseline"/>
              <w:rPr>
                <w:sz w:val="28"/>
                <w:szCs w:val="28"/>
                <w:bdr w:val="none" w:sz="0" w:space="0" w:color="auto" w:frame="1"/>
              </w:rPr>
            </w:pPr>
            <w:r w:rsidRPr="00D02FEE">
              <w:rPr>
                <w:sz w:val="28"/>
                <w:szCs w:val="28"/>
                <w:bdr w:val="none" w:sz="0" w:space="0" w:color="auto" w:frame="1"/>
              </w:rPr>
              <w:t>Reason (R) it destroyed domestic market.</w:t>
            </w:r>
          </w:p>
          <w:p w:rsidR="00D860A7" w:rsidRPr="00D02FEE" w:rsidRDefault="00D860A7" w:rsidP="00D02FEE">
            <w:pPr>
              <w:pStyle w:val="NormalWeb"/>
              <w:shd w:val="clear" w:color="auto" w:fill="FFFFFF"/>
              <w:spacing w:before="0" w:beforeAutospacing="0" w:after="0" w:afterAutospacing="0" w:line="360" w:lineRule="auto"/>
              <w:textAlignment w:val="baseline"/>
              <w:rPr>
                <w:b/>
                <w:bCs/>
                <w:sz w:val="28"/>
                <w:szCs w:val="28"/>
                <w:bdr w:val="none" w:sz="0" w:space="0" w:color="auto" w:frame="1"/>
              </w:rPr>
            </w:pPr>
            <w:r w:rsidRPr="00D02FEE">
              <w:rPr>
                <w:rStyle w:val="Strong"/>
                <w:sz w:val="28"/>
                <w:szCs w:val="28"/>
                <w:bdr w:val="none" w:sz="0" w:space="0" w:color="auto" w:frame="1"/>
              </w:rPr>
              <w:t>Answer- (a) Both A and R are true, R is the correct explanation of A.</w:t>
            </w:r>
          </w:p>
        </w:tc>
      </w:tr>
      <w:tr w:rsidR="00D860A7" w:rsidRPr="00D02FEE" w:rsidTr="000F5461">
        <w:tc>
          <w:tcPr>
            <w:tcW w:w="851" w:type="dxa"/>
          </w:tcPr>
          <w:p w:rsidR="00D860A7" w:rsidRPr="00D02FEE" w:rsidRDefault="00D860A7" w:rsidP="00D02FEE">
            <w:pPr>
              <w:pStyle w:val="NormalWeb"/>
              <w:spacing w:before="0" w:beforeAutospacing="0" w:after="0" w:afterAutospacing="0" w:line="360" w:lineRule="auto"/>
              <w:rPr>
                <w:sz w:val="28"/>
                <w:szCs w:val="28"/>
              </w:rPr>
            </w:pPr>
          </w:p>
        </w:tc>
        <w:tc>
          <w:tcPr>
            <w:tcW w:w="8425" w:type="dxa"/>
          </w:tcPr>
          <w:p w:rsidR="00D860A7" w:rsidRPr="00D02FEE" w:rsidRDefault="00D860A7" w:rsidP="00D02FEE">
            <w:pPr>
              <w:pStyle w:val="NormalWeb"/>
              <w:shd w:val="clear" w:color="auto" w:fill="FFFFFF"/>
              <w:spacing w:before="0" w:beforeAutospacing="0" w:after="0" w:afterAutospacing="0" w:line="360" w:lineRule="auto"/>
              <w:textAlignment w:val="baseline"/>
              <w:rPr>
                <w:sz w:val="28"/>
                <w:szCs w:val="28"/>
                <w:bdr w:val="none" w:sz="0" w:space="0" w:color="auto" w:frame="1"/>
              </w:rPr>
            </w:pPr>
            <w:r w:rsidRPr="00D02FEE">
              <w:rPr>
                <w:sz w:val="28"/>
                <w:szCs w:val="28"/>
                <w:bdr w:val="none" w:sz="0" w:space="0" w:color="auto" w:frame="1"/>
              </w:rPr>
              <w:t>Assertion (A):- Foreign trade and foreign investment are two main factors of Globalisation.</w:t>
            </w:r>
          </w:p>
          <w:p w:rsidR="00D860A7" w:rsidRPr="00D02FEE" w:rsidRDefault="00D860A7" w:rsidP="00D02FEE">
            <w:pPr>
              <w:pStyle w:val="NormalWeb"/>
              <w:shd w:val="clear" w:color="auto" w:fill="FFFFFF"/>
              <w:spacing w:before="0" w:beforeAutospacing="0" w:after="0" w:afterAutospacing="0" w:line="360" w:lineRule="auto"/>
              <w:textAlignment w:val="baseline"/>
              <w:rPr>
                <w:sz w:val="28"/>
                <w:szCs w:val="28"/>
                <w:bdr w:val="none" w:sz="0" w:space="0" w:color="auto" w:frame="1"/>
              </w:rPr>
            </w:pPr>
            <w:r w:rsidRPr="00D02FEE">
              <w:rPr>
                <w:sz w:val="28"/>
                <w:szCs w:val="28"/>
                <w:bdr w:val="none" w:sz="0" w:space="0" w:color="auto" w:frame="1"/>
              </w:rPr>
              <w:lastRenderedPageBreak/>
              <w:t>Reason (R) :-They are not playing any role in international market.</w:t>
            </w:r>
          </w:p>
          <w:p w:rsidR="00D860A7" w:rsidRPr="00D02FEE" w:rsidRDefault="00D860A7" w:rsidP="00D02FEE">
            <w:pPr>
              <w:pStyle w:val="NormalWeb"/>
              <w:shd w:val="clear" w:color="auto" w:fill="FFFFFF"/>
              <w:spacing w:before="0" w:beforeAutospacing="0" w:after="0" w:afterAutospacing="0" w:line="360" w:lineRule="auto"/>
              <w:textAlignment w:val="baseline"/>
              <w:rPr>
                <w:b/>
                <w:bCs/>
                <w:sz w:val="28"/>
                <w:szCs w:val="28"/>
                <w:bdr w:val="none" w:sz="0" w:space="0" w:color="auto" w:frame="1"/>
              </w:rPr>
            </w:pPr>
            <w:r w:rsidRPr="00D02FEE">
              <w:rPr>
                <w:rStyle w:val="Strong"/>
                <w:sz w:val="28"/>
                <w:szCs w:val="28"/>
                <w:bdr w:val="none" w:sz="0" w:space="0" w:color="auto" w:frame="1"/>
              </w:rPr>
              <w:t>Answer- (c) A is true , R is false.</w:t>
            </w:r>
          </w:p>
        </w:tc>
      </w:tr>
      <w:tr w:rsidR="00D860A7" w:rsidRPr="00D02FEE" w:rsidTr="000F5461">
        <w:tc>
          <w:tcPr>
            <w:tcW w:w="851" w:type="dxa"/>
          </w:tcPr>
          <w:p w:rsidR="00D860A7" w:rsidRPr="00D02FEE" w:rsidRDefault="00D860A7" w:rsidP="00D02FEE">
            <w:pPr>
              <w:pStyle w:val="NormalWeb"/>
              <w:spacing w:before="0" w:beforeAutospacing="0" w:after="0" w:afterAutospacing="0" w:line="360" w:lineRule="auto"/>
              <w:rPr>
                <w:sz w:val="28"/>
                <w:szCs w:val="28"/>
              </w:rPr>
            </w:pPr>
          </w:p>
        </w:tc>
        <w:tc>
          <w:tcPr>
            <w:tcW w:w="8425" w:type="dxa"/>
          </w:tcPr>
          <w:p w:rsidR="00D860A7" w:rsidRPr="00D02FEE" w:rsidRDefault="00D860A7" w:rsidP="00D02FEE">
            <w:pPr>
              <w:pStyle w:val="NormalWeb"/>
              <w:shd w:val="clear" w:color="auto" w:fill="FFFFFF"/>
              <w:spacing w:before="0" w:beforeAutospacing="0" w:after="0" w:afterAutospacing="0" w:line="360" w:lineRule="auto"/>
              <w:textAlignment w:val="baseline"/>
              <w:rPr>
                <w:sz w:val="28"/>
                <w:szCs w:val="28"/>
                <w:bdr w:val="none" w:sz="0" w:space="0" w:color="auto" w:frame="1"/>
              </w:rPr>
            </w:pPr>
            <w:r w:rsidRPr="00D02FEE">
              <w:rPr>
                <w:sz w:val="28"/>
                <w:szCs w:val="28"/>
                <w:bdr w:val="none" w:sz="0" w:space="0" w:color="auto" w:frame="1"/>
              </w:rPr>
              <w:t>.) Assertion (A): An MNC is a company that owns or controls production in more than one nation.</w:t>
            </w:r>
            <w:r w:rsidRPr="00D02FEE">
              <w:rPr>
                <w:sz w:val="28"/>
                <w:szCs w:val="28"/>
                <w:bdr w:val="none" w:sz="0" w:space="0" w:color="auto" w:frame="1"/>
              </w:rPr>
              <w:br/>
              <w:t>Reason (R): They set up their offices and factories for production in regions where they can get cheap labour and other resources.</w:t>
            </w:r>
          </w:p>
          <w:p w:rsidR="00D860A7" w:rsidRPr="00D02FEE" w:rsidRDefault="00D860A7" w:rsidP="00D02FEE">
            <w:pPr>
              <w:pStyle w:val="NormalWeb"/>
              <w:shd w:val="clear" w:color="auto" w:fill="FFFFFF"/>
              <w:spacing w:before="0" w:beforeAutospacing="0" w:after="0" w:afterAutospacing="0" w:line="360" w:lineRule="auto"/>
              <w:textAlignment w:val="baseline"/>
              <w:rPr>
                <w:b/>
                <w:bCs/>
                <w:sz w:val="28"/>
                <w:szCs w:val="28"/>
                <w:bdr w:val="none" w:sz="0" w:space="0" w:color="auto" w:frame="1"/>
              </w:rPr>
            </w:pPr>
            <w:r w:rsidRPr="00D02FEE">
              <w:rPr>
                <w:rStyle w:val="Strong"/>
                <w:sz w:val="28"/>
                <w:szCs w:val="28"/>
                <w:bdr w:val="none" w:sz="0" w:space="0" w:color="auto" w:frame="1"/>
              </w:rPr>
              <w:t>Answer- (a) Both A and R are true, R is the correct explanation of A.</w:t>
            </w:r>
          </w:p>
        </w:tc>
      </w:tr>
      <w:tr w:rsidR="00D860A7" w:rsidRPr="00D02FEE" w:rsidTr="000F5461">
        <w:tc>
          <w:tcPr>
            <w:tcW w:w="851" w:type="dxa"/>
          </w:tcPr>
          <w:p w:rsidR="00D860A7" w:rsidRPr="00D02FEE" w:rsidRDefault="00D860A7" w:rsidP="00D02FEE">
            <w:pPr>
              <w:pStyle w:val="NormalWeb"/>
              <w:spacing w:before="0" w:beforeAutospacing="0" w:after="0" w:afterAutospacing="0" w:line="360" w:lineRule="auto"/>
              <w:rPr>
                <w:sz w:val="28"/>
                <w:szCs w:val="28"/>
              </w:rPr>
            </w:pPr>
          </w:p>
        </w:tc>
        <w:tc>
          <w:tcPr>
            <w:tcW w:w="8425" w:type="dxa"/>
          </w:tcPr>
          <w:p w:rsidR="00D860A7" w:rsidRPr="00D02FEE" w:rsidRDefault="00D860A7" w:rsidP="00D02FEE">
            <w:pPr>
              <w:pStyle w:val="NormalWeb"/>
              <w:shd w:val="clear" w:color="auto" w:fill="FFFFFF"/>
              <w:spacing w:before="0" w:beforeAutospacing="0" w:after="0" w:afterAutospacing="0" w:line="360" w:lineRule="auto"/>
              <w:textAlignment w:val="baseline"/>
              <w:rPr>
                <w:sz w:val="28"/>
                <w:szCs w:val="28"/>
                <w:bdr w:val="none" w:sz="0" w:space="0" w:color="auto" w:frame="1"/>
              </w:rPr>
            </w:pPr>
            <w:r w:rsidRPr="00D02FEE">
              <w:rPr>
                <w:sz w:val="28"/>
                <w:szCs w:val="28"/>
                <w:bdr w:val="none" w:sz="0" w:space="0" w:color="auto" w:frame="1"/>
              </w:rPr>
              <w:t>Assertion (A):-Globalisation is related with only two countries.</w:t>
            </w:r>
          </w:p>
          <w:p w:rsidR="00D860A7" w:rsidRPr="00D02FEE" w:rsidRDefault="00D860A7" w:rsidP="00D02FEE">
            <w:pPr>
              <w:pStyle w:val="NormalWeb"/>
              <w:shd w:val="clear" w:color="auto" w:fill="FFFFFF"/>
              <w:spacing w:before="0" w:beforeAutospacing="0" w:after="0" w:afterAutospacing="0" w:line="360" w:lineRule="auto"/>
              <w:textAlignment w:val="baseline"/>
              <w:rPr>
                <w:sz w:val="28"/>
                <w:szCs w:val="28"/>
                <w:bdr w:val="none" w:sz="0" w:space="0" w:color="auto" w:frame="1"/>
              </w:rPr>
            </w:pPr>
            <w:r w:rsidRPr="00D02FEE">
              <w:rPr>
                <w:sz w:val="28"/>
                <w:szCs w:val="28"/>
                <w:bdr w:val="none" w:sz="0" w:space="0" w:color="auto" w:frame="1"/>
              </w:rPr>
              <w:t>Reason (R):- MNC s play major role in globalization.</w:t>
            </w:r>
          </w:p>
          <w:p w:rsidR="00D860A7" w:rsidRPr="00D02FEE" w:rsidRDefault="00D860A7" w:rsidP="00D02FEE">
            <w:pPr>
              <w:pStyle w:val="NormalWeb"/>
              <w:shd w:val="clear" w:color="auto" w:fill="FFFFFF"/>
              <w:spacing w:before="0" w:beforeAutospacing="0" w:after="0" w:afterAutospacing="0" w:line="360" w:lineRule="auto"/>
              <w:textAlignment w:val="baseline"/>
              <w:rPr>
                <w:b/>
                <w:bCs/>
                <w:sz w:val="28"/>
                <w:szCs w:val="28"/>
                <w:bdr w:val="none" w:sz="0" w:space="0" w:color="auto" w:frame="1"/>
              </w:rPr>
            </w:pPr>
            <w:r w:rsidRPr="00D02FEE">
              <w:rPr>
                <w:rStyle w:val="Strong"/>
                <w:sz w:val="28"/>
                <w:szCs w:val="28"/>
                <w:bdr w:val="none" w:sz="0" w:space="0" w:color="auto" w:frame="1"/>
              </w:rPr>
              <w:t>Answer- </w:t>
            </w:r>
            <w:r w:rsidRPr="00D02FEE">
              <w:rPr>
                <w:sz w:val="28"/>
                <w:szCs w:val="28"/>
                <w:bdr w:val="none" w:sz="0" w:space="0" w:color="auto" w:frame="1"/>
              </w:rPr>
              <w:t>(d) A is false , R is true</w:t>
            </w:r>
          </w:p>
        </w:tc>
      </w:tr>
      <w:tr w:rsidR="00D860A7" w:rsidRPr="00D02FEE" w:rsidTr="000F5461">
        <w:tc>
          <w:tcPr>
            <w:tcW w:w="851" w:type="dxa"/>
          </w:tcPr>
          <w:p w:rsidR="00D860A7" w:rsidRPr="00D02FEE" w:rsidRDefault="00D860A7" w:rsidP="00D02FEE">
            <w:pPr>
              <w:pStyle w:val="NormalWeb"/>
              <w:spacing w:before="0" w:beforeAutospacing="0" w:after="0" w:afterAutospacing="0" w:line="360" w:lineRule="auto"/>
              <w:rPr>
                <w:sz w:val="28"/>
                <w:szCs w:val="28"/>
              </w:rPr>
            </w:pPr>
          </w:p>
        </w:tc>
        <w:tc>
          <w:tcPr>
            <w:tcW w:w="8425" w:type="dxa"/>
          </w:tcPr>
          <w:p w:rsidR="00D860A7" w:rsidRPr="00D02FEE" w:rsidRDefault="00D860A7" w:rsidP="00D02FEE">
            <w:pPr>
              <w:pStyle w:val="NormalWeb"/>
              <w:shd w:val="clear" w:color="auto" w:fill="FFFFFF"/>
              <w:spacing w:before="0" w:beforeAutospacing="0" w:after="0" w:afterAutospacing="0" w:line="360" w:lineRule="auto"/>
              <w:textAlignment w:val="baseline"/>
              <w:rPr>
                <w:sz w:val="28"/>
                <w:szCs w:val="28"/>
                <w:bdr w:val="none" w:sz="0" w:space="0" w:color="auto" w:frame="1"/>
              </w:rPr>
            </w:pPr>
            <w:r w:rsidRPr="00D02FEE">
              <w:rPr>
                <w:sz w:val="28"/>
                <w:szCs w:val="28"/>
                <w:bdr w:val="none" w:sz="0" w:space="0" w:color="auto" w:frame="1"/>
              </w:rPr>
              <w:t>Assertion (A):- People are attracted towards Chinese products.</w:t>
            </w:r>
          </w:p>
          <w:p w:rsidR="00D860A7" w:rsidRPr="00D02FEE" w:rsidRDefault="00D860A7" w:rsidP="00D02FEE">
            <w:pPr>
              <w:pStyle w:val="NormalWeb"/>
              <w:shd w:val="clear" w:color="auto" w:fill="FFFFFF"/>
              <w:spacing w:before="0" w:beforeAutospacing="0" w:after="0" w:afterAutospacing="0" w:line="360" w:lineRule="auto"/>
              <w:textAlignment w:val="baseline"/>
              <w:rPr>
                <w:sz w:val="28"/>
                <w:szCs w:val="28"/>
                <w:bdr w:val="none" w:sz="0" w:space="0" w:color="auto" w:frame="1"/>
              </w:rPr>
            </w:pPr>
            <w:r w:rsidRPr="00D02FEE">
              <w:rPr>
                <w:sz w:val="28"/>
                <w:szCs w:val="28"/>
                <w:bdr w:val="none" w:sz="0" w:space="0" w:color="auto" w:frame="1"/>
              </w:rPr>
              <w:t>Reason (R) They are cheaper and new designed.</w:t>
            </w:r>
          </w:p>
          <w:p w:rsidR="00D860A7" w:rsidRPr="00D02FEE" w:rsidRDefault="00D860A7" w:rsidP="00D02FEE">
            <w:pPr>
              <w:pStyle w:val="NormalWeb"/>
              <w:shd w:val="clear" w:color="auto" w:fill="FFFFFF"/>
              <w:spacing w:before="0" w:beforeAutospacing="0" w:after="0" w:afterAutospacing="0" w:line="360" w:lineRule="auto"/>
              <w:textAlignment w:val="baseline"/>
              <w:rPr>
                <w:b/>
                <w:bCs/>
                <w:sz w:val="28"/>
                <w:szCs w:val="28"/>
                <w:bdr w:val="none" w:sz="0" w:space="0" w:color="auto" w:frame="1"/>
              </w:rPr>
            </w:pPr>
            <w:r w:rsidRPr="00D02FEE">
              <w:rPr>
                <w:rStyle w:val="Strong"/>
                <w:sz w:val="28"/>
                <w:szCs w:val="28"/>
                <w:bdr w:val="none" w:sz="0" w:space="0" w:color="auto" w:frame="1"/>
              </w:rPr>
              <w:t>Answer- (a) Both A and R are true, R is the correct explanation of A.</w:t>
            </w:r>
          </w:p>
        </w:tc>
      </w:tr>
      <w:tr w:rsidR="00D860A7" w:rsidRPr="00D02FEE" w:rsidTr="000F5461">
        <w:tc>
          <w:tcPr>
            <w:tcW w:w="851" w:type="dxa"/>
          </w:tcPr>
          <w:p w:rsidR="00D860A7" w:rsidRPr="00D02FEE" w:rsidRDefault="00D860A7" w:rsidP="00D02FEE">
            <w:pPr>
              <w:pStyle w:val="NormalWeb"/>
              <w:spacing w:before="0" w:beforeAutospacing="0" w:after="0" w:afterAutospacing="0" w:line="360" w:lineRule="auto"/>
              <w:rPr>
                <w:sz w:val="28"/>
                <w:szCs w:val="28"/>
              </w:rPr>
            </w:pPr>
          </w:p>
        </w:tc>
        <w:tc>
          <w:tcPr>
            <w:tcW w:w="8425" w:type="dxa"/>
          </w:tcPr>
          <w:p w:rsidR="00D860A7" w:rsidRPr="00D02FEE" w:rsidRDefault="00D860A7" w:rsidP="00D02FEE">
            <w:pPr>
              <w:pStyle w:val="NormalWeb"/>
              <w:shd w:val="clear" w:color="auto" w:fill="FFFFFF"/>
              <w:spacing w:before="0" w:beforeAutospacing="0" w:after="0" w:afterAutospacing="0" w:line="360" w:lineRule="auto"/>
              <w:textAlignment w:val="baseline"/>
              <w:rPr>
                <w:sz w:val="28"/>
                <w:szCs w:val="28"/>
                <w:bdr w:val="none" w:sz="0" w:space="0" w:color="auto" w:frame="1"/>
              </w:rPr>
            </w:pPr>
            <w:r w:rsidRPr="00D02FEE">
              <w:rPr>
                <w:sz w:val="28"/>
                <w:szCs w:val="28"/>
                <w:bdr w:val="none" w:sz="0" w:space="0" w:color="auto" w:frame="1"/>
              </w:rPr>
              <w:t>Assertion (A):- Globalisation leads to increased competition in international and domestic market.</w:t>
            </w:r>
          </w:p>
          <w:p w:rsidR="00D860A7" w:rsidRPr="00D02FEE" w:rsidRDefault="00D860A7" w:rsidP="00D02FEE">
            <w:pPr>
              <w:pStyle w:val="NormalWeb"/>
              <w:shd w:val="clear" w:color="auto" w:fill="FFFFFF"/>
              <w:spacing w:before="0" w:beforeAutospacing="0" w:after="0" w:afterAutospacing="0" w:line="360" w:lineRule="auto"/>
              <w:textAlignment w:val="baseline"/>
              <w:rPr>
                <w:rStyle w:val="ezoic-ad"/>
                <w:sz w:val="28"/>
                <w:szCs w:val="28"/>
              </w:rPr>
            </w:pPr>
            <w:r w:rsidRPr="00D02FEE">
              <w:rPr>
                <w:sz w:val="28"/>
                <w:szCs w:val="28"/>
                <w:bdr w:val="none" w:sz="0" w:space="0" w:color="auto" w:frame="1"/>
              </w:rPr>
              <w:t>Reason (R):-Globalisation also makes the consumer better off as they have a wider variety of goods to choose at lower prices.</w:t>
            </w:r>
          </w:p>
          <w:p w:rsidR="00D860A7" w:rsidRPr="00D02FEE" w:rsidRDefault="00D860A7" w:rsidP="00D02FEE">
            <w:pPr>
              <w:pStyle w:val="NormalWeb"/>
              <w:shd w:val="clear" w:color="auto" w:fill="FFFFFF"/>
              <w:spacing w:before="0" w:beforeAutospacing="0" w:after="0" w:afterAutospacing="0" w:line="360" w:lineRule="auto"/>
              <w:textAlignment w:val="baseline"/>
              <w:rPr>
                <w:b/>
                <w:bCs/>
                <w:sz w:val="28"/>
                <w:szCs w:val="28"/>
                <w:bdr w:val="none" w:sz="0" w:space="0" w:color="auto" w:frame="1"/>
              </w:rPr>
            </w:pPr>
            <w:r w:rsidRPr="00D02FEE">
              <w:rPr>
                <w:rStyle w:val="Strong"/>
                <w:sz w:val="28"/>
                <w:szCs w:val="28"/>
                <w:bdr w:val="none" w:sz="0" w:space="0" w:color="auto" w:frame="1"/>
              </w:rPr>
              <w:t>Answer- (a) Both A and R are true, R is the correct explanation of A.</w:t>
            </w:r>
          </w:p>
        </w:tc>
      </w:tr>
      <w:tr w:rsidR="00D860A7" w:rsidRPr="00D02FEE" w:rsidTr="000F5461">
        <w:tc>
          <w:tcPr>
            <w:tcW w:w="851" w:type="dxa"/>
          </w:tcPr>
          <w:p w:rsidR="00D860A7" w:rsidRPr="00D02FEE" w:rsidRDefault="00D860A7" w:rsidP="00D02FEE">
            <w:pPr>
              <w:pStyle w:val="NormalWeb"/>
              <w:spacing w:before="0" w:beforeAutospacing="0" w:after="0" w:afterAutospacing="0" w:line="360" w:lineRule="auto"/>
              <w:rPr>
                <w:sz w:val="28"/>
                <w:szCs w:val="28"/>
              </w:rPr>
            </w:pPr>
          </w:p>
        </w:tc>
        <w:tc>
          <w:tcPr>
            <w:tcW w:w="8425" w:type="dxa"/>
          </w:tcPr>
          <w:p w:rsidR="00D860A7" w:rsidRPr="00D02FEE" w:rsidRDefault="00D860A7" w:rsidP="00D02FEE">
            <w:pPr>
              <w:pStyle w:val="NormalWeb"/>
              <w:shd w:val="clear" w:color="auto" w:fill="FFFFFF"/>
              <w:spacing w:before="0" w:beforeAutospacing="0" w:after="0" w:afterAutospacing="0" w:line="360" w:lineRule="auto"/>
              <w:textAlignment w:val="baseline"/>
              <w:rPr>
                <w:sz w:val="28"/>
                <w:szCs w:val="28"/>
                <w:bdr w:val="none" w:sz="0" w:space="0" w:color="auto" w:frame="1"/>
              </w:rPr>
            </w:pPr>
            <w:r w:rsidRPr="00D02FEE">
              <w:rPr>
                <w:sz w:val="28"/>
                <w:szCs w:val="28"/>
                <w:bdr w:val="none" w:sz="0" w:space="0" w:color="auto" w:frame="1"/>
              </w:rPr>
              <w:t>Assertion (A):- Foreign trade and foreign investment are two main factors of Globalisation.</w:t>
            </w:r>
          </w:p>
          <w:p w:rsidR="00D860A7" w:rsidRPr="00D02FEE" w:rsidRDefault="00D860A7" w:rsidP="00D02FEE">
            <w:pPr>
              <w:pStyle w:val="NormalWeb"/>
              <w:shd w:val="clear" w:color="auto" w:fill="FFFFFF"/>
              <w:spacing w:before="0" w:beforeAutospacing="0" w:after="0" w:afterAutospacing="0" w:line="360" w:lineRule="auto"/>
              <w:textAlignment w:val="baseline"/>
              <w:rPr>
                <w:rStyle w:val="ezoic-ad"/>
                <w:sz w:val="28"/>
                <w:szCs w:val="28"/>
              </w:rPr>
            </w:pPr>
            <w:r w:rsidRPr="00D02FEE">
              <w:rPr>
                <w:sz w:val="28"/>
                <w:szCs w:val="28"/>
                <w:bdr w:val="none" w:sz="0" w:space="0" w:color="auto" w:frame="1"/>
              </w:rPr>
              <w:t>Reason (R) :-They are not playing any role in international market.</w:t>
            </w:r>
          </w:p>
          <w:p w:rsidR="00D860A7" w:rsidRPr="00D02FEE" w:rsidRDefault="00D860A7" w:rsidP="00D02FEE">
            <w:pPr>
              <w:pStyle w:val="NormalWeb"/>
              <w:shd w:val="clear" w:color="auto" w:fill="FFFFFF"/>
              <w:spacing w:before="0" w:beforeAutospacing="0" w:after="0" w:afterAutospacing="0" w:line="360" w:lineRule="auto"/>
              <w:textAlignment w:val="baseline"/>
              <w:rPr>
                <w:b/>
                <w:bCs/>
                <w:sz w:val="28"/>
                <w:szCs w:val="28"/>
                <w:bdr w:val="none" w:sz="0" w:space="0" w:color="auto" w:frame="1"/>
              </w:rPr>
            </w:pPr>
            <w:r w:rsidRPr="00D02FEE">
              <w:rPr>
                <w:rStyle w:val="Strong"/>
                <w:sz w:val="28"/>
                <w:szCs w:val="28"/>
                <w:bdr w:val="none" w:sz="0" w:space="0" w:color="auto" w:frame="1"/>
              </w:rPr>
              <w:t>Answer- (c) A is true , R is false.</w:t>
            </w:r>
          </w:p>
        </w:tc>
      </w:tr>
      <w:tr w:rsidR="00D860A7" w:rsidRPr="00D02FEE" w:rsidTr="000F5461">
        <w:tc>
          <w:tcPr>
            <w:tcW w:w="851" w:type="dxa"/>
          </w:tcPr>
          <w:p w:rsidR="00D860A7" w:rsidRPr="00D02FEE" w:rsidRDefault="00D860A7" w:rsidP="00D02FEE">
            <w:pPr>
              <w:pStyle w:val="NormalWeb"/>
              <w:spacing w:before="0" w:beforeAutospacing="0" w:after="0" w:afterAutospacing="0" w:line="360" w:lineRule="auto"/>
              <w:rPr>
                <w:sz w:val="28"/>
                <w:szCs w:val="28"/>
              </w:rPr>
            </w:pPr>
          </w:p>
        </w:tc>
        <w:tc>
          <w:tcPr>
            <w:tcW w:w="8425" w:type="dxa"/>
          </w:tcPr>
          <w:p w:rsidR="00D860A7" w:rsidRPr="00D02FEE" w:rsidRDefault="00D860A7" w:rsidP="00D02FEE">
            <w:pPr>
              <w:pStyle w:val="NormalWeb"/>
              <w:shd w:val="clear" w:color="auto" w:fill="FFFFFF"/>
              <w:spacing w:before="0" w:beforeAutospacing="0" w:after="0" w:afterAutospacing="0" w:line="360" w:lineRule="auto"/>
              <w:textAlignment w:val="baseline"/>
              <w:rPr>
                <w:sz w:val="28"/>
                <w:szCs w:val="28"/>
                <w:bdr w:val="none" w:sz="0" w:space="0" w:color="auto" w:frame="1"/>
              </w:rPr>
            </w:pPr>
            <w:r w:rsidRPr="00D02FEE">
              <w:rPr>
                <w:sz w:val="28"/>
                <w:szCs w:val="28"/>
                <w:bdr w:val="none" w:sz="0" w:space="0" w:color="auto" w:frame="1"/>
              </w:rPr>
              <w:t>Assertion (A) :- Investment made by MNCs is called foreign investment.\</w:t>
            </w:r>
          </w:p>
          <w:p w:rsidR="00D860A7" w:rsidRPr="00D02FEE" w:rsidRDefault="00D860A7" w:rsidP="00D02FEE">
            <w:pPr>
              <w:pStyle w:val="NormalWeb"/>
              <w:shd w:val="clear" w:color="auto" w:fill="FFFFFF"/>
              <w:spacing w:before="0" w:beforeAutospacing="0" w:after="0" w:afterAutospacing="0" w:line="360" w:lineRule="auto"/>
              <w:textAlignment w:val="baseline"/>
              <w:rPr>
                <w:sz w:val="28"/>
                <w:szCs w:val="28"/>
                <w:bdr w:val="none" w:sz="0" w:space="0" w:color="auto" w:frame="1"/>
              </w:rPr>
            </w:pPr>
            <w:r w:rsidRPr="00D02FEE">
              <w:rPr>
                <w:sz w:val="28"/>
                <w:szCs w:val="28"/>
                <w:bdr w:val="none" w:sz="0" w:space="0" w:color="auto" w:frame="1"/>
              </w:rPr>
              <w:t xml:space="preserve">Reason (R):- They need land buildings ,machines and other equipments </w:t>
            </w:r>
            <w:r w:rsidRPr="00D02FEE">
              <w:rPr>
                <w:sz w:val="28"/>
                <w:szCs w:val="28"/>
                <w:bdr w:val="none" w:sz="0" w:space="0" w:color="auto" w:frame="1"/>
              </w:rPr>
              <w:lastRenderedPageBreak/>
              <w:t>from that nation.</w:t>
            </w:r>
          </w:p>
          <w:p w:rsidR="00D860A7" w:rsidRPr="00D02FEE" w:rsidRDefault="00D860A7" w:rsidP="00D02FEE">
            <w:pPr>
              <w:pStyle w:val="NormalWeb"/>
              <w:shd w:val="clear" w:color="auto" w:fill="FFFFFF"/>
              <w:spacing w:before="0" w:beforeAutospacing="0" w:after="0" w:afterAutospacing="0" w:line="360" w:lineRule="auto"/>
              <w:textAlignment w:val="baseline"/>
              <w:rPr>
                <w:b/>
                <w:bCs/>
                <w:sz w:val="28"/>
                <w:szCs w:val="28"/>
                <w:bdr w:val="none" w:sz="0" w:space="0" w:color="auto" w:frame="1"/>
              </w:rPr>
            </w:pPr>
            <w:r w:rsidRPr="00D02FEE">
              <w:rPr>
                <w:rStyle w:val="Strong"/>
                <w:sz w:val="28"/>
                <w:szCs w:val="28"/>
                <w:bdr w:val="none" w:sz="0" w:space="0" w:color="auto" w:frame="1"/>
              </w:rPr>
              <w:t>Answer- (a) Both A and R are true, R is the correct explanation of A.</w:t>
            </w:r>
          </w:p>
        </w:tc>
      </w:tr>
      <w:tr w:rsidR="00D860A7" w:rsidRPr="00D02FEE" w:rsidTr="000F5461">
        <w:tc>
          <w:tcPr>
            <w:tcW w:w="851" w:type="dxa"/>
          </w:tcPr>
          <w:p w:rsidR="00D860A7" w:rsidRPr="00D02FEE" w:rsidRDefault="00D860A7" w:rsidP="00D02FEE">
            <w:pPr>
              <w:pStyle w:val="NormalWeb"/>
              <w:spacing w:before="0" w:beforeAutospacing="0" w:after="0" w:afterAutospacing="0" w:line="360" w:lineRule="auto"/>
              <w:rPr>
                <w:sz w:val="28"/>
                <w:szCs w:val="28"/>
              </w:rPr>
            </w:pPr>
          </w:p>
        </w:tc>
        <w:tc>
          <w:tcPr>
            <w:tcW w:w="8425" w:type="dxa"/>
          </w:tcPr>
          <w:p w:rsidR="00D860A7" w:rsidRPr="00D02FEE" w:rsidRDefault="00D860A7" w:rsidP="00D02FEE">
            <w:pPr>
              <w:pStyle w:val="NormalWeb"/>
              <w:shd w:val="clear" w:color="auto" w:fill="FFFFFF"/>
              <w:spacing w:before="0" w:beforeAutospacing="0" w:after="0" w:afterAutospacing="0" w:line="360" w:lineRule="auto"/>
              <w:textAlignment w:val="baseline"/>
              <w:rPr>
                <w:sz w:val="28"/>
                <w:szCs w:val="28"/>
                <w:bdr w:val="none" w:sz="0" w:space="0" w:color="auto" w:frame="1"/>
              </w:rPr>
            </w:pPr>
            <w:r w:rsidRPr="00D02FEE">
              <w:rPr>
                <w:sz w:val="28"/>
                <w:szCs w:val="28"/>
                <w:bdr w:val="none" w:sz="0" w:space="0" w:color="auto" w:frame="1"/>
              </w:rPr>
              <w:t>Assertion (A):- Rapid improvement in technology has been one major factor that has stimulated the globalization process.</w:t>
            </w:r>
          </w:p>
          <w:p w:rsidR="00D860A7" w:rsidRPr="00D02FEE" w:rsidRDefault="00D860A7" w:rsidP="00D02FEE">
            <w:pPr>
              <w:pStyle w:val="NormalWeb"/>
              <w:shd w:val="clear" w:color="auto" w:fill="FFFFFF"/>
              <w:spacing w:before="0" w:beforeAutospacing="0" w:after="0" w:afterAutospacing="0" w:line="360" w:lineRule="auto"/>
              <w:textAlignment w:val="baseline"/>
              <w:rPr>
                <w:sz w:val="28"/>
                <w:szCs w:val="28"/>
                <w:bdr w:val="none" w:sz="0" w:space="0" w:color="auto" w:frame="1"/>
              </w:rPr>
            </w:pPr>
            <w:r w:rsidRPr="00D02FEE">
              <w:rPr>
                <w:sz w:val="28"/>
                <w:szCs w:val="28"/>
                <w:bdr w:val="none" w:sz="0" w:space="0" w:color="auto" w:frame="1"/>
              </w:rPr>
              <w:t>Reason (R):- Developing countries are likely to become at par with developed countries in terms of technological development due to globalization.</w:t>
            </w:r>
          </w:p>
          <w:p w:rsidR="00D860A7" w:rsidRPr="00D02FEE" w:rsidRDefault="00D860A7" w:rsidP="00D02FEE">
            <w:pPr>
              <w:pStyle w:val="NormalWeb"/>
              <w:shd w:val="clear" w:color="auto" w:fill="FFFFFF"/>
              <w:spacing w:before="0" w:beforeAutospacing="0" w:after="0" w:afterAutospacing="0" w:line="360" w:lineRule="auto"/>
              <w:textAlignment w:val="baseline"/>
              <w:rPr>
                <w:rStyle w:val="Strong"/>
                <w:sz w:val="28"/>
                <w:szCs w:val="28"/>
                <w:bdr w:val="none" w:sz="0" w:space="0" w:color="auto" w:frame="1"/>
              </w:rPr>
            </w:pPr>
            <w:r w:rsidRPr="00D02FEE">
              <w:rPr>
                <w:rStyle w:val="Strong"/>
                <w:sz w:val="28"/>
                <w:szCs w:val="28"/>
                <w:bdr w:val="none" w:sz="0" w:space="0" w:color="auto" w:frame="1"/>
              </w:rPr>
              <w:t>Answer- (a) Both A and R are true, R is the correct explanation of A.</w:t>
            </w:r>
          </w:p>
          <w:p w:rsidR="00D860A7" w:rsidRPr="00D02FEE" w:rsidRDefault="00D860A7" w:rsidP="00D02FEE">
            <w:pPr>
              <w:shd w:val="clear" w:color="auto" w:fill="FFFFFF"/>
              <w:spacing w:line="360" w:lineRule="auto"/>
              <w:textAlignment w:val="baseline"/>
              <w:rPr>
                <w:rFonts w:ascii="Times New Roman" w:eastAsia="Times New Roman" w:hAnsi="Times New Roman" w:cs="Times New Roman"/>
                <w:b/>
                <w:bCs/>
                <w:sz w:val="28"/>
                <w:szCs w:val="28"/>
                <w:bdr w:val="none" w:sz="0" w:space="0" w:color="auto" w:frame="1"/>
                <w:lang w:eastAsia="en-IN" w:bidi="hi-IN"/>
              </w:rPr>
            </w:pPr>
          </w:p>
        </w:tc>
      </w:tr>
      <w:tr w:rsidR="00D860A7" w:rsidRPr="00D02FEE" w:rsidTr="000F5461">
        <w:tc>
          <w:tcPr>
            <w:tcW w:w="851" w:type="dxa"/>
          </w:tcPr>
          <w:p w:rsidR="00D860A7" w:rsidRPr="00D02FEE" w:rsidRDefault="00D860A7" w:rsidP="00D02FEE">
            <w:pPr>
              <w:pStyle w:val="NormalWeb"/>
              <w:spacing w:before="0" w:beforeAutospacing="0" w:after="0" w:afterAutospacing="0" w:line="360" w:lineRule="auto"/>
              <w:rPr>
                <w:sz w:val="28"/>
                <w:szCs w:val="28"/>
              </w:rPr>
            </w:pPr>
          </w:p>
        </w:tc>
        <w:tc>
          <w:tcPr>
            <w:tcW w:w="8425" w:type="dxa"/>
          </w:tcPr>
          <w:p w:rsidR="00D860A7" w:rsidRPr="00D02FEE" w:rsidRDefault="00D860A7" w:rsidP="00D02FEE">
            <w:pPr>
              <w:shd w:val="clear" w:color="auto" w:fill="FFFFFF"/>
              <w:spacing w:line="360" w:lineRule="auto"/>
              <w:textAlignment w:val="baseline"/>
              <w:rPr>
                <w:rFonts w:ascii="Times New Roman" w:eastAsia="Times New Roman" w:hAnsi="Times New Roman" w:cs="Times New Roman"/>
                <w:b/>
                <w:bCs/>
                <w:sz w:val="28"/>
                <w:szCs w:val="28"/>
                <w:bdr w:val="none" w:sz="0" w:space="0" w:color="auto" w:frame="1"/>
                <w:lang w:eastAsia="en-IN" w:bidi="hi-IN"/>
              </w:rPr>
            </w:pPr>
            <w:r w:rsidRPr="00D02FEE">
              <w:rPr>
                <w:rFonts w:ascii="Times New Roman" w:eastAsia="Times New Roman" w:hAnsi="Times New Roman" w:cs="Times New Roman"/>
                <w:b/>
                <w:bCs/>
                <w:sz w:val="28"/>
                <w:szCs w:val="28"/>
                <w:lang w:eastAsia="en-IN" w:bidi="hi-IN"/>
              </w:rPr>
              <w:t>VERY SHORT ANSWER QUESTIONS (2 Marks</w:t>
            </w:r>
          </w:p>
        </w:tc>
      </w:tr>
      <w:tr w:rsidR="009F769B" w:rsidRPr="00D02FEE" w:rsidTr="000F5461">
        <w:tc>
          <w:tcPr>
            <w:tcW w:w="851" w:type="dxa"/>
          </w:tcPr>
          <w:p w:rsidR="009F769B" w:rsidRPr="00D02FEE" w:rsidRDefault="009F769B" w:rsidP="00D02FEE">
            <w:pPr>
              <w:pStyle w:val="NormalWeb"/>
              <w:spacing w:before="0" w:beforeAutospacing="0" w:after="0" w:afterAutospacing="0" w:line="360" w:lineRule="auto"/>
              <w:rPr>
                <w:sz w:val="28"/>
                <w:szCs w:val="28"/>
              </w:rPr>
            </w:pPr>
          </w:p>
        </w:tc>
        <w:tc>
          <w:tcPr>
            <w:tcW w:w="8425" w:type="dxa"/>
          </w:tcPr>
          <w:p w:rsidR="009F769B" w:rsidRPr="00D02FEE" w:rsidRDefault="009F769B" w:rsidP="00D02FEE">
            <w:pPr>
              <w:shd w:val="clear" w:color="auto" w:fill="FFFFFF"/>
              <w:spacing w:line="360" w:lineRule="auto"/>
              <w:textAlignment w:val="baseline"/>
              <w:rPr>
                <w:rFonts w:ascii="Times New Roman" w:eastAsia="Times New Roman" w:hAnsi="Times New Roman" w:cs="Times New Roman"/>
                <w:b/>
                <w:bCs/>
                <w:sz w:val="28"/>
                <w:szCs w:val="28"/>
                <w:lang w:eastAsia="en-IN" w:bidi="hi-IN"/>
              </w:rPr>
            </w:pPr>
            <w:r w:rsidRPr="00D02FEE">
              <w:rPr>
                <w:rFonts w:ascii="Times New Roman" w:hAnsi="Times New Roman" w:cs="Times New Roman"/>
                <w:sz w:val="28"/>
                <w:szCs w:val="28"/>
                <w:shd w:val="clear" w:color="auto" w:fill="FFFFFF"/>
              </w:rPr>
              <w:t>In matter of years, how have markets been transformed ?</w:t>
            </w:r>
            <w:r w:rsidRPr="00D02FEE">
              <w:rPr>
                <w:rFonts w:ascii="Times New Roman" w:hAnsi="Times New Roman" w:cs="Times New Roman"/>
                <w:sz w:val="28"/>
                <w:szCs w:val="28"/>
              </w:rPr>
              <w:br/>
            </w:r>
            <w:r w:rsidRPr="00D02FEE">
              <w:rPr>
                <w:rStyle w:val="Strong"/>
                <w:rFonts w:ascii="Times New Roman" w:hAnsi="Times New Roman" w:cs="Times New Roman"/>
                <w:sz w:val="28"/>
                <w:szCs w:val="28"/>
                <w:shd w:val="clear" w:color="auto" w:fill="FFFFFF"/>
              </w:rPr>
              <w:t>Answer:</w:t>
            </w:r>
            <w:r w:rsidRPr="00D02FEE">
              <w:rPr>
                <w:rFonts w:ascii="Times New Roman" w:hAnsi="Times New Roman" w:cs="Times New Roman"/>
                <w:sz w:val="28"/>
                <w:szCs w:val="28"/>
              </w:rPr>
              <w:br/>
            </w:r>
            <w:r w:rsidRPr="00D02FEE">
              <w:rPr>
                <w:rFonts w:ascii="Times New Roman" w:hAnsi="Times New Roman" w:cs="Times New Roman"/>
                <w:sz w:val="28"/>
                <w:szCs w:val="28"/>
                <w:shd w:val="clear" w:color="auto" w:fill="FFFFFF"/>
              </w:rPr>
              <w:t>The markets have been transformed because now latest models of cameras, cars,watches, mobile phones etc. are available there</w:t>
            </w:r>
          </w:p>
        </w:tc>
      </w:tr>
      <w:tr w:rsidR="009F769B" w:rsidRPr="00D02FEE" w:rsidTr="000F5461">
        <w:tc>
          <w:tcPr>
            <w:tcW w:w="851" w:type="dxa"/>
          </w:tcPr>
          <w:p w:rsidR="009F769B" w:rsidRPr="00D02FEE" w:rsidRDefault="009F769B" w:rsidP="00D02FEE">
            <w:pPr>
              <w:pStyle w:val="NormalWeb"/>
              <w:spacing w:before="0" w:beforeAutospacing="0" w:after="0" w:afterAutospacing="0" w:line="360" w:lineRule="auto"/>
              <w:rPr>
                <w:sz w:val="28"/>
                <w:szCs w:val="28"/>
              </w:rPr>
            </w:pPr>
          </w:p>
        </w:tc>
        <w:tc>
          <w:tcPr>
            <w:tcW w:w="8425" w:type="dxa"/>
          </w:tcPr>
          <w:p w:rsidR="009F769B" w:rsidRPr="00D02FEE" w:rsidRDefault="009F769B" w:rsidP="00D02FEE">
            <w:pPr>
              <w:shd w:val="clear" w:color="auto" w:fill="FFFFFF"/>
              <w:spacing w:line="360" w:lineRule="auto"/>
              <w:textAlignment w:val="baseline"/>
              <w:rPr>
                <w:rFonts w:ascii="Times New Roman" w:eastAsia="Times New Roman" w:hAnsi="Times New Roman" w:cs="Times New Roman"/>
                <w:sz w:val="28"/>
                <w:szCs w:val="28"/>
                <w:lang w:eastAsia="en-IN" w:bidi="hi-IN"/>
              </w:rPr>
            </w:pPr>
            <w:r w:rsidRPr="00D02FEE">
              <w:rPr>
                <w:rFonts w:ascii="Times New Roman" w:hAnsi="Times New Roman" w:cs="Times New Roman"/>
                <w:sz w:val="28"/>
                <w:szCs w:val="28"/>
                <w:shd w:val="clear" w:color="auto" w:fill="FFFFFF"/>
              </w:rPr>
              <w:t>What is MNC or Multi-National Corporation ?</w:t>
            </w:r>
            <w:r w:rsidRPr="00D02FEE">
              <w:rPr>
                <w:rFonts w:ascii="Times New Roman" w:hAnsi="Times New Roman" w:cs="Times New Roman"/>
                <w:sz w:val="28"/>
                <w:szCs w:val="28"/>
              </w:rPr>
              <w:br/>
            </w:r>
            <w:r w:rsidRPr="00D02FEE">
              <w:rPr>
                <w:rStyle w:val="Strong"/>
                <w:rFonts w:ascii="Times New Roman" w:hAnsi="Times New Roman" w:cs="Times New Roman"/>
                <w:sz w:val="28"/>
                <w:szCs w:val="28"/>
                <w:shd w:val="clear" w:color="auto" w:fill="FFFFFF"/>
              </w:rPr>
              <w:t>Answer:</w:t>
            </w:r>
            <w:r w:rsidRPr="00D02FEE">
              <w:rPr>
                <w:rFonts w:ascii="Times New Roman" w:hAnsi="Times New Roman" w:cs="Times New Roman"/>
                <w:sz w:val="28"/>
                <w:szCs w:val="28"/>
              </w:rPr>
              <w:br/>
            </w:r>
            <w:r w:rsidRPr="00D02FEE">
              <w:rPr>
                <w:rFonts w:ascii="Times New Roman" w:hAnsi="Times New Roman" w:cs="Times New Roman"/>
                <w:sz w:val="28"/>
                <w:szCs w:val="28"/>
                <w:shd w:val="clear" w:color="auto" w:fill="FFFFFF"/>
              </w:rPr>
              <w:t>MNC or Multi-National Corporation is a company that owns or controls production in : more than one nation.</w:t>
            </w:r>
          </w:p>
          <w:p w:rsidR="009F769B" w:rsidRPr="00D02FEE" w:rsidRDefault="009F769B" w:rsidP="00D02FEE">
            <w:pPr>
              <w:shd w:val="clear" w:color="auto" w:fill="FFFFFF"/>
              <w:spacing w:line="360" w:lineRule="auto"/>
              <w:textAlignment w:val="baseline"/>
              <w:rPr>
                <w:rFonts w:ascii="Times New Roman" w:eastAsia="Times New Roman" w:hAnsi="Times New Roman" w:cs="Times New Roman"/>
                <w:b/>
                <w:bCs/>
                <w:sz w:val="28"/>
                <w:szCs w:val="28"/>
                <w:lang w:eastAsia="en-IN" w:bidi="hi-IN"/>
              </w:rPr>
            </w:pPr>
          </w:p>
        </w:tc>
      </w:tr>
      <w:tr w:rsidR="009F769B" w:rsidRPr="00D02FEE" w:rsidTr="000F5461">
        <w:tc>
          <w:tcPr>
            <w:tcW w:w="851" w:type="dxa"/>
          </w:tcPr>
          <w:p w:rsidR="009F769B" w:rsidRPr="00D02FEE" w:rsidRDefault="009F769B" w:rsidP="00D02FEE">
            <w:pPr>
              <w:pStyle w:val="NormalWeb"/>
              <w:spacing w:before="0" w:beforeAutospacing="0" w:after="0" w:afterAutospacing="0" w:line="360" w:lineRule="auto"/>
              <w:rPr>
                <w:sz w:val="28"/>
                <w:szCs w:val="28"/>
              </w:rPr>
            </w:pPr>
          </w:p>
        </w:tc>
        <w:tc>
          <w:tcPr>
            <w:tcW w:w="8425" w:type="dxa"/>
          </w:tcPr>
          <w:p w:rsidR="009F769B" w:rsidRPr="00D02FEE" w:rsidRDefault="009F769B" w:rsidP="00D02FEE">
            <w:pPr>
              <w:shd w:val="clear" w:color="auto" w:fill="FFFFFF"/>
              <w:spacing w:line="360" w:lineRule="auto"/>
              <w:textAlignment w:val="baseline"/>
              <w:rPr>
                <w:rFonts w:ascii="Times New Roman" w:eastAsia="Times New Roman" w:hAnsi="Times New Roman" w:cs="Times New Roman"/>
                <w:b/>
                <w:bCs/>
                <w:sz w:val="28"/>
                <w:szCs w:val="28"/>
                <w:lang w:eastAsia="en-IN" w:bidi="hi-IN"/>
              </w:rPr>
            </w:pPr>
            <w:r w:rsidRPr="00D02FEE">
              <w:rPr>
                <w:rFonts w:ascii="Times New Roman" w:eastAsia="Times New Roman" w:hAnsi="Times New Roman" w:cs="Times New Roman"/>
                <w:sz w:val="28"/>
                <w:szCs w:val="28"/>
                <w:lang w:eastAsia="en-IN" w:bidi="hi-IN"/>
              </w:rPr>
              <w:t>In which regions MNCs set up offices and factories for production ?</w:t>
            </w:r>
            <w:r w:rsidRPr="00D02FEE">
              <w:rPr>
                <w:rFonts w:ascii="Times New Roman" w:eastAsia="Times New Roman" w:hAnsi="Times New Roman" w:cs="Times New Roman"/>
                <w:sz w:val="28"/>
                <w:szCs w:val="28"/>
                <w:lang w:eastAsia="en-IN" w:bidi="hi-IN"/>
              </w:rPr>
              <w:br/>
            </w:r>
            <w:r w:rsidRPr="00D02FEE">
              <w:rPr>
                <w:rFonts w:ascii="Times New Roman" w:eastAsia="Times New Roman" w:hAnsi="Times New Roman" w:cs="Times New Roman"/>
                <w:b/>
                <w:bCs/>
                <w:sz w:val="28"/>
                <w:szCs w:val="28"/>
                <w:lang w:eastAsia="en-IN" w:bidi="hi-IN"/>
              </w:rPr>
              <w:t>Answer:</w:t>
            </w:r>
            <w:r w:rsidRPr="00D02FEE">
              <w:rPr>
                <w:rFonts w:ascii="Times New Roman" w:eastAsia="Times New Roman" w:hAnsi="Times New Roman" w:cs="Times New Roman"/>
                <w:sz w:val="28"/>
                <w:szCs w:val="28"/>
                <w:lang w:eastAsia="en-IN" w:bidi="hi-IN"/>
              </w:rPr>
              <w:br/>
            </w:r>
            <w:r w:rsidRPr="00D02FEE">
              <w:rPr>
                <w:rFonts w:ascii="Times New Roman" w:hAnsi="Times New Roman" w:cs="Times New Roman"/>
                <w:noProof/>
                <w:sz w:val="28"/>
                <w:szCs w:val="28"/>
                <w:lang w:val="en-US" w:bidi="hi-IN"/>
              </w:rPr>
              <w:lastRenderedPageBreak/>
              <w:drawing>
                <wp:inline distT="0" distB="0" distL="0" distR="0" wp14:anchorId="04D47B00" wp14:editId="667F720F">
                  <wp:extent cx="1295400" cy="1790065"/>
                  <wp:effectExtent l="0" t="0" r="0" b="0"/>
                  <wp:docPr id="14" name="Picture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58499" r="19897"/>
                          <a:stretch/>
                        </pic:blipFill>
                        <pic:spPr bwMode="auto">
                          <a:xfrm>
                            <a:off x="0" y="0"/>
                            <a:ext cx="1298154" cy="1793871"/>
                          </a:xfrm>
                          <a:prstGeom prst="rect">
                            <a:avLst/>
                          </a:prstGeom>
                          <a:noFill/>
                          <a:ln>
                            <a:noFill/>
                          </a:ln>
                          <a:extLst>
                            <a:ext uri="{53640926-AAD7-44D8-BBD7-CCE9431645EC}">
                              <a14:shadowObscured xmlns:a14="http://schemas.microsoft.com/office/drawing/2010/main"/>
                            </a:ext>
                          </a:extLst>
                        </pic:spPr>
                      </pic:pic>
                    </a:graphicData>
                  </a:graphic>
                </wp:inline>
              </w:drawing>
            </w:r>
          </w:p>
          <w:p w:rsidR="009F769B" w:rsidRPr="00D02FEE" w:rsidRDefault="009F769B" w:rsidP="00D02FEE">
            <w:pPr>
              <w:shd w:val="clear" w:color="auto" w:fill="FFFFFF"/>
              <w:spacing w:line="360" w:lineRule="auto"/>
              <w:textAlignment w:val="baseline"/>
              <w:rPr>
                <w:rFonts w:ascii="Times New Roman" w:eastAsia="Times New Roman" w:hAnsi="Times New Roman" w:cs="Times New Roman"/>
                <w:sz w:val="28"/>
                <w:szCs w:val="28"/>
                <w:lang w:eastAsia="en-IN" w:bidi="hi-IN"/>
              </w:rPr>
            </w:pPr>
            <w:r w:rsidRPr="00D02FEE">
              <w:rPr>
                <w:rFonts w:ascii="Times New Roman" w:eastAsia="Times New Roman" w:hAnsi="Times New Roman" w:cs="Times New Roman"/>
                <w:sz w:val="28"/>
                <w:szCs w:val="28"/>
                <w:lang w:eastAsia="en-IN" w:bidi="hi-IN"/>
              </w:rPr>
              <w:t>Close to the market.</w:t>
            </w:r>
          </w:p>
          <w:p w:rsidR="009F769B" w:rsidRPr="00D02FEE" w:rsidRDefault="009F769B" w:rsidP="00D02FEE">
            <w:pPr>
              <w:shd w:val="clear" w:color="auto" w:fill="FFFFFF"/>
              <w:spacing w:line="360" w:lineRule="auto"/>
              <w:rPr>
                <w:rFonts w:ascii="Times New Roman" w:eastAsia="Times New Roman" w:hAnsi="Times New Roman" w:cs="Times New Roman"/>
                <w:sz w:val="28"/>
                <w:szCs w:val="28"/>
                <w:lang w:eastAsia="en-IN" w:bidi="hi-IN"/>
              </w:rPr>
            </w:pPr>
            <w:r w:rsidRPr="00D02FEE">
              <w:rPr>
                <w:rFonts w:ascii="Times New Roman" w:eastAsia="Times New Roman" w:hAnsi="Times New Roman" w:cs="Times New Roman"/>
                <w:sz w:val="28"/>
                <w:szCs w:val="28"/>
                <w:lang w:eastAsia="en-IN" w:bidi="hi-IN"/>
              </w:rPr>
              <w:t>Availability of skilled/unskilled labour at low cost</w:t>
            </w:r>
          </w:p>
          <w:p w:rsidR="009F769B" w:rsidRPr="00D02FEE" w:rsidRDefault="009F769B" w:rsidP="00D02FEE">
            <w:pPr>
              <w:shd w:val="clear" w:color="auto" w:fill="FFFFFF"/>
              <w:spacing w:line="360" w:lineRule="auto"/>
              <w:rPr>
                <w:rFonts w:ascii="Times New Roman" w:eastAsia="Times New Roman" w:hAnsi="Times New Roman" w:cs="Times New Roman"/>
                <w:b/>
                <w:bCs/>
                <w:sz w:val="28"/>
                <w:szCs w:val="28"/>
                <w:lang w:eastAsia="en-IN" w:bidi="hi-IN"/>
              </w:rPr>
            </w:pPr>
            <w:r w:rsidRPr="00D02FEE">
              <w:rPr>
                <w:rFonts w:ascii="Times New Roman" w:eastAsia="Times New Roman" w:hAnsi="Times New Roman" w:cs="Times New Roman"/>
                <w:sz w:val="28"/>
                <w:szCs w:val="28"/>
                <w:lang w:eastAsia="en-IN" w:bidi="hi-IN"/>
              </w:rPr>
              <w:t>.Favourable government policies.</w:t>
            </w:r>
          </w:p>
        </w:tc>
      </w:tr>
      <w:tr w:rsidR="009F769B" w:rsidRPr="00D02FEE" w:rsidTr="000F5461">
        <w:tc>
          <w:tcPr>
            <w:tcW w:w="851" w:type="dxa"/>
          </w:tcPr>
          <w:p w:rsidR="009F769B" w:rsidRPr="00D02FEE" w:rsidRDefault="009F769B" w:rsidP="00D02FEE">
            <w:pPr>
              <w:pStyle w:val="NormalWeb"/>
              <w:spacing w:before="0" w:beforeAutospacing="0" w:after="0" w:afterAutospacing="0" w:line="360" w:lineRule="auto"/>
              <w:rPr>
                <w:sz w:val="28"/>
                <w:szCs w:val="28"/>
              </w:rPr>
            </w:pPr>
          </w:p>
        </w:tc>
        <w:tc>
          <w:tcPr>
            <w:tcW w:w="8425" w:type="dxa"/>
          </w:tcPr>
          <w:p w:rsidR="009F769B" w:rsidRPr="00D02FEE" w:rsidRDefault="009F769B" w:rsidP="00D02FEE">
            <w:pPr>
              <w:shd w:val="clear" w:color="auto" w:fill="FFFFFF"/>
              <w:spacing w:line="360" w:lineRule="auto"/>
              <w:textAlignment w:val="baseline"/>
              <w:rPr>
                <w:rFonts w:ascii="Times New Roman" w:eastAsia="Times New Roman" w:hAnsi="Times New Roman" w:cs="Times New Roman"/>
                <w:b/>
                <w:bCs/>
                <w:sz w:val="28"/>
                <w:szCs w:val="28"/>
                <w:lang w:eastAsia="en-IN" w:bidi="hi-IN"/>
              </w:rPr>
            </w:pPr>
            <w:r w:rsidRPr="00D02FEE">
              <w:rPr>
                <w:rFonts w:ascii="Times New Roman" w:hAnsi="Times New Roman" w:cs="Times New Roman"/>
                <w:sz w:val="28"/>
                <w:szCs w:val="28"/>
                <w:shd w:val="clear" w:color="auto" w:fill="FFFFFF"/>
              </w:rPr>
              <w:t>What is investment and foreign investment ?</w:t>
            </w:r>
            <w:r w:rsidRPr="00D02FEE">
              <w:rPr>
                <w:rFonts w:ascii="Times New Roman" w:hAnsi="Times New Roman" w:cs="Times New Roman"/>
                <w:sz w:val="28"/>
                <w:szCs w:val="28"/>
              </w:rPr>
              <w:br/>
            </w:r>
            <w:r w:rsidRPr="00D02FEE">
              <w:rPr>
                <w:rStyle w:val="Strong"/>
                <w:rFonts w:ascii="Times New Roman" w:hAnsi="Times New Roman" w:cs="Times New Roman"/>
                <w:sz w:val="28"/>
                <w:szCs w:val="28"/>
                <w:shd w:val="clear" w:color="auto" w:fill="FFFFFF"/>
              </w:rPr>
              <w:t>Answer:</w:t>
            </w:r>
            <w:r w:rsidRPr="00D02FEE">
              <w:rPr>
                <w:rFonts w:ascii="Times New Roman" w:hAnsi="Times New Roman" w:cs="Times New Roman"/>
                <w:sz w:val="28"/>
                <w:szCs w:val="28"/>
              </w:rPr>
              <w:br/>
            </w:r>
            <w:r w:rsidRPr="00D02FEE">
              <w:rPr>
                <w:rFonts w:ascii="Times New Roman" w:hAnsi="Times New Roman" w:cs="Times New Roman"/>
                <w:sz w:val="28"/>
                <w:szCs w:val="28"/>
                <w:shd w:val="clear" w:color="auto" w:fill="FFFFFF"/>
              </w:rPr>
              <w:t>The money that is spent to buy assets such as land, building, machines and other equipment is called investment. Investment made by MNCs is called foreign investment</w:t>
            </w:r>
          </w:p>
        </w:tc>
      </w:tr>
      <w:tr w:rsidR="009F769B" w:rsidRPr="00D02FEE" w:rsidTr="000F5461">
        <w:tc>
          <w:tcPr>
            <w:tcW w:w="851" w:type="dxa"/>
          </w:tcPr>
          <w:p w:rsidR="009F769B" w:rsidRPr="00D02FEE" w:rsidRDefault="009F769B" w:rsidP="00D02FEE">
            <w:pPr>
              <w:pStyle w:val="NormalWeb"/>
              <w:spacing w:before="0" w:beforeAutospacing="0" w:after="0" w:afterAutospacing="0" w:line="360" w:lineRule="auto"/>
              <w:rPr>
                <w:sz w:val="28"/>
                <w:szCs w:val="28"/>
              </w:rPr>
            </w:pPr>
          </w:p>
        </w:tc>
        <w:tc>
          <w:tcPr>
            <w:tcW w:w="8425" w:type="dxa"/>
          </w:tcPr>
          <w:p w:rsidR="009F769B" w:rsidRPr="00D02FEE" w:rsidRDefault="009F769B" w:rsidP="00D02FEE">
            <w:pPr>
              <w:shd w:val="clear" w:color="auto" w:fill="FFFFFF"/>
              <w:spacing w:line="360" w:lineRule="auto"/>
              <w:rPr>
                <w:rFonts w:ascii="Times New Roman" w:eastAsia="Times New Roman" w:hAnsi="Times New Roman" w:cs="Times New Roman"/>
                <w:sz w:val="28"/>
                <w:szCs w:val="28"/>
                <w:lang w:eastAsia="en-IN" w:bidi="hi-IN"/>
              </w:rPr>
            </w:pPr>
            <w:r w:rsidRPr="00D02FEE">
              <w:rPr>
                <w:rFonts w:ascii="Times New Roman" w:eastAsia="Times New Roman" w:hAnsi="Times New Roman" w:cs="Times New Roman"/>
                <w:sz w:val="28"/>
                <w:szCs w:val="28"/>
                <w:lang w:eastAsia="en-IN" w:bidi="hi-IN"/>
              </w:rPr>
              <w:t>What is Ford Motors ? When did it come to India and what did it do ?</w:t>
            </w:r>
            <w:r w:rsidRPr="00D02FEE">
              <w:rPr>
                <w:rFonts w:ascii="Times New Roman" w:eastAsia="Times New Roman" w:hAnsi="Times New Roman" w:cs="Times New Roman"/>
                <w:sz w:val="28"/>
                <w:szCs w:val="28"/>
                <w:lang w:eastAsia="en-IN" w:bidi="hi-IN"/>
              </w:rPr>
              <w:br/>
            </w:r>
            <w:r w:rsidRPr="00D02FEE">
              <w:rPr>
                <w:rFonts w:ascii="Times New Roman" w:eastAsia="Times New Roman" w:hAnsi="Times New Roman" w:cs="Times New Roman"/>
                <w:b/>
                <w:bCs/>
                <w:sz w:val="28"/>
                <w:szCs w:val="28"/>
                <w:lang w:eastAsia="en-IN" w:bidi="hi-IN"/>
              </w:rPr>
              <w:t>Answer:</w:t>
            </w:r>
          </w:p>
          <w:p w:rsidR="009F769B" w:rsidRPr="00D02FEE" w:rsidRDefault="009F769B" w:rsidP="00D02FEE">
            <w:pPr>
              <w:pStyle w:val="ListParagraph"/>
              <w:numPr>
                <w:ilvl w:val="0"/>
                <w:numId w:val="94"/>
              </w:numPr>
              <w:shd w:val="clear" w:color="auto" w:fill="FFFFFF"/>
              <w:spacing w:line="360" w:lineRule="auto"/>
              <w:rPr>
                <w:rFonts w:ascii="Times New Roman" w:eastAsia="Times New Roman" w:hAnsi="Times New Roman" w:cs="Times New Roman"/>
                <w:sz w:val="28"/>
                <w:szCs w:val="28"/>
                <w:lang w:eastAsia="en-IN" w:bidi="hi-IN"/>
              </w:rPr>
            </w:pPr>
            <w:r w:rsidRPr="00D02FEE">
              <w:rPr>
                <w:rFonts w:ascii="Times New Roman" w:eastAsia="Times New Roman" w:hAnsi="Times New Roman" w:cs="Times New Roman"/>
                <w:sz w:val="28"/>
                <w:szCs w:val="28"/>
                <w:lang w:eastAsia="en-IN" w:bidi="hi-IN"/>
              </w:rPr>
              <w:t>Ford Motors, an American company, is one of the world’s largest automobile manufacturers with production spread over 26 countries of the world.</w:t>
            </w:r>
          </w:p>
          <w:p w:rsidR="009F769B" w:rsidRPr="00D02FEE" w:rsidRDefault="009F769B" w:rsidP="00D02FEE">
            <w:pPr>
              <w:pStyle w:val="ListParagraph"/>
              <w:numPr>
                <w:ilvl w:val="0"/>
                <w:numId w:val="94"/>
              </w:numPr>
              <w:shd w:val="clear" w:color="auto" w:fill="FFFFFF"/>
              <w:spacing w:line="360" w:lineRule="auto"/>
              <w:rPr>
                <w:rFonts w:ascii="Times New Roman" w:eastAsia="Times New Roman" w:hAnsi="Times New Roman" w:cs="Times New Roman"/>
                <w:sz w:val="28"/>
                <w:szCs w:val="28"/>
                <w:lang w:eastAsia="en-IN" w:bidi="hi-IN"/>
              </w:rPr>
            </w:pPr>
            <w:r w:rsidRPr="00D02FEE">
              <w:rPr>
                <w:rFonts w:ascii="Times New Roman" w:eastAsia="Times New Roman" w:hAnsi="Times New Roman" w:cs="Times New Roman"/>
                <w:sz w:val="28"/>
                <w:szCs w:val="28"/>
                <w:lang w:eastAsia="en-IN" w:bidi="hi-IN"/>
              </w:rPr>
              <w:t>Ford Motors came to India in 1995 and spent ?1700 crore to set up a large plant near Chennai. This was done in collaboration with Mahindra and Mahindra.</w:t>
            </w:r>
          </w:p>
          <w:p w:rsidR="009F769B" w:rsidRPr="00D02FEE" w:rsidRDefault="009F769B" w:rsidP="00D02FEE">
            <w:pPr>
              <w:shd w:val="clear" w:color="auto" w:fill="FFFFFF"/>
              <w:spacing w:line="360" w:lineRule="auto"/>
              <w:textAlignment w:val="baseline"/>
              <w:rPr>
                <w:rFonts w:ascii="Times New Roman" w:eastAsia="Times New Roman" w:hAnsi="Times New Roman" w:cs="Times New Roman"/>
                <w:b/>
                <w:bCs/>
                <w:sz w:val="28"/>
                <w:szCs w:val="28"/>
                <w:lang w:eastAsia="en-IN" w:bidi="hi-IN"/>
              </w:rPr>
            </w:pPr>
          </w:p>
        </w:tc>
      </w:tr>
      <w:tr w:rsidR="009F769B" w:rsidRPr="00D02FEE" w:rsidTr="000F5461">
        <w:tc>
          <w:tcPr>
            <w:tcW w:w="851" w:type="dxa"/>
          </w:tcPr>
          <w:p w:rsidR="009F769B" w:rsidRPr="00D02FEE" w:rsidRDefault="009F769B" w:rsidP="00D02FEE">
            <w:pPr>
              <w:pStyle w:val="NormalWeb"/>
              <w:spacing w:before="0" w:beforeAutospacing="0" w:after="0" w:afterAutospacing="0" w:line="360" w:lineRule="auto"/>
              <w:rPr>
                <w:sz w:val="28"/>
                <w:szCs w:val="28"/>
              </w:rPr>
            </w:pPr>
          </w:p>
        </w:tc>
        <w:tc>
          <w:tcPr>
            <w:tcW w:w="8425" w:type="dxa"/>
          </w:tcPr>
          <w:p w:rsidR="009F769B" w:rsidRPr="00D02FEE" w:rsidRDefault="009F769B" w:rsidP="00D02FEE">
            <w:pPr>
              <w:shd w:val="clear" w:color="auto" w:fill="FFFFFF"/>
              <w:spacing w:line="360" w:lineRule="auto"/>
              <w:rPr>
                <w:rFonts w:ascii="Times New Roman" w:eastAsia="Times New Roman" w:hAnsi="Times New Roman" w:cs="Times New Roman"/>
                <w:sz w:val="28"/>
                <w:szCs w:val="28"/>
                <w:lang w:eastAsia="en-IN" w:bidi="hi-IN"/>
              </w:rPr>
            </w:pPr>
            <w:r w:rsidRPr="00D02FEE">
              <w:rPr>
                <w:rFonts w:ascii="Times New Roman" w:eastAsia="Times New Roman" w:hAnsi="Times New Roman" w:cs="Times New Roman"/>
                <w:sz w:val="28"/>
                <w:szCs w:val="28"/>
                <w:lang w:eastAsia="en-IN" w:bidi="hi-IN"/>
              </w:rPr>
              <w:t>What was effect of importing Chinese toys to India ?</w:t>
            </w:r>
            <w:r w:rsidRPr="00D02FEE">
              <w:rPr>
                <w:rFonts w:ascii="Times New Roman" w:eastAsia="Times New Roman" w:hAnsi="Times New Roman" w:cs="Times New Roman"/>
                <w:sz w:val="28"/>
                <w:szCs w:val="28"/>
                <w:lang w:eastAsia="en-IN" w:bidi="hi-IN"/>
              </w:rPr>
              <w:br/>
            </w:r>
            <w:r w:rsidRPr="00D02FEE">
              <w:rPr>
                <w:rFonts w:ascii="Times New Roman" w:eastAsia="Times New Roman" w:hAnsi="Times New Roman" w:cs="Times New Roman"/>
                <w:b/>
                <w:bCs/>
                <w:sz w:val="28"/>
                <w:szCs w:val="28"/>
                <w:lang w:eastAsia="en-IN" w:bidi="hi-IN"/>
              </w:rPr>
              <w:t>Answer:</w:t>
            </w:r>
            <w:r w:rsidRPr="00D02FEE">
              <w:rPr>
                <w:rFonts w:ascii="Times New Roman" w:eastAsia="Times New Roman" w:hAnsi="Times New Roman" w:cs="Times New Roman"/>
                <w:sz w:val="28"/>
                <w:szCs w:val="28"/>
                <w:lang w:eastAsia="en-IN" w:bidi="hi-IN"/>
              </w:rPr>
              <w:br/>
              <w:t>Chinese toys became popular in the Indian markets.Within a year, 70 to 80 per cent shops have replaced Indian toys with Chinese toys.</w:t>
            </w:r>
          </w:p>
          <w:p w:rsidR="009F769B" w:rsidRPr="00D02FEE" w:rsidRDefault="009F769B" w:rsidP="00D02FEE">
            <w:pPr>
              <w:shd w:val="clear" w:color="auto" w:fill="FFFFFF"/>
              <w:spacing w:line="360" w:lineRule="auto"/>
              <w:textAlignment w:val="baseline"/>
              <w:rPr>
                <w:rFonts w:ascii="Times New Roman" w:eastAsia="Times New Roman" w:hAnsi="Times New Roman" w:cs="Times New Roman"/>
                <w:b/>
                <w:bCs/>
                <w:sz w:val="28"/>
                <w:szCs w:val="28"/>
                <w:lang w:eastAsia="en-IN" w:bidi="hi-IN"/>
              </w:rPr>
            </w:pPr>
          </w:p>
        </w:tc>
      </w:tr>
      <w:tr w:rsidR="009F769B" w:rsidRPr="00D02FEE" w:rsidTr="000F5461">
        <w:tc>
          <w:tcPr>
            <w:tcW w:w="851" w:type="dxa"/>
          </w:tcPr>
          <w:p w:rsidR="009F769B" w:rsidRPr="00D02FEE" w:rsidRDefault="009F769B" w:rsidP="00D02FEE">
            <w:pPr>
              <w:pStyle w:val="NormalWeb"/>
              <w:spacing w:before="0" w:beforeAutospacing="0" w:after="0" w:afterAutospacing="0" w:line="360" w:lineRule="auto"/>
              <w:rPr>
                <w:sz w:val="28"/>
                <w:szCs w:val="28"/>
              </w:rPr>
            </w:pPr>
          </w:p>
        </w:tc>
        <w:tc>
          <w:tcPr>
            <w:tcW w:w="8425" w:type="dxa"/>
          </w:tcPr>
          <w:p w:rsidR="009F769B" w:rsidRPr="00D02FEE" w:rsidRDefault="009F769B" w:rsidP="00D02FEE">
            <w:pPr>
              <w:shd w:val="clear" w:color="auto" w:fill="FFFFFF"/>
              <w:spacing w:line="360" w:lineRule="auto"/>
              <w:rPr>
                <w:rFonts w:ascii="Times New Roman" w:eastAsia="Times New Roman" w:hAnsi="Times New Roman" w:cs="Times New Roman"/>
                <w:sz w:val="28"/>
                <w:szCs w:val="28"/>
                <w:lang w:eastAsia="en-IN" w:bidi="hi-IN"/>
              </w:rPr>
            </w:pPr>
            <w:r w:rsidRPr="00D02FEE">
              <w:rPr>
                <w:rFonts w:ascii="Times New Roman" w:eastAsia="Times New Roman" w:hAnsi="Times New Roman" w:cs="Times New Roman"/>
                <w:sz w:val="28"/>
                <w:szCs w:val="28"/>
                <w:lang w:eastAsia="en-IN" w:bidi="hi-IN"/>
              </w:rPr>
              <w:t>What is the result of greater foreign investment and greater foreign trade ?</w:t>
            </w:r>
            <w:r w:rsidRPr="00D02FEE">
              <w:rPr>
                <w:rFonts w:ascii="Times New Roman" w:eastAsia="Times New Roman" w:hAnsi="Times New Roman" w:cs="Times New Roman"/>
                <w:sz w:val="28"/>
                <w:szCs w:val="28"/>
                <w:lang w:eastAsia="en-IN" w:bidi="hi-IN"/>
              </w:rPr>
              <w:br/>
            </w:r>
            <w:r w:rsidRPr="00D02FEE">
              <w:rPr>
                <w:rFonts w:ascii="Times New Roman" w:eastAsia="Times New Roman" w:hAnsi="Times New Roman" w:cs="Times New Roman"/>
                <w:b/>
                <w:bCs/>
                <w:sz w:val="28"/>
                <w:szCs w:val="28"/>
                <w:lang w:eastAsia="en-IN" w:bidi="hi-IN"/>
              </w:rPr>
              <w:t>Answer:</w:t>
            </w:r>
            <w:r w:rsidRPr="00D02FEE">
              <w:rPr>
                <w:rFonts w:ascii="Times New Roman" w:eastAsia="Times New Roman" w:hAnsi="Times New Roman" w:cs="Times New Roman"/>
                <w:sz w:val="28"/>
                <w:szCs w:val="28"/>
                <w:lang w:eastAsia="en-IN" w:bidi="hi-IN"/>
              </w:rPr>
              <w:br/>
              <w:t>Greater foreign investment and greater foreign trade leads to greater integration of production and markets across countries.</w:t>
            </w:r>
          </w:p>
          <w:p w:rsidR="009F769B" w:rsidRPr="00D02FEE" w:rsidRDefault="009F769B" w:rsidP="00D02FEE">
            <w:pPr>
              <w:shd w:val="clear" w:color="auto" w:fill="FFFFFF"/>
              <w:spacing w:line="360" w:lineRule="auto"/>
              <w:textAlignment w:val="baseline"/>
              <w:rPr>
                <w:rFonts w:ascii="Times New Roman" w:eastAsia="Times New Roman" w:hAnsi="Times New Roman" w:cs="Times New Roman"/>
                <w:b/>
                <w:bCs/>
                <w:sz w:val="28"/>
                <w:szCs w:val="28"/>
                <w:lang w:eastAsia="en-IN" w:bidi="hi-IN"/>
              </w:rPr>
            </w:pPr>
          </w:p>
        </w:tc>
      </w:tr>
      <w:tr w:rsidR="009F769B" w:rsidRPr="00D02FEE" w:rsidTr="000F5461">
        <w:tc>
          <w:tcPr>
            <w:tcW w:w="851" w:type="dxa"/>
          </w:tcPr>
          <w:p w:rsidR="009F769B" w:rsidRPr="00D02FEE" w:rsidRDefault="009F769B" w:rsidP="00D02FEE">
            <w:pPr>
              <w:pStyle w:val="NormalWeb"/>
              <w:spacing w:before="0" w:beforeAutospacing="0" w:after="0" w:afterAutospacing="0" w:line="360" w:lineRule="auto"/>
              <w:rPr>
                <w:sz w:val="28"/>
                <w:szCs w:val="28"/>
              </w:rPr>
            </w:pPr>
          </w:p>
        </w:tc>
        <w:tc>
          <w:tcPr>
            <w:tcW w:w="8425" w:type="dxa"/>
          </w:tcPr>
          <w:p w:rsidR="009F769B" w:rsidRPr="00D02FEE" w:rsidRDefault="009F769B" w:rsidP="00D02FEE">
            <w:pPr>
              <w:pStyle w:val="NormalWeb"/>
              <w:shd w:val="clear" w:color="auto" w:fill="FFFFFF"/>
              <w:spacing w:before="0" w:beforeAutospacing="0" w:after="0" w:afterAutospacing="0" w:line="360" w:lineRule="auto"/>
              <w:rPr>
                <w:sz w:val="28"/>
                <w:szCs w:val="28"/>
              </w:rPr>
            </w:pPr>
            <w:r w:rsidRPr="00D02FEE">
              <w:rPr>
                <w:sz w:val="28"/>
                <w:szCs w:val="28"/>
              </w:rPr>
              <w:t>What is globalisation ?</w:t>
            </w:r>
            <w:r w:rsidRPr="00D02FEE">
              <w:rPr>
                <w:sz w:val="28"/>
                <w:szCs w:val="28"/>
              </w:rPr>
              <w:br/>
            </w:r>
            <w:r w:rsidRPr="00D02FEE">
              <w:rPr>
                <w:rStyle w:val="Strong"/>
                <w:sz w:val="28"/>
                <w:szCs w:val="28"/>
              </w:rPr>
              <w:t>Answer:</w:t>
            </w:r>
            <w:r w:rsidRPr="00D02FEE">
              <w:rPr>
                <w:sz w:val="28"/>
                <w:szCs w:val="28"/>
              </w:rPr>
              <w:br/>
              <w:t>Globalisation is process of rapid integration or interconnection between countries. The countries are connected by movements of goods, services, investments and technology.</w:t>
            </w:r>
          </w:p>
          <w:p w:rsidR="009F769B" w:rsidRPr="00D02FEE" w:rsidRDefault="009F769B" w:rsidP="00D02FEE">
            <w:pPr>
              <w:shd w:val="clear" w:color="auto" w:fill="FFFFFF"/>
              <w:spacing w:line="360" w:lineRule="auto"/>
              <w:textAlignment w:val="baseline"/>
              <w:rPr>
                <w:rFonts w:ascii="Times New Roman" w:eastAsia="Times New Roman" w:hAnsi="Times New Roman" w:cs="Times New Roman"/>
                <w:b/>
                <w:bCs/>
                <w:sz w:val="28"/>
                <w:szCs w:val="28"/>
                <w:lang w:eastAsia="en-IN" w:bidi="hi-IN"/>
              </w:rPr>
            </w:pPr>
          </w:p>
        </w:tc>
      </w:tr>
      <w:tr w:rsidR="009F769B" w:rsidRPr="00D02FEE" w:rsidTr="000F5461">
        <w:tc>
          <w:tcPr>
            <w:tcW w:w="851" w:type="dxa"/>
          </w:tcPr>
          <w:p w:rsidR="009F769B" w:rsidRPr="00D02FEE" w:rsidRDefault="009F769B" w:rsidP="00D02FEE">
            <w:pPr>
              <w:pStyle w:val="NormalWeb"/>
              <w:spacing w:before="0" w:beforeAutospacing="0" w:after="0" w:afterAutospacing="0" w:line="360" w:lineRule="auto"/>
              <w:rPr>
                <w:sz w:val="28"/>
                <w:szCs w:val="28"/>
              </w:rPr>
            </w:pPr>
          </w:p>
        </w:tc>
        <w:tc>
          <w:tcPr>
            <w:tcW w:w="8425" w:type="dxa"/>
          </w:tcPr>
          <w:p w:rsidR="009F769B" w:rsidRPr="00D02FEE" w:rsidRDefault="009F769B" w:rsidP="00D02FEE">
            <w:pPr>
              <w:pStyle w:val="NormalWeb"/>
              <w:shd w:val="clear" w:color="auto" w:fill="FFFFFF"/>
              <w:spacing w:before="0" w:beforeAutospacing="0" w:after="0" w:afterAutospacing="0" w:line="360" w:lineRule="auto"/>
              <w:rPr>
                <w:sz w:val="28"/>
                <w:szCs w:val="28"/>
              </w:rPr>
            </w:pPr>
            <w:r w:rsidRPr="00D02FEE">
              <w:rPr>
                <w:sz w:val="28"/>
                <w:szCs w:val="28"/>
              </w:rPr>
              <w:t>How information and communication technology is useful in foreign trade ?</w:t>
            </w:r>
            <w:r w:rsidRPr="00D02FEE">
              <w:rPr>
                <w:sz w:val="28"/>
                <w:szCs w:val="28"/>
              </w:rPr>
              <w:br/>
            </w:r>
            <w:r w:rsidRPr="00D02FEE">
              <w:rPr>
                <w:rStyle w:val="Strong"/>
                <w:sz w:val="28"/>
                <w:szCs w:val="28"/>
              </w:rPr>
              <w:t>Answer:</w:t>
            </w:r>
            <w:r w:rsidRPr="00D02FEE">
              <w:rPr>
                <w:sz w:val="28"/>
                <w:szCs w:val="28"/>
              </w:rPr>
              <w:br/>
              <w:t>Telecommunication facilities – telegraph, telephone including mobile phones, fax etc. are used to contact one another around the world, to access information instantly, and to communicate from remote areas.</w:t>
            </w:r>
          </w:p>
          <w:p w:rsidR="009F769B" w:rsidRPr="00D02FEE" w:rsidRDefault="009F769B" w:rsidP="00D02FEE">
            <w:pPr>
              <w:shd w:val="clear" w:color="auto" w:fill="FFFFFF"/>
              <w:spacing w:line="360" w:lineRule="auto"/>
              <w:textAlignment w:val="baseline"/>
              <w:rPr>
                <w:rFonts w:ascii="Times New Roman" w:eastAsia="Times New Roman" w:hAnsi="Times New Roman" w:cs="Times New Roman"/>
                <w:b/>
                <w:bCs/>
                <w:sz w:val="28"/>
                <w:szCs w:val="28"/>
                <w:lang w:eastAsia="en-IN" w:bidi="hi-IN"/>
              </w:rPr>
            </w:pPr>
          </w:p>
        </w:tc>
      </w:tr>
      <w:tr w:rsidR="009F769B" w:rsidRPr="00D02FEE" w:rsidTr="000F5461">
        <w:tc>
          <w:tcPr>
            <w:tcW w:w="851" w:type="dxa"/>
          </w:tcPr>
          <w:p w:rsidR="009F769B" w:rsidRPr="00D02FEE" w:rsidRDefault="009F769B" w:rsidP="00D02FEE">
            <w:pPr>
              <w:pStyle w:val="NormalWeb"/>
              <w:spacing w:before="0" w:beforeAutospacing="0" w:after="0" w:afterAutospacing="0" w:line="360" w:lineRule="auto"/>
              <w:rPr>
                <w:sz w:val="28"/>
                <w:szCs w:val="28"/>
              </w:rPr>
            </w:pPr>
          </w:p>
        </w:tc>
        <w:tc>
          <w:tcPr>
            <w:tcW w:w="8425" w:type="dxa"/>
          </w:tcPr>
          <w:p w:rsidR="009F769B" w:rsidRPr="00D02FEE" w:rsidRDefault="009F769B" w:rsidP="00D02FEE">
            <w:pPr>
              <w:pStyle w:val="NormalWeb"/>
              <w:shd w:val="clear" w:color="auto" w:fill="FFFFFF"/>
              <w:spacing w:before="0" w:beforeAutospacing="0" w:after="0" w:afterAutospacing="0" w:line="360" w:lineRule="auto"/>
              <w:rPr>
                <w:sz w:val="28"/>
                <w:szCs w:val="28"/>
              </w:rPr>
            </w:pPr>
            <w:r w:rsidRPr="00D02FEE">
              <w:rPr>
                <w:sz w:val="28"/>
                <w:szCs w:val="28"/>
              </w:rPr>
              <w:t>What is a trade barrier ?</w:t>
            </w:r>
            <w:r w:rsidRPr="00D02FEE">
              <w:rPr>
                <w:sz w:val="28"/>
                <w:szCs w:val="28"/>
              </w:rPr>
              <w:br/>
            </w:r>
            <w:r w:rsidRPr="00D02FEE">
              <w:rPr>
                <w:rStyle w:val="Strong"/>
                <w:sz w:val="28"/>
                <w:szCs w:val="28"/>
              </w:rPr>
              <w:t>Answer:</w:t>
            </w:r>
            <w:r w:rsidRPr="00D02FEE">
              <w:rPr>
                <w:sz w:val="28"/>
                <w:szCs w:val="28"/>
              </w:rPr>
              <w:br/>
              <w:t>Restrictions on foreign trade are called trade barrier. For example tax on imports is a trade barrier.</w:t>
            </w:r>
          </w:p>
          <w:p w:rsidR="009F769B" w:rsidRPr="00D02FEE" w:rsidRDefault="009F769B" w:rsidP="00D02FEE">
            <w:pPr>
              <w:shd w:val="clear" w:color="auto" w:fill="FFFFFF"/>
              <w:spacing w:line="360" w:lineRule="auto"/>
              <w:textAlignment w:val="baseline"/>
              <w:rPr>
                <w:rFonts w:ascii="Times New Roman" w:eastAsia="Times New Roman" w:hAnsi="Times New Roman" w:cs="Times New Roman"/>
                <w:b/>
                <w:bCs/>
                <w:sz w:val="28"/>
                <w:szCs w:val="28"/>
                <w:lang w:eastAsia="en-IN" w:bidi="hi-IN"/>
              </w:rPr>
            </w:pPr>
          </w:p>
        </w:tc>
      </w:tr>
      <w:tr w:rsidR="009F769B" w:rsidRPr="00D02FEE" w:rsidTr="000F5461">
        <w:tc>
          <w:tcPr>
            <w:tcW w:w="851" w:type="dxa"/>
          </w:tcPr>
          <w:p w:rsidR="009F769B" w:rsidRPr="00D02FEE" w:rsidRDefault="009F769B" w:rsidP="00D02FEE">
            <w:pPr>
              <w:pStyle w:val="NormalWeb"/>
              <w:spacing w:before="0" w:beforeAutospacing="0" w:after="0" w:afterAutospacing="0" w:line="360" w:lineRule="auto"/>
              <w:rPr>
                <w:sz w:val="28"/>
                <w:szCs w:val="28"/>
              </w:rPr>
            </w:pPr>
          </w:p>
        </w:tc>
        <w:tc>
          <w:tcPr>
            <w:tcW w:w="8425" w:type="dxa"/>
          </w:tcPr>
          <w:p w:rsidR="009F769B" w:rsidRPr="00D02FEE" w:rsidRDefault="009F769B" w:rsidP="00D02FEE">
            <w:pPr>
              <w:pStyle w:val="NormalWeb"/>
              <w:shd w:val="clear" w:color="auto" w:fill="FFFFFF"/>
              <w:spacing w:before="0" w:beforeAutospacing="0" w:after="0" w:afterAutospacing="0" w:line="360" w:lineRule="auto"/>
              <w:rPr>
                <w:sz w:val="28"/>
                <w:szCs w:val="28"/>
              </w:rPr>
            </w:pPr>
            <w:r w:rsidRPr="00D02FEE">
              <w:rPr>
                <w:sz w:val="28"/>
                <w:szCs w:val="28"/>
              </w:rPr>
              <w:t>. Why had the Indian government after independence put barriers to foreign trade and foreign</w:t>
            </w:r>
            <w:r w:rsidRPr="00D02FEE">
              <w:rPr>
                <w:sz w:val="28"/>
                <w:szCs w:val="28"/>
              </w:rPr>
              <w:br/>
              <w:t>investment ?</w:t>
            </w:r>
            <w:r w:rsidRPr="00D02FEE">
              <w:rPr>
                <w:sz w:val="28"/>
                <w:szCs w:val="28"/>
              </w:rPr>
              <w:br/>
            </w:r>
            <w:r w:rsidRPr="00D02FEE">
              <w:rPr>
                <w:rStyle w:val="Strong"/>
                <w:sz w:val="28"/>
                <w:szCs w:val="28"/>
              </w:rPr>
              <w:t>Answer:</w:t>
            </w:r>
            <w:r w:rsidRPr="00D02FEE">
              <w:rPr>
                <w:sz w:val="28"/>
                <w:szCs w:val="28"/>
              </w:rPr>
              <w:br/>
            </w:r>
            <w:r w:rsidRPr="00D02FEE">
              <w:rPr>
                <w:sz w:val="28"/>
                <w:szCs w:val="28"/>
              </w:rPr>
              <w:lastRenderedPageBreak/>
              <w:t>The Indian government put barriers to protect the producers within the country from foreign competition. Industries were just coming up and the competition from imports would not allow the Indian industries to come up.</w:t>
            </w:r>
          </w:p>
          <w:p w:rsidR="009F769B" w:rsidRPr="00D02FEE" w:rsidRDefault="009F769B" w:rsidP="00D02FEE">
            <w:pPr>
              <w:shd w:val="clear" w:color="auto" w:fill="FFFFFF"/>
              <w:spacing w:line="360" w:lineRule="auto"/>
              <w:textAlignment w:val="baseline"/>
              <w:rPr>
                <w:rFonts w:ascii="Times New Roman" w:eastAsia="Times New Roman" w:hAnsi="Times New Roman" w:cs="Times New Roman"/>
                <w:b/>
                <w:bCs/>
                <w:sz w:val="28"/>
                <w:szCs w:val="28"/>
                <w:lang w:eastAsia="en-IN" w:bidi="hi-IN"/>
              </w:rPr>
            </w:pPr>
          </w:p>
        </w:tc>
      </w:tr>
      <w:tr w:rsidR="009F769B" w:rsidRPr="00D02FEE" w:rsidTr="000F5461">
        <w:tc>
          <w:tcPr>
            <w:tcW w:w="851" w:type="dxa"/>
          </w:tcPr>
          <w:p w:rsidR="009F769B" w:rsidRPr="00D02FEE" w:rsidRDefault="009F769B" w:rsidP="00D02FEE">
            <w:pPr>
              <w:pStyle w:val="NormalWeb"/>
              <w:spacing w:before="0" w:beforeAutospacing="0" w:after="0" w:afterAutospacing="0" w:line="360" w:lineRule="auto"/>
              <w:rPr>
                <w:sz w:val="28"/>
                <w:szCs w:val="28"/>
              </w:rPr>
            </w:pPr>
          </w:p>
        </w:tc>
        <w:tc>
          <w:tcPr>
            <w:tcW w:w="8425" w:type="dxa"/>
          </w:tcPr>
          <w:p w:rsidR="009F769B" w:rsidRPr="00D02FEE" w:rsidRDefault="009F769B" w:rsidP="00D02FEE">
            <w:pPr>
              <w:shd w:val="clear" w:color="auto" w:fill="FFFFFF"/>
              <w:spacing w:line="360" w:lineRule="auto"/>
              <w:rPr>
                <w:rFonts w:ascii="Times New Roman" w:eastAsia="Times New Roman" w:hAnsi="Times New Roman" w:cs="Times New Roman"/>
                <w:sz w:val="28"/>
                <w:szCs w:val="28"/>
                <w:lang w:eastAsia="en-IN" w:bidi="hi-IN"/>
              </w:rPr>
            </w:pPr>
            <w:r w:rsidRPr="00D02FEE">
              <w:rPr>
                <w:rFonts w:ascii="Times New Roman" w:eastAsia="Times New Roman" w:hAnsi="Times New Roman" w:cs="Times New Roman"/>
                <w:sz w:val="28"/>
                <w:szCs w:val="28"/>
                <w:lang w:eastAsia="en-IN" w:bidi="hi-IN"/>
              </w:rPr>
              <w:t>Which Indian companies have emerged as multi-national companies as a result of globalisation? Name any two.</w:t>
            </w:r>
            <w:r w:rsidRPr="00D02FEE">
              <w:rPr>
                <w:rFonts w:ascii="Times New Roman" w:eastAsia="Times New Roman" w:hAnsi="Times New Roman" w:cs="Times New Roman"/>
                <w:sz w:val="28"/>
                <w:szCs w:val="28"/>
                <w:lang w:eastAsia="en-IN" w:bidi="hi-IN"/>
              </w:rPr>
              <w:br/>
            </w:r>
            <w:r w:rsidRPr="00D02FEE">
              <w:rPr>
                <w:rFonts w:ascii="Times New Roman" w:eastAsia="Times New Roman" w:hAnsi="Times New Roman" w:cs="Times New Roman"/>
                <w:b/>
                <w:bCs/>
                <w:sz w:val="28"/>
                <w:szCs w:val="28"/>
                <w:lang w:eastAsia="en-IN" w:bidi="hi-IN"/>
              </w:rPr>
              <w:t>Answer:</w:t>
            </w:r>
          </w:p>
          <w:p w:rsidR="009F769B" w:rsidRPr="00D02FEE" w:rsidRDefault="009F769B" w:rsidP="00D02FEE">
            <w:pPr>
              <w:shd w:val="clear" w:color="auto" w:fill="FFFFFF"/>
              <w:spacing w:line="360" w:lineRule="auto"/>
              <w:jc w:val="both"/>
              <w:rPr>
                <w:rFonts w:ascii="Times New Roman" w:eastAsia="Times New Roman" w:hAnsi="Times New Roman" w:cs="Times New Roman"/>
                <w:sz w:val="28"/>
                <w:szCs w:val="28"/>
                <w:lang w:eastAsia="en-IN" w:bidi="hi-IN"/>
              </w:rPr>
            </w:pPr>
            <w:r w:rsidRPr="00D02FEE">
              <w:rPr>
                <w:rFonts w:ascii="Times New Roman" w:eastAsia="Times New Roman" w:hAnsi="Times New Roman" w:cs="Times New Roman"/>
                <w:sz w:val="28"/>
                <w:szCs w:val="28"/>
                <w:lang w:eastAsia="en-IN" w:bidi="hi-IN"/>
              </w:rPr>
              <w:t>Tata Motors (Automobiles)Infosys (IT)</w:t>
            </w:r>
          </w:p>
          <w:p w:rsidR="009F769B" w:rsidRPr="00D02FEE" w:rsidRDefault="009F769B" w:rsidP="00D02FEE">
            <w:pPr>
              <w:shd w:val="clear" w:color="auto" w:fill="FFFFFF"/>
              <w:spacing w:line="360" w:lineRule="auto"/>
              <w:jc w:val="both"/>
              <w:rPr>
                <w:rFonts w:ascii="Times New Roman" w:eastAsia="Times New Roman" w:hAnsi="Times New Roman" w:cs="Times New Roman"/>
                <w:sz w:val="28"/>
                <w:szCs w:val="28"/>
                <w:lang w:eastAsia="en-IN" w:bidi="hi-IN"/>
              </w:rPr>
            </w:pPr>
            <w:r w:rsidRPr="00D02FEE">
              <w:rPr>
                <w:rFonts w:ascii="Times New Roman" w:eastAsia="Times New Roman" w:hAnsi="Times New Roman" w:cs="Times New Roman"/>
                <w:sz w:val="28"/>
                <w:szCs w:val="28"/>
                <w:lang w:eastAsia="en-IN" w:bidi="hi-IN"/>
              </w:rPr>
              <w:t>Ranbaxy (Medicines)Asian Paints (Paints).</w:t>
            </w:r>
          </w:p>
          <w:p w:rsidR="009F769B" w:rsidRPr="00D02FEE" w:rsidRDefault="009F769B" w:rsidP="00D02FEE">
            <w:pPr>
              <w:shd w:val="clear" w:color="auto" w:fill="FFFFFF"/>
              <w:spacing w:line="360" w:lineRule="auto"/>
              <w:textAlignment w:val="baseline"/>
              <w:rPr>
                <w:rFonts w:ascii="Times New Roman" w:eastAsia="Times New Roman" w:hAnsi="Times New Roman" w:cs="Times New Roman"/>
                <w:b/>
                <w:bCs/>
                <w:sz w:val="28"/>
                <w:szCs w:val="28"/>
                <w:lang w:eastAsia="en-IN" w:bidi="hi-IN"/>
              </w:rPr>
            </w:pPr>
          </w:p>
        </w:tc>
      </w:tr>
      <w:tr w:rsidR="009F769B" w:rsidRPr="00D02FEE" w:rsidTr="000F5461">
        <w:tc>
          <w:tcPr>
            <w:tcW w:w="851" w:type="dxa"/>
          </w:tcPr>
          <w:p w:rsidR="009F769B" w:rsidRPr="00D02FEE" w:rsidRDefault="009F769B" w:rsidP="00D02FEE">
            <w:pPr>
              <w:pStyle w:val="NormalWeb"/>
              <w:spacing w:before="0" w:beforeAutospacing="0" w:after="0" w:afterAutospacing="0" w:line="360" w:lineRule="auto"/>
              <w:rPr>
                <w:sz w:val="28"/>
                <w:szCs w:val="28"/>
              </w:rPr>
            </w:pPr>
          </w:p>
        </w:tc>
        <w:tc>
          <w:tcPr>
            <w:tcW w:w="8425" w:type="dxa"/>
          </w:tcPr>
          <w:p w:rsidR="009F769B" w:rsidRPr="00D02FEE" w:rsidRDefault="009F769B" w:rsidP="00D02FEE">
            <w:pPr>
              <w:shd w:val="clear" w:color="auto" w:fill="FFFFFF"/>
              <w:spacing w:line="360" w:lineRule="auto"/>
              <w:jc w:val="both"/>
              <w:rPr>
                <w:rFonts w:ascii="Times New Roman" w:eastAsia="Times New Roman" w:hAnsi="Times New Roman" w:cs="Times New Roman"/>
                <w:sz w:val="28"/>
                <w:szCs w:val="28"/>
                <w:lang w:eastAsia="en-IN" w:bidi="hi-IN"/>
              </w:rPr>
            </w:pPr>
            <w:r w:rsidRPr="00D02FEE">
              <w:rPr>
                <w:rFonts w:ascii="Times New Roman" w:eastAsia="Times New Roman" w:hAnsi="Times New Roman" w:cs="Times New Roman"/>
                <w:sz w:val="28"/>
                <w:szCs w:val="28"/>
                <w:lang w:eastAsia="en-IN" w:bidi="hi-IN"/>
              </w:rPr>
              <w:t>How many workers are employed in small-scale industries in India ?</w:t>
            </w:r>
          </w:p>
          <w:p w:rsidR="009F769B" w:rsidRPr="00D02FEE" w:rsidRDefault="009F769B" w:rsidP="00D02FEE">
            <w:pPr>
              <w:shd w:val="clear" w:color="auto" w:fill="FFFFFF"/>
              <w:spacing w:line="360" w:lineRule="auto"/>
              <w:jc w:val="both"/>
              <w:rPr>
                <w:rFonts w:ascii="Times New Roman" w:eastAsia="Times New Roman" w:hAnsi="Times New Roman" w:cs="Times New Roman"/>
                <w:sz w:val="28"/>
                <w:szCs w:val="28"/>
                <w:lang w:eastAsia="en-IN" w:bidi="hi-IN"/>
              </w:rPr>
            </w:pPr>
            <w:r w:rsidRPr="00D02FEE">
              <w:rPr>
                <w:rFonts w:ascii="Times New Roman" w:eastAsia="Times New Roman" w:hAnsi="Times New Roman" w:cs="Times New Roman"/>
                <w:b/>
                <w:bCs/>
                <w:sz w:val="28"/>
                <w:szCs w:val="28"/>
                <w:lang w:eastAsia="en-IN" w:bidi="hi-IN"/>
              </w:rPr>
              <w:t>Answer:</w:t>
            </w:r>
            <w:r w:rsidRPr="00D02FEE">
              <w:rPr>
                <w:rFonts w:ascii="Times New Roman" w:eastAsia="Times New Roman" w:hAnsi="Times New Roman" w:cs="Times New Roman"/>
                <w:sz w:val="28"/>
                <w:szCs w:val="28"/>
                <w:lang w:eastAsia="en-IN" w:bidi="hi-IN"/>
              </w:rPr>
              <w:br/>
              <w:t>The small-scale industries in India employ the largest number of workers (20 million) in the country, next only to agriculture.</w:t>
            </w:r>
          </w:p>
          <w:p w:rsidR="009F769B" w:rsidRPr="00D02FEE" w:rsidRDefault="009F769B" w:rsidP="00D02FEE">
            <w:pPr>
              <w:shd w:val="clear" w:color="auto" w:fill="FFFFFF"/>
              <w:spacing w:line="360" w:lineRule="auto"/>
              <w:textAlignment w:val="baseline"/>
              <w:rPr>
                <w:rFonts w:ascii="Times New Roman" w:eastAsia="Times New Roman" w:hAnsi="Times New Roman" w:cs="Times New Roman"/>
                <w:b/>
                <w:bCs/>
                <w:sz w:val="28"/>
                <w:szCs w:val="28"/>
                <w:lang w:eastAsia="en-IN" w:bidi="hi-IN"/>
              </w:rPr>
            </w:pPr>
          </w:p>
        </w:tc>
      </w:tr>
      <w:tr w:rsidR="009F769B" w:rsidRPr="00D02FEE" w:rsidTr="000F5461">
        <w:tc>
          <w:tcPr>
            <w:tcW w:w="851" w:type="dxa"/>
          </w:tcPr>
          <w:p w:rsidR="009F769B" w:rsidRPr="00D02FEE" w:rsidRDefault="009F769B" w:rsidP="00D02FEE">
            <w:pPr>
              <w:pStyle w:val="NormalWeb"/>
              <w:spacing w:before="0" w:beforeAutospacing="0" w:after="0" w:afterAutospacing="0" w:line="360" w:lineRule="auto"/>
              <w:rPr>
                <w:sz w:val="28"/>
                <w:szCs w:val="28"/>
              </w:rPr>
            </w:pPr>
          </w:p>
        </w:tc>
        <w:tc>
          <w:tcPr>
            <w:tcW w:w="8425" w:type="dxa"/>
          </w:tcPr>
          <w:p w:rsidR="009F769B" w:rsidRPr="00D02FEE" w:rsidRDefault="009F769B" w:rsidP="00D02FEE">
            <w:pPr>
              <w:shd w:val="clear" w:color="auto" w:fill="FFFFFF"/>
              <w:spacing w:line="360" w:lineRule="auto"/>
              <w:jc w:val="both"/>
              <w:rPr>
                <w:rFonts w:ascii="Times New Roman" w:eastAsia="Times New Roman" w:hAnsi="Times New Roman" w:cs="Times New Roman"/>
                <w:sz w:val="28"/>
                <w:szCs w:val="28"/>
                <w:lang w:eastAsia="en-IN" w:bidi="hi-IN"/>
              </w:rPr>
            </w:pPr>
            <w:r w:rsidRPr="00D02FEE">
              <w:rPr>
                <w:rFonts w:ascii="Times New Roman" w:eastAsia="Times New Roman" w:hAnsi="Times New Roman" w:cs="Times New Roman"/>
                <w:sz w:val="28"/>
                <w:szCs w:val="28"/>
                <w:lang w:eastAsia="en-IN" w:bidi="hi-IN"/>
              </w:rPr>
              <w:t>How have workers suffered under the flexible labour laws ? Mention any two points.</w:t>
            </w:r>
            <w:r w:rsidRPr="00D02FEE">
              <w:rPr>
                <w:rFonts w:ascii="Times New Roman" w:eastAsia="Times New Roman" w:hAnsi="Times New Roman" w:cs="Times New Roman"/>
                <w:sz w:val="28"/>
                <w:szCs w:val="28"/>
                <w:lang w:eastAsia="en-IN" w:bidi="hi-IN"/>
              </w:rPr>
              <w:br/>
            </w:r>
            <w:r w:rsidRPr="00D02FEE">
              <w:rPr>
                <w:rFonts w:ascii="Times New Roman" w:eastAsia="Times New Roman" w:hAnsi="Times New Roman" w:cs="Times New Roman"/>
                <w:b/>
                <w:bCs/>
                <w:sz w:val="28"/>
                <w:szCs w:val="28"/>
                <w:lang w:eastAsia="en-IN" w:bidi="hi-IN"/>
              </w:rPr>
              <w:t xml:space="preserve"> Answer:</w:t>
            </w:r>
          </w:p>
          <w:p w:rsidR="009F769B" w:rsidRPr="00D02FEE" w:rsidRDefault="009F769B" w:rsidP="00D02FEE">
            <w:pPr>
              <w:pStyle w:val="ListParagraph"/>
              <w:numPr>
                <w:ilvl w:val="0"/>
                <w:numId w:val="93"/>
              </w:numPr>
              <w:shd w:val="clear" w:color="auto" w:fill="FFFFFF"/>
              <w:spacing w:line="360" w:lineRule="auto"/>
              <w:rPr>
                <w:rFonts w:ascii="Times New Roman" w:eastAsia="Times New Roman" w:hAnsi="Times New Roman" w:cs="Times New Roman"/>
                <w:sz w:val="28"/>
                <w:szCs w:val="28"/>
                <w:lang w:eastAsia="en-IN" w:bidi="hi-IN"/>
              </w:rPr>
            </w:pPr>
            <w:r w:rsidRPr="00D02FEE">
              <w:rPr>
                <w:rFonts w:ascii="Times New Roman" w:eastAsia="Times New Roman" w:hAnsi="Times New Roman" w:cs="Times New Roman"/>
                <w:sz w:val="28"/>
                <w:szCs w:val="28"/>
                <w:lang w:eastAsia="en-IN" w:bidi="hi-IN"/>
              </w:rPr>
              <w:t>Workers are now employed on a temporary basis so that the employers do not have to pay workers for the whole year.                                                  ,</w:t>
            </w:r>
          </w:p>
          <w:p w:rsidR="009F769B" w:rsidRPr="00D02FEE" w:rsidRDefault="009F769B" w:rsidP="00D02FEE">
            <w:pPr>
              <w:pStyle w:val="ListParagraph"/>
              <w:numPr>
                <w:ilvl w:val="0"/>
                <w:numId w:val="93"/>
              </w:numPr>
              <w:shd w:val="clear" w:color="auto" w:fill="FFFFFF"/>
              <w:spacing w:line="360" w:lineRule="auto"/>
              <w:rPr>
                <w:rFonts w:ascii="Times New Roman" w:eastAsia="Times New Roman" w:hAnsi="Times New Roman" w:cs="Times New Roman"/>
                <w:b/>
                <w:bCs/>
                <w:sz w:val="28"/>
                <w:szCs w:val="28"/>
                <w:lang w:eastAsia="en-IN" w:bidi="hi-IN"/>
              </w:rPr>
            </w:pPr>
            <w:r w:rsidRPr="00D02FEE">
              <w:rPr>
                <w:rFonts w:ascii="Times New Roman" w:eastAsia="Times New Roman" w:hAnsi="Times New Roman" w:cs="Times New Roman"/>
                <w:sz w:val="28"/>
                <w:szCs w:val="28"/>
                <w:lang w:eastAsia="en-IN" w:bidi="hi-IN"/>
              </w:rPr>
              <w:t>Wages are low and workers are forced to work overtime to make both ends meet.</w:t>
            </w:r>
          </w:p>
        </w:tc>
      </w:tr>
      <w:tr w:rsidR="009F769B" w:rsidRPr="00D02FEE" w:rsidTr="000F5461">
        <w:tc>
          <w:tcPr>
            <w:tcW w:w="851" w:type="dxa"/>
          </w:tcPr>
          <w:p w:rsidR="009F769B" w:rsidRPr="00D02FEE" w:rsidRDefault="009F769B" w:rsidP="00D02FEE">
            <w:pPr>
              <w:pStyle w:val="NormalWeb"/>
              <w:spacing w:before="0" w:beforeAutospacing="0" w:after="0" w:afterAutospacing="0" w:line="360" w:lineRule="auto"/>
              <w:rPr>
                <w:sz w:val="28"/>
                <w:szCs w:val="28"/>
              </w:rPr>
            </w:pPr>
          </w:p>
        </w:tc>
        <w:tc>
          <w:tcPr>
            <w:tcW w:w="8425" w:type="dxa"/>
          </w:tcPr>
          <w:p w:rsidR="009F769B" w:rsidRPr="00D02FEE" w:rsidRDefault="009F769B" w:rsidP="00D02FEE">
            <w:pPr>
              <w:pStyle w:val="NormalWeb"/>
              <w:shd w:val="clear" w:color="auto" w:fill="FFFFFF"/>
              <w:spacing w:before="0" w:beforeAutospacing="0" w:after="0" w:afterAutospacing="0" w:line="360" w:lineRule="auto"/>
              <w:rPr>
                <w:sz w:val="28"/>
                <w:szCs w:val="28"/>
              </w:rPr>
            </w:pPr>
            <w:r w:rsidRPr="00D02FEE">
              <w:rPr>
                <w:sz w:val="28"/>
                <w:szCs w:val="28"/>
              </w:rPr>
              <w:t>How can the globalisation be made more fair ? Write two steps and what will be its effect ?</w:t>
            </w:r>
            <w:r w:rsidRPr="00D02FEE">
              <w:rPr>
                <w:sz w:val="28"/>
                <w:szCs w:val="28"/>
              </w:rPr>
              <w:br/>
            </w:r>
            <w:r w:rsidRPr="00D02FEE">
              <w:rPr>
                <w:b/>
                <w:bCs/>
                <w:sz w:val="28"/>
                <w:szCs w:val="28"/>
              </w:rPr>
              <w:t>Answer:</w:t>
            </w:r>
            <w:r w:rsidRPr="00D02FEE">
              <w:rPr>
                <w:sz w:val="28"/>
                <w:szCs w:val="28"/>
              </w:rPr>
              <w:br/>
            </w:r>
            <w:r w:rsidRPr="00D02FEE">
              <w:rPr>
                <w:b/>
                <w:bCs/>
                <w:sz w:val="28"/>
                <w:szCs w:val="28"/>
              </w:rPr>
              <w:t>(1)</w:t>
            </w:r>
            <w:r w:rsidRPr="00D02FEE">
              <w:rPr>
                <w:sz w:val="28"/>
                <w:szCs w:val="28"/>
              </w:rPr>
              <w:t xml:space="preserve">The government must protect the interest of all the people in the </w:t>
            </w:r>
            <w:r w:rsidRPr="00D02FEE">
              <w:rPr>
                <w:sz w:val="28"/>
                <w:szCs w:val="28"/>
              </w:rPr>
              <w:lastRenderedPageBreak/>
              <w:t>country.</w:t>
            </w:r>
          </w:p>
          <w:p w:rsidR="009F769B" w:rsidRPr="00D02FEE" w:rsidRDefault="009F769B" w:rsidP="00D02FEE">
            <w:pPr>
              <w:shd w:val="clear" w:color="auto" w:fill="FFFFFF"/>
              <w:spacing w:line="360" w:lineRule="auto"/>
              <w:rPr>
                <w:rFonts w:ascii="Times New Roman" w:eastAsia="Times New Roman" w:hAnsi="Times New Roman" w:cs="Times New Roman"/>
                <w:sz w:val="28"/>
                <w:szCs w:val="28"/>
                <w:lang w:eastAsia="en-IN" w:bidi="hi-IN"/>
              </w:rPr>
            </w:pPr>
            <w:r w:rsidRPr="00D02FEE">
              <w:rPr>
                <w:rFonts w:ascii="Times New Roman" w:eastAsia="Times New Roman" w:hAnsi="Times New Roman" w:cs="Times New Roman"/>
                <w:sz w:val="28"/>
                <w:szCs w:val="28"/>
                <w:lang w:eastAsia="en-IN" w:bidi="hi-IN"/>
              </w:rPr>
              <w:t>The government can ensure that labour laws are properly implemented and the workers get their rights.</w:t>
            </w:r>
          </w:p>
          <w:p w:rsidR="009F769B" w:rsidRPr="00D02FEE" w:rsidRDefault="009F769B" w:rsidP="00D02FEE">
            <w:pPr>
              <w:shd w:val="clear" w:color="auto" w:fill="FFFFFF"/>
              <w:spacing w:line="360" w:lineRule="auto"/>
              <w:rPr>
                <w:rFonts w:ascii="Times New Roman" w:eastAsia="Times New Roman" w:hAnsi="Times New Roman" w:cs="Times New Roman"/>
                <w:sz w:val="28"/>
                <w:szCs w:val="28"/>
                <w:lang w:eastAsia="en-IN" w:bidi="hi-IN"/>
              </w:rPr>
            </w:pPr>
            <w:r w:rsidRPr="00D02FEE">
              <w:rPr>
                <w:rFonts w:ascii="Times New Roman" w:eastAsia="Times New Roman" w:hAnsi="Times New Roman" w:cs="Times New Roman"/>
                <w:b/>
                <w:bCs/>
                <w:sz w:val="28"/>
                <w:szCs w:val="28"/>
                <w:lang w:eastAsia="en-IN" w:bidi="hi-IN"/>
              </w:rPr>
              <w:t>(2)</w:t>
            </w:r>
            <w:r w:rsidRPr="00D02FEE">
              <w:rPr>
                <w:rFonts w:ascii="Times New Roman" w:eastAsia="Times New Roman" w:hAnsi="Times New Roman" w:cs="Times New Roman"/>
                <w:sz w:val="28"/>
                <w:szCs w:val="28"/>
                <w:lang w:eastAsia="en-IN" w:bidi="hi-IN"/>
              </w:rPr>
              <w:t> Fair globalisation would create opportunities for all, and also ensure that the benefits of globalisation are shared better.</w:t>
            </w:r>
          </w:p>
          <w:p w:rsidR="009F769B" w:rsidRPr="00D02FEE" w:rsidRDefault="009F769B" w:rsidP="00D02FEE">
            <w:pPr>
              <w:shd w:val="clear" w:color="auto" w:fill="FFFFFF"/>
              <w:spacing w:line="360" w:lineRule="auto"/>
              <w:textAlignment w:val="baseline"/>
              <w:rPr>
                <w:rFonts w:ascii="Times New Roman" w:eastAsia="Times New Roman" w:hAnsi="Times New Roman" w:cs="Times New Roman"/>
                <w:b/>
                <w:bCs/>
                <w:sz w:val="28"/>
                <w:szCs w:val="28"/>
                <w:lang w:eastAsia="en-IN" w:bidi="hi-IN"/>
              </w:rPr>
            </w:pPr>
          </w:p>
        </w:tc>
      </w:tr>
      <w:tr w:rsidR="00D860A7" w:rsidRPr="00D02FEE" w:rsidTr="000F5461">
        <w:tc>
          <w:tcPr>
            <w:tcW w:w="851" w:type="dxa"/>
          </w:tcPr>
          <w:p w:rsidR="00D860A7" w:rsidRPr="00D02FEE" w:rsidRDefault="00D860A7" w:rsidP="00D02FEE">
            <w:pPr>
              <w:pStyle w:val="NormalWeb"/>
              <w:spacing w:before="0" w:beforeAutospacing="0" w:after="0" w:afterAutospacing="0" w:line="360" w:lineRule="auto"/>
              <w:rPr>
                <w:sz w:val="28"/>
                <w:szCs w:val="28"/>
              </w:rPr>
            </w:pPr>
          </w:p>
        </w:tc>
        <w:tc>
          <w:tcPr>
            <w:tcW w:w="8425" w:type="dxa"/>
          </w:tcPr>
          <w:p w:rsidR="00D860A7" w:rsidRPr="00D02FEE" w:rsidRDefault="00D860A7" w:rsidP="00D02FEE">
            <w:pPr>
              <w:shd w:val="clear" w:color="auto" w:fill="FFFFFF"/>
              <w:spacing w:line="360" w:lineRule="auto"/>
              <w:rPr>
                <w:rFonts w:ascii="Times New Roman" w:hAnsi="Times New Roman" w:cs="Times New Roman"/>
                <w:sz w:val="28"/>
                <w:szCs w:val="28"/>
              </w:rPr>
            </w:pPr>
            <w:r w:rsidRPr="00D02FEE">
              <w:rPr>
                <w:rFonts w:ascii="Times New Roman" w:hAnsi="Times New Roman" w:cs="Times New Roman"/>
                <w:sz w:val="28"/>
                <w:szCs w:val="28"/>
              </w:rPr>
              <w:t xml:space="preserve">Why had the Indian government put barriers to foreign trade and foreign investment after independence? Analyze the reasons. </w:t>
            </w:r>
          </w:p>
          <w:p w:rsidR="00D860A7" w:rsidRPr="00D02FEE" w:rsidRDefault="00D860A7" w:rsidP="00D02FEE">
            <w:pPr>
              <w:shd w:val="clear" w:color="auto" w:fill="FFFFFF"/>
              <w:spacing w:line="360" w:lineRule="auto"/>
              <w:rPr>
                <w:rFonts w:ascii="Times New Roman" w:hAnsi="Times New Roman" w:cs="Times New Roman"/>
                <w:sz w:val="28"/>
                <w:szCs w:val="28"/>
              </w:rPr>
            </w:pPr>
            <w:r w:rsidRPr="00D02FEE">
              <w:rPr>
                <w:rFonts w:ascii="Times New Roman" w:hAnsi="Times New Roman" w:cs="Times New Roman"/>
                <w:sz w:val="28"/>
                <w:szCs w:val="28"/>
              </w:rPr>
              <w:t>Answer: The Indian government put barriers on foreign trade and foreign investment after independence because:</w:t>
            </w:r>
          </w:p>
          <w:p w:rsidR="00D860A7" w:rsidRPr="00D02FEE" w:rsidRDefault="00D860A7" w:rsidP="00D02FEE">
            <w:pPr>
              <w:pStyle w:val="ListParagraph"/>
              <w:numPr>
                <w:ilvl w:val="0"/>
                <w:numId w:val="5"/>
              </w:numPr>
              <w:shd w:val="clear" w:color="auto" w:fill="FFFFFF"/>
              <w:spacing w:line="360" w:lineRule="auto"/>
              <w:rPr>
                <w:rFonts w:ascii="Times New Roman" w:eastAsia="Times New Roman" w:hAnsi="Times New Roman" w:cs="Times New Roman"/>
                <w:sz w:val="28"/>
                <w:szCs w:val="28"/>
                <w:lang w:eastAsia="en-IN" w:bidi="hi-IN"/>
              </w:rPr>
            </w:pPr>
            <w:r w:rsidRPr="00D02FEE">
              <w:rPr>
                <w:rFonts w:ascii="Times New Roman" w:hAnsi="Times New Roman" w:cs="Times New Roman"/>
                <w:sz w:val="28"/>
                <w:szCs w:val="28"/>
              </w:rPr>
              <w:t>It was considered necessary to protect the producers within the country from foreign competition.</w:t>
            </w:r>
          </w:p>
          <w:p w:rsidR="00D860A7" w:rsidRPr="00D02FEE" w:rsidRDefault="00D860A7" w:rsidP="00D02FEE">
            <w:pPr>
              <w:pStyle w:val="ListParagraph"/>
              <w:numPr>
                <w:ilvl w:val="0"/>
                <w:numId w:val="5"/>
              </w:numPr>
              <w:shd w:val="clear" w:color="auto" w:fill="FFFFFF"/>
              <w:spacing w:line="360" w:lineRule="auto"/>
              <w:rPr>
                <w:rFonts w:ascii="Times New Roman" w:eastAsia="Times New Roman" w:hAnsi="Times New Roman" w:cs="Times New Roman"/>
                <w:sz w:val="28"/>
                <w:szCs w:val="28"/>
                <w:lang w:eastAsia="en-IN" w:bidi="hi-IN"/>
              </w:rPr>
            </w:pPr>
            <w:r w:rsidRPr="00D02FEE">
              <w:rPr>
                <w:rFonts w:ascii="Times New Roman" w:hAnsi="Times New Roman" w:cs="Times New Roman"/>
                <w:sz w:val="28"/>
                <w:szCs w:val="28"/>
              </w:rPr>
              <w:t xml:space="preserve"> (b) In 1950s and 1960s, the industries were initial stage and competition from imports at that stage would not have allowed these industries to develop. </w:t>
            </w:r>
          </w:p>
          <w:p w:rsidR="00D860A7" w:rsidRPr="00D02FEE" w:rsidRDefault="00D860A7" w:rsidP="00D02FEE">
            <w:pPr>
              <w:pStyle w:val="ListParagraph"/>
              <w:shd w:val="clear" w:color="auto" w:fill="FFFFFF"/>
              <w:spacing w:line="360" w:lineRule="auto"/>
              <w:ind w:left="840"/>
              <w:rPr>
                <w:rFonts w:ascii="Times New Roman" w:eastAsia="Times New Roman" w:hAnsi="Times New Roman" w:cs="Times New Roman"/>
                <w:b/>
                <w:bCs/>
                <w:sz w:val="28"/>
                <w:szCs w:val="28"/>
                <w:bdr w:val="none" w:sz="0" w:space="0" w:color="auto" w:frame="1"/>
                <w:lang w:eastAsia="en-IN" w:bidi="hi-IN"/>
              </w:rPr>
            </w:pPr>
            <w:r w:rsidRPr="00D02FEE">
              <w:rPr>
                <w:rFonts w:ascii="Times New Roman" w:hAnsi="Times New Roman" w:cs="Times New Roman"/>
                <w:sz w:val="28"/>
                <w:szCs w:val="28"/>
              </w:rPr>
              <w:t>Therefore, India allowed the imports of only essential items like machinery, fertilizers, petroleum etc.</w:t>
            </w:r>
          </w:p>
        </w:tc>
      </w:tr>
      <w:tr w:rsidR="009F769B" w:rsidRPr="00D02FEE" w:rsidTr="000F5461">
        <w:tc>
          <w:tcPr>
            <w:tcW w:w="851" w:type="dxa"/>
          </w:tcPr>
          <w:p w:rsidR="009F769B" w:rsidRPr="00D02FEE" w:rsidRDefault="009F769B" w:rsidP="00D02FEE">
            <w:pPr>
              <w:pStyle w:val="NormalWeb"/>
              <w:spacing w:before="0" w:beforeAutospacing="0" w:after="0" w:afterAutospacing="0" w:line="360" w:lineRule="auto"/>
              <w:rPr>
                <w:sz w:val="28"/>
                <w:szCs w:val="28"/>
              </w:rPr>
            </w:pPr>
          </w:p>
        </w:tc>
        <w:tc>
          <w:tcPr>
            <w:tcW w:w="8425" w:type="dxa"/>
          </w:tcPr>
          <w:p w:rsidR="009F769B" w:rsidRPr="00D02FEE" w:rsidRDefault="009F769B" w:rsidP="00D02FEE">
            <w:pPr>
              <w:shd w:val="clear" w:color="auto" w:fill="FFFFFF"/>
              <w:spacing w:line="360" w:lineRule="auto"/>
              <w:rPr>
                <w:rFonts w:ascii="Times New Roman" w:eastAsia="Times New Roman" w:hAnsi="Times New Roman" w:cs="Times New Roman"/>
                <w:sz w:val="28"/>
                <w:szCs w:val="28"/>
                <w:lang w:eastAsia="en-IN" w:bidi="hi-IN"/>
              </w:rPr>
            </w:pPr>
            <w:r w:rsidRPr="00D02FEE">
              <w:rPr>
                <w:rFonts w:ascii="Times New Roman" w:eastAsia="Times New Roman" w:hAnsi="Times New Roman" w:cs="Times New Roman"/>
                <w:sz w:val="28"/>
                <w:szCs w:val="28"/>
                <w:lang w:eastAsia="en-IN" w:bidi="hi-IN"/>
              </w:rPr>
              <w:t>What changes have taken place in our markets during the last few years ?</w:t>
            </w:r>
            <w:r w:rsidRPr="00D02FEE">
              <w:rPr>
                <w:rFonts w:ascii="Times New Roman" w:eastAsia="Times New Roman" w:hAnsi="Times New Roman" w:cs="Times New Roman"/>
                <w:sz w:val="28"/>
                <w:szCs w:val="28"/>
                <w:lang w:eastAsia="en-IN" w:bidi="hi-IN"/>
              </w:rPr>
              <w:br/>
            </w:r>
            <w:r w:rsidRPr="00D02FEE">
              <w:rPr>
                <w:rFonts w:ascii="Times New Roman" w:eastAsia="Times New Roman" w:hAnsi="Times New Roman" w:cs="Times New Roman"/>
                <w:b/>
                <w:bCs/>
                <w:sz w:val="28"/>
                <w:szCs w:val="28"/>
                <w:lang w:eastAsia="en-IN" w:bidi="hi-IN"/>
              </w:rPr>
              <w:t>Answer:</w:t>
            </w:r>
            <w:r w:rsidRPr="00D02FEE">
              <w:rPr>
                <w:rFonts w:ascii="Times New Roman" w:eastAsia="Times New Roman" w:hAnsi="Times New Roman" w:cs="Times New Roman"/>
                <w:sz w:val="28"/>
                <w:szCs w:val="28"/>
                <w:lang w:eastAsia="en-IN" w:bidi="hi-IN"/>
              </w:rPr>
              <w:br/>
              <w:t>In the last few years, our markets have been transformed as mentioned below :</w:t>
            </w:r>
          </w:p>
          <w:p w:rsidR="009F769B" w:rsidRPr="00D02FEE" w:rsidRDefault="009F769B" w:rsidP="00D02FEE">
            <w:pPr>
              <w:numPr>
                <w:ilvl w:val="0"/>
                <w:numId w:val="4"/>
              </w:numPr>
              <w:shd w:val="clear" w:color="auto" w:fill="FFFFFF"/>
              <w:spacing w:line="360" w:lineRule="auto"/>
              <w:ind w:left="600"/>
              <w:rPr>
                <w:rFonts w:ascii="Times New Roman" w:eastAsia="Times New Roman" w:hAnsi="Times New Roman" w:cs="Times New Roman"/>
                <w:sz w:val="28"/>
                <w:szCs w:val="28"/>
                <w:lang w:eastAsia="en-IN" w:bidi="hi-IN"/>
              </w:rPr>
            </w:pPr>
            <w:r w:rsidRPr="00D02FEE">
              <w:rPr>
                <w:rFonts w:ascii="Times New Roman" w:eastAsia="Times New Roman" w:hAnsi="Times New Roman" w:cs="Times New Roman"/>
                <w:sz w:val="28"/>
                <w:szCs w:val="28"/>
                <w:lang w:eastAsia="en-IN" w:bidi="hi-IN"/>
              </w:rPr>
              <w:t>There is a wide choice of goods and services in the markets.</w:t>
            </w:r>
          </w:p>
          <w:p w:rsidR="009F769B" w:rsidRPr="00D02FEE" w:rsidRDefault="009F769B" w:rsidP="00D02FEE">
            <w:pPr>
              <w:numPr>
                <w:ilvl w:val="0"/>
                <w:numId w:val="4"/>
              </w:numPr>
              <w:shd w:val="clear" w:color="auto" w:fill="FFFFFF"/>
              <w:spacing w:line="360" w:lineRule="auto"/>
              <w:ind w:left="600"/>
              <w:rPr>
                <w:rFonts w:ascii="Times New Roman" w:eastAsia="Times New Roman" w:hAnsi="Times New Roman" w:cs="Times New Roman"/>
                <w:sz w:val="28"/>
                <w:szCs w:val="28"/>
                <w:lang w:eastAsia="en-IN" w:bidi="hi-IN"/>
              </w:rPr>
            </w:pPr>
            <w:r w:rsidRPr="00D02FEE">
              <w:rPr>
                <w:rFonts w:ascii="Times New Roman" w:eastAsia="Times New Roman" w:hAnsi="Times New Roman" w:cs="Times New Roman"/>
                <w:sz w:val="28"/>
                <w:szCs w:val="28"/>
                <w:lang w:eastAsia="en-IN" w:bidi="hi-IN"/>
              </w:rPr>
              <w:t>The latest models of digital cameras, mobile phones and televisions made by the leading manufacturers of the world are available in the markets. Not only this these products are affordable and within reach of the people.</w:t>
            </w:r>
          </w:p>
          <w:p w:rsidR="009F769B" w:rsidRPr="00D02FEE" w:rsidRDefault="009F769B" w:rsidP="00D02FEE">
            <w:pPr>
              <w:shd w:val="clear" w:color="auto" w:fill="FFFFFF"/>
              <w:spacing w:line="360" w:lineRule="auto"/>
              <w:textAlignment w:val="baseline"/>
              <w:rPr>
                <w:rFonts w:ascii="Times New Roman" w:hAnsi="Times New Roman" w:cs="Times New Roman"/>
                <w:sz w:val="28"/>
                <w:szCs w:val="28"/>
                <w:shd w:val="clear" w:color="auto" w:fill="FFFFFF"/>
              </w:rPr>
            </w:pPr>
          </w:p>
        </w:tc>
      </w:tr>
      <w:tr w:rsidR="00D860A7" w:rsidRPr="00D02FEE" w:rsidTr="000F5461">
        <w:tc>
          <w:tcPr>
            <w:tcW w:w="851" w:type="dxa"/>
          </w:tcPr>
          <w:p w:rsidR="00D860A7" w:rsidRPr="00D02FEE" w:rsidRDefault="00D860A7" w:rsidP="00D02FEE">
            <w:pPr>
              <w:pStyle w:val="NormalWeb"/>
              <w:spacing w:before="0" w:beforeAutospacing="0" w:after="0" w:afterAutospacing="0" w:line="360" w:lineRule="auto"/>
              <w:rPr>
                <w:sz w:val="28"/>
                <w:szCs w:val="28"/>
              </w:rPr>
            </w:pPr>
          </w:p>
        </w:tc>
        <w:tc>
          <w:tcPr>
            <w:tcW w:w="8425" w:type="dxa"/>
          </w:tcPr>
          <w:p w:rsidR="00D860A7" w:rsidRPr="00D02FEE" w:rsidRDefault="00D860A7" w:rsidP="00D02FEE">
            <w:pPr>
              <w:shd w:val="clear" w:color="auto" w:fill="FFFFFF"/>
              <w:spacing w:line="360" w:lineRule="auto"/>
              <w:jc w:val="center"/>
              <w:textAlignment w:val="baseline"/>
              <w:rPr>
                <w:rFonts w:ascii="Times New Roman" w:eastAsia="Times New Roman" w:hAnsi="Times New Roman" w:cs="Times New Roman"/>
                <w:b/>
                <w:bCs/>
                <w:sz w:val="28"/>
                <w:szCs w:val="28"/>
                <w:bdr w:val="none" w:sz="0" w:space="0" w:color="auto" w:frame="1"/>
                <w:lang w:eastAsia="en-IN" w:bidi="hi-IN"/>
              </w:rPr>
            </w:pPr>
            <w:r w:rsidRPr="00D02FEE">
              <w:rPr>
                <w:rFonts w:ascii="Times New Roman" w:eastAsia="Times New Roman" w:hAnsi="Times New Roman" w:cs="Times New Roman"/>
                <w:b/>
                <w:bCs/>
                <w:sz w:val="28"/>
                <w:szCs w:val="28"/>
                <w:lang w:eastAsia="en-IN" w:bidi="hi-IN"/>
              </w:rPr>
              <w:t>SHORT ANSWER QUESTIONS (3 Marks)</w:t>
            </w:r>
          </w:p>
        </w:tc>
      </w:tr>
      <w:tr w:rsidR="009F769B" w:rsidRPr="00D02FEE" w:rsidTr="000F5461">
        <w:tc>
          <w:tcPr>
            <w:tcW w:w="851" w:type="dxa"/>
          </w:tcPr>
          <w:p w:rsidR="009F769B" w:rsidRPr="00D02FEE" w:rsidRDefault="009F769B" w:rsidP="00D02FEE">
            <w:pPr>
              <w:pStyle w:val="NormalWeb"/>
              <w:spacing w:before="0" w:beforeAutospacing="0" w:after="0" w:afterAutospacing="0" w:line="360" w:lineRule="auto"/>
              <w:rPr>
                <w:sz w:val="28"/>
                <w:szCs w:val="28"/>
              </w:rPr>
            </w:pPr>
          </w:p>
        </w:tc>
        <w:tc>
          <w:tcPr>
            <w:tcW w:w="8425" w:type="dxa"/>
          </w:tcPr>
          <w:p w:rsidR="009F769B" w:rsidRPr="00D02FEE" w:rsidRDefault="009F769B" w:rsidP="00D02FEE">
            <w:pPr>
              <w:pStyle w:val="ListParagraph"/>
              <w:numPr>
                <w:ilvl w:val="0"/>
                <w:numId w:val="12"/>
              </w:numPr>
              <w:spacing w:line="360" w:lineRule="auto"/>
              <w:rPr>
                <w:rFonts w:ascii="Times New Roman" w:eastAsia="Times New Roman" w:hAnsi="Times New Roman" w:cs="Times New Roman"/>
                <w:sz w:val="28"/>
                <w:szCs w:val="28"/>
                <w:lang w:eastAsia="en-IN" w:bidi="hi-IN"/>
              </w:rPr>
            </w:pPr>
            <w:r w:rsidRPr="00D02FEE">
              <w:rPr>
                <w:rFonts w:ascii="Times New Roman" w:eastAsia="Times New Roman" w:hAnsi="Times New Roman" w:cs="Times New Roman"/>
                <w:b/>
                <w:bCs/>
                <w:sz w:val="28"/>
                <w:szCs w:val="28"/>
                <w:lang w:eastAsia="en-IN" w:bidi="hi-IN"/>
              </w:rPr>
              <w:t>Explain Liberalisation and foreign trade and foreign investment policy :</w:t>
            </w:r>
          </w:p>
          <w:p w:rsidR="009F769B" w:rsidRPr="00D02FEE" w:rsidRDefault="009F769B" w:rsidP="00D02FEE">
            <w:pPr>
              <w:numPr>
                <w:ilvl w:val="0"/>
                <w:numId w:val="8"/>
              </w:numPr>
              <w:spacing w:line="360" w:lineRule="auto"/>
              <w:ind w:left="600"/>
              <w:rPr>
                <w:rFonts w:ascii="Times New Roman" w:eastAsia="Times New Roman" w:hAnsi="Times New Roman" w:cs="Times New Roman"/>
                <w:sz w:val="28"/>
                <w:szCs w:val="28"/>
                <w:lang w:eastAsia="en-IN" w:bidi="hi-IN"/>
              </w:rPr>
            </w:pPr>
            <w:r w:rsidRPr="00D02FEE">
              <w:rPr>
                <w:rFonts w:ascii="Times New Roman" w:eastAsia="Times New Roman" w:hAnsi="Times New Roman" w:cs="Times New Roman"/>
                <w:sz w:val="28"/>
                <w:szCs w:val="28"/>
                <w:lang w:eastAsia="en-IN" w:bidi="hi-IN"/>
              </w:rPr>
              <w:t>Removing barriers or restrictions set by the government is liberalisation. Under liberalisation goods can be imported and exported easily.Foreign companies are allowed to set up factories and offices in other countries.</w:t>
            </w:r>
          </w:p>
          <w:p w:rsidR="009F769B" w:rsidRPr="00D02FEE" w:rsidRDefault="009F769B" w:rsidP="00D02FEE">
            <w:pPr>
              <w:numPr>
                <w:ilvl w:val="0"/>
                <w:numId w:val="8"/>
              </w:numPr>
              <w:spacing w:line="360" w:lineRule="auto"/>
              <w:ind w:left="600"/>
              <w:rPr>
                <w:rFonts w:ascii="Times New Roman" w:eastAsia="Times New Roman" w:hAnsi="Times New Roman" w:cs="Times New Roman"/>
                <w:sz w:val="28"/>
                <w:szCs w:val="28"/>
                <w:lang w:eastAsia="en-IN" w:bidi="hi-IN"/>
              </w:rPr>
            </w:pPr>
            <w:r w:rsidRPr="00D02FEE">
              <w:rPr>
                <w:rFonts w:ascii="Times New Roman" w:eastAsia="Times New Roman" w:hAnsi="Times New Roman" w:cs="Times New Roman"/>
                <w:sz w:val="28"/>
                <w:szCs w:val="28"/>
                <w:lang w:eastAsia="en-IN" w:bidi="hi-IN"/>
              </w:rPr>
              <w:t>Thus liberalisation has enabled MNCs to increase their investments in other countries as India.As a result of greater foreign investment and greater foreign trade, there is greater integration of production and markets across countries.</w:t>
            </w:r>
          </w:p>
          <w:p w:rsidR="009F769B" w:rsidRPr="00D02FEE" w:rsidRDefault="009F769B" w:rsidP="00D02FEE">
            <w:pPr>
              <w:numPr>
                <w:ilvl w:val="0"/>
                <w:numId w:val="8"/>
              </w:numPr>
              <w:spacing w:line="360" w:lineRule="auto"/>
              <w:ind w:left="600"/>
              <w:rPr>
                <w:rFonts w:ascii="Times New Roman" w:eastAsia="Times New Roman" w:hAnsi="Times New Roman" w:cs="Times New Roman"/>
                <w:sz w:val="28"/>
                <w:szCs w:val="28"/>
                <w:lang w:eastAsia="en-IN" w:bidi="hi-IN"/>
              </w:rPr>
            </w:pPr>
            <w:r w:rsidRPr="00D02FEE">
              <w:rPr>
                <w:rFonts w:ascii="Times New Roman" w:eastAsia="Times New Roman" w:hAnsi="Times New Roman" w:cs="Times New Roman"/>
                <w:sz w:val="28"/>
                <w:szCs w:val="28"/>
                <w:lang w:eastAsia="en-IN" w:bidi="hi-IN"/>
              </w:rPr>
              <w:t>Globalisation is this process of rapid integration of interconnection between countries.</w:t>
            </w:r>
          </w:p>
          <w:p w:rsidR="009F769B" w:rsidRPr="00D02FEE" w:rsidRDefault="009F769B" w:rsidP="00D02FEE">
            <w:pPr>
              <w:pStyle w:val="ListParagraph"/>
              <w:numPr>
                <w:ilvl w:val="0"/>
                <w:numId w:val="92"/>
              </w:numPr>
              <w:spacing w:line="360" w:lineRule="auto"/>
              <w:rPr>
                <w:rFonts w:ascii="Times New Roman" w:eastAsia="Times New Roman" w:hAnsi="Times New Roman" w:cs="Times New Roman"/>
                <w:sz w:val="28"/>
                <w:szCs w:val="28"/>
                <w:lang w:eastAsia="en-IN" w:bidi="hi-IN"/>
              </w:rPr>
            </w:pPr>
            <w:r w:rsidRPr="00D02FEE">
              <w:rPr>
                <w:rFonts w:ascii="Times New Roman" w:eastAsia="Times New Roman" w:hAnsi="Times New Roman" w:cs="Times New Roman"/>
                <w:sz w:val="28"/>
                <w:szCs w:val="28"/>
                <w:lang w:eastAsia="en-IN" w:bidi="hi-IN"/>
              </w:rPr>
              <w:t>“Globalisation and competition among producers has been of advantage to the consumers.” Give arguments in support of this statement.</w:t>
            </w:r>
            <w:r w:rsidRPr="00D02FEE">
              <w:rPr>
                <w:rFonts w:ascii="Times New Roman" w:eastAsia="Times New Roman" w:hAnsi="Times New Roman" w:cs="Times New Roman"/>
                <w:sz w:val="28"/>
                <w:szCs w:val="28"/>
                <w:lang w:eastAsia="en-IN" w:bidi="hi-IN"/>
              </w:rPr>
              <w:br/>
              <w:t xml:space="preserve">Today there is more choice for the consumers in the markets. For example in the field of toys, the markets are flooded with Chinese toys which are cheaper and of better quality than Indian toys. </w:t>
            </w:r>
          </w:p>
          <w:p w:rsidR="009F769B" w:rsidRPr="00D02FEE" w:rsidRDefault="009F769B" w:rsidP="00D02FEE">
            <w:pPr>
              <w:pStyle w:val="ListParagraph"/>
              <w:numPr>
                <w:ilvl w:val="0"/>
                <w:numId w:val="92"/>
              </w:numPr>
              <w:spacing w:line="360" w:lineRule="auto"/>
              <w:rPr>
                <w:rFonts w:ascii="Times New Roman" w:eastAsia="Times New Roman" w:hAnsi="Times New Roman" w:cs="Times New Roman"/>
                <w:sz w:val="28"/>
                <w:szCs w:val="28"/>
                <w:lang w:eastAsia="en-IN" w:bidi="hi-IN"/>
              </w:rPr>
            </w:pPr>
            <w:r w:rsidRPr="00D02FEE">
              <w:rPr>
                <w:rFonts w:ascii="Times New Roman" w:eastAsia="Times New Roman" w:hAnsi="Times New Roman" w:cs="Times New Roman"/>
                <w:sz w:val="28"/>
                <w:szCs w:val="28"/>
                <w:lang w:eastAsia="en-IN" w:bidi="hi-IN"/>
              </w:rPr>
              <w:t>People now have a choice between Indian toys and Chinese toys.</w:t>
            </w:r>
          </w:p>
          <w:p w:rsidR="009F769B" w:rsidRPr="00D02FEE" w:rsidRDefault="009F769B" w:rsidP="009B35C8">
            <w:pPr>
              <w:pStyle w:val="ListParagraph"/>
              <w:numPr>
                <w:ilvl w:val="0"/>
                <w:numId w:val="92"/>
              </w:numPr>
              <w:spacing w:line="360" w:lineRule="auto"/>
              <w:rPr>
                <w:rFonts w:ascii="Times New Roman" w:eastAsia="Times New Roman" w:hAnsi="Times New Roman" w:cs="Times New Roman"/>
                <w:b/>
                <w:bCs/>
                <w:sz w:val="28"/>
                <w:szCs w:val="28"/>
                <w:lang w:eastAsia="en-IN" w:bidi="hi-IN"/>
              </w:rPr>
            </w:pPr>
            <w:r w:rsidRPr="00D02FEE">
              <w:rPr>
                <w:rFonts w:ascii="Times New Roman" w:eastAsia="Times New Roman" w:hAnsi="Times New Roman" w:cs="Times New Roman"/>
                <w:sz w:val="28"/>
                <w:szCs w:val="28"/>
                <w:lang w:eastAsia="en-IN" w:bidi="hi-IN"/>
              </w:rPr>
              <w:t>The consumers now have products of better quality.The prices of various products have come down due to competition among the producers/manufacturers.Globalisation has led to improvement in the standard of living of people.</w:t>
            </w:r>
          </w:p>
        </w:tc>
      </w:tr>
      <w:tr w:rsidR="00D860A7" w:rsidRPr="00D02FEE" w:rsidTr="000F5461">
        <w:tc>
          <w:tcPr>
            <w:tcW w:w="851" w:type="dxa"/>
          </w:tcPr>
          <w:p w:rsidR="00D860A7" w:rsidRPr="00D02FEE" w:rsidRDefault="00D860A7" w:rsidP="00D02FEE">
            <w:pPr>
              <w:pStyle w:val="NormalWeb"/>
              <w:spacing w:before="0" w:beforeAutospacing="0" w:after="0" w:afterAutospacing="0" w:line="360" w:lineRule="auto"/>
              <w:rPr>
                <w:sz w:val="28"/>
                <w:szCs w:val="28"/>
              </w:rPr>
            </w:pPr>
          </w:p>
        </w:tc>
        <w:tc>
          <w:tcPr>
            <w:tcW w:w="8425" w:type="dxa"/>
          </w:tcPr>
          <w:p w:rsidR="00D860A7" w:rsidRPr="00D02FEE" w:rsidRDefault="00D860A7" w:rsidP="00D02FEE">
            <w:pPr>
              <w:pStyle w:val="ListParagraph"/>
              <w:numPr>
                <w:ilvl w:val="0"/>
                <w:numId w:val="12"/>
              </w:numPr>
              <w:spacing w:line="360" w:lineRule="auto"/>
              <w:rPr>
                <w:rFonts w:ascii="Times New Roman" w:eastAsia="Times New Roman" w:hAnsi="Times New Roman" w:cs="Times New Roman"/>
                <w:sz w:val="28"/>
                <w:szCs w:val="28"/>
                <w:lang w:eastAsia="en-IN" w:bidi="hi-IN"/>
              </w:rPr>
            </w:pPr>
            <w:r w:rsidRPr="00D02FEE">
              <w:rPr>
                <w:rFonts w:ascii="Times New Roman" w:eastAsia="Times New Roman" w:hAnsi="Times New Roman" w:cs="Times New Roman"/>
                <w:sz w:val="28"/>
                <w:szCs w:val="28"/>
                <w:lang w:eastAsia="en-IN" w:bidi="hi-IN"/>
              </w:rPr>
              <w:t>What is a trade barrier ?</w:t>
            </w:r>
          </w:p>
          <w:p w:rsidR="00D860A7" w:rsidRPr="00D02FEE" w:rsidRDefault="00D860A7" w:rsidP="00D02FEE">
            <w:pPr>
              <w:pStyle w:val="ListParagraph"/>
              <w:numPr>
                <w:ilvl w:val="0"/>
                <w:numId w:val="91"/>
              </w:numPr>
              <w:spacing w:line="360" w:lineRule="auto"/>
              <w:rPr>
                <w:rFonts w:ascii="Times New Roman" w:eastAsia="Times New Roman" w:hAnsi="Times New Roman" w:cs="Times New Roman"/>
                <w:sz w:val="28"/>
                <w:szCs w:val="28"/>
                <w:lang w:eastAsia="en-IN" w:bidi="hi-IN"/>
              </w:rPr>
            </w:pPr>
            <w:r w:rsidRPr="00D02FEE">
              <w:rPr>
                <w:rFonts w:ascii="Times New Roman" w:eastAsia="Times New Roman" w:hAnsi="Times New Roman" w:cs="Times New Roman"/>
                <w:sz w:val="28"/>
                <w:szCs w:val="28"/>
                <w:lang w:eastAsia="en-IN" w:bidi="hi-IN"/>
              </w:rPr>
              <w:t xml:space="preserve">“Tax on imports is one type of trade barrier. The government could also place a limit on the number of goods that can he imported. Trade barrier means restrictions to increase or decrease </w:t>
            </w:r>
            <w:r w:rsidRPr="00D02FEE">
              <w:rPr>
                <w:rFonts w:ascii="Times New Roman" w:eastAsia="Times New Roman" w:hAnsi="Times New Roman" w:cs="Times New Roman"/>
                <w:sz w:val="28"/>
                <w:szCs w:val="28"/>
                <w:lang w:eastAsia="en-IN" w:bidi="hi-IN"/>
              </w:rPr>
              <w:lastRenderedPageBreak/>
              <w:t>foreign trade and to decide what kinds of goods and how much of each should come into the country.</w:t>
            </w:r>
          </w:p>
          <w:p w:rsidR="00D860A7" w:rsidRPr="00D02FEE" w:rsidRDefault="00D860A7" w:rsidP="00D02FEE">
            <w:pPr>
              <w:pStyle w:val="ListParagraph"/>
              <w:numPr>
                <w:ilvl w:val="0"/>
                <w:numId w:val="91"/>
              </w:numPr>
              <w:spacing w:line="360" w:lineRule="auto"/>
              <w:rPr>
                <w:rFonts w:ascii="Times New Roman" w:eastAsia="Times New Roman" w:hAnsi="Times New Roman" w:cs="Times New Roman"/>
                <w:sz w:val="28"/>
                <w:szCs w:val="28"/>
                <w:lang w:eastAsia="en-IN" w:bidi="hi-IN"/>
              </w:rPr>
            </w:pPr>
            <w:r w:rsidRPr="00D02FEE">
              <w:rPr>
                <w:rFonts w:ascii="Times New Roman" w:eastAsia="Times New Roman" w:hAnsi="Times New Roman" w:cs="Times New Roman"/>
                <w:sz w:val="28"/>
                <w:szCs w:val="28"/>
                <w:lang w:eastAsia="en-IN" w:bidi="hi-IN"/>
              </w:rPr>
              <w:t>Tax on imports is a trade barrier because this will lead to increase in the price of the product. In such a situation foreign products will become costlier than Indian goods and the Indian producer will be in a position to sell their products and earn profits.</w:t>
            </w:r>
          </w:p>
          <w:p w:rsidR="00D860A7" w:rsidRPr="00D02FEE" w:rsidRDefault="00D860A7" w:rsidP="00D02FEE">
            <w:pPr>
              <w:pStyle w:val="ListParagraph"/>
              <w:numPr>
                <w:ilvl w:val="0"/>
                <w:numId w:val="91"/>
              </w:numPr>
              <w:spacing w:line="360" w:lineRule="auto"/>
              <w:rPr>
                <w:rFonts w:ascii="Times New Roman" w:eastAsia="Times New Roman" w:hAnsi="Times New Roman" w:cs="Times New Roman"/>
                <w:sz w:val="28"/>
                <w:szCs w:val="28"/>
                <w:lang w:eastAsia="en-IN" w:bidi="hi-IN"/>
              </w:rPr>
            </w:pPr>
            <w:r w:rsidRPr="00D02FEE">
              <w:rPr>
                <w:rFonts w:ascii="Times New Roman" w:eastAsia="Times New Roman" w:hAnsi="Times New Roman" w:cs="Times New Roman"/>
                <w:sz w:val="28"/>
                <w:szCs w:val="28"/>
                <w:lang w:eastAsia="en-IN" w:bidi="hi-IN"/>
              </w:rPr>
              <w:t>In case of Chinese toys, quotas can be used as trade barrier because the government can put restrictions on the number and type of toys that can be imported into the country. In such case, there will be less competition between Indian toys and Chinese toys. The Indian toy makers may also not suffer losses. Quotas should be used as trade barriers in the interest of the Indian toy makers.</w:t>
            </w:r>
          </w:p>
          <w:p w:rsidR="00D860A7" w:rsidRPr="00D02FEE" w:rsidRDefault="00D860A7" w:rsidP="00D02FEE">
            <w:pPr>
              <w:shd w:val="clear" w:color="auto" w:fill="FFFFFF"/>
              <w:spacing w:line="360" w:lineRule="auto"/>
              <w:ind w:left="360"/>
              <w:rPr>
                <w:rFonts w:ascii="Times New Roman" w:eastAsia="Times New Roman" w:hAnsi="Times New Roman" w:cs="Times New Roman"/>
                <w:sz w:val="28"/>
                <w:szCs w:val="28"/>
                <w:lang w:eastAsia="en-IN" w:bidi="hi-IN"/>
              </w:rPr>
            </w:pPr>
            <w:r w:rsidRPr="00D02FEE">
              <w:rPr>
                <w:rFonts w:ascii="Times New Roman" w:eastAsia="Times New Roman" w:hAnsi="Times New Roman" w:cs="Times New Roman"/>
                <w:b/>
                <w:bCs/>
                <w:sz w:val="28"/>
                <w:szCs w:val="28"/>
                <w:lang w:eastAsia="en-IN" w:bidi="hi-IN"/>
              </w:rPr>
              <w:t>4.</w:t>
            </w:r>
            <w:r w:rsidRPr="00D02FEE">
              <w:rPr>
                <w:rFonts w:ascii="Times New Roman" w:eastAsia="Times New Roman" w:hAnsi="Times New Roman" w:cs="Times New Roman"/>
                <w:sz w:val="28"/>
                <w:szCs w:val="28"/>
                <w:lang w:eastAsia="en-IN" w:bidi="hi-IN"/>
              </w:rPr>
              <w:t>Barriers on foreign trade and investment were removed to a large extent in India since 1991.” Justify the statement. </w:t>
            </w:r>
            <w:r w:rsidRPr="00D02FEE">
              <w:rPr>
                <w:rFonts w:ascii="Times New Roman" w:eastAsia="Times New Roman" w:hAnsi="Times New Roman" w:cs="Times New Roman"/>
                <w:b/>
                <w:bCs/>
                <w:sz w:val="28"/>
                <w:szCs w:val="28"/>
                <w:lang w:eastAsia="en-IN" w:bidi="hi-IN"/>
              </w:rPr>
              <w:br/>
              <w:t>Or</w:t>
            </w:r>
            <w:r w:rsidRPr="00D02FEE">
              <w:rPr>
                <w:rFonts w:ascii="Times New Roman" w:eastAsia="Times New Roman" w:hAnsi="Times New Roman" w:cs="Times New Roman"/>
                <w:b/>
                <w:bCs/>
                <w:sz w:val="28"/>
                <w:szCs w:val="28"/>
                <w:lang w:eastAsia="en-IN" w:bidi="hi-IN"/>
              </w:rPr>
              <w:br/>
            </w:r>
            <w:r w:rsidRPr="00D02FEE">
              <w:rPr>
                <w:rFonts w:ascii="Times New Roman" w:eastAsia="Times New Roman" w:hAnsi="Times New Roman" w:cs="Times New Roman"/>
                <w:sz w:val="28"/>
                <w:szCs w:val="28"/>
                <w:lang w:eastAsia="en-IN" w:bidi="hi-IN"/>
              </w:rPr>
              <w:t>Why had the Indian government put barriers to foreign trade and foreign investments after</w:t>
            </w:r>
            <w:r w:rsidRPr="00D02FEE">
              <w:rPr>
                <w:rFonts w:ascii="Times New Roman" w:eastAsia="Times New Roman" w:hAnsi="Times New Roman" w:cs="Times New Roman"/>
                <w:sz w:val="28"/>
                <w:szCs w:val="28"/>
                <w:lang w:eastAsia="en-IN" w:bidi="hi-IN"/>
              </w:rPr>
              <w:br/>
              <w:t>independence ?  </w:t>
            </w:r>
          </w:p>
          <w:p w:rsidR="00D860A7" w:rsidRPr="00D02FEE" w:rsidRDefault="00D860A7" w:rsidP="00D02FEE">
            <w:pPr>
              <w:pStyle w:val="ListParagraph"/>
              <w:shd w:val="clear" w:color="auto" w:fill="FFFFFF"/>
              <w:spacing w:line="360" w:lineRule="auto"/>
              <w:ind w:left="420"/>
              <w:rPr>
                <w:rFonts w:ascii="Times New Roman" w:eastAsia="Times New Roman" w:hAnsi="Times New Roman" w:cs="Times New Roman"/>
                <w:sz w:val="28"/>
                <w:szCs w:val="28"/>
                <w:lang w:eastAsia="en-IN" w:bidi="hi-IN"/>
              </w:rPr>
            </w:pPr>
            <w:r w:rsidRPr="00D02FEE">
              <w:rPr>
                <w:rFonts w:ascii="Times New Roman" w:eastAsia="Times New Roman" w:hAnsi="Times New Roman" w:cs="Times New Roman"/>
                <w:sz w:val="28"/>
                <w:szCs w:val="28"/>
                <w:lang w:eastAsia="en-IN" w:bidi="hi-IN"/>
              </w:rPr>
              <w:t>The Indian government had put barriers to foreign trade and foreign investment. Because this was considered necessary to protect the producers within the country from foreign competition.</w:t>
            </w:r>
          </w:p>
          <w:p w:rsidR="00D860A7" w:rsidRPr="00D02FEE" w:rsidRDefault="00D860A7" w:rsidP="00D02FEE">
            <w:pPr>
              <w:pStyle w:val="ListParagraph"/>
              <w:shd w:val="clear" w:color="auto" w:fill="FFFFFF"/>
              <w:spacing w:line="360" w:lineRule="auto"/>
              <w:ind w:left="420"/>
              <w:rPr>
                <w:rFonts w:ascii="Times New Roman" w:eastAsia="Times New Roman" w:hAnsi="Times New Roman" w:cs="Times New Roman"/>
                <w:sz w:val="28"/>
                <w:szCs w:val="28"/>
                <w:lang w:eastAsia="en-IN" w:bidi="hi-IN"/>
              </w:rPr>
            </w:pPr>
            <w:r w:rsidRPr="00D02FEE">
              <w:rPr>
                <w:rFonts w:ascii="Times New Roman" w:eastAsia="Times New Roman" w:hAnsi="Times New Roman" w:cs="Times New Roman"/>
                <w:sz w:val="28"/>
                <w:szCs w:val="28"/>
                <w:lang w:eastAsia="en-IN" w:bidi="hi-IN"/>
              </w:rPr>
              <w:t>The competition from well established foreign competitors would have crippled the new-bom industries of India.</w:t>
            </w:r>
          </w:p>
          <w:p w:rsidR="00D860A7" w:rsidRPr="00D02FEE" w:rsidRDefault="00D860A7" w:rsidP="00D02FEE">
            <w:pPr>
              <w:pStyle w:val="ListParagraph"/>
              <w:shd w:val="clear" w:color="auto" w:fill="FFFFFF"/>
              <w:spacing w:line="360" w:lineRule="auto"/>
              <w:ind w:left="420"/>
              <w:rPr>
                <w:rFonts w:ascii="Times New Roman" w:eastAsia="Times New Roman" w:hAnsi="Times New Roman" w:cs="Times New Roman"/>
                <w:sz w:val="28"/>
                <w:szCs w:val="28"/>
                <w:lang w:eastAsia="en-IN" w:bidi="hi-IN"/>
              </w:rPr>
            </w:pPr>
            <w:r w:rsidRPr="00D02FEE">
              <w:rPr>
                <w:rFonts w:ascii="Times New Roman" w:eastAsia="Times New Roman" w:hAnsi="Times New Roman" w:cs="Times New Roman"/>
                <w:sz w:val="28"/>
                <w:szCs w:val="28"/>
                <w:lang w:eastAsia="en-IN" w:bidi="hi-IN"/>
              </w:rPr>
              <w:t>All the developed countries, during the early stages of development have given protection to domestic producers through trade barrier.</w:t>
            </w:r>
          </w:p>
          <w:p w:rsidR="00D860A7" w:rsidRPr="00D02FEE" w:rsidRDefault="00D860A7" w:rsidP="00D02FEE">
            <w:pPr>
              <w:spacing w:line="360" w:lineRule="auto"/>
              <w:jc w:val="center"/>
              <w:rPr>
                <w:rFonts w:ascii="Times New Roman" w:eastAsia="Times New Roman" w:hAnsi="Times New Roman" w:cs="Times New Roman"/>
                <w:b/>
                <w:bCs/>
                <w:sz w:val="28"/>
                <w:szCs w:val="28"/>
                <w:lang w:eastAsia="en-IN" w:bidi="hi-IN"/>
              </w:rPr>
            </w:pPr>
            <w:r w:rsidRPr="00D02FEE">
              <w:rPr>
                <w:rFonts w:ascii="Times New Roman" w:eastAsia="Times New Roman" w:hAnsi="Times New Roman" w:cs="Times New Roman"/>
                <w:b/>
                <w:bCs/>
                <w:sz w:val="28"/>
                <w:szCs w:val="28"/>
                <w:lang w:eastAsia="en-IN" w:bidi="hi-IN"/>
              </w:rPr>
              <w:t>LONG ANSWER QUESTIONS (5Marks)</w:t>
            </w:r>
          </w:p>
          <w:p w:rsidR="00D860A7" w:rsidRPr="00D02FEE" w:rsidRDefault="00D860A7" w:rsidP="00D02FEE">
            <w:pPr>
              <w:spacing w:line="360" w:lineRule="auto"/>
              <w:rPr>
                <w:rFonts w:ascii="Times New Roman" w:eastAsia="Times New Roman" w:hAnsi="Times New Roman" w:cs="Times New Roman"/>
                <w:sz w:val="28"/>
                <w:szCs w:val="28"/>
                <w:lang w:eastAsia="en-IN" w:bidi="hi-IN"/>
              </w:rPr>
            </w:pPr>
            <w:r w:rsidRPr="00D02FEE">
              <w:rPr>
                <w:rFonts w:ascii="Times New Roman" w:eastAsia="Times New Roman" w:hAnsi="Times New Roman" w:cs="Times New Roman"/>
                <w:b/>
                <w:bCs/>
                <w:sz w:val="28"/>
                <w:szCs w:val="28"/>
                <w:lang w:eastAsia="en-IN" w:bidi="hi-IN"/>
              </w:rPr>
              <w:t>1.</w:t>
            </w:r>
            <w:r w:rsidRPr="00D02FEE">
              <w:rPr>
                <w:rFonts w:ascii="Times New Roman" w:eastAsia="Times New Roman" w:hAnsi="Times New Roman" w:cs="Times New Roman"/>
                <w:sz w:val="28"/>
                <w:szCs w:val="28"/>
                <w:lang w:eastAsia="en-IN" w:bidi="hi-IN"/>
              </w:rPr>
              <w:t>Write a short note on World Trade Organisation.</w:t>
            </w:r>
            <w:r w:rsidRPr="00D02FEE">
              <w:rPr>
                <w:rFonts w:ascii="Times New Roman" w:eastAsia="Times New Roman" w:hAnsi="Times New Roman" w:cs="Times New Roman"/>
                <w:sz w:val="28"/>
                <w:szCs w:val="28"/>
                <w:lang w:eastAsia="en-IN" w:bidi="hi-IN"/>
              </w:rPr>
              <w:br/>
            </w:r>
          </w:p>
          <w:p w:rsidR="00D860A7" w:rsidRPr="00D02FEE" w:rsidRDefault="00D860A7" w:rsidP="00D02FEE">
            <w:pPr>
              <w:pStyle w:val="ListParagraph"/>
              <w:spacing w:line="360" w:lineRule="auto"/>
              <w:ind w:left="420"/>
              <w:rPr>
                <w:rFonts w:ascii="Times New Roman" w:eastAsia="Times New Roman" w:hAnsi="Times New Roman" w:cs="Times New Roman"/>
                <w:sz w:val="28"/>
                <w:szCs w:val="28"/>
                <w:lang w:eastAsia="en-IN" w:bidi="hi-IN"/>
              </w:rPr>
            </w:pPr>
            <w:r w:rsidRPr="00D02FEE">
              <w:rPr>
                <w:rFonts w:ascii="Times New Roman" w:eastAsia="Times New Roman" w:hAnsi="Times New Roman" w:cs="Times New Roman"/>
                <w:sz w:val="28"/>
                <w:szCs w:val="28"/>
                <w:lang w:eastAsia="en-IN" w:bidi="hi-IN"/>
              </w:rPr>
              <w:t> World Trade Organisation was set up in 1995 at the initiative of the developed countries. Its aim is to liberalise international trade. Its headquarters is at Geneva. WTO establishes rules regarding international trade among countries of the world in an open,uniform and non-discriminatory manner. In 2006,149 countries of the world were its members.</w:t>
            </w:r>
          </w:p>
          <w:p w:rsidR="00D860A7" w:rsidRPr="00D02FEE" w:rsidRDefault="00D860A7" w:rsidP="00D02FEE">
            <w:pPr>
              <w:spacing w:line="360" w:lineRule="auto"/>
              <w:ind w:left="60"/>
              <w:rPr>
                <w:rFonts w:ascii="Times New Roman" w:eastAsia="Times New Roman" w:hAnsi="Times New Roman" w:cs="Times New Roman"/>
                <w:sz w:val="28"/>
                <w:szCs w:val="28"/>
                <w:lang w:eastAsia="en-IN" w:bidi="hi-IN"/>
              </w:rPr>
            </w:pPr>
            <w:r w:rsidRPr="00D02FEE">
              <w:rPr>
                <w:rFonts w:ascii="Times New Roman" w:eastAsia="Times New Roman" w:hAnsi="Times New Roman" w:cs="Times New Roman"/>
                <w:sz w:val="28"/>
                <w:szCs w:val="28"/>
                <w:lang w:eastAsia="en-IN" w:bidi="hi-IN"/>
              </w:rPr>
              <w:t>With the liberalisation of foreign trade and investment, it is necessary to have an international organisation to supervise the trade between countries.</w:t>
            </w:r>
          </w:p>
          <w:p w:rsidR="00D860A7" w:rsidRPr="00D02FEE" w:rsidRDefault="00D860A7" w:rsidP="00D02FEE">
            <w:pPr>
              <w:pStyle w:val="ListParagraph"/>
              <w:numPr>
                <w:ilvl w:val="0"/>
                <w:numId w:val="9"/>
              </w:numPr>
              <w:spacing w:line="360" w:lineRule="auto"/>
              <w:rPr>
                <w:rFonts w:ascii="Times New Roman" w:eastAsia="Times New Roman" w:hAnsi="Times New Roman" w:cs="Times New Roman"/>
                <w:sz w:val="28"/>
                <w:szCs w:val="28"/>
                <w:lang w:eastAsia="en-IN" w:bidi="hi-IN"/>
              </w:rPr>
            </w:pPr>
            <w:r w:rsidRPr="00D02FEE">
              <w:rPr>
                <w:rFonts w:ascii="Times New Roman" w:eastAsia="Times New Roman" w:hAnsi="Times New Roman" w:cs="Times New Roman"/>
                <w:sz w:val="28"/>
                <w:szCs w:val="28"/>
                <w:lang w:eastAsia="en-IN" w:bidi="hi-IN"/>
              </w:rPr>
              <w:t>It sees that all the countries in the world liberalise their policies.</w:t>
            </w:r>
          </w:p>
          <w:p w:rsidR="00D860A7" w:rsidRPr="00D02FEE" w:rsidRDefault="00D860A7" w:rsidP="00D02FEE">
            <w:pPr>
              <w:pStyle w:val="ListParagraph"/>
              <w:numPr>
                <w:ilvl w:val="0"/>
                <w:numId w:val="9"/>
              </w:numPr>
              <w:spacing w:line="360" w:lineRule="auto"/>
              <w:rPr>
                <w:rFonts w:ascii="Times New Roman" w:eastAsia="Times New Roman" w:hAnsi="Times New Roman" w:cs="Times New Roman"/>
                <w:sz w:val="28"/>
                <w:szCs w:val="28"/>
                <w:lang w:eastAsia="en-IN" w:bidi="hi-IN"/>
              </w:rPr>
            </w:pPr>
            <w:r w:rsidRPr="00D02FEE">
              <w:rPr>
                <w:rFonts w:ascii="Times New Roman" w:eastAsia="Times New Roman" w:hAnsi="Times New Roman" w:cs="Times New Roman"/>
                <w:sz w:val="28"/>
                <w:szCs w:val="28"/>
                <w:lang w:eastAsia="en-IN" w:bidi="hi-IN"/>
              </w:rPr>
              <w:t>It allows free trade for all i.e., in developing and developed countries.</w:t>
            </w:r>
          </w:p>
          <w:p w:rsidR="00D860A7" w:rsidRPr="00D02FEE" w:rsidRDefault="00D860A7" w:rsidP="00D02FEE">
            <w:pPr>
              <w:pStyle w:val="ListParagraph"/>
              <w:numPr>
                <w:ilvl w:val="0"/>
                <w:numId w:val="9"/>
              </w:numPr>
              <w:spacing w:line="360" w:lineRule="auto"/>
              <w:rPr>
                <w:rFonts w:ascii="Times New Roman" w:eastAsia="Times New Roman" w:hAnsi="Times New Roman" w:cs="Times New Roman"/>
                <w:sz w:val="28"/>
                <w:szCs w:val="28"/>
                <w:lang w:eastAsia="en-IN" w:bidi="hi-IN"/>
              </w:rPr>
            </w:pPr>
            <w:r w:rsidRPr="00D02FEE">
              <w:rPr>
                <w:rFonts w:ascii="Times New Roman" w:eastAsia="Times New Roman" w:hAnsi="Times New Roman" w:cs="Times New Roman"/>
                <w:sz w:val="28"/>
                <w:szCs w:val="28"/>
                <w:lang w:eastAsia="en-IN" w:bidi="hi-IN"/>
              </w:rPr>
              <w:t>It implements the rules for trade in all the countries.</w:t>
            </w:r>
          </w:p>
          <w:p w:rsidR="00D860A7" w:rsidRPr="00D02FEE" w:rsidRDefault="00D860A7" w:rsidP="00D02FEE">
            <w:pPr>
              <w:pStyle w:val="ListParagraph"/>
              <w:numPr>
                <w:ilvl w:val="0"/>
                <w:numId w:val="9"/>
              </w:numPr>
              <w:spacing w:line="360" w:lineRule="auto"/>
              <w:rPr>
                <w:rFonts w:ascii="Times New Roman" w:eastAsia="Times New Roman" w:hAnsi="Times New Roman" w:cs="Times New Roman"/>
                <w:sz w:val="28"/>
                <w:szCs w:val="28"/>
                <w:lang w:eastAsia="en-IN" w:bidi="hi-IN"/>
              </w:rPr>
            </w:pPr>
            <w:r w:rsidRPr="00D02FEE">
              <w:rPr>
                <w:rFonts w:ascii="Times New Roman" w:eastAsia="Times New Roman" w:hAnsi="Times New Roman" w:cs="Times New Roman"/>
                <w:sz w:val="28"/>
                <w:szCs w:val="28"/>
                <w:lang w:eastAsia="en-IN" w:bidi="hi-IN"/>
              </w:rPr>
              <w:t>WTO looks after to make globalisation more fair to create opportunities for all and also ensure that the benefits of globalisation are shared better.</w:t>
            </w:r>
          </w:p>
          <w:p w:rsidR="00D860A7" w:rsidRPr="00D02FEE" w:rsidRDefault="00D860A7" w:rsidP="00D02FEE">
            <w:pPr>
              <w:pStyle w:val="ListParagraph"/>
              <w:spacing w:line="360" w:lineRule="auto"/>
              <w:ind w:left="1320"/>
              <w:rPr>
                <w:rFonts w:ascii="Times New Roman" w:eastAsia="Times New Roman" w:hAnsi="Times New Roman" w:cs="Times New Roman"/>
                <w:sz w:val="28"/>
                <w:szCs w:val="28"/>
                <w:lang w:eastAsia="en-IN" w:bidi="hi-IN"/>
              </w:rPr>
            </w:pPr>
          </w:p>
          <w:p w:rsidR="00D860A7" w:rsidRPr="00D02FEE" w:rsidRDefault="00D860A7" w:rsidP="00D02FEE">
            <w:pPr>
              <w:spacing w:line="360" w:lineRule="auto"/>
              <w:rPr>
                <w:rFonts w:ascii="Times New Roman" w:eastAsia="Times New Roman" w:hAnsi="Times New Roman" w:cs="Times New Roman"/>
                <w:sz w:val="28"/>
                <w:szCs w:val="28"/>
                <w:lang w:eastAsia="en-IN" w:bidi="hi-IN"/>
              </w:rPr>
            </w:pPr>
            <w:r w:rsidRPr="00D02FEE">
              <w:rPr>
                <w:rFonts w:ascii="Times New Roman" w:eastAsia="Times New Roman" w:hAnsi="Times New Roman" w:cs="Times New Roman"/>
                <w:sz w:val="28"/>
                <w:szCs w:val="28"/>
                <w:lang w:eastAsia="en-IN" w:bidi="hi-IN"/>
              </w:rPr>
              <w:t>2.The impact of globalisation has not been uniform.” Discuss with the help of examples.</w:t>
            </w:r>
            <w:r w:rsidRPr="00D02FEE">
              <w:rPr>
                <w:rFonts w:ascii="Times New Roman" w:eastAsia="Times New Roman" w:hAnsi="Times New Roman" w:cs="Times New Roman"/>
                <w:sz w:val="28"/>
                <w:szCs w:val="28"/>
                <w:lang w:eastAsia="en-IN" w:bidi="hi-IN"/>
              </w:rPr>
              <w:br/>
            </w:r>
            <w:r w:rsidRPr="00D02FEE">
              <w:rPr>
                <w:rFonts w:ascii="Times New Roman" w:eastAsia="Times New Roman" w:hAnsi="Times New Roman" w:cs="Times New Roman"/>
                <w:b/>
                <w:bCs/>
                <w:sz w:val="28"/>
                <w:szCs w:val="28"/>
                <w:lang w:eastAsia="en-IN" w:bidi="hi-IN"/>
              </w:rPr>
              <w:t>                                                Or</w:t>
            </w:r>
            <w:r w:rsidRPr="00D02FEE">
              <w:rPr>
                <w:rFonts w:ascii="Times New Roman" w:eastAsia="Times New Roman" w:hAnsi="Times New Roman" w:cs="Times New Roman"/>
                <w:b/>
                <w:bCs/>
                <w:sz w:val="28"/>
                <w:szCs w:val="28"/>
                <w:lang w:eastAsia="en-IN" w:bidi="hi-IN"/>
              </w:rPr>
              <w:br/>
            </w:r>
            <w:r w:rsidRPr="00D02FEE">
              <w:rPr>
                <w:rFonts w:ascii="Times New Roman" w:eastAsia="Times New Roman" w:hAnsi="Times New Roman" w:cs="Times New Roman"/>
                <w:sz w:val="28"/>
                <w:szCs w:val="28"/>
                <w:lang w:eastAsia="en-IN" w:bidi="hi-IN"/>
              </w:rPr>
              <w:t>Discuss the impact of globalisation on India. OR</w:t>
            </w:r>
          </w:p>
          <w:p w:rsidR="00D860A7" w:rsidRPr="00D02FEE" w:rsidRDefault="00D860A7" w:rsidP="00D02FEE">
            <w:pPr>
              <w:spacing w:line="360" w:lineRule="auto"/>
              <w:rPr>
                <w:rFonts w:ascii="Times New Roman" w:eastAsia="Times New Roman" w:hAnsi="Times New Roman" w:cs="Times New Roman"/>
                <w:sz w:val="28"/>
                <w:szCs w:val="28"/>
                <w:lang w:eastAsia="en-IN" w:bidi="hi-IN"/>
              </w:rPr>
            </w:pPr>
            <w:r w:rsidRPr="00D02FEE">
              <w:rPr>
                <w:rFonts w:ascii="Times New Roman" w:eastAsia="Times New Roman" w:hAnsi="Times New Roman" w:cs="Times New Roman"/>
                <w:sz w:val="28"/>
                <w:szCs w:val="28"/>
                <w:lang w:eastAsia="en-IN" w:bidi="hi-IN"/>
              </w:rPr>
              <w:t>Describe the effects of globalisation on small producers and workers.</w:t>
            </w:r>
          </w:p>
          <w:p w:rsidR="00D860A7" w:rsidRPr="00D02FEE" w:rsidRDefault="00D860A7" w:rsidP="00D02FEE">
            <w:pPr>
              <w:spacing w:line="360" w:lineRule="auto"/>
              <w:jc w:val="both"/>
              <w:rPr>
                <w:rFonts w:ascii="Times New Roman" w:eastAsia="Times New Roman" w:hAnsi="Times New Roman" w:cs="Times New Roman"/>
                <w:sz w:val="28"/>
                <w:szCs w:val="28"/>
                <w:lang w:eastAsia="en-IN" w:bidi="hi-IN"/>
              </w:rPr>
            </w:pPr>
            <w:r w:rsidRPr="00D02FEE">
              <w:rPr>
                <w:rFonts w:ascii="Times New Roman" w:eastAsia="Times New Roman" w:hAnsi="Times New Roman" w:cs="Times New Roman"/>
                <w:sz w:val="28"/>
                <w:szCs w:val="28"/>
                <w:lang w:eastAsia="en-IN" w:bidi="hi-IN"/>
              </w:rPr>
              <w:t xml:space="preserve">Small producers such as producing batteries, capacitors, toys have been hit hard due to competition with the MNCs. They could not compete on the issue of price and quality. </w:t>
            </w:r>
          </w:p>
          <w:p w:rsidR="00D860A7" w:rsidRPr="00D02FEE" w:rsidRDefault="00D860A7" w:rsidP="00D02FEE">
            <w:pPr>
              <w:spacing w:line="360" w:lineRule="auto"/>
              <w:jc w:val="both"/>
              <w:rPr>
                <w:rFonts w:ascii="Times New Roman" w:eastAsia="Times New Roman" w:hAnsi="Times New Roman" w:cs="Times New Roman"/>
                <w:sz w:val="28"/>
                <w:szCs w:val="28"/>
                <w:lang w:eastAsia="en-IN" w:bidi="hi-IN"/>
              </w:rPr>
            </w:pPr>
            <w:r w:rsidRPr="00D02FEE">
              <w:rPr>
                <w:rFonts w:ascii="Times New Roman" w:eastAsia="Times New Roman" w:hAnsi="Times New Roman" w:cs="Times New Roman"/>
                <w:sz w:val="28"/>
                <w:szCs w:val="28"/>
                <w:lang w:eastAsia="en-IN" w:bidi="hi-IN"/>
              </w:rPr>
              <w:t xml:space="preserve">As a result of it, their production decreased and many units were closed. </w:t>
            </w:r>
            <w:r w:rsidRPr="00D02FEE">
              <w:rPr>
                <w:rFonts w:ascii="Times New Roman" w:eastAsia="Times New Roman" w:hAnsi="Times New Roman" w:cs="Times New Roman"/>
                <w:sz w:val="28"/>
                <w:szCs w:val="28"/>
                <w:lang w:eastAsia="en-IN" w:bidi="hi-IN"/>
              </w:rPr>
              <w:lastRenderedPageBreak/>
              <w:t>Many workers became jobless. Many employers prefer to employ workers on temporary basis which means workers’ jobs are no longer secure.</w:t>
            </w:r>
          </w:p>
          <w:p w:rsidR="00D860A7" w:rsidRPr="00D02FEE" w:rsidRDefault="00D860A7" w:rsidP="00D02FEE">
            <w:pPr>
              <w:spacing w:line="360" w:lineRule="auto"/>
              <w:jc w:val="both"/>
              <w:rPr>
                <w:rFonts w:ascii="Times New Roman" w:eastAsia="Times New Roman" w:hAnsi="Times New Roman" w:cs="Times New Roman"/>
                <w:sz w:val="28"/>
                <w:szCs w:val="28"/>
                <w:lang w:eastAsia="en-IN" w:bidi="hi-IN"/>
              </w:rPr>
            </w:pPr>
            <w:r w:rsidRPr="00D02FEE">
              <w:rPr>
                <w:rFonts w:ascii="Times New Roman" w:eastAsia="Times New Roman" w:hAnsi="Times New Roman" w:cs="Times New Roman"/>
                <w:sz w:val="28"/>
                <w:szCs w:val="28"/>
                <w:lang w:eastAsia="en-IN" w:bidi="hi-IN"/>
              </w:rPr>
              <w:t xml:space="preserve"> Women are denied their fair share of benefits. Workers have to put in very long working hours without any overtime.</w:t>
            </w:r>
          </w:p>
          <w:p w:rsidR="00D860A7" w:rsidRPr="00D02FEE" w:rsidRDefault="00D860A7" w:rsidP="00D02FEE">
            <w:pPr>
              <w:spacing w:line="360" w:lineRule="auto"/>
              <w:rPr>
                <w:rFonts w:ascii="Times New Roman" w:hAnsi="Times New Roman" w:cs="Times New Roman"/>
                <w:sz w:val="28"/>
                <w:szCs w:val="28"/>
              </w:rPr>
            </w:pPr>
            <w:r w:rsidRPr="00D02FEE">
              <w:rPr>
                <w:rFonts w:ascii="Times New Roman" w:eastAsia="Times New Roman" w:hAnsi="Times New Roman" w:cs="Times New Roman"/>
                <w:sz w:val="28"/>
                <w:szCs w:val="28"/>
                <w:lang w:eastAsia="en-IN" w:bidi="hi-IN"/>
              </w:rPr>
              <w:br/>
              <w:t>3. What steps have been taken by the government to attract foreign investment</w:t>
            </w:r>
          </w:p>
          <w:p w:rsidR="00D860A7" w:rsidRPr="00D02FEE" w:rsidRDefault="00D860A7" w:rsidP="00D02FEE">
            <w:pPr>
              <w:spacing w:line="360" w:lineRule="auto"/>
              <w:rPr>
                <w:rFonts w:ascii="Times New Roman" w:hAnsi="Times New Roman" w:cs="Times New Roman"/>
                <w:sz w:val="28"/>
                <w:szCs w:val="28"/>
              </w:rPr>
            </w:pPr>
            <w:r w:rsidRPr="00D02FEE">
              <w:rPr>
                <w:rFonts w:ascii="Times New Roman" w:hAnsi="Times New Roman" w:cs="Times New Roman"/>
                <w:sz w:val="28"/>
                <w:szCs w:val="28"/>
              </w:rPr>
              <w:t xml:space="preserve">  The Central and the State governments are taking special steps to attract foreign companies to invest in India, </w:t>
            </w:r>
            <w:r w:rsidRPr="00D02FEE">
              <w:rPr>
                <w:rFonts w:ascii="Times New Roman" w:eastAsia="Times New Roman" w:hAnsi="Times New Roman" w:cs="Times New Roman"/>
                <w:sz w:val="28"/>
                <w:szCs w:val="28"/>
                <w:lang w:eastAsia="en-IN" w:bidi="hi-IN"/>
              </w:rPr>
              <w:t>Special Economic Zones are being set up.</w:t>
            </w:r>
          </w:p>
          <w:p w:rsidR="00D860A7" w:rsidRPr="00D02FEE" w:rsidRDefault="00D860A7" w:rsidP="00D02FEE">
            <w:pPr>
              <w:numPr>
                <w:ilvl w:val="0"/>
                <w:numId w:val="10"/>
              </w:numPr>
              <w:shd w:val="clear" w:color="auto" w:fill="FFFFFF"/>
              <w:spacing w:line="360" w:lineRule="auto"/>
              <w:ind w:left="300"/>
              <w:rPr>
                <w:rFonts w:ascii="Times New Roman" w:eastAsia="Times New Roman" w:hAnsi="Times New Roman" w:cs="Times New Roman"/>
                <w:sz w:val="28"/>
                <w:szCs w:val="28"/>
                <w:lang w:eastAsia="en-IN" w:bidi="hi-IN"/>
              </w:rPr>
            </w:pPr>
            <w:r w:rsidRPr="00D02FEE">
              <w:rPr>
                <w:rFonts w:ascii="Times New Roman" w:eastAsia="Times New Roman" w:hAnsi="Times New Roman" w:cs="Times New Roman"/>
                <w:sz w:val="28"/>
                <w:szCs w:val="28"/>
                <w:lang w:eastAsia="en-IN" w:bidi="hi-IN"/>
              </w:rPr>
              <w:t>Special Economic Zones are to have world class facilities in the field of electricity, water, roads, transport, storage recreational and educational facilities.</w:t>
            </w:r>
          </w:p>
          <w:p w:rsidR="00D860A7" w:rsidRPr="00D02FEE" w:rsidRDefault="00D860A7" w:rsidP="00D02FEE">
            <w:pPr>
              <w:numPr>
                <w:ilvl w:val="0"/>
                <w:numId w:val="10"/>
              </w:numPr>
              <w:shd w:val="clear" w:color="auto" w:fill="FFFFFF"/>
              <w:spacing w:line="360" w:lineRule="auto"/>
              <w:ind w:left="300"/>
              <w:rPr>
                <w:rFonts w:ascii="Times New Roman" w:eastAsia="Times New Roman" w:hAnsi="Times New Roman" w:cs="Times New Roman"/>
                <w:sz w:val="28"/>
                <w:szCs w:val="28"/>
                <w:lang w:eastAsia="en-IN" w:bidi="hi-IN"/>
              </w:rPr>
            </w:pPr>
            <w:r w:rsidRPr="00D02FEE">
              <w:rPr>
                <w:rFonts w:ascii="Times New Roman" w:eastAsia="Times New Roman" w:hAnsi="Times New Roman" w:cs="Times New Roman"/>
                <w:sz w:val="28"/>
                <w:szCs w:val="28"/>
                <w:lang w:eastAsia="en-IN" w:bidi="hi-IN"/>
              </w:rPr>
              <w:t>Companies which set up production units in the SEZs, do not have to pay taxes for an initial period of five years.</w:t>
            </w:r>
          </w:p>
          <w:p w:rsidR="00D860A7" w:rsidRPr="00D02FEE" w:rsidRDefault="00D860A7" w:rsidP="00D02FEE">
            <w:pPr>
              <w:numPr>
                <w:ilvl w:val="0"/>
                <w:numId w:val="10"/>
              </w:numPr>
              <w:shd w:val="clear" w:color="auto" w:fill="FFFFFF"/>
              <w:spacing w:line="360" w:lineRule="auto"/>
              <w:ind w:left="300"/>
              <w:rPr>
                <w:rFonts w:ascii="Times New Roman" w:eastAsia="Times New Roman" w:hAnsi="Times New Roman" w:cs="Times New Roman"/>
                <w:sz w:val="28"/>
                <w:szCs w:val="28"/>
                <w:lang w:eastAsia="en-IN" w:bidi="hi-IN"/>
              </w:rPr>
            </w:pPr>
            <w:r w:rsidRPr="00D02FEE">
              <w:rPr>
                <w:rFonts w:ascii="Times New Roman" w:eastAsia="Times New Roman" w:hAnsi="Times New Roman" w:cs="Times New Roman"/>
                <w:sz w:val="28"/>
                <w:szCs w:val="28"/>
                <w:lang w:eastAsia="en-IN" w:bidi="hi-IN"/>
              </w:rPr>
              <w:t>Government has allowed flexibility in the labour laws. In recent years, the government has allowed companies to ignore many of rules and regulations.</w:t>
            </w:r>
          </w:p>
          <w:p w:rsidR="00D860A7" w:rsidRPr="00D02FEE" w:rsidRDefault="00D860A7" w:rsidP="00D02FEE">
            <w:pPr>
              <w:numPr>
                <w:ilvl w:val="0"/>
                <w:numId w:val="10"/>
              </w:numPr>
              <w:shd w:val="clear" w:color="auto" w:fill="FFFFFF"/>
              <w:spacing w:line="360" w:lineRule="auto"/>
              <w:ind w:left="300"/>
              <w:rPr>
                <w:rFonts w:ascii="Times New Roman" w:eastAsia="Times New Roman" w:hAnsi="Times New Roman" w:cs="Times New Roman"/>
                <w:sz w:val="28"/>
                <w:szCs w:val="28"/>
                <w:lang w:eastAsia="en-IN" w:bidi="hi-IN"/>
              </w:rPr>
            </w:pPr>
            <w:r w:rsidRPr="00D02FEE">
              <w:rPr>
                <w:rFonts w:ascii="Times New Roman" w:eastAsia="Times New Roman" w:hAnsi="Times New Roman" w:cs="Times New Roman"/>
                <w:sz w:val="28"/>
                <w:szCs w:val="28"/>
                <w:lang w:eastAsia="en-IN" w:bidi="hi-IN"/>
              </w:rPr>
              <w:t>Companies can hire workers for short periods when there is intense pressure of work. This is done to reduce the cost of labour for the company.</w:t>
            </w:r>
          </w:p>
          <w:p w:rsidR="00D860A7" w:rsidRPr="00D02FEE" w:rsidRDefault="00D860A7" w:rsidP="00D02FEE">
            <w:pPr>
              <w:spacing w:line="360" w:lineRule="auto"/>
              <w:rPr>
                <w:rFonts w:ascii="Times New Roman" w:eastAsia="Times New Roman" w:hAnsi="Times New Roman" w:cs="Times New Roman"/>
                <w:sz w:val="28"/>
                <w:szCs w:val="28"/>
                <w:lang w:eastAsia="en-IN" w:bidi="hi-IN"/>
              </w:rPr>
            </w:pPr>
            <w:r w:rsidRPr="00D02FEE">
              <w:rPr>
                <w:rFonts w:ascii="Times New Roman" w:eastAsia="Times New Roman" w:hAnsi="Times New Roman" w:cs="Times New Roman"/>
                <w:sz w:val="28"/>
                <w:szCs w:val="28"/>
                <w:lang w:eastAsia="en-IN" w:bidi="hi-IN"/>
              </w:rPr>
              <w:t>4.Describe the steps that may be taken make globalisation more ‘fair’.</w:t>
            </w:r>
            <w:r w:rsidRPr="00D02FEE">
              <w:rPr>
                <w:rFonts w:ascii="Times New Roman" w:eastAsia="Times New Roman" w:hAnsi="Times New Roman" w:cs="Times New Roman"/>
                <w:sz w:val="28"/>
                <w:szCs w:val="28"/>
                <w:lang w:eastAsia="en-IN" w:bidi="hi-IN"/>
              </w:rPr>
              <w:br/>
            </w:r>
            <w:r w:rsidRPr="00D02FEE">
              <w:rPr>
                <w:rFonts w:ascii="Times New Roman" w:eastAsia="Times New Roman" w:hAnsi="Times New Roman" w:cs="Times New Roman"/>
                <w:sz w:val="28"/>
                <w:szCs w:val="28"/>
                <w:lang w:eastAsia="en-IN" w:bidi="hi-IN"/>
              </w:rPr>
              <w:br/>
              <w:t>The following steps may be taken to make globalisation more fair :</w:t>
            </w:r>
          </w:p>
          <w:p w:rsidR="00D860A7" w:rsidRPr="00D02FEE" w:rsidRDefault="00D860A7" w:rsidP="00D02FEE">
            <w:pPr>
              <w:pStyle w:val="ListParagraph"/>
              <w:numPr>
                <w:ilvl w:val="0"/>
                <w:numId w:val="11"/>
              </w:numPr>
              <w:spacing w:line="360" w:lineRule="auto"/>
              <w:rPr>
                <w:rFonts w:ascii="Times New Roman" w:eastAsia="Times New Roman" w:hAnsi="Times New Roman" w:cs="Times New Roman"/>
                <w:sz w:val="28"/>
                <w:szCs w:val="28"/>
                <w:lang w:eastAsia="en-IN" w:bidi="hi-IN"/>
              </w:rPr>
            </w:pPr>
            <w:r w:rsidRPr="00D02FEE">
              <w:rPr>
                <w:rFonts w:ascii="Times New Roman" w:eastAsia="Times New Roman" w:hAnsi="Times New Roman" w:cs="Times New Roman"/>
                <w:sz w:val="28"/>
                <w:szCs w:val="28"/>
                <w:lang w:eastAsia="en-IN" w:bidi="hi-IN"/>
              </w:rPr>
              <w:t>Labour laws should be implemented properly to avoid exploitation of the workers.</w:t>
            </w:r>
          </w:p>
          <w:p w:rsidR="00D860A7" w:rsidRPr="00D02FEE" w:rsidRDefault="00D860A7" w:rsidP="00D02FEE">
            <w:pPr>
              <w:pStyle w:val="ListParagraph"/>
              <w:numPr>
                <w:ilvl w:val="0"/>
                <w:numId w:val="11"/>
              </w:numPr>
              <w:spacing w:line="360" w:lineRule="auto"/>
              <w:rPr>
                <w:rFonts w:ascii="Times New Roman" w:eastAsia="Times New Roman" w:hAnsi="Times New Roman" w:cs="Times New Roman"/>
                <w:sz w:val="28"/>
                <w:szCs w:val="28"/>
                <w:lang w:eastAsia="en-IN" w:bidi="hi-IN"/>
              </w:rPr>
            </w:pPr>
            <w:r w:rsidRPr="00D02FEE">
              <w:rPr>
                <w:rFonts w:ascii="Times New Roman" w:eastAsia="Times New Roman" w:hAnsi="Times New Roman" w:cs="Times New Roman"/>
                <w:sz w:val="28"/>
                <w:szCs w:val="28"/>
                <w:lang w:eastAsia="en-IN" w:bidi="hi-IN"/>
              </w:rPr>
              <w:t xml:space="preserve">The government should protect the interest of the small </w:t>
            </w:r>
            <w:r w:rsidRPr="00D02FEE">
              <w:rPr>
                <w:rFonts w:ascii="Times New Roman" w:eastAsia="Times New Roman" w:hAnsi="Times New Roman" w:cs="Times New Roman"/>
                <w:sz w:val="28"/>
                <w:szCs w:val="28"/>
                <w:lang w:eastAsia="en-IN" w:bidi="hi-IN"/>
              </w:rPr>
              <w:lastRenderedPageBreak/>
              <w:t>producers by using trade and investment barriers till they are in a position to compete with large producers or MNCs.</w:t>
            </w:r>
          </w:p>
          <w:p w:rsidR="00D860A7" w:rsidRPr="00D02FEE" w:rsidRDefault="00D860A7" w:rsidP="00D02FEE">
            <w:pPr>
              <w:pStyle w:val="ListParagraph"/>
              <w:numPr>
                <w:ilvl w:val="0"/>
                <w:numId w:val="11"/>
              </w:numPr>
              <w:spacing w:line="360" w:lineRule="auto"/>
              <w:rPr>
                <w:rFonts w:ascii="Times New Roman" w:eastAsia="Times New Roman" w:hAnsi="Times New Roman" w:cs="Times New Roman"/>
                <w:sz w:val="28"/>
                <w:szCs w:val="28"/>
                <w:lang w:eastAsia="en-IN" w:bidi="hi-IN"/>
              </w:rPr>
            </w:pPr>
            <w:r w:rsidRPr="00D02FEE">
              <w:rPr>
                <w:rFonts w:ascii="Times New Roman" w:eastAsia="Times New Roman" w:hAnsi="Times New Roman" w:cs="Times New Roman"/>
                <w:sz w:val="28"/>
                <w:szCs w:val="28"/>
                <w:lang w:eastAsia="en-IN" w:bidi="hi-IN"/>
              </w:rPr>
              <w:t>The government should negotiate at the WTO for “fairer rules”.</w:t>
            </w:r>
          </w:p>
          <w:p w:rsidR="00D860A7" w:rsidRPr="00D02FEE" w:rsidRDefault="00D860A7" w:rsidP="00D02FEE">
            <w:pPr>
              <w:pStyle w:val="ListParagraph"/>
              <w:numPr>
                <w:ilvl w:val="0"/>
                <w:numId w:val="11"/>
              </w:numPr>
              <w:spacing w:line="360" w:lineRule="auto"/>
              <w:rPr>
                <w:rFonts w:ascii="Times New Roman" w:eastAsia="Times New Roman" w:hAnsi="Times New Roman" w:cs="Times New Roman"/>
                <w:sz w:val="28"/>
                <w:szCs w:val="28"/>
                <w:lang w:eastAsia="en-IN" w:bidi="hi-IN"/>
              </w:rPr>
            </w:pPr>
            <w:r w:rsidRPr="00D02FEE">
              <w:rPr>
                <w:rFonts w:ascii="Times New Roman" w:eastAsia="Times New Roman" w:hAnsi="Times New Roman" w:cs="Times New Roman"/>
                <w:sz w:val="28"/>
                <w:szCs w:val="28"/>
                <w:lang w:eastAsia="en-IN" w:bidi="hi-IN"/>
              </w:rPr>
              <w:t>The government should align with other developing countries to fight against the domination of developed countries.</w:t>
            </w:r>
          </w:p>
          <w:p w:rsidR="00D860A7" w:rsidRPr="00D02FEE" w:rsidRDefault="00D860A7" w:rsidP="00D02FEE">
            <w:pPr>
              <w:pStyle w:val="ListParagraph"/>
              <w:spacing w:line="360" w:lineRule="auto"/>
              <w:rPr>
                <w:rFonts w:ascii="Times New Roman" w:eastAsia="Times New Roman" w:hAnsi="Times New Roman" w:cs="Times New Roman"/>
                <w:sz w:val="28"/>
                <w:szCs w:val="28"/>
                <w:lang w:eastAsia="en-IN" w:bidi="hi-IN"/>
              </w:rPr>
            </w:pPr>
          </w:p>
          <w:p w:rsidR="00D860A7" w:rsidRPr="00D02FEE" w:rsidRDefault="00D860A7" w:rsidP="00D02FEE">
            <w:pPr>
              <w:spacing w:line="360" w:lineRule="auto"/>
              <w:rPr>
                <w:rFonts w:ascii="Times New Roman" w:eastAsia="Times New Roman" w:hAnsi="Times New Roman" w:cs="Times New Roman"/>
                <w:sz w:val="28"/>
                <w:szCs w:val="28"/>
                <w:lang w:eastAsia="en-IN" w:bidi="hi-IN"/>
              </w:rPr>
            </w:pPr>
            <w:r w:rsidRPr="00D02FEE">
              <w:rPr>
                <w:rFonts w:ascii="Times New Roman" w:eastAsia="Times New Roman" w:hAnsi="Times New Roman" w:cs="Times New Roman"/>
                <w:sz w:val="28"/>
                <w:szCs w:val="28"/>
                <w:lang w:eastAsia="en-IN" w:bidi="hi-IN"/>
              </w:rPr>
              <w:t>5.How has information and communication technology stimulated globalisation ? Explain with example.</w:t>
            </w:r>
            <w:r w:rsidRPr="00D02FEE">
              <w:rPr>
                <w:rFonts w:ascii="Times New Roman" w:eastAsia="Times New Roman" w:hAnsi="Times New Roman" w:cs="Times New Roman"/>
                <w:sz w:val="28"/>
                <w:szCs w:val="28"/>
                <w:lang w:eastAsia="en-IN" w:bidi="hi-IN"/>
              </w:rPr>
              <w:br/>
            </w:r>
            <w:r w:rsidRPr="00D02FEE">
              <w:rPr>
                <w:rFonts w:ascii="Times New Roman" w:eastAsia="Times New Roman" w:hAnsi="Times New Roman" w:cs="Times New Roman"/>
                <w:sz w:val="28"/>
                <w:szCs w:val="28"/>
                <w:lang w:eastAsia="en-IN" w:bidi="hi-IN"/>
              </w:rPr>
              <w:br/>
            </w:r>
            <w:r w:rsidRPr="00D02FEE">
              <w:rPr>
                <w:rFonts w:ascii="Times New Roman" w:eastAsia="Times New Roman" w:hAnsi="Times New Roman" w:cs="Times New Roman"/>
                <w:b/>
                <w:bCs/>
                <w:sz w:val="28"/>
                <w:szCs w:val="28"/>
                <w:lang w:eastAsia="en-IN" w:bidi="hi-IN"/>
              </w:rPr>
              <w:t xml:space="preserve"> The factors that have enabled globalisation are (a)Technology (b)Information technology   :</w:t>
            </w:r>
          </w:p>
          <w:p w:rsidR="00D860A7" w:rsidRPr="00D02FEE" w:rsidRDefault="00D860A7" w:rsidP="00D02FEE">
            <w:pPr>
              <w:numPr>
                <w:ilvl w:val="0"/>
                <w:numId w:val="6"/>
              </w:numPr>
              <w:spacing w:line="360" w:lineRule="auto"/>
              <w:ind w:left="600"/>
              <w:rPr>
                <w:rFonts w:ascii="Times New Roman" w:eastAsia="Times New Roman" w:hAnsi="Times New Roman" w:cs="Times New Roman"/>
                <w:sz w:val="28"/>
                <w:szCs w:val="28"/>
                <w:lang w:eastAsia="en-IN" w:bidi="hi-IN"/>
              </w:rPr>
            </w:pPr>
            <w:r w:rsidRPr="00D02FEE">
              <w:rPr>
                <w:rFonts w:ascii="Times New Roman" w:eastAsia="Times New Roman" w:hAnsi="Times New Roman" w:cs="Times New Roman"/>
                <w:sz w:val="28"/>
                <w:szCs w:val="28"/>
                <w:lang w:eastAsia="en-IN" w:bidi="hi-IN"/>
              </w:rPr>
              <w:t>In the past fifty years, several improvements in technology have taken place.</w:t>
            </w:r>
          </w:p>
          <w:p w:rsidR="00D860A7" w:rsidRPr="00D02FEE" w:rsidRDefault="00D860A7" w:rsidP="00D02FEE">
            <w:pPr>
              <w:numPr>
                <w:ilvl w:val="0"/>
                <w:numId w:val="6"/>
              </w:numPr>
              <w:spacing w:line="360" w:lineRule="auto"/>
              <w:ind w:left="600"/>
              <w:rPr>
                <w:rFonts w:ascii="Times New Roman" w:eastAsia="Times New Roman" w:hAnsi="Times New Roman" w:cs="Times New Roman"/>
                <w:sz w:val="28"/>
                <w:szCs w:val="28"/>
                <w:lang w:eastAsia="en-IN" w:bidi="hi-IN"/>
              </w:rPr>
            </w:pPr>
            <w:r w:rsidRPr="00D02FEE">
              <w:rPr>
                <w:rFonts w:ascii="Times New Roman" w:eastAsia="Times New Roman" w:hAnsi="Times New Roman" w:cs="Times New Roman"/>
                <w:sz w:val="28"/>
                <w:szCs w:val="28"/>
                <w:lang w:eastAsia="en-IN" w:bidi="hi-IN"/>
              </w:rPr>
              <w:t>For example, in transportation technology, containers are used for the transportation of goods which are placed in containers that can be loaded intact on to ships, railways, planes and trucks. Containers have led to huge reduction in port handling costs and increased the speed with which exports can reach markets.</w:t>
            </w:r>
          </w:p>
          <w:p w:rsidR="00D860A7" w:rsidRPr="00D02FEE" w:rsidRDefault="00D860A7" w:rsidP="00D02FEE">
            <w:pPr>
              <w:numPr>
                <w:ilvl w:val="0"/>
                <w:numId w:val="6"/>
              </w:numPr>
              <w:spacing w:line="360" w:lineRule="auto"/>
              <w:ind w:left="600"/>
              <w:rPr>
                <w:rFonts w:ascii="Times New Roman" w:eastAsia="Times New Roman" w:hAnsi="Times New Roman" w:cs="Times New Roman"/>
                <w:sz w:val="28"/>
                <w:szCs w:val="28"/>
                <w:lang w:eastAsia="en-IN" w:bidi="hi-IN"/>
              </w:rPr>
            </w:pPr>
            <w:r w:rsidRPr="00D02FEE">
              <w:rPr>
                <w:rFonts w:ascii="Times New Roman" w:eastAsia="Times New Roman" w:hAnsi="Times New Roman" w:cs="Times New Roman"/>
                <w:sz w:val="28"/>
                <w:szCs w:val="28"/>
                <w:lang w:eastAsia="en-IN" w:bidi="hi-IN"/>
              </w:rPr>
              <w:t>Similarly, the cost of air transport has fallen. This has enabled much greater volumes of goods being transported by airlines.</w:t>
            </w:r>
          </w:p>
          <w:p w:rsidR="00D860A7" w:rsidRPr="00D02FEE" w:rsidRDefault="00D860A7" w:rsidP="00D02FEE">
            <w:pPr>
              <w:spacing w:line="360" w:lineRule="auto"/>
              <w:ind w:left="600"/>
              <w:rPr>
                <w:rFonts w:ascii="Times New Roman" w:eastAsia="Times New Roman" w:hAnsi="Times New Roman" w:cs="Times New Roman"/>
                <w:b/>
                <w:bCs/>
                <w:sz w:val="28"/>
                <w:szCs w:val="28"/>
                <w:lang w:eastAsia="en-IN" w:bidi="hi-IN"/>
              </w:rPr>
            </w:pPr>
          </w:p>
          <w:p w:rsidR="00D860A7" w:rsidRPr="00D02FEE" w:rsidRDefault="00D860A7" w:rsidP="00D02FEE">
            <w:pPr>
              <w:spacing w:line="360" w:lineRule="auto"/>
              <w:rPr>
                <w:rFonts w:ascii="Times New Roman" w:eastAsia="Times New Roman" w:hAnsi="Times New Roman" w:cs="Times New Roman"/>
                <w:sz w:val="28"/>
                <w:szCs w:val="28"/>
                <w:lang w:eastAsia="en-IN" w:bidi="hi-IN"/>
              </w:rPr>
            </w:pPr>
            <w:r w:rsidRPr="00D02FEE">
              <w:rPr>
                <w:rFonts w:ascii="Times New Roman" w:eastAsia="Times New Roman" w:hAnsi="Times New Roman" w:cs="Times New Roman"/>
                <w:b/>
                <w:bCs/>
                <w:sz w:val="28"/>
                <w:szCs w:val="28"/>
                <w:lang w:eastAsia="en-IN" w:bidi="hi-IN"/>
              </w:rPr>
              <w:t xml:space="preserve"> Information technology :</w:t>
            </w:r>
          </w:p>
          <w:p w:rsidR="00D860A7" w:rsidRPr="00D02FEE" w:rsidRDefault="00D860A7" w:rsidP="00D02FEE">
            <w:pPr>
              <w:numPr>
                <w:ilvl w:val="0"/>
                <w:numId w:val="7"/>
              </w:numPr>
              <w:spacing w:line="360" w:lineRule="auto"/>
              <w:ind w:left="600"/>
              <w:rPr>
                <w:rFonts w:ascii="Times New Roman" w:eastAsia="Times New Roman" w:hAnsi="Times New Roman" w:cs="Times New Roman"/>
                <w:sz w:val="28"/>
                <w:szCs w:val="28"/>
                <w:lang w:eastAsia="en-IN" w:bidi="hi-IN"/>
              </w:rPr>
            </w:pPr>
            <w:r w:rsidRPr="00D02FEE">
              <w:rPr>
                <w:rFonts w:ascii="Times New Roman" w:eastAsia="Times New Roman" w:hAnsi="Times New Roman" w:cs="Times New Roman"/>
                <w:sz w:val="28"/>
                <w:szCs w:val="28"/>
                <w:lang w:eastAsia="en-IN" w:bidi="hi-IN"/>
              </w:rPr>
              <w:t>Telecommunication facilities – telegraph, moblie phones, fax – are used to contact one another around the world and to communicate from remote areas.This has been facilitated by satellite communication devices.</w:t>
            </w:r>
          </w:p>
          <w:p w:rsidR="00D860A7" w:rsidRPr="00D02FEE" w:rsidRDefault="00D860A7" w:rsidP="00D02FEE">
            <w:pPr>
              <w:numPr>
                <w:ilvl w:val="0"/>
                <w:numId w:val="7"/>
              </w:numPr>
              <w:spacing w:line="360" w:lineRule="auto"/>
              <w:ind w:left="600"/>
              <w:rPr>
                <w:rFonts w:ascii="Times New Roman" w:eastAsia="Times New Roman" w:hAnsi="Times New Roman" w:cs="Times New Roman"/>
                <w:sz w:val="28"/>
                <w:szCs w:val="28"/>
                <w:lang w:eastAsia="en-IN" w:bidi="hi-IN"/>
              </w:rPr>
            </w:pPr>
            <w:r w:rsidRPr="00D02FEE">
              <w:rPr>
                <w:rFonts w:ascii="Times New Roman" w:eastAsia="Times New Roman" w:hAnsi="Times New Roman" w:cs="Times New Roman"/>
                <w:sz w:val="28"/>
                <w:szCs w:val="28"/>
                <w:lang w:eastAsia="en-IN" w:bidi="hi-IN"/>
              </w:rPr>
              <w:t xml:space="preserve">Internet enables to send instant electronic mail and talk across the </w:t>
            </w:r>
            <w:r w:rsidRPr="00D02FEE">
              <w:rPr>
                <w:rFonts w:ascii="Times New Roman" w:eastAsia="Times New Roman" w:hAnsi="Times New Roman" w:cs="Times New Roman"/>
                <w:sz w:val="28"/>
                <w:szCs w:val="28"/>
                <w:lang w:eastAsia="en-IN" w:bidi="hi-IN"/>
              </w:rPr>
              <w:lastRenderedPageBreak/>
              <w:t>world at negligible costs.Now a news magazine published for London readers can be designed and printed in Delhi.The designing is done on a computer.</w:t>
            </w:r>
          </w:p>
          <w:p w:rsidR="00D860A7" w:rsidRPr="00D02FEE" w:rsidRDefault="00D860A7" w:rsidP="00D02FEE">
            <w:pPr>
              <w:numPr>
                <w:ilvl w:val="0"/>
                <w:numId w:val="7"/>
              </w:numPr>
              <w:spacing w:line="360" w:lineRule="auto"/>
              <w:ind w:left="600"/>
              <w:rPr>
                <w:rFonts w:ascii="Times New Roman" w:eastAsia="Times New Roman" w:hAnsi="Times New Roman" w:cs="Times New Roman"/>
                <w:sz w:val="28"/>
                <w:szCs w:val="28"/>
                <w:lang w:eastAsia="en-IN" w:bidi="hi-IN"/>
              </w:rPr>
            </w:pPr>
            <w:r w:rsidRPr="00D02FEE">
              <w:rPr>
                <w:rFonts w:ascii="Times New Roman" w:eastAsia="Times New Roman" w:hAnsi="Times New Roman" w:cs="Times New Roman"/>
                <w:sz w:val="28"/>
                <w:szCs w:val="28"/>
                <w:lang w:eastAsia="en-IN" w:bidi="hi-IN"/>
              </w:rPr>
              <w:t>After printing, the magazines are sent by air to London.Even the payment of money for designing and printing from a bank in London to a bank in Delhi is done instantly through the Internet e., e-banking.</w:t>
            </w:r>
          </w:p>
          <w:p w:rsidR="00D860A7" w:rsidRPr="00D02FEE" w:rsidRDefault="00D860A7" w:rsidP="00D02FEE">
            <w:pPr>
              <w:spacing w:line="360" w:lineRule="auto"/>
              <w:rPr>
                <w:rFonts w:ascii="Times New Roman" w:eastAsia="Times New Roman" w:hAnsi="Times New Roman" w:cs="Times New Roman"/>
                <w:sz w:val="28"/>
                <w:szCs w:val="28"/>
                <w:lang w:eastAsia="en-IN" w:bidi="hi-IN"/>
              </w:rPr>
            </w:pPr>
            <w:r w:rsidRPr="00D02FEE">
              <w:rPr>
                <w:rFonts w:ascii="Times New Roman" w:eastAsia="Times New Roman" w:hAnsi="Times New Roman" w:cs="Times New Roman"/>
                <w:sz w:val="28"/>
                <w:szCs w:val="28"/>
                <w:lang w:eastAsia="en-IN" w:bidi="hi-IN"/>
              </w:rPr>
              <w:t>6.“Globalisation and competition among producers has been of advantage to the consumers.” Give arguments in support of this statement.</w:t>
            </w:r>
          </w:p>
          <w:p w:rsidR="00D860A7" w:rsidRPr="00D02FEE" w:rsidRDefault="00D860A7" w:rsidP="00D02FEE">
            <w:pPr>
              <w:pStyle w:val="ListParagraph"/>
              <w:numPr>
                <w:ilvl w:val="0"/>
                <w:numId w:val="13"/>
              </w:numPr>
              <w:spacing w:line="360" w:lineRule="auto"/>
              <w:rPr>
                <w:rFonts w:ascii="Times New Roman" w:eastAsia="Times New Roman" w:hAnsi="Times New Roman" w:cs="Times New Roman"/>
                <w:sz w:val="28"/>
                <w:szCs w:val="28"/>
                <w:lang w:eastAsia="en-IN" w:bidi="hi-IN"/>
              </w:rPr>
            </w:pPr>
            <w:r w:rsidRPr="00D02FEE">
              <w:rPr>
                <w:rFonts w:ascii="Times New Roman" w:eastAsia="Times New Roman" w:hAnsi="Times New Roman" w:cs="Times New Roman"/>
                <w:sz w:val="28"/>
                <w:szCs w:val="28"/>
                <w:lang w:eastAsia="en-IN" w:bidi="hi-IN"/>
              </w:rPr>
              <w:t>Today there is more choice for the consumers in the markets. For example in the field of toys, the markets are flooded with Chinese toys which are cheaper and of better quality than Indian toys. People now have a choice between Indian toys and Chinese toys.</w:t>
            </w:r>
          </w:p>
          <w:p w:rsidR="00D860A7" w:rsidRPr="00D02FEE" w:rsidRDefault="00D860A7" w:rsidP="00D02FEE">
            <w:pPr>
              <w:pStyle w:val="ListParagraph"/>
              <w:numPr>
                <w:ilvl w:val="0"/>
                <w:numId w:val="13"/>
              </w:numPr>
              <w:spacing w:line="360" w:lineRule="auto"/>
              <w:rPr>
                <w:rFonts w:ascii="Times New Roman" w:eastAsia="Times New Roman" w:hAnsi="Times New Roman" w:cs="Times New Roman"/>
                <w:sz w:val="28"/>
                <w:szCs w:val="28"/>
                <w:lang w:eastAsia="en-IN" w:bidi="hi-IN"/>
              </w:rPr>
            </w:pPr>
            <w:r w:rsidRPr="00D02FEE">
              <w:rPr>
                <w:rFonts w:ascii="Times New Roman" w:eastAsia="Times New Roman" w:hAnsi="Times New Roman" w:cs="Times New Roman"/>
                <w:sz w:val="28"/>
                <w:szCs w:val="28"/>
                <w:lang w:eastAsia="en-IN" w:bidi="hi-IN"/>
              </w:rPr>
              <w:t xml:space="preserve"> The consumers now have products of better quality.The prices of various products have come down due to competition among the producers/manufacturers. Globalisation has led to improvement in the standard of living of people.</w:t>
            </w:r>
          </w:p>
          <w:p w:rsidR="00D860A7" w:rsidRPr="00D02FEE" w:rsidRDefault="00D860A7" w:rsidP="00D02FEE">
            <w:pPr>
              <w:pStyle w:val="ListParagraph"/>
              <w:spacing w:line="360" w:lineRule="auto"/>
              <w:rPr>
                <w:rFonts w:ascii="Times New Roman" w:eastAsia="Times New Roman" w:hAnsi="Times New Roman" w:cs="Times New Roman"/>
                <w:sz w:val="28"/>
                <w:szCs w:val="28"/>
                <w:lang w:eastAsia="en-IN" w:bidi="hi-IN"/>
              </w:rPr>
            </w:pPr>
          </w:p>
          <w:p w:rsidR="00D860A7" w:rsidRPr="00D02FEE" w:rsidRDefault="00D860A7" w:rsidP="00D02FEE">
            <w:pPr>
              <w:pStyle w:val="ListParagraph"/>
              <w:spacing w:line="360" w:lineRule="auto"/>
              <w:rPr>
                <w:rFonts w:ascii="Times New Roman" w:eastAsia="Times New Roman" w:hAnsi="Times New Roman" w:cs="Times New Roman"/>
                <w:sz w:val="28"/>
                <w:szCs w:val="28"/>
                <w:lang w:eastAsia="en-IN" w:bidi="hi-IN"/>
              </w:rPr>
            </w:pPr>
            <w:r w:rsidRPr="00D02FEE">
              <w:rPr>
                <w:rFonts w:ascii="Times New Roman" w:hAnsi="Times New Roman" w:cs="Times New Roman"/>
                <w:noProof/>
                <w:sz w:val="28"/>
                <w:szCs w:val="28"/>
                <w:lang w:val="en-US" w:bidi="hi-IN"/>
              </w:rPr>
              <w:lastRenderedPageBreak/>
              <w:drawing>
                <wp:inline distT="0" distB="0" distL="0" distR="0" wp14:anchorId="479C6160" wp14:editId="5550834E">
                  <wp:extent cx="2667000" cy="2847975"/>
                  <wp:effectExtent l="0" t="0" r="0" b="9525"/>
                  <wp:docPr id="51" name="Picture 51" descr="Globalisation and indian economy... cbse class x social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lobalisation and indian economy... cbse class x social scienc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67000" cy="2847975"/>
                          </a:xfrm>
                          <a:prstGeom prst="rect">
                            <a:avLst/>
                          </a:prstGeom>
                          <a:noFill/>
                          <a:ln>
                            <a:noFill/>
                          </a:ln>
                        </pic:spPr>
                      </pic:pic>
                    </a:graphicData>
                  </a:graphic>
                </wp:inline>
              </w:drawing>
            </w:r>
          </w:p>
          <w:p w:rsidR="00D860A7" w:rsidRPr="00D02FEE" w:rsidRDefault="00D860A7" w:rsidP="00D02FEE">
            <w:pPr>
              <w:shd w:val="clear" w:color="auto" w:fill="FFFFFF"/>
              <w:spacing w:line="360" w:lineRule="auto"/>
              <w:rPr>
                <w:rFonts w:ascii="Times New Roman" w:eastAsia="Times New Roman" w:hAnsi="Times New Roman" w:cs="Times New Roman"/>
                <w:sz w:val="28"/>
                <w:szCs w:val="28"/>
                <w:lang w:eastAsia="en-IN" w:bidi="hi-IN"/>
              </w:rPr>
            </w:pPr>
            <w:r w:rsidRPr="00D02FEE">
              <w:rPr>
                <w:rFonts w:ascii="Times New Roman" w:eastAsia="Times New Roman" w:hAnsi="Times New Roman" w:cs="Times New Roman"/>
                <w:sz w:val="28"/>
                <w:szCs w:val="28"/>
                <w:lang w:eastAsia="en-IN" w:bidi="hi-IN"/>
              </w:rPr>
              <w:t>7. What changes have taken place in our markets during the last few years ?</w:t>
            </w:r>
            <w:r w:rsidRPr="00D02FEE">
              <w:rPr>
                <w:rFonts w:ascii="Times New Roman" w:eastAsia="Times New Roman" w:hAnsi="Times New Roman" w:cs="Times New Roman"/>
                <w:sz w:val="28"/>
                <w:szCs w:val="28"/>
                <w:lang w:eastAsia="en-IN" w:bidi="hi-IN"/>
              </w:rPr>
              <w:br/>
            </w:r>
            <w:r w:rsidRPr="00D02FEE">
              <w:rPr>
                <w:rFonts w:ascii="Times New Roman" w:eastAsia="Times New Roman" w:hAnsi="Times New Roman" w:cs="Times New Roman"/>
                <w:sz w:val="28"/>
                <w:szCs w:val="28"/>
                <w:lang w:eastAsia="en-IN" w:bidi="hi-IN"/>
              </w:rPr>
              <w:br/>
            </w:r>
            <w:r w:rsidRPr="00D02FEE">
              <w:rPr>
                <w:rFonts w:ascii="Times New Roman" w:eastAsia="Times New Roman" w:hAnsi="Times New Roman" w:cs="Times New Roman"/>
                <w:b/>
                <w:bCs/>
                <w:sz w:val="28"/>
                <w:szCs w:val="28"/>
                <w:lang w:eastAsia="en-IN" w:bidi="hi-IN"/>
              </w:rPr>
              <w:t>In the last few years, our markets have been transformed as mentioned below :</w:t>
            </w:r>
          </w:p>
          <w:p w:rsidR="00D860A7" w:rsidRPr="00D02FEE" w:rsidRDefault="00D860A7" w:rsidP="00D02FEE">
            <w:pPr>
              <w:numPr>
                <w:ilvl w:val="0"/>
                <w:numId w:val="14"/>
              </w:numPr>
              <w:shd w:val="clear" w:color="auto" w:fill="FFFFFF"/>
              <w:spacing w:line="360" w:lineRule="auto"/>
              <w:ind w:left="600"/>
              <w:rPr>
                <w:rFonts w:ascii="Times New Roman" w:eastAsia="Times New Roman" w:hAnsi="Times New Roman" w:cs="Times New Roman"/>
                <w:sz w:val="28"/>
                <w:szCs w:val="28"/>
                <w:lang w:eastAsia="en-IN" w:bidi="hi-IN"/>
              </w:rPr>
            </w:pPr>
            <w:r w:rsidRPr="00D02FEE">
              <w:rPr>
                <w:rFonts w:ascii="Times New Roman" w:eastAsia="Times New Roman" w:hAnsi="Times New Roman" w:cs="Times New Roman"/>
                <w:sz w:val="28"/>
                <w:szCs w:val="28"/>
                <w:lang w:eastAsia="en-IN" w:bidi="hi-IN"/>
              </w:rPr>
              <w:t>There is a wide choice of goods and services in the markets.</w:t>
            </w:r>
          </w:p>
          <w:p w:rsidR="00D860A7" w:rsidRPr="00D02FEE" w:rsidRDefault="00D860A7" w:rsidP="00D02FEE">
            <w:pPr>
              <w:numPr>
                <w:ilvl w:val="0"/>
                <w:numId w:val="14"/>
              </w:numPr>
              <w:shd w:val="clear" w:color="auto" w:fill="FFFFFF"/>
              <w:spacing w:line="360" w:lineRule="auto"/>
              <w:ind w:left="600"/>
              <w:rPr>
                <w:rFonts w:ascii="Times New Roman" w:eastAsia="Times New Roman" w:hAnsi="Times New Roman" w:cs="Times New Roman"/>
                <w:sz w:val="28"/>
                <w:szCs w:val="28"/>
                <w:lang w:eastAsia="en-IN" w:bidi="hi-IN"/>
              </w:rPr>
            </w:pPr>
            <w:r w:rsidRPr="00D02FEE">
              <w:rPr>
                <w:rFonts w:ascii="Times New Roman" w:eastAsia="Times New Roman" w:hAnsi="Times New Roman" w:cs="Times New Roman"/>
                <w:sz w:val="28"/>
                <w:szCs w:val="28"/>
                <w:lang w:eastAsia="en-IN" w:bidi="hi-IN"/>
              </w:rPr>
              <w:t>The latest models of digital cameras, mobile phones and televisions made by the leading manufacturers of the world are available in the markets. Not only this these products are affordable and within reach of the people.</w:t>
            </w:r>
          </w:p>
          <w:p w:rsidR="00D860A7" w:rsidRPr="00D02FEE" w:rsidRDefault="00D860A7" w:rsidP="00D02FEE">
            <w:pPr>
              <w:shd w:val="clear" w:color="auto" w:fill="FFFFFF"/>
              <w:spacing w:line="360" w:lineRule="auto"/>
              <w:rPr>
                <w:rFonts w:ascii="Times New Roman" w:eastAsia="Times New Roman" w:hAnsi="Times New Roman" w:cs="Times New Roman"/>
                <w:sz w:val="28"/>
                <w:szCs w:val="28"/>
                <w:lang w:eastAsia="en-IN" w:bidi="hi-IN"/>
              </w:rPr>
            </w:pPr>
            <w:r w:rsidRPr="00D02FEE">
              <w:rPr>
                <w:rFonts w:ascii="Times New Roman" w:eastAsia="Times New Roman" w:hAnsi="Times New Roman" w:cs="Times New Roman"/>
                <w:sz w:val="28"/>
                <w:szCs w:val="28"/>
                <w:lang w:eastAsia="en-IN" w:bidi="hi-IN"/>
              </w:rPr>
              <w:t>Thus a few years back, there were only few brands of different goods in the markets. A consumer did not have real choice and had no option to purchase a particular brand. But now he has a number of options between Indian as well as foreign brands.</w:t>
            </w:r>
          </w:p>
          <w:p w:rsidR="00D860A7" w:rsidRPr="00D02FEE" w:rsidRDefault="00D860A7" w:rsidP="00D02FEE">
            <w:pPr>
              <w:shd w:val="clear" w:color="auto" w:fill="FFFFFF"/>
              <w:spacing w:line="360" w:lineRule="auto"/>
              <w:jc w:val="center"/>
              <w:textAlignment w:val="baseline"/>
              <w:rPr>
                <w:rFonts w:ascii="Times New Roman" w:eastAsia="Times New Roman" w:hAnsi="Times New Roman" w:cs="Times New Roman"/>
                <w:b/>
                <w:bCs/>
                <w:sz w:val="28"/>
                <w:szCs w:val="28"/>
                <w:lang w:eastAsia="en-IN" w:bidi="hi-IN"/>
              </w:rPr>
            </w:pPr>
          </w:p>
        </w:tc>
      </w:tr>
      <w:tr w:rsidR="009F769B" w:rsidRPr="00D02FEE" w:rsidTr="000F5461">
        <w:tc>
          <w:tcPr>
            <w:tcW w:w="851" w:type="dxa"/>
          </w:tcPr>
          <w:p w:rsidR="009F769B" w:rsidRPr="00D02FEE" w:rsidRDefault="009F769B" w:rsidP="00D02FEE">
            <w:pPr>
              <w:pStyle w:val="NormalWeb"/>
              <w:spacing w:before="0" w:beforeAutospacing="0" w:after="0" w:afterAutospacing="0" w:line="360" w:lineRule="auto"/>
              <w:rPr>
                <w:sz w:val="28"/>
                <w:szCs w:val="28"/>
              </w:rPr>
            </w:pPr>
          </w:p>
        </w:tc>
        <w:tc>
          <w:tcPr>
            <w:tcW w:w="8425" w:type="dxa"/>
          </w:tcPr>
          <w:p w:rsidR="009F769B" w:rsidRPr="00D02FEE" w:rsidRDefault="009F769B" w:rsidP="00D02FEE">
            <w:pPr>
              <w:pStyle w:val="ListParagraph"/>
              <w:numPr>
                <w:ilvl w:val="0"/>
                <w:numId w:val="12"/>
              </w:numPr>
              <w:spacing w:line="360" w:lineRule="auto"/>
              <w:rPr>
                <w:rFonts w:ascii="Times New Roman" w:eastAsia="Times New Roman" w:hAnsi="Times New Roman" w:cs="Times New Roman"/>
                <w:sz w:val="28"/>
                <w:szCs w:val="28"/>
                <w:lang w:eastAsia="en-IN" w:bidi="hi-IN"/>
              </w:rPr>
            </w:pPr>
          </w:p>
        </w:tc>
      </w:tr>
      <w:tr w:rsidR="00D860A7" w:rsidRPr="00D02FEE" w:rsidTr="000F5461">
        <w:tc>
          <w:tcPr>
            <w:tcW w:w="851" w:type="dxa"/>
          </w:tcPr>
          <w:p w:rsidR="00D860A7" w:rsidRPr="00D02FEE" w:rsidRDefault="00D860A7" w:rsidP="00D02FEE">
            <w:pPr>
              <w:pStyle w:val="NormalWeb"/>
              <w:spacing w:before="0" w:beforeAutospacing="0" w:after="0" w:afterAutospacing="0" w:line="360" w:lineRule="auto"/>
              <w:rPr>
                <w:sz w:val="28"/>
                <w:szCs w:val="28"/>
              </w:rPr>
            </w:pPr>
          </w:p>
        </w:tc>
        <w:tc>
          <w:tcPr>
            <w:tcW w:w="8425" w:type="dxa"/>
          </w:tcPr>
          <w:p w:rsidR="00D860A7" w:rsidRPr="00D02FEE" w:rsidRDefault="00D232CB" w:rsidP="00D02FEE">
            <w:pPr>
              <w:shd w:val="clear" w:color="auto" w:fill="FFFFFF"/>
              <w:spacing w:line="360" w:lineRule="auto"/>
              <w:jc w:val="center"/>
              <w:rPr>
                <w:rFonts w:ascii="Times New Roman" w:eastAsia="Times New Roman" w:hAnsi="Times New Roman" w:cs="Times New Roman"/>
                <w:b/>
                <w:bCs/>
                <w:sz w:val="28"/>
                <w:szCs w:val="28"/>
                <w:lang w:eastAsia="en-IN" w:bidi="hi-IN"/>
              </w:rPr>
            </w:pPr>
            <w:r w:rsidRPr="00D02FEE">
              <w:rPr>
                <w:rFonts w:ascii="Times New Roman" w:eastAsia="Times New Roman" w:hAnsi="Times New Roman" w:cs="Times New Roman"/>
                <w:b/>
                <w:bCs/>
                <w:sz w:val="28"/>
                <w:szCs w:val="28"/>
                <w:lang w:eastAsia="en-IN" w:bidi="hi-IN"/>
              </w:rPr>
              <w:t>SOURCE BASED QUESTIONS</w:t>
            </w:r>
          </w:p>
        </w:tc>
      </w:tr>
      <w:tr w:rsidR="00D860A7" w:rsidRPr="00D02FEE" w:rsidTr="000F5461">
        <w:tc>
          <w:tcPr>
            <w:tcW w:w="851" w:type="dxa"/>
          </w:tcPr>
          <w:p w:rsidR="00D860A7" w:rsidRPr="00D02FEE" w:rsidRDefault="00D860A7" w:rsidP="00D02FEE">
            <w:pPr>
              <w:pStyle w:val="NormalWeb"/>
              <w:spacing w:before="0" w:beforeAutospacing="0" w:after="0" w:afterAutospacing="0" w:line="360" w:lineRule="auto"/>
              <w:rPr>
                <w:sz w:val="28"/>
                <w:szCs w:val="28"/>
              </w:rPr>
            </w:pPr>
          </w:p>
        </w:tc>
        <w:tc>
          <w:tcPr>
            <w:tcW w:w="8425" w:type="dxa"/>
          </w:tcPr>
          <w:p w:rsidR="00D232CB" w:rsidRPr="00D02FEE" w:rsidRDefault="00D232CB" w:rsidP="00D02FEE">
            <w:pPr>
              <w:pStyle w:val="ListParagraph"/>
              <w:spacing w:line="360" w:lineRule="auto"/>
              <w:rPr>
                <w:rFonts w:ascii="Times New Roman" w:eastAsia="Times New Roman" w:hAnsi="Times New Roman" w:cs="Times New Roman"/>
                <w:b/>
                <w:bCs/>
                <w:sz w:val="28"/>
                <w:szCs w:val="28"/>
                <w:lang w:eastAsia="en-IN" w:bidi="hi-IN"/>
              </w:rPr>
            </w:pPr>
            <w:r w:rsidRPr="00D02FEE">
              <w:rPr>
                <w:rFonts w:ascii="Times New Roman" w:hAnsi="Times New Roman" w:cs="Times New Roman"/>
                <w:b/>
                <w:bCs/>
                <w:sz w:val="28"/>
                <w:szCs w:val="28"/>
                <w:shd w:val="clear" w:color="auto" w:fill="D1ECF1"/>
              </w:rPr>
              <w:t xml:space="preserve">Ford Motors, an American company, is one of the world’s largest automobile manufacturers with production spread </w:t>
            </w:r>
            <w:r w:rsidRPr="00D02FEE">
              <w:rPr>
                <w:rFonts w:ascii="Times New Roman" w:hAnsi="Times New Roman" w:cs="Times New Roman"/>
                <w:b/>
                <w:bCs/>
                <w:sz w:val="28"/>
                <w:szCs w:val="28"/>
                <w:shd w:val="clear" w:color="auto" w:fill="D1ECF1"/>
              </w:rPr>
              <w:lastRenderedPageBreak/>
              <w:t>over 26 countries of the world. Ford Motors came to India in 1995 and spent Rs.1700 crore to set up a large plant near Chennai. This was done in collaboration with Mahindra and Mahindra, a major Indian manufacturer of jeeps and trucks. By the year 2004, Ford Motors was selling 27,000 cars in the Indian markets, while 24,000 cars were exported from India to South Africa, Mexico and Brazil. The company wants to develop Ford India as a component supplying base for its other plants across the globe.</w:t>
            </w:r>
          </w:p>
          <w:p w:rsidR="00D232CB" w:rsidRPr="00D02FEE" w:rsidRDefault="00D232CB" w:rsidP="00D02FEE">
            <w:pPr>
              <w:shd w:val="clear" w:color="auto" w:fill="FFFFFF"/>
              <w:spacing w:line="360" w:lineRule="auto"/>
              <w:rPr>
                <w:rFonts w:ascii="Times New Roman" w:eastAsia="Times New Roman" w:hAnsi="Times New Roman" w:cs="Times New Roman"/>
                <w:sz w:val="28"/>
                <w:szCs w:val="28"/>
                <w:lang w:eastAsia="en-IN" w:bidi="hi-IN"/>
              </w:rPr>
            </w:pPr>
            <w:r w:rsidRPr="00D02FEE">
              <w:rPr>
                <w:rFonts w:ascii="Times New Roman" w:eastAsia="Times New Roman" w:hAnsi="Times New Roman" w:cs="Times New Roman"/>
                <w:sz w:val="28"/>
                <w:szCs w:val="28"/>
                <w:lang w:eastAsia="en-IN" w:bidi="hi-IN"/>
              </w:rPr>
              <w:t>Question 1: Would you say Ford Motors is a MNC? Why?</w:t>
            </w:r>
          </w:p>
          <w:p w:rsidR="00D232CB" w:rsidRPr="00D02FEE" w:rsidRDefault="00D232CB" w:rsidP="00D02FEE">
            <w:pPr>
              <w:shd w:val="clear" w:color="auto" w:fill="FFFFFF"/>
              <w:spacing w:line="360" w:lineRule="auto"/>
              <w:rPr>
                <w:rFonts w:ascii="Times New Roman" w:eastAsia="Times New Roman" w:hAnsi="Times New Roman" w:cs="Times New Roman"/>
                <w:sz w:val="28"/>
                <w:szCs w:val="28"/>
                <w:lang w:eastAsia="en-IN" w:bidi="hi-IN"/>
              </w:rPr>
            </w:pPr>
            <w:r w:rsidRPr="00D02FEE">
              <w:rPr>
                <w:rFonts w:ascii="Times New Roman" w:eastAsia="Times New Roman" w:hAnsi="Times New Roman" w:cs="Times New Roman"/>
                <w:b/>
                <w:bCs/>
                <w:sz w:val="28"/>
                <w:szCs w:val="28"/>
                <w:lang w:eastAsia="en-IN" w:bidi="hi-IN"/>
              </w:rPr>
              <w:t>Answer:</w:t>
            </w:r>
            <w:r w:rsidRPr="00D02FEE">
              <w:rPr>
                <w:rFonts w:ascii="Times New Roman" w:eastAsia="Times New Roman" w:hAnsi="Times New Roman" w:cs="Times New Roman"/>
                <w:sz w:val="28"/>
                <w:szCs w:val="28"/>
                <w:lang w:eastAsia="en-IN" w:bidi="hi-IN"/>
              </w:rPr>
              <w:t> Ford Motors has production facilities spread over 26 countries of the world. Hence, it can be termed an MNC.</w:t>
            </w:r>
          </w:p>
          <w:p w:rsidR="00D232CB" w:rsidRPr="00D02FEE" w:rsidRDefault="00D232CB" w:rsidP="00D02FEE">
            <w:pPr>
              <w:shd w:val="clear" w:color="auto" w:fill="FFFFFF"/>
              <w:spacing w:line="360" w:lineRule="auto"/>
              <w:rPr>
                <w:rFonts w:ascii="Times New Roman" w:eastAsia="Times New Roman" w:hAnsi="Times New Roman" w:cs="Times New Roman"/>
                <w:sz w:val="28"/>
                <w:szCs w:val="28"/>
                <w:lang w:eastAsia="en-IN" w:bidi="hi-IN"/>
              </w:rPr>
            </w:pPr>
            <w:r w:rsidRPr="00D02FEE">
              <w:rPr>
                <w:rFonts w:ascii="Times New Roman" w:eastAsia="Times New Roman" w:hAnsi="Times New Roman" w:cs="Times New Roman"/>
                <w:sz w:val="28"/>
                <w:szCs w:val="28"/>
                <w:lang w:eastAsia="en-IN" w:bidi="hi-IN"/>
              </w:rPr>
              <w:t>Question 2: What is foreign investment? How much did Ford Motors invest in India?</w:t>
            </w:r>
          </w:p>
          <w:p w:rsidR="00D232CB" w:rsidRPr="00D02FEE" w:rsidRDefault="00D232CB" w:rsidP="00D02FEE">
            <w:pPr>
              <w:shd w:val="clear" w:color="auto" w:fill="FFFFFF"/>
              <w:spacing w:line="360" w:lineRule="auto"/>
              <w:rPr>
                <w:rFonts w:ascii="Times New Roman" w:eastAsia="Times New Roman" w:hAnsi="Times New Roman" w:cs="Times New Roman"/>
                <w:sz w:val="28"/>
                <w:szCs w:val="28"/>
                <w:lang w:eastAsia="en-IN" w:bidi="hi-IN"/>
              </w:rPr>
            </w:pPr>
            <w:r w:rsidRPr="00D02FEE">
              <w:rPr>
                <w:rFonts w:ascii="Times New Roman" w:eastAsia="Times New Roman" w:hAnsi="Times New Roman" w:cs="Times New Roman"/>
                <w:b/>
                <w:bCs/>
                <w:sz w:val="28"/>
                <w:szCs w:val="28"/>
                <w:lang w:eastAsia="en-IN" w:bidi="hi-IN"/>
              </w:rPr>
              <w:t>Answer:</w:t>
            </w:r>
            <w:r w:rsidRPr="00D02FEE">
              <w:rPr>
                <w:rFonts w:ascii="Times New Roman" w:eastAsia="Times New Roman" w:hAnsi="Times New Roman" w:cs="Times New Roman"/>
                <w:sz w:val="28"/>
                <w:szCs w:val="28"/>
                <w:lang w:eastAsia="en-IN" w:bidi="hi-IN"/>
              </w:rPr>
              <w:t> The investment which comes from abroad is called foreign investment. Ford Motors had invested Rs. 1700 crore.</w:t>
            </w:r>
          </w:p>
          <w:p w:rsidR="00D232CB" w:rsidRPr="00D02FEE" w:rsidRDefault="00D232CB" w:rsidP="00D02FEE">
            <w:pPr>
              <w:shd w:val="clear" w:color="auto" w:fill="FFFFFF"/>
              <w:spacing w:line="360" w:lineRule="auto"/>
              <w:rPr>
                <w:rFonts w:ascii="Times New Roman" w:eastAsia="Times New Roman" w:hAnsi="Times New Roman" w:cs="Times New Roman"/>
                <w:sz w:val="28"/>
                <w:szCs w:val="28"/>
                <w:lang w:eastAsia="en-IN" w:bidi="hi-IN"/>
              </w:rPr>
            </w:pPr>
            <w:r w:rsidRPr="00D02FEE">
              <w:rPr>
                <w:rFonts w:ascii="Times New Roman" w:eastAsia="Times New Roman" w:hAnsi="Times New Roman" w:cs="Times New Roman"/>
                <w:sz w:val="28"/>
                <w:szCs w:val="28"/>
                <w:lang w:eastAsia="en-IN" w:bidi="hi-IN"/>
              </w:rPr>
              <w:t>Question 3: By setting up their production plants in India, MNCs such as Ford Motors tap the advantage not only of the large markets that countries such as India provide, but also the lower costs of production. Explain the statement.</w:t>
            </w:r>
          </w:p>
          <w:p w:rsidR="00D232CB" w:rsidRPr="00D02FEE" w:rsidRDefault="00D232CB" w:rsidP="00D02FEE">
            <w:pPr>
              <w:pStyle w:val="NormalWeb"/>
              <w:shd w:val="clear" w:color="auto" w:fill="FFFFFF"/>
              <w:spacing w:before="0" w:beforeAutospacing="0" w:after="0" w:afterAutospacing="0" w:line="360" w:lineRule="auto"/>
              <w:rPr>
                <w:sz w:val="28"/>
                <w:szCs w:val="28"/>
              </w:rPr>
            </w:pPr>
            <w:r w:rsidRPr="00D02FEE">
              <w:rPr>
                <w:b/>
                <w:bCs/>
                <w:sz w:val="28"/>
                <w:szCs w:val="28"/>
              </w:rPr>
              <w:t>Answer:</w:t>
            </w:r>
            <w:r w:rsidRPr="00D02FEE">
              <w:rPr>
                <w:sz w:val="28"/>
                <w:szCs w:val="28"/>
              </w:rPr>
              <w:t> The cost of labour is cheaper in India; compared to the developed countries. Thismeans that an MNC can save lot of money on wages and salaries by setting up production plants in India. This helps in lowering the cost of production. India itself is a large market with sizeable population of middle class and upper class and hence provides a big market for many products.</w:t>
            </w:r>
          </w:p>
          <w:p w:rsidR="00D232CB" w:rsidRPr="00D02FEE" w:rsidRDefault="00D232CB" w:rsidP="00D02FEE">
            <w:pPr>
              <w:shd w:val="clear" w:color="auto" w:fill="FFFFFF"/>
              <w:spacing w:line="360" w:lineRule="auto"/>
              <w:rPr>
                <w:rFonts w:ascii="Times New Roman" w:eastAsia="Times New Roman" w:hAnsi="Times New Roman" w:cs="Times New Roman"/>
                <w:sz w:val="28"/>
                <w:szCs w:val="28"/>
                <w:lang w:eastAsia="en-IN" w:bidi="hi-IN"/>
              </w:rPr>
            </w:pPr>
            <w:r w:rsidRPr="00D02FEE">
              <w:rPr>
                <w:rFonts w:ascii="Times New Roman" w:eastAsia="Times New Roman" w:hAnsi="Times New Roman" w:cs="Times New Roman"/>
                <w:sz w:val="28"/>
                <w:szCs w:val="28"/>
                <w:lang w:eastAsia="en-IN" w:bidi="hi-IN"/>
              </w:rPr>
              <w:t xml:space="preserve">Question 4: Why do you think the company wants to develop India as a base for manufacturing car components for its global operations? </w:t>
            </w:r>
            <w:r w:rsidRPr="00D02FEE">
              <w:rPr>
                <w:rFonts w:ascii="Times New Roman" w:eastAsia="Times New Roman" w:hAnsi="Times New Roman" w:cs="Times New Roman"/>
                <w:sz w:val="28"/>
                <w:szCs w:val="28"/>
                <w:lang w:eastAsia="en-IN" w:bidi="hi-IN"/>
              </w:rPr>
              <w:lastRenderedPageBreak/>
              <w:t>Discuss the following factors:</w:t>
            </w:r>
          </w:p>
          <w:p w:rsidR="00D860A7" w:rsidRPr="00D02FEE" w:rsidRDefault="00D232CB" w:rsidP="00D02FEE">
            <w:pPr>
              <w:shd w:val="clear" w:color="auto" w:fill="FFFFFF"/>
              <w:spacing w:line="360" w:lineRule="auto"/>
              <w:rPr>
                <w:rFonts w:ascii="Times New Roman" w:eastAsia="Times New Roman" w:hAnsi="Times New Roman" w:cs="Times New Roman"/>
                <w:b/>
                <w:bCs/>
                <w:sz w:val="28"/>
                <w:szCs w:val="28"/>
                <w:lang w:eastAsia="en-IN" w:bidi="hi-IN"/>
              </w:rPr>
            </w:pPr>
            <w:r w:rsidRPr="00D02FEE">
              <w:rPr>
                <w:rFonts w:ascii="Times New Roman" w:eastAsia="Times New Roman" w:hAnsi="Times New Roman" w:cs="Times New Roman"/>
                <w:sz w:val="28"/>
                <w:szCs w:val="28"/>
                <w:lang w:eastAsia="en-IN" w:bidi="hi-IN"/>
              </w:rPr>
              <w:t>(a) Cost of labour and other resources in India.</w:t>
            </w:r>
          </w:p>
        </w:tc>
      </w:tr>
    </w:tbl>
    <w:p w:rsidR="00417E5E" w:rsidRPr="00D02FEE" w:rsidRDefault="00417E5E" w:rsidP="00D02FEE">
      <w:pPr>
        <w:pStyle w:val="NormalWeb"/>
        <w:shd w:val="clear" w:color="auto" w:fill="FFFFFF"/>
        <w:spacing w:before="0" w:beforeAutospacing="0" w:after="0" w:afterAutospacing="0" w:line="360" w:lineRule="auto"/>
        <w:textAlignment w:val="baseline"/>
        <w:rPr>
          <w:sz w:val="28"/>
          <w:szCs w:val="28"/>
          <w:bdr w:val="none" w:sz="0" w:space="0" w:color="auto" w:frame="1"/>
        </w:rPr>
      </w:pPr>
      <w:r w:rsidRPr="00D02FEE">
        <w:rPr>
          <w:sz w:val="28"/>
          <w:szCs w:val="28"/>
          <w:bdr w:val="none" w:sz="0" w:space="0" w:color="auto" w:frame="1"/>
        </w:rPr>
        <w:lastRenderedPageBreak/>
        <w:t> </w:t>
      </w:r>
    </w:p>
    <w:p w:rsidR="00417E5E" w:rsidRPr="00D02FEE" w:rsidRDefault="00417E5E" w:rsidP="00D02FEE">
      <w:pPr>
        <w:pStyle w:val="NormalWeb"/>
        <w:shd w:val="clear" w:color="auto" w:fill="FFFFFF"/>
        <w:spacing w:before="0" w:beforeAutospacing="0" w:after="0" w:afterAutospacing="0" w:line="360" w:lineRule="auto"/>
        <w:textAlignment w:val="baseline"/>
        <w:rPr>
          <w:sz w:val="28"/>
          <w:szCs w:val="28"/>
        </w:rPr>
      </w:pPr>
      <w:r w:rsidRPr="00D02FEE">
        <w:rPr>
          <w:sz w:val="28"/>
          <w:szCs w:val="28"/>
          <w:bdr w:val="none" w:sz="0" w:space="0" w:color="auto" w:frame="1"/>
        </w:rPr>
        <w:t xml:space="preserve"> </w:t>
      </w:r>
    </w:p>
    <w:p w:rsidR="00417E5E" w:rsidRPr="00D02FEE" w:rsidRDefault="00417E5E" w:rsidP="00D02FEE">
      <w:pPr>
        <w:pStyle w:val="NormalWeb"/>
        <w:shd w:val="clear" w:color="auto" w:fill="FFFFFF"/>
        <w:spacing w:before="0" w:beforeAutospacing="0" w:after="0" w:afterAutospacing="0" w:line="360" w:lineRule="auto"/>
        <w:textAlignment w:val="baseline"/>
        <w:rPr>
          <w:sz w:val="28"/>
          <w:szCs w:val="28"/>
          <w:bdr w:val="none" w:sz="0" w:space="0" w:color="auto" w:frame="1"/>
        </w:rPr>
      </w:pPr>
      <w:r w:rsidRPr="00D02FEE">
        <w:rPr>
          <w:sz w:val="28"/>
          <w:szCs w:val="28"/>
          <w:bdr w:val="none" w:sz="0" w:space="0" w:color="auto" w:frame="1"/>
        </w:rPr>
        <w:t> </w:t>
      </w:r>
    </w:p>
    <w:p w:rsidR="00390B4A" w:rsidRPr="00D02FEE" w:rsidRDefault="00390B4A" w:rsidP="00D02FEE">
      <w:pPr>
        <w:shd w:val="clear" w:color="auto" w:fill="FFFFFF"/>
        <w:spacing w:after="0" w:line="360" w:lineRule="auto"/>
        <w:textAlignment w:val="baseline"/>
        <w:rPr>
          <w:rFonts w:ascii="Times New Roman" w:eastAsia="Times New Roman" w:hAnsi="Times New Roman" w:cs="Times New Roman"/>
          <w:b/>
          <w:bCs/>
          <w:sz w:val="28"/>
          <w:szCs w:val="28"/>
          <w:lang w:eastAsia="en-IN" w:bidi="hi-IN"/>
        </w:rPr>
      </w:pPr>
    </w:p>
    <w:p w:rsidR="00D7550E" w:rsidRPr="00D02FEE" w:rsidRDefault="00D7550E" w:rsidP="00D02FEE">
      <w:pPr>
        <w:shd w:val="clear" w:color="auto" w:fill="FFFFFF"/>
        <w:spacing w:after="0" w:line="360" w:lineRule="auto"/>
        <w:textAlignment w:val="baseline"/>
        <w:rPr>
          <w:rFonts w:ascii="Times New Roman" w:eastAsia="Times New Roman" w:hAnsi="Times New Roman" w:cs="Times New Roman"/>
          <w:b/>
          <w:bCs/>
          <w:sz w:val="28"/>
          <w:szCs w:val="28"/>
          <w:lang w:eastAsia="en-IN" w:bidi="hi-IN"/>
        </w:rPr>
      </w:pPr>
    </w:p>
    <w:p w:rsidR="00E7324A" w:rsidRDefault="00E7324A" w:rsidP="00D02FEE">
      <w:pPr>
        <w:shd w:val="clear" w:color="auto" w:fill="FFFFFF"/>
        <w:spacing w:after="0" w:line="360" w:lineRule="auto"/>
        <w:textAlignment w:val="baseline"/>
        <w:rPr>
          <w:rFonts w:ascii="Times New Roman" w:eastAsia="Times New Roman" w:hAnsi="Times New Roman" w:cs="Times New Roman"/>
          <w:b/>
          <w:bCs/>
          <w:sz w:val="28"/>
          <w:szCs w:val="28"/>
          <w:lang w:eastAsia="en-IN" w:bidi="hi-IN"/>
        </w:rPr>
      </w:pPr>
    </w:p>
    <w:p w:rsidR="00486E8C" w:rsidRDefault="00486E8C" w:rsidP="00D02FEE">
      <w:pPr>
        <w:shd w:val="clear" w:color="auto" w:fill="FFFFFF"/>
        <w:spacing w:after="0" w:line="360" w:lineRule="auto"/>
        <w:textAlignment w:val="baseline"/>
        <w:rPr>
          <w:rFonts w:ascii="Times New Roman" w:eastAsia="Times New Roman" w:hAnsi="Times New Roman" w:cs="Times New Roman"/>
          <w:b/>
          <w:bCs/>
          <w:sz w:val="28"/>
          <w:szCs w:val="28"/>
          <w:lang w:eastAsia="en-IN" w:bidi="hi-IN"/>
        </w:rPr>
      </w:pPr>
    </w:p>
    <w:p w:rsidR="00486E8C" w:rsidRDefault="00486E8C" w:rsidP="00D02FEE">
      <w:pPr>
        <w:shd w:val="clear" w:color="auto" w:fill="FFFFFF"/>
        <w:spacing w:after="0" w:line="360" w:lineRule="auto"/>
        <w:textAlignment w:val="baseline"/>
        <w:rPr>
          <w:rFonts w:ascii="Times New Roman" w:eastAsia="Times New Roman" w:hAnsi="Times New Roman" w:cs="Times New Roman"/>
          <w:b/>
          <w:bCs/>
          <w:sz w:val="28"/>
          <w:szCs w:val="28"/>
          <w:lang w:eastAsia="en-IN" w:bidi="hi-IN"/>
        </w:rPr>
      </w:pPr>
    </w:p>
    <w:p w:rsidR="00486E8C" w:rsidRDefault="00486E8C" w:rsidP="00D02FEE">
      <w:pPr>
        <w:shd w:val="clear" w:color="auto" w:fill="FFFFFF"/>
        <w:spacing w:after="0" w:line="360" w:lineRule="auto"/>
        <w:textAlignment w:val="baseline"/>
        <w:rPr>
          <w:rFonts w:ascii="Times New Roman" w:eastAsia="Times New Roman" w:hAnsi="Times New Roman" w:cs="Times New Roman"/>
          <w:b/>
          <w:bCs/>
          <w:sz w:val="28"/>
          <w:szCs w:val="28"/>
          <w:lang w:eastAsia="en-IN" w:bidi="hi-IN"/>
        </w:rPr>
      </w:pPr>
    </w:p>
    <w:p w:rsidR="00486E8C" w:rsidRDefault="00486E8C" w:rsidP="00D02FEE">
      <w:pPr>
        <w:shd w:val="clear" w:color="auto" w:fill="FFFFFF"/>
        <w:spacing w:after="0" w:line="360" w:lineRule="auto"/>
        <w:textAlignment w:val="baseline"/>
        <w:rPr>
          <w:rFonts w:ascii="Times New Roman" w:eastAsia="Times New Roman" w:hAnsi="Times New Roman" w:cs="Times New Roman"/>
          <w:b/>
          <w:bCs/>
          <w:sz w:val="28"/>
          <w:szCs w:val="28"/>
          <w:lang w:eastAsia="en-IN" w:bidi="hi-IN"/>
        </w:rPr>
      </w:pPr>
    </w:p>
    <w:p w:rsidR="00486E8C" w:rsidRDefault="00486E8C" w:rsidP="00D02FEE">
      <w:pPr>
        <w:shd w:val="clear" w:color="auto" w:fill="FFFFFF"/>
        <w:spacing w:after="0" w:line="360" w:lineRule="auto"/>
        <w:textAlignment w:val="baseline"/>
        <w:rPr>
          <w:rFonts w:ascii="Times New Roman" w:eastAsia="Times New Roman" w:hAnsi="Times New Roman" w:cs="Times New Roman"/>
          <w:b/>
          <w:bCs/>
          <w:sz w:val="28"/>
          <w:szCs w:val="28"/>
          <w:lang w:eastAsia="en-IN" w:bidi="hi-IN"/>
        </w:rPr>
      </w:pPr>
    </w:p>
    <w:p w:rsidR="00486E8C" w:rsidRDefault="00486E8C" w:rsidP="00D02FEE">
      <w:pPr>
        <w:shd w:val="clear" w:color="auto" w:fill="FFFFFF"/>
        <w:spacing w:after="0" w:line="360" w:lineRule="auto"/>
        <w:textAlignment w:val="baseline"/>
        <w:rPr>
          <w:rFonts w:ascii="Times New Roman" w:eastAsia="Times New Roman" w:hAnsi="Times New Roman" w:cs="Times New Roman"/>
          <w:b/>
          <w:bCs/>
          <w:sz w:val="28"/>
          <w:szCs w:val="28"/>
          <w:lang w:eastAsia="en-IN" w:bidi="hi-IN"/>
        </w:rPr>
      </w:pPr>
    </w:p>
    <w:p w:rsidR="00486E8C" w:rsidRDefault="00486E8C" w:rsidP="00D02FEE">
      <w:pPr>
        <w:shd w:val="clear" w:color="auto" w:fill="FFFFFF"/>
        <w:spacing w:after="0" w:line="360" w:lineRule="auto"/>
        <w:textAlignment w:val="baseline"/>
        <w:rPr>
          <w:rFonts w:ascii="Times New Roman" w:eastAsia="Times New Roman" w:hAnsi="Times New Roman" w:cs="Times New Roman"/>
          <w:b/>
          <w:bCs/>
          <w:sz w:val="28"/>
          <w:szCs w:val="28"/>
          <w:lang w:eastAsia="en-IN" w:bidi="hi-IN"/>
        </w:rPr>
      </w:pPr>
    </w:p>
    <w:p w:rsidR="00486E8C" w:rsidRDefault="00486E8C" w:rsidP="00D02FEE">
      <w:pPr>
        <w:shd w:val="clear" w:color="auto" w:fill="FFFFFF"/>
        <w:spacing w:after="0" w:line="360" w:lineRule="auto"/>
        <w:textAlignment w:val="baseline"/>
        <w:rPr>
          <w:rFonts w:ascii="Times New Roman" w:eastAsia="Times New Roman" w:hAnsi="Times New Roman" w:cs="Times New Roman"/>
          <w:b/>
          <w:bCs/>
          <w:sz w:val="28"/>
          <w:szCs w:val="28"/>
          <w:lang w:eastAsia="en-IN" w:bidi="hi-IN"/>
        </w:rPr>
      </w:pPr>
    </w:p>
    <w:p w:rsidR="00486E8C" w:rsidRDefault="00486E8C" w:rsidP="00D02FEE">
      <w:pPr>
        <w:shd w:val="clear" w:color="auto" w:fill="FFFFFF"/>
        <w:spacing w:after="0" w:line="360" w:lineRule="auto"/>
        <w:textAlignment w:val="baseline"/>
        <w:rPr>
          <w:rFonts w:ascii="Times New Roman" w:eastAsia="Times New Roman" w:hAnsi="Times New Roman" w:cs="Times New Roman"/>
          <w:b/>
          <w:bCs/>
          <w:sz w:val="28"/>
          <w:szCs w:val="28"/>
          <w:lang w:eastAsia="en-IN" w:bidi="hi-IN"/>
        </w:rPr>
      </w:pPr>
    </w:p>
    <w:p w:rsidR="00486E8C" w:rsidRDefault="00486E8C" w:rsidP="00D02FEE">
      <w:pPr>
        <w:shd w:val="clear" w:color="auto" w:fill="FFFFFF"/>
        <w:spacing w:after="0" w:line="360" w:lineRule="auto"/>
        <w:textAlignment w:val="baseline"/>
        <w:rPr>
          <w:rFonts w:ascii="Times New Roman" w:eastAsia="Times New Roman" w:hAnsi="Times New Roman" w:cs="Times New Roman"/>
          <w:b/>
          <w:bCs/>
          <w:sz w:val="28"/>
          <w:szCs w:val="28"/>
          <w:lang w:eastAsia="en-IN" w:bidi="hi-IN"/>
        </w:rPr>
      </w:pPr>
    </w:p>
    <w:p w:rsidR="00486E8C" w:rsidRDefault="00486E8C" w:rsidP="00D02FEE">
      <w:pPr>
        <w:shd w:val="clear" w:color="auto" w:fill="FFFFFF"/>
        <w:spacing w:after="0" w:line="360" w:lineRule="auto"/>
        <w:textAlignment w:val="baseline"/>
        <w:rPr>
          <w:rFonts w:ascii="Times New Roman" w:eastAsia="Times New Roman" w:hAnsi="Times New Roman" w:cs="Times New Roman"/>
          <w:b/>
          <w:bCs/>
          <w:sz w:val="28"/>
          <w:szCs w:val="28"/>
          <w:lang w:eastAsia="en-IN" w:bidi="hi-IN"/>
        </w:rPr>
      </w:pPr>
    </w:p>
    <w:p w:rsidR="00486E8C" w:rsidRDefault="00486E8C" w:rsidP="00D02FEE">
      <w:pPr>
        <w:shd w:val="clear" w:color="auto" w:fill="FFFFFF"/>
        <w:spacing w:after="0" w:line="360" w:lineRule="auto"/>
        <w:textAlignment w:val="baseline"/>
        <w:rPr>
          <w:rFonts w:ascii="Times New Roman" w:eastAsia="Times New Roman" w:hAnsi="Times New Roman" w:cs="Times New Roman"/>
          <w:b/>
          <w:bCs/>
          <w:sz w:val="28"/>
          <w:szCs w:val="28"/>
          <w:lang w:eastAsia="en-IN" w:bidi="hi-IN"/>
        </w:rPr>
      </w:pPr>
    </w:p>
    <w:p w:rsidR="00486E8C" w:rsidRDefault="00486E8C" w:rsidP="00D02FEE">
      <w:pPr>
        <w:shd w:val="clear" w:color="auto" w:fill="FFFFFF"/>
        <w:spacing w:after="0" w:line="360" w:lineRule="auto"/>
        <w:textAlignment w:val="baseline"/>
        <w:rPr>
          <w:rFonts w:ascii="Times New Roman" w:eastAsia="Times New Roman" w:hAnsi="Times New Roman" w:cs="Times New Roman"/>
          <w:b/>
          <w:bCs/>
          <w:sz w:val="28"/>
          <w:szCs w:val="28"/>
          <w:lang w:eastAsia="en-IN" w:bidi="hi-IN"/>
        </w:rPr>
      </w:pPr>
    </w:p>
    <w:p w:rsidR="00486E8C" w:rsidRDefault="00486E8C" w:rsidP="00D02FEE">
      <w:pPr>
        <w:shd w:val="clear" w:color="auto" w:fill="FFFFFF"/>
        <w:spacing w:after="0" w:line="360" w:lineRule="auto"/>
        <w:textAlignment w:val="baseline"/>
        <w:rPr>
          <w:rFonts w:ascii="Times New Roman" w:eastAsia="Times New Roman" w:hAnsi="Times New Roman" w:cs="Times New Roman"/>
          <w:b/>
          <w:bCs/>
          <w:sz w:val="28"/>
          <w:szCs w:val="28"/>
          <w:lang w:eastAsia="en-IN" w:bidi="hi-IN"/>
        </w:rPr>
      </w:pPr>
    </w:p>
    <w:p w:rsidR="00486E8C" w:rsidRPr="00D02FEE" w:rsidRDefault="00486E8C" w:rsidP="00D02FEE">
      <w:pPr>
        <w:shd w:val="clear" w:color="auto" w:fill="FFFFFF"/>
        <w:spacing w:after="0" w:line="360" w:lineRule="auto"/>
        <w:textAlignment w:val="baseline"/>
        <w:rPr>
          <w:rFonts w:ascii="Times New Roman" w:eastAsia="Times New Roman" w:hAnsi="Times New Roman" w:cs="Times New Roman"/>
          <w:b/>
          <w:bCs/>
          <w:sz w:val="28"/>
          <w:szCs w:val="28"/>
          <w:lang w:eastAsia="en-IN" w:bidi="hi-IN"/>
        </w:rPr>
      </w:pPr>
    </w:p>
    <w:p w:rsidR="00E7324A" w:rsidRPr="00D02FEE" w:rsidRDefault="00E7324A" w:rsidP="00D02FEE">
      <w:pPr>
        <w:shd w:val="clear" w:color="auto" w:fill="FFFFFF"/>
        <w:spacing w:after="0" w:line="360" w:lineRule="auto"/>
        <w:textAlignment w:val="baseline"/>
        <w:rPr>
          <w:rFonts w:ascii="Times New Roman" w:eastAsia="Times New Roman" w:hAnsi="Times New Roman" w:cs="Times New Roman"/>
          <w:b/>
          <w:bCs/>
          <w:sz w:val="28"/>
          <w:szCs w:val="28"/>
          <w:lang w:eastAsia="en-IN" w:bidi="hi-IN"/>
        </w:rPr>
      </w:pPr>
    </w:p>
    <w:p w:rsidR="00E7324A" w:rsidRPr="00D02FEE" w:rsidRDefault="00E7324A" w:rsidP="00D02FEE">
      <w:pPr>
        <w:shd w:val="clear" w:color="auto" w:fill="FFFFFF"/>
        <w:spacing w:after="0" w:line="360" w:lineRule="auto"/>
        <w:textAlignment w:val="baseline"/>
        <w:rPr>
          <w:rFonts w:ascii="Times New Roman" w:eastAsia="Times New Roman" w:hAnsi="Times New Roman" w:cs="Times New Roman"/>
          <w:b/>
          <w:bCs/>
          <w:sz w:val="28"/>
          <w:szCs w:val="28"/>
          <w:lang w:eastAsia="en-IN" w:bidi="hi-IN"/>
        </w:rPr>
      </w:pPr>
    </w:p>
    <w:p w:rsidR="00E7324A" w:rsidRPr="00D02FEE" w:rsidRDefault="00E7324A" w:rsidP="00D02FEE">
      <w:pPr>
        <w:shd w:val="clear" w:color="auto" w:fill="FFFFFF"/>
        <w:spacing w:after="0" w:line="360" w:lineRule="auto"/>
        <w:textAlignment w:val="baseline"/>
        <w:rPr>
          <w:rFonts w:ascii="Times New Roman" w:eastAsia="Times New Roman" w:hAnsi="Times New Roman" w:cs="Times New Roman"/>
          <w:b/>
          <w:bCs/>
          <w:sz w:val="28"/>
          <w:szCs w:val="28"/>
          <w:lang w:eastAsia="en-IN" w:bidi="hi-IN"/>
        </w:rPr>
      </w:pPr>
    </w:p>
    <w:p w:rsidR="00E7324A" w:rsidRPr="00D02FEE" w:rsidRDefault="00E7324A" w:rsidP="00D02FEE">
      <w:pPr>
        <w:shd w:val="clear" w:color="auto" w:fill="FFFFFF"/>
        <w:spacing w:after="0" w:line="360" w:lineRule="auto"/>
        <w:textAlignment w:val="baseline"/>
        <w:rPr>
          <w:rFonts w:ascii="Times New Roman" w:eastAsia="Times New Roman" w:hAnsi="Times New Roman" w:cs="Times New Roman"/>
          <w:b/>
          <w:bCs/>
          <w:sz w:val="28"/>
          <w:szCs w:val="28"/>
          <w:lang w:eastAsia="en-IN" w:bidi="hi-IN"/>
        </w:rPr>
      </w:pPr>
    </w:p>
    <w:p w:rsidR="00E7324A" w:rsidRPr="00D02FEE" w:rsidRDefault="00E7324A" w:rsidP="00D02FEE">
      <w:pPr>
        <w:shd w:val="clear" w:color="auto" w:fill="FFFFFF"/>
        <w:spacing w:after="0" w:line="360" w:lineRule="auto"/>
        <w:textAlignment w:val="baseline"/>
        <w:rPr>
          <w:rFonts w:ascii="Times New Roman" w:eastAsia="Times New Roman" w:hAnsi="Times New Roman" w:cs="Times New Roman"/>
          <w:b/>
          <w:bCs/>
          <w:sz w:val="28"/>
          <w:szCs w:val="28"/>
          <w:lang w:eastAsia="en-IN" w:bidi="hi-IN"/>
        </w:rPr>
      </w:pPr>
    </w:p>
    <w:p w:rsidR="00E7324A" w:rsidRPr="00D02FEE" w:rsidRDefault="00E7324A" w:rsidP="00D02FEE">
      <w:pPr>
        <w:shd w:val="clear" w:color="auto" w:fill="FFFFFF"/>
        <w:spacing w:after="0" w:line="360" w:lineRule="auto"/>
        <w:textAlignment w:val="baseline"/>
        <w:rPr>
          <w:rFonts w:ascii="Times New Roman" w:eastAsia="Times New Roman" w:hAnsi="Times New Roman" w:cs="Times New Roman"/>
          <w:b/>
          <w:bCs/>
          <w:sz w:val="28"/>
          <w:szCs w:val="28"/>
          <w:lang w:eastAsia="en-IN" w:bidi="hi-IN"/>
        </w:rPr>
      </w:pPr>
    </w:p>
    <w:p w:rsidR="00E7324A" w:rsidRPr="00D02FEE" w:rsidRDefault="00E7324A" w:rsidP="00D02FEE">
      <w:pPr>
        <w:shd w:val="clear" w:color="auto" w:fill="FFFFFF"/>
        <w:spacing w:after="0" w:line="360" w:lineRule="auto"/>
        <w:textAlignment w:val="baseline"/>
        <w:rPr>
          <w:rFonts w:ascii="Times New Roman" w:eastAsia="Times New Roman" w:hAnsi="Times New Roman" w:cs="Times New Roman"/>
          <w:b/>
          <w:bCs/>
          <w:sz w:val="28"/>
          <w:szCs w:val="28"/>
          <w:lang w:eastAsia="en-IN" w:bidi="hi-IN"/>
        </w:rPr>
      </w:pPr>
    </w:p>
    <w:p w:rsidR="00486E8C" w:rsidRPr="00610C27" w:rsidRDefault="00486E8C" w:rsidP="00486E8C">
      <w:pPr>
        <w:spacing w:after="0" w:line="240" w:lineRule="auto"/>
        <w:jc w:val="center"/>
        <w:rPr>
          <w:rFonts w:ascii="Times New Roman" w:hAnsi="Times New Roman"/>
          <w:b/>
          <w:sz w:val="18"/>
          <w:szCs w:val="20"/>
          <w:u w:val="single"/>
        </w:rPr>
      </w:pPr>
      <w:r w:rsidRPr="00610C27">
        <w:rPr>
          <w:rFonts w:ascii="Times New Roman" w:hAnsi="Times New Roman"/>
          <w:b/>
          <w:sz w:val="18"/>
          <w:szCs w:val="20"/>
          <w:u w:val="single"/>
        </w:rPr>
        <w:t>KENDRIYA VIDYALAYA SANGATHAN, CHENNAI REGION</w:t>
      </w:r>
    </w:p>
    <w:p w:rsidR="00486E8C" w:rsidRPr="00610C27" w:rsidRDefault="00486E8C" w:rsidP="00486E8C">
      <w:pPr>
        <w:spacing w:after="0"/>
        <w:jc w:val="center"/>
        <w:rPr>
          <w:rFonts w:ascii="Times New Roman" w:hAnsi="Times New Roman"/>
          <w:b/>
          <w:sz w:val="18"/>
          <w:szCs w:val="20"/>
          <w:u w:val="single"/>
        </w:rPr>
      </w:pPr>
    </w:p>
    <w:tbl>
      <w:tblPr>
        <w:tblW w:w="1152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3690"/>
        <w:gridCol w:w="4320"/>
      </w:tblGrid>
      <w:tr w:rsidR="00486E8C" w:rsidRPr="00610C27" w:rsidTr="003C7E6B">
        <w:trPr>
          <w:trHeight w:val="435"/>
        </w:trPr>
        <w:tc>
          <w:tcPr>
            <w:tcW w:w="3510" w:type="dxa"/>
            <w:tcBorders>
              <w:bottom w:val="single" w:sz="6" w:space="0" w:color="auto"/>
            </w:tcBorders>
          </w:tcPr>
          <w:p w:rsidR="00486E8C" w:rsidRPr="00610C27" w:rsidRDefault="00486E8C" w:rsidP="003C7E6B">
            <w:pPr>
              <w:spacing w:after="0" w:line="240" w:lineRule="auto"/>
              <w:jc w:val="center"/>
              <w:rPr>
                <w:rFonts w:ascii="Times New Roman" w:hAnsi="Times New Roman"/>
                <w:b/>
                <w:sz w:val="20"/>
                <w:u w:val="single"/>
              </w:rPr>
            </w:pPr>
            <w:r w:rsidRPr="00610C27">
              <w:rPr>
                <w:rFonts w:ascii="Times New Roman" w:hAnsi="Times New Roman"/>
                <w:b/>
                <w:sz w:val="20"/>
              </w:rPr>
              <w:t>CLASS: X</w:t>
            </w:r>
          </w:p>
        </w:tc>
        <w:tc>
          <w:tcPr>
            <w:tcW w:w="3690" w:type="dxa"/>
            <w:vMerge w:val="restart"/>
          </w:tcPr>
          <w:p w:rsidR="00486E8C" w:rsidRPr="00610C27" w:rsidRDefault="00486E8C" w:rsidP="003C7E6B">
            <w:pPr>
              <w:spacing w:after="0" w:line="240" w:lineRule="auto"/>
              <w:jc w:val="center"/>
              <w:rPr>
                <w:rFonts w:ascii="Times New Roman" w:hAnsi="Times New Roman"/>
                <w:b/>
                <w:sz w:val="8"/>
                <w:szCs w:val="10"/>
              </w:rPr>
            </w:pPr>
          </w:p>
          <w:p w:rsidR="00486E8C" w:rsidRPr="00610C27" w:rsidRDefault="00486E8C" w:rsidP="003C7E6B">
            <w:pPr>
              <w:spacing w:after="0" w:line="240" w:lineRule="auto"/>
              <w:rPr>
                <w:rFonts w:ascii="Times New Roman" w:hAnsi="Times New Roman"/>
                <w:b/>
                <w:sz w:val="24"/>
                <w:szCs w:val="28"/>
              </w:rPr>
            </w:pPr>
          </w:p>
          <w:p w:rsidR="00486E8C" w:rsidRPr="00610C27" w:rsidRDefault="00486E8C" w:rsidP="003C7E6B">
            <w:pPr>
              <w:spacing w:after="0" w:line="240" w:lineRule="auto"/>
              <w:jc w:val="center"/>
              <w:rPr>
                <w:rFonts w:ascii="Times New Roman" w:hAnsi="Times New Roman"/>
                <w:b/>
                <w:szCs w:val="24"/>
              </w:rPr>
            </w:pPr>
            <w:r w:rsidRPr="00610C27">
              <w:rPr>
                <w:rFonts w:ascii="Times New Roman" w:hAnsi="Times New Roman"/>
                <w:b/>
                <w:sz w:val="24"/>
                <w:szCs w:val="28"/>
              </w:rPr>
              <w:t xml:space="preserve"> SOCIAL SCIENCE </w:t>
            </w:r>
          </w:p>
        </w:tc>
        <w:tc>
          <w:tcPr>
            <w:tcW w:w="4320" w:type="dxa"/>
          </w:tcPr>
          <w:p w:rsidR="00486E8C" w:rsidRPr="00610C27" w:rsidRDefault="00486E8C" w:rsidP="003C7E6B">
            <w:pPr>
              <w:spacing w:after="0" w:line="240" w:lineRule="auto"/>
              <w:rPr>
                <w:rFonts w:ascii="Times New Roman" w:hAnsi="Times New Roman"/>
                <w:b/>
                <w:sz w:val="20"/>
                <w:u w:val="single"/>
              </w:rPr>
            </w:pPr>
            <w:r w:rsidRPr="00610C27">
              <w:rPr>
                <w:rFonts w:ascii="Times New Roman" w:hAnsi="Times New Roman"/>
                <w:b/>
                <w:sz w:val="20"/>
              </w:rPr>
              <w:t>SESSION: 2022-23</w:t>
            </w:r>
          </w:p>
        </w:tc>
      </w:tr>
      <w:tr w:rsidR="00486E8C" w:rsidRPr="00610C27" w:rsidTr="003C7E6B">
        <w:trPr>
          <w:trHeight w:val="363"/>
        </w:trPr>
        <w:tc>
          <w:tcPr>
            <w:tcW w:w="3510" w:type="dxa"/>
            <w:tcBorders>
              <w:top w:val="single" w:sz="6" w:space="0" w:color="auto"/>
            </w:tcBorders>
          </w:tcPr>
          <w:p w:rsidR="00486E8C" w:rsidRPr="00610C27" w:rsidRDefault="00486E8C" w:rsidP="003C7E6B">
            <w:pPr>
              <w:spacing w:after="0" w:line="240" w:lineRule="auto"/>
              <w:jc w:val="center"/>
              <w:rPr>
                <w:rFonts w:ascii="Times New Roman" w:hAnsi="Times New Roman"/>
                <w:b/>
                <w:sz w:val="20"/>
              </w:rPr>
            </w:pPr>
            <w:r w:rsidRPr="00610C27">
              <w:rPr>
                <w:rFonts w:ascii="Times New Roman" w:hAnsi="Times New Roman"/>
                <w:b/>
                <w:sz w:val="20"/>
              </w:rPr>
              <w:t>Time:  3 Hrs.</w:t>
            </w:r>
          </w:p>
        </w:tc>
        <w:tc>
          <w:tcPr>
            <w:tcW w:w="3690" w:type="dxa"/>
            <w:vMerge/>
          </w:tcPr>
          <w:p w:rsidR="00486E8C" w:rsidRPr="00610C27" w:rsidRDefault="00486E8C" w:rsidP="003C7E6B">
            <w:pPr>
              <w:spacing w:after="0"/>
              <w:jc w:val="center"/>
              <w:rPr>
                <w:rFonts w:ascii="Times New Roman" w:hAnsi="Times New Roman"/>
                <w:b/>
                <w:sz w:val="18"/>
                <w:szCs w:val="20"/>
                <w:u w:val="single"/>
              </w:rPr>
            </w:pPr>
          </w:p>
        </w:tc>
        <w:tc>
          <w:tcPr>
            <w:tcW w:w="4320" w:type="dxa"/>
          </w:tcPr>
          <w:p w:rsidR="00486E8C" w:rsidRPr="00610C27" w:rsidRDefault="00486E8C" w:rsidP="003C7E6B">
            <w:pPr>
              <w:spacing w:after="0" w:line="240" w:lineRule="auto"/>
              <w:rPr>
                <w:rFonts w:ascii="Times New Roman" w:hAnsi="Times New Roman"/>
                <w:b/>
                <w:sz w:val="20"/>
              </w:rPr>
            </w:pPr>
            <w:r w:rsidRPr="00610C27">
              <w:rPr>
                <w:rFonts w:ascii="Times New Roman" w:hAnsi="Times New Roman"/>
                <w:b/>
                <w:sz w:val="20"/>
              </w:rPr>
              <w:t>Maximum Marks: 80</w:t>
            </w:r>
          </w:p>
        </w:tc>
      </w:tr>
    </w:tbl>
    <w:p w:rsidR="00486E8C" w:rsidRPr="00610C27" w:rsidRDefault="00486E8C" w:rsidP="00486E8C">
      <w:pPr>
        <w:spacing w:after="0" w:line="240" w:lineRule="auto"/>
        <w:rPr>
          <w:rFonts w:ascii="Times New Roman" w:hAnsi="Times New Roman"/>
          <w:b/>
          <w:sz w:val="8"/>
          <w:szCs w:val="10"/>
        </w:rPr>
      </w:pPr>
    </w:p>
    <w:p w:rsidR="00486E8C" w:rsidRPr="00610C27" w:rsidRDefault="00486E8C" w:rsidP="00486E8C">
      <w:pPr>
        <w:spacing w:after="0"/>
        <w:rPr>
          <w:rFonts w:ascii="Times New Roman" w:hAnsi="Times New Roman"/>
          <w:b/>
          <w:sz w:val="24"/>
          <w:szCs w:val="28"/>
          <w:u w:val="single"/>
        </w:rPr>
      </w:pPr>
      <w:r w:rsidRPr="00610C27">
        <w:rPr>
          <w:rFonts w:ascii="Times New Roman" w:hAnsi="Times New Roman"/>
          <w:b/>
          <w:sz w:val="24"/>
          <w:szCs w:val="28"/>
          <w:u w:val="single"/>
        </w:rPr>
        <w:t>SAMPLE QUESTION PAPER – 1 EXAMINATION  BLUE PRINT</w:t>
      </w:r>
    </w:p>
    <w:tbl>
      <w:tblPr>
        <w:tblpPr w:leftFromText="180" w:rightFromText="180" w:vertAnchor="page" w:horzAnchor="margin" w:tblpXSpec="center" w:tblpY="3661"/>
        <w:tblW w:w="11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5"/>
        <w:gridCol w:w="1866"/>
        <w:gridCol w:w="3960"/>
        <w:gridCol w:w="810"/>
        <w:gridCol w:w="720"/>
        <w:gridCol w:w="744"/>
        <w:gridCol w:w="756"/>
        <w:gridCol w:w="744"/>
        <w:gridCol w:w="810"/>
        <w:gridCol w:w="900"/>
      </w:tblGrid>
      <w:tr w:rsidR="00486E8C" w:rsidRPr="00610C27" w:rsidTr="003C7E6B">
        <w:trPr>
          <w:trHeight w:val="791"/>
        </w:trPr>
        <w:tc>
          <w:tcPr>
            <w:tcW w:w="535" w:type="dxa"/>
            <w:tcBorders>
              <w:right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r w:rsidRPr="00610C27">
              <w:rPr>
                <w:rFonts w:ascii="Times New Roman" w:hAnsi="Times New Roman"/>
                <w:b/>
                <w:sz w:val="18"/>
                <w:szCs w:val="20"/>
              </w:rPr>
              <w:t>Sl.NO.</w:t>
            </w:r>
          </w:p>
        </w:tc>
        <w:tc>
          <w:tcPr>
            <w:tcW w:w="1866" w:type="dxa"/>
            <w:tcBorders>
              <w:left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p>
          <w:p w:rsidR="00486E8C" w:rsidRPr="00610C27" w:rsidRDefault="00486E8C" w:rsidP="003C7E6B">
            <w:pPr>
              <w:spacing w:after="0" w:line="240" w:lineRule="auto"/>
              <w:jc w:val="center"/>
              <w:rPr>
                <w:rFonts w:ascii="Times New Roman" w:hAnsi="Times New Roman"/>
                <w:b/>
                <w:sz w:val="18"/>
                <w:szCs w:val="20"/>
              </w:rPr>
            </w:pPr>
            <w:r w:rsidRPr="00610C27">
              <w:rPr>
                <w:rFonts w:ascii="Times New Roman" w:hAnsi="Times New Roman"/>
                <w:b/>
                <w:sz w:val="18"/>
                <w:szCs w:val="20"/>
              </w:rPr>
              <w:t>SUBJECT</w:t>
            </w:r>
          </w:p>
        </w:tc>
        <w:tc>
          <w:tcPr>
            <w:tcW w:w="3960" w:type="dxa"/>
          </w:tcPr>
          <w:p w:rsidR="00486E8C" w:rsidRPr="00610C27" w:rsidRDefault="00486E8C" w:rsidP="003C7E6B">
            <w:pPr>
              <w:spacing w:after="0" w:line="240" w:lineRule="auto"/>
              <w:jc w:val="center"/>
              <w:rPr>
                <w:rFonts w:ascii="Times New Roman" w:hAnsi="Times New Roman"/>
                <w:b/>
                <w:sz w:val="18"/>
                <w:szCs w:val="20"/>
              </w:rPr>
            </w:pPr>
          </w:p>
          <w:p w:rsidR="00486E8C" w:rsidRPr="00610C27" w:rsidRDefault="00486E8C" w:rsidP="003C7E6B">
            <w:pPr>
              <w:spacing w:after="0" w:line="240" w:lineRule="auto"/>
              <w:jc w:val="center"/>
              <w:rPr>
                <w:rFonts w:ascii="Times New Roman" w:hAnsi="Times New Roman"/>
                <w:b/>
                <w:sz w:val="18"/>
                <w:szCs w:val="20"/>
              </w:rPr>
            </w:pPr>
            <w:r w:rsidRPr="00610C27">
              <w:rPr>
                <w:rFonts w:ascii="Times New Roman" w:hAnsi="Times New Roman"/>
                <w:b/>
                <w:sz w:val="18"/>
                <w:szCs w:val="20"/>
              </w:rPr>
              <w:t>TOPICS</w:t>
            </w:r>
          </w:p>
        </w:tc>
        <w:tc>
          <w:tcPr>
            <w:tcW w:w="810" w:type="dxa"/>
          </w:tcPr>
          <w:p w:rsidR="00486E8C" w:rsidRPr="00610C27" w:rsidRDefault="00486E8C" w:rsidP="003C7E6B">
            <w:pPr>
              <w:tabs>
                <w:tab w:val="left" w:pos="516"/>
              </w:tabs>
              <w:spacing w:after="0" w:line="240" w:lineRule="auto"/>
              <w:jc w:val="center"/>
              <w:rPr>
                <w:rFonts w:ascii="Times New Roman" w:eastAsia="Times New Roman" w:hAnsi="Times New Roman"/>
                <w:b/>
                <w:iCs/>
                <w:spacing w:val="-1"/>
                <w:sz w:val="20"/>
                <w:szCs w:val="20"/>
              </w:rPr>
            </w:pPr>
            <w:r w:rsidRPr="00610C27">
              <w:rPr>
                <w:rFonts w:ascii="Times New Roman" w:eastAsia="Times New Roman" w:hAnsi="Times New Roman"/>
                <w:b/>
                <w:iCs/>
                <w:sz w:val="20"/>
                <w:szCs w:val="20"/>
              </w:rPr>
              <w:t>1-20</w:t>
            </w:r>
            <w:r w:rsidRPr="00610C27">
              <w:rPr>
                <w:rFonts w:ascii="Times New Roman" w:eastAsia="Times New Roman" w:hAnsi="Times New Roman"/>
                <w:b/>
                <w:iCs/>
                <w:spacing w:val="-1"/>
                <w:sz w:val="20"/>
                <w:szCs w:val="20"/>
              </w:rPr>
              <w:t xml:space="preserve"> MCQ</w:t>
            </w:r>
          </w:p>
          <w:p w:rsidR="00486E8C" w:rsidRPr="00610C27" w:rsidRDefault="00486E8C" w:rsidP="003C7E6B">
            <w:pPr>
              <w:tabs>
                <w:tab w:val="left" w:pos="516"/>
              </w:tabs>
              <w:spacing w:after="0" w:line="240" w:lineRule="auto"/>
              <w:jc w:val="center"/>
              <w:rPr>
                <w:rFonts w:ascii="Times New Roman" w:hAnsi="Times New Roman"/>
                <w:b/>
                <w:iCs/>
                <w:sz w:val="20"/>
                <w:szCs w:val="20"/>
              </w:rPr>
            </w:pPr>
            <w:r w:rsidRPr="00610C27">
              <w:rPr>
                <w:rFonts w:ascii="Times New Roman" w:eastAsia="Times New Roman" w:hAnsi="Times New Roman"/>
                <w:b/>
                <w:iCs/>
                <w:spacing w:val="-1"/>
                <w:sz w:val="20"/>
                <w:szCs w:val="20"/>
              </w:rPr>
              <w:t>(1)</w:t>
            </w:r>
          </w:p>
        </w:tc>
        <w:tc>
          <w:tcPr>
            <w:tcW w:w="720" w:type="dxa"/>
          </w:tcPr>
          <w:p w:rsidR="00486E8C" w:rsidRPr="00610C27" w:rsidRDefault="00486E8C" w:rsidP="003C7E6B">
            <w:pPr>
              <w:spacing w:after="0" w:line="240" w:lineRule="auto"/>
              <w:jc w:val="center"/>
              <w:rPr>
                <w:rFonts w:ascii="Times New Roman" w:hAnsi="Times New Roman"/>
                <w:b/>
                <w:iCs/>
                <w:sz w:val="20"/>
                <w:szCs w:val="20"/>
              </w:rPr>
            </w:pPr>
            <w:r w:rsidRPr="00610C27">
              <w:rPr>
                <w:rFonts w:ascii="Times New Roman" w:eastAsia="Times New Roman" w:hAnsi="Times New Roman"/>
                <w:b/>
                <w:iCs/>
                <w:sz w:val="20"/>
                <w:szCs w:val="20"/>
              </w:rPr>
              <w:t>21-24 VSA (2)</w:t>
            </w:r>
          </w:p>
        </w:tc>
        <w:tc>
          <w:tcPr>
            <w:tcW w:w="744" w:type="dxa"/>
          </w:tcPr>
          <w:p w:rsidR="00486E8C" w:rsidRPr="00610C27" w:rsidRDefault="00486E8C" w:rsidP="003C7E6B">
            <w:pPr>
              <w:spacing w:after="0" w:line="240" w:lineRule="auto"/>
              <w:jc w:val="center"/>
              <w:rPr>
                <w:rFonts w:ascii="Times New Roman" w:hAnsi="Times New Roman"/>
                <w:b/>
                <w:sz w:val="18"/>
                <w:szCs w:val="20"/>
              </w:rPr>
            </w:pPr>
            <w:r w:rsidRPr="00610C27">
              <w:rPr>
                <w:rFonts w:ascii="Times New Roman" w:hAnsi="Times New Roman"/>
                <w:b/>
                <w:sz w:val="18"/>
                <w:szCs w:val="20"/>
              </w:rPr>
              <w:t xml:space="preserve">25-29 SA </w:t>
            </w:r>
          </w:p>
          <w:p w:rsidR="00486E8C" w:rsidRPr="00610C27" w:rsidRDefault="00486E8C" w:rsidP="003C7E6B">
            <w:pPr>
              <w:spacing w:after="0" w:line="240" w:lineRule="auto"/>
              <w:jc w:val="center"/>
              <w:rPr>
                <w:rFonts w:ascii="Times New Roman" w:hAnsi="Times New Roman"/>
                <w:b/>
                <w:sz w:val="18"/>
                <w:szCs w:val="20"/>
              </w:rPr>
            </w:pPr>
            <w:r w:rsidRPr="00610C27">
              <w:rPr>
                <w:rFonts w:ascii="Times New Roman" w:hAnsi="Times New Roman"/>
                <w:b/>
                <w:sz w:val="18"/>
                <w:szCs w:val="20"/>
              </w:rPr>
              <w:t xml:space="preserve">(3) </w:t>
            </w:r>
          </w:p>
        </w:tc>
        <w:tc>
          <w:tcPr>
            <w:tcW w:w="756" w:type="dxa"/>
          </w:tcPr>
          <w:p w:rsidR="00486E8C" w:rsidRPr="00610C27" w:rsidRDefault="00486E8C" w:rsidP="003C7E6B">
            <w:pPr>
              <w:spacing w:after="0" w:line="240" w:lineRule="auto"/>
              <w:jc w:val="center"/>
              <w:rPr>
                <w:rFonts w:ascii="Times New Roman" w:hAnsi="Times New Roman"/>
                <w:b/>
                <w:sz w:val="18"/>
                <w:szCs w:val="20"/>
              </w:rPr>
            </w:pPr>
            <w:r w:rsidRPr="00610C27">
              <w:rPr>
                <w:rFonts w:ascii="Times New Roman" w:hAnsi="Times New Roman"/>
                <w:b/>
                <w:sz w:val="18"/>
                <w:szCs w:val="20"/>
              </w:rPr>
              <w:t>30 – 33</w:t>
            </w:r>
          </w:p>
          <w:p w:rsidR="00486E8C" w:rsidRPr="00610C27" w:rsidRDefault="00486E8C" w:rsidP="003C7E6B">
            <w:pPr>
              <w:spacing w:after="0" w:line="240" w:lineRule="auto"/>
              <w:jc w:val="center"/>
              <w:rPr>
                <w:rFonts w:ascii="Times New Roman" w:hAnsi="Times New Roman"/>
                <w:b/>
                <w:sz w:val="18"/>
                <w:szCs w:val="20"/>
              </w:rPr>
            </w:pPr>
            <w:r w:rsidRPr="00610C27">
              <w:rPr>
                <w:rFonts w:ascii="Times New Roman" w:hAnsi="Times New Roman"/>
                <w:b/>
                <w:sz w:val="18"/>
                <w:szCs w:val="20"/>
              </w:rPr>
              <w:t>LA (5)</w:t>
            </w:r>
          </w:p>
        </w:tc>
        <w:tc>
          <w:tcPr>
            <w:tcW w:w="744" w:type="dxa"/>
          </w:tcPr>
          <w:p w:rsidR="00486E8C" w:rsidRPr="00610C27" w:rsidRDefault="00486E8C" w:rsidP="003C7E6B">
            <w:pPr>
              <w:spacing w:after="0" w:line="240" w:lineRule="auto"/>
              <w:jc w:val="center"/>
              <w:rPr>
                <w:rFonts w:ascii="Times New Roman" w:hAnsi="Times New Roman"/>
                <w:b/>
                <w:sz w:val="18"/>
                <w:szCs w:val="20"/>
              </w:rPr>
            </w:pPr>
            <w:r w:rsidRPr="00610C27">
              <w:rPr>
                <w:rFonts w:ascii="Times New Roman" w:hAnsi="Times New Roman"/>
                <w:b/>
                <w:sz w:val="18"/>
                <w:szCs w:val="20"/>
              </w:rPr>
              <w:t>34-36</w:t>
            </w:r>
          </w:p>
          <w:p w:rsidR="00486E8C" w:rsidRPr="00610C27" w:rsidRDefault="00486E8C" w:rsidP="003C7E6B">
            <w:pPr>
              <w:spacing w:after="0" w:line="240" w:lineRule="auto"/>
              <w:rPr>
                <w:rFonts w:ascii="Times New Roman" w:hAnsi="Times New Roman"/>
                <w:b/>
                <w:sz w:val="18"/>
                <w:szCs w:val="20"/>
              </w:rPr>
            </w:pPr>
            <w:r w:rsidRPr="00610C27">
              <w:rPr>
                <w:rFonts w:ascii="Times New Roman" w:hAnsi="Times New Roman"/>
                <w:b/>
                <w:sz w:val="18"/>
                <w:szCs w:val="20"/>
              </w:rPr>
              <w:t>CB(4)</w:t>
            </w:r>
          </w:p>
        </w:tc>
        <w:tc>
          <w:tcPr>
            <w:tcW w:w="810" w:type="dxa"/>
          </w:tcPr>
          <w:p w:rsidR="00486E8C" w:rsidRPr="00610C27" w:rsidRDefault="00486E8C" w:rsidP="003C7E6B">
            <w:pPr>
              <w:spacing w:after="0" w:line="240" w:lineRule="auto"/>
              <w:rPr>
                <w:rFonts w:ascii="Times New Roman" w:hAnsi="Times New Roman"/>
                <w:b/>
                <w:sz w:val="18"/>
                <w:szCs w:val="20"/>
              </w:rPr>
            </w:pPr>
            <w:r w:rsidRPr="00610C27">
              <w:rPr>
                <w:rFonts w:ascii="Times New Roman" w:hAnsi="Times New Roman"/>
                <w:b/>
                <w:sz w:val="18"/>
                <w:szCs w:val="20"/>
              </w:rPr>
              <w:t>37</w:t>
            </w:r>
          </w:p>
          <w:p w:rsidR="00486E8C" w:rsidRPr="00610C27" w:rsidRDefault="00486E8C" w:rsidP="003C7E6B">
            <w:pPr>
              <w:spacing w:after="0" w:line="240" w:lineRule="auto"/>
              <w:rPr>
                <w:rFonts w:ascii="Times New Roman" w:hAnsi="Times New Roman"/>
                <w:b/>
                <w:sz w:val="18"/>
                <w:szCs w:val="20"/>
              </w:rPr>
            </w:pPr>
            <w:r w:rsidRPr="00610C27">
              <w:rPr>
                <w:rFonts w:ascii="Times New Roman" w:hAnsi="Times New Roman"/>
                <w:b/>
                <w:sz w:val="18"/>
                <w:szCs w:val="20"/>
              </w:rPr>
              <w:t>MAP HIS(2) GEO (3)</w:t>
            </w:r>
          </w:p>
        </w:tc>
        <w:tc>
          <w:tcPr>
            <w:tcW w:w="900" w:type="dxa"/>
          </w:tcPr>
          <w:p w:rsidR="00486E8C" w:rsidRPr="00610C27" w:rsidRDefault="00486E8C" w:rsidP="003C7E6B">
            <w:pPr>
              <w:spacing w:after="0" w:line="240" w:lineRule="auto"/>
              <w:rPr>
                <w:rFonts w:ascii="Times New Roman" w:hAnsi="Times New Roman"/>
                <w:b/>
                <w:sz w:val="18"/>
                <w:szCs w:val="20"/>
              </w:rPr>
            </w:pPr>
            <w:r w:rsidRPr="00610C27">
              <w:rPr>
                <w:rFonts w:ascii="Times New Roman" w:hAnsi="Times New Roman"/>
                <w:b/>
                <w:sz w:val="18"/>
                <w:szCs w:val="20"/>
              </w:rPr>
              <w:t>TOTAL MARKS</w:t>
            </w:r>
          </w:p>
          <w:p w:rsidR="00486E8C" w:rsidRPr="00610C27" w:rsidRDefault="00486E8C" w:rsidP="003C7E6B">
            <w:pPr>
              <w:spacing w:after="0" w:line="240" w:lineRule="auto"/>
              <w:rPr>
                <w:rFonts w:ascii="Times New Roman" w:hAnsi="Times New Roman"/>
                <w:b/>
                <w:sz w:val="18"/>
                <w:szCs w:val="20"/>
              </w:rPr>
            </w:pPr>
            <w:r w:rsidRPr="00610C27">
              <w:rPr>
                <w:rFonts w:ascii="Times New Roman" w:hAnsi="Times New Roman"/>
                <w:b/>
                <w:sz w:val="18"/>
                <w:szCs w:val="20"/>
              </w:rPr>
              <w:t>37(80)</w:t>
            </w:r>
          </w:p>
        </w:tc>
      </w:tr>
      <w:tr w:rsidR="00486E8C" w:rsidRPr="00610C27" w:rsidTr="003C7E6B">
        <w:trPr>
          <w:trHeight w:val="380"/>
        </w:trPr>
        <w:tc>
          <w:tcPr>
            <w:tcW w:w="535" w:type="dxa"/>
            <w:vMerge w:val="restart"/>
            <w:tcBorders>
              <w:right w:val="single" w:sz="4" w:space="0" w:color="auto"/>
            </w:tcBorders>
          </w:tcPr>
          <w:p w:rsidR="00486E8C" w:rsidRPr="00610C27" w:rsidRDefault="00486E8C" w:rsidP="003C7E6B">
            <w:pPr>
              <w:spacing w:after="0" w:line="240" w:lineRule="auto"/>
              <w:rPr>
                <w:rFonts w:ascii="Times New Roman" w:hAnsi="Times New Roman"/>
                <w:b/>
                <w:sz w:val="18"/>
                <w:szCs w:val="20"/>
              </w:rPr>
            </w:pPr>
          </w:p>
          <w:p w:rsidR="00486E8C" w:rsidRPr="00610C27" w:rsidRDefault="00486E8C" w:rsidP="003C7E6B">
            <w:pPr>
              <w:spacing w:after="0" w:line="240" w:lineRule="auto"/>
              <w:rPr>
                <w:rFonts w:ascii="Times New Roman" w:hAnsi="Times New Roman"/>
                <w:b/>
                <w:sz w:val="18"/>
                <w:szCs w:val="20"/>
              </w:rPr>
            </w:pPr>
            <w:r w:rsidRPr="00610C27">
              <w:rPr>
                <w:rFonts w:ascii="Times New Roman" w:hAnsi="Times New Roman"/>
                <w:b/>
                <w:sz w:val="18"/>
                <w:szCs w:val="20"/>
              </w:rPr>
              <w:t>1.</w:t>
            </w:r>
          </w:p>
        </w:tc>
        <w:tc>
          <w:tcPr>
            <w:tcW w:w="1866" w:type="dxa"/>
            <w:vMerge w:val="restart"/>
            <w:tcBorders>
              <w:left w:val="single" w:sz="4" w:space="0" w:color="auto"/>
            </w:tcBorders>
          </w:tcPr>
          <w:p w:rsidR="00486E8C" w:rsidRPr="00610C27" w:rsidRDefault="00486E8C" w:rsidP="003C7E6B">
            <w:pPr>
              <w:spacing w:after="0" w:line="240" w:lineRule="auto"/>
              <w:rPr>
                <w:rFonts w:ascii="Times New Roman" w:hAnsi="Times New Roman"/>
                <w:b/>
                <w:sz w:val="18"/>
                <w:szCs w:val="20"/>
              </w:rPr>
            </w:pPr>
          </w:p>
          <w:p w:rsidR="00486E8C" w:rsidRPr="00610C27" w:rsidRDefault="00486E8C" w:rsidP="003C7E6B">
            <w:pPr>
              <w:spacing w:after="0" w:line="240" w:lineRule="auto"/>
              <w:rPr>
                <w:rFonts w:ascii="Times New Roman" w:hAnsi="Times New Roman"/>
                <w:b/>
                <w:sz w:val="18"/>
                <w:szCs w:val="20"/>
              </w:rPr>
            </w:pPr>
            <w:r w:rsidRPr="00610C27">
              <w:rPr>
                <w:rFonts w:ascii="Times New Roman" w:hAnsi="Times New Roman"/>
                <w:b/>
                <w:sz w:val="18"/>
                <w:szCs w:val="20"/>
              </w:rPr>
              <w:t xml:space="preserve">INDIA AND THE CONTEMPORARY WORLD-II </w:t>
            </w:r>
          </w:p>
          <w:p w:rsidR="00486E8C" w:rsidRPr="00610C27" w:rsidRDefault="00486E8C" w:rsidP="003C7E6B">
            <w:pPr>
              <w:spacing w:after="0" w:line="240" w:lineRule="auto"/>
              <w:rPr>
                <w:rFonts w:ascii="Times New Roman" w:hAnsi="Times New Roman"/>
                <w:b/>
                <w:sz w:val="18"/>
                <w:szCs w:val="20"/>
              </w:rPr>
            </w:pPr>
          </w:p>
        </w:tc>
        <w:tc>
          <w:tcPr>
            <w:tcW w:w="3960" w:type="dxa"/>
            <w:tcBorders>
              <w:bottom w:val="single" w:sz="4" w:space="0" w:color="auto"/>
            </w:tcBorders>
          </w:tcPr>
          <w:p w:rsidR="00486E8C" w:rsidRPr="00610C27" w:rsidRDefault="00486E8C" w:rsidP="003C7E6B">
            <w:pPr>
              <w:spacing w:after="0" w:line="240" w:lineRule="auto"/>
              <w:rPr>
                <w:rFonts w:ascii="Times New Roman" w:hAnsi="Times New Roman"/>
                <w:b/>
                <w:sz w:val="18"/>
                <w:szCs w:val="20"/>
              </w:rPr>
            </w:pPr>
            <w:r w:rsidRPr="00610C27">
              <w:rPr>
                <w:rFonts w:ascii="Times New Roman" w:hAnsi="Times New Roman"/>
                <w:b/>
                <w:sz w:val="18"/>
                <w:szCs w:val="20"/>
              </w:rPr>
              <w:t>1.THE RISE OF NATIONALISM IN EUROPE</w:t>
            </w:r>
          </w:p>
        </w:tc>
        <w:tc>
          <w:tcPr>
            <w:tcW w:w="810" w:type="dxa"/>
            <w:tcBorders>
              <w:bottom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p>
        </w:tc>
        <w:tc>
          <w:tcPr>
            <w:tcW w:w="720" w:type="dxa"/>
            <w:tcBorders>
              <w:bottom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p>
        </w:tc>
        <w:tc>
          <w:tcPr>
            <w:tcW w:w="744" w:type="dxa"/>
            <w:tcBorders>
              <w:bottom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p>
        </w:tc>
        <w:tc>
          <w:tcPr>
            <w:tcW w:w="756" w:type="dxa"/>
            <w:tcBorders>
              <w:bottom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r w:rsidRPr="00610C27">
              <w:rPr>
                <w:rFonts w:ascii="Times New Roman" w:hAnsi="Times New Roman"/>
                <w:b/>
                <w:sz w:val="18"/>
                <w:szCs w:val="20"/>
              </w:rPr>
              <w:t>1(OR</w:t>
            </w:r>
          </w:p>
        </w:tc>
        <w:tc>
          <w:tcPr>
            <w:tcW w:w="744" w:type="dxa"/>
            <w:tcBorders>
              <w:bottom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p>
        </w:tc>
        <w:tc>
          <w:tcPr>
            <w:tcW w:w="810" w:type="dxa"/>
            <w:tcBorders>
              <w:bottom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p>
        </w:tc>
        <w:tc>
          <w:tcPr>
            <w:tcW w:w="900" w:type="dxa"/>
            <w:tcBorders>
              <w:bottom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r w:rsidRPr="00610C27">
              <w:rPr>
                <w:rFonts w:ascii="Times New Roman" w:hAnsi="Times New Roman"/>
                <w:b/>
                <w:sz w:val="18"/>
                <w:szCs w:val="20"/>
              </w:rPr>
              <w:t>5</w:t>
            </w:r>
          </w:p>
        </w:tc>
      </w:tr>
      <w:tr w:rsidR="00486E8C" w:rsidRPr="00610C27" w:rsidTr="003C7E6B">
        <w:trPr>
          <w:trHeight w:val="407"/>
        </w:trPr>
        <w:tc>
          <w:tcPr>
            <w:tcW w:w="535" w:type="dxa"/>
            <w:vMerge/>
            <w:tcBorders>
              <w:right w:val="single" w:sz="4" w:space="0" w:color="auto"/>
            </w:tcBorders>
          </w:tcPr>
          <w:p w:rsidR="00486E8C" w:rsidRPr="00610C27" w:rsidRDefault="00486E8C" w:rsidP="003C7E6B">
            <w:pPr>
              <w:spacing w:after="0" w:line="240" w:lineRule="auto"/>
              <w:rPr>
                <w:rFonts w:ascii="Times New Roman" w:hAnsi="Times New Roman"/>
                <w:b/>
                <w:sz w:val="18"/>
                <w:szCs w:val="20"/>
              </w:rPr>
            </w:pPr>
          </w:p>
        </w:tc>
        <w:tc>
          <w:tcPr>
            <w:tcW w:w="1866" w:type="dxa"/>
            <w:vMerge/>
            <w:tcBorders>
              <w:left w:val="single" w:sz="4" w:space="0" w:color="auto"/>
            </w:tcBorders>
          </w:tcPr>
          <w:p w:rsidR="00486E8C" w:rsidRPr="00610C27" w:rsidRDefault="00486E8C" w:rsidP="003C7E6B">
            <w:pPr>
              <w:spacing w:after="0" w:line="240" w:lineRule="auto"/>
              <w:rPr>
                <w:rFonts w:ascii="Times New Roman" w:hAnsi="Times New Roman"/>
                <w:b/>
                <w:sz w:val="18"/>
                <w:szCs w:val="20"/>
              </w:rPr>
            </w:pPr>
          </w:p>
        </w:tc>
        <w:tc>
          <w:tcPr>
            <w:tcW w:w="3960" w:type="dxa"/>
            <w:tcBorders>
              <w:top w:val="single" w:sz="4" w:space="0" w:color="auto"/>
            </w:tcBorders>
          </w:tcPr>
          <w:p w:rsidR="00486E8C" w:rsidRPr="00610C27" w:rsidRDefault="00486E8C" w:rsidP="003C7E6B">
            <w:pPr>
              <w:spacing w:after="0" w:line="240" w:lineRule="auto"/>
              <w:rPr>
                <w:rFonts w:ascii="Times New Roman" w:hAnsi="Times New Roman"/>
                <w:b/>
                <w:sz w:val="18"/>
                <w:szCs w:val="20"/>
              </w:rPr>
            </w:pPr>
            <w:r w:rsidRPr="00610C27">
              <w:rPr>
                <w:rFonts w:ascii="Times New Roman" w:hAnsi="Times New Roman"/>
                <w:b/>
                <w:sz w:val="18"/>
                <w:szCs w:val="20"/>
              </w:rPr>
              <w:t>2.NATIONALISM IN INDIA</w:t>
            </w:r>
          </w:p>
          <w:p w:rsidR="00486E8C" w:rsidRPr="00610C27" w:rsidRDefault="00486E8C" w:rsidP="003C7E6B">
            <w:pPr>
              <w:spacing w:after="0" w:line="240" w:lineRule="auto"/>
              <w:rPr>
                <w:rFonts w:ascii="Times New Roman" w:hAnsi="Times New Roman"/>
                <w:b/>
                <w:sz w:val="18"/>
                <w:szCs w:val="20"/>
              </w:rPr>
            </w:pPr>
            <w:r w:rsidRPr="00610C27">
              <w:rPr>
                <w:rFonts w:ascii="Times New Roman" w:hAnsi="Times New Roman"/>
                <w:b/>
                <w:sz w:val="18"/>
                <w:szCs w:val="20"/>
              </w:rPr>
              <w:t>+MAP WORK</w:t>
            </w:r>
          </w:p>
        </w:tc>
        <w:tc>
          <w:tcPr>
            <w:tcW w:w="810" w:type="dxa"/>
            <w:tcBorders>
              <w:top w:val="single" w:sz="4" w:space="0" w:color="auto"/>
              <w:left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p>
        </w:tc>
        <w:tc>
          <w:tcPr>
            <w:tcW w:w="720" w:type="dxa"/>
            <w:tcBorders>
              <w:top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p>
        </w:tc>
        <w:tc>
          <w:tcPr>
            <w:tcW w:w="744" w:type="dxa"/>
            <w:tcBorders>
              <w:top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r w:rsidRPr="00610C27">
              <w:rPr>
                <w:rFonts w:ascii="Times New Roman" w:hAnsi="Times New Roman"/>
                <w:b/>
                <w:sz w:val="18"/>
                <w:szCs w:val="20"/>
              </w:rPr>
              <w:t>1</w:t>
            </w:r>
          </w:p>
        </w:tc>
        <w:tc>
          <w:tcPr>
            <w:tcW w:w="756" w:type="dxa"/>
            <w:tcBorders>
              <w:top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p>
        </w:tc>
        <w:tc>
          <w:tcPr>
            <w:tcW w:w="744" w:type="dxa"/>
            <w:tcBorders>
              <w:top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p>
        </w:tc>
        <w:tc>
          <w:tcPr>
            <w:tcW w:w="810" w:type="dxa"/>
            <w:tcBorders>
              <w:top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r w:rsidRPr="00610C27">
              <w:rPr>
                <w:rFonts w:ascii="Times New Roman" w:hAnsi="Times New Roman"/>
                <w:b/>
                <w:sz w:val="18"/>
                <w:szCs w:val="20"/>
              </w:rPr>
              <w:t>2</w:t>
            </w:r>
          </w:p>
        </w:tc>
        <w:tc>
          <w:tcPr>
            <w:tcW w:w="900" w:type="dxa"/>
            <w:tcBorders>
              <w:top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r w:rsidRPr="00610C27">
              <w:rPr>
                <w:rFonts w:ascii="Times New Roman" w:hAnsi="Times New Roman"/>
                <w:b/>
                <w:sz w:val="18"/>
                <w:szCs w:val="20"/>
              </w:rPr>
              <w:t>5</w:t>
            </w:r>
          </w:p>
        </w:tc>
      </w:tr>
      <w:tr w:rsidR="00486E8C" w:rsidRPr="00610C27" w:rsidTr="003C7E6B">
        <w:trPr>
          <w:trHeight w:val="335"/>
        </w:trPr>
        <w:tc>
          <w:tcPr>
            <w:tcW w:w="535" w:type="dxa"/>
            <w:tcBorders>
              <w:right w:val="single" w:sz="4" w:space="0" w:color="auto"/>
            </w:tcBorders>
          </w:tcPr>
          <w:p w:rsidR="00486E8C" w:rsidRPr="00610C27" w:rsidRDefault="00486E8C" w:rsidP="003C7E6B">
            <w:pPr>
              <w:spacing w:after="0" w:line="240" w:lineRule="auto"/>
              <w:rPr>
                <w:rFonts w:ascii="Times New Roman" w:hAnsi="Times New Roman"/>
                <w:b/>
                <w:sz w:val="18"/>
                <w:szCs w:val="20"/>
              </w:rPr>
            </w:pPr>
          </w:p>
        </w:tc>
        <w:tc>
          <w:tcPr>
            <w:tcW w:w="1866" w:type="dxa"/>
            <w:tcBorders>
              <w:left w:val="single" w:sz="4" w:space="0" w:color="auto"/>
            </w:tcBorders>
          </w:tcPr>
          <w:p w:rsidR="00486E8C" w:rsidRPr="00610C27" w:rsidRDefault="00486E8C" w:rsidP="003C7E6B">
            <w:pPr>
              <w:spacing w:after="0" w:line="240" w:lineRule="auto"/>
              <w:rPr>
                <w:rFonts w:ascii="Times New Roman" w:hAnsi="Times New Roman"/>
                <w:b/>
                <w:sz w:val="18"/>
                <w:szCs w:val="20"/>
              </w:rPr>
            </w:pPr>
          </w:p>
        </w:tc>
        <w:tc>
          <w:tcPr>
            <w:tcW w:w="3960" w:type="dxa"/>
            <w:tcBorders>
              <w:top w:val="single" w:sz="4" w:space="0" w:color="auto"/>
            </w:tcBorders>
          </w:tcPr>
          <w:p w:rsidR="00486E8C" w:rsidRPr="00610C27" w:rsidRDefault="00486E8C" w:rsidP="003C7E6B">
            <w:pPr>
              <w:spacing w:after="0" w:line="240" w:lineRule="auto"/>
              <w:rPr>
                <w:rFonts w:ascii="Times New Roman" w:hAnsi="Times New Roman"/>
                <w:b/>
                <w:sz w:val="18"/>
                <w:szCs w:val="20"/>
              </w:rPr>
            </w:pPr>
            <w:r w:rsidRPr="00610C27">
              <w:rPr>
                <w:rFonts w:ascii="Times New Roman" w:hAnsi="Times New Roman"/>
                <w:b/>
                <w:sz w:val="18"/>
                <w:szCs w:val="20"/>
              </w:rPr>
              <w:t>3. MAKING OF THE GLOBAL WORLD</w:t>
            </w:r>
          </w:p>
        </w:tc>
        <w:tc>
          <w:tcPr>
            <w:tcW w:w="810" w:type="dxa"/>
            <w:tcBorders>
              <w:top w:val="single" w:sz="4" w:space="0" w:color="auto"/>
              <w:left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r w:rsidRPr="00610C27">
              <w:rPr>
                <w:rFonts w:ascii="Times New Roman" w:hAnsi="Times New Roman"/>
                <w:b/>
                <w:sz w:val="18"/>
                <w:szCs w:val="20"/>
              </w:rPr>
              <w:t>1</w:t>
            </w:r>
          </w:p>
        </w:tc>
        <w:tc>
          <w:tcPr>
            <w:tcW w:w="720" w:type="dxa"/>
            <w:tcBorders>
              <w:top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p>
        </w:tc>
        <w:tc>
          <w:tcPr>
            <w:tcW w:w="744" w:type="dxa"/>
            <w:tcBorders>
              <w:top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p>
        </w:tc>
        <w:tc>
          <w:tcPr>
            <w:tcW w:w="756" w:type="dxa"/>
            <w:tcBorders>
              <w:top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p>
        </w:tc>
        <w:tc>
          <w:tcPr>
            <w:tcW w:w="744" w:type="dxa"/>
            <w:tcBorders>
              <w:top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p>
        </w:tc>
        <w:tc>
          <w:tcPr>
            <w:tcW w:w="810" w:type="dxa"/>
            <w:tcBorders>
              <w:top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p>
        </w:tc>
        <w:tc>
          <w:tcPr>
            <w:tcW w:w="900" w:type="dxa"/>
            <w:tcBorders>
              <w:top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r w:rsidRPr="00610C27">
              <w:rPr>
                <w:rFonts w:ascii="Times New Roman" w:hAnsi="Times New Roman"/>
                <w:b/>
                <w:sz w:val="18"/>
                <w:szCs w:val="20"/>
              </w:rPr>
              <w:t>1</w:t>
            </w:r>
          </w:p>
        </w:tc>
      </w:tr>
      <w:tr w:rsidR="00486E8C" w:rsidRPr="00610C27" w:rsidTr="003C7E6B">
        <w:trPr>
          <w:trHeight w:val="263"/>
        </w:trPr>
        <w:tc>
          <w:tcPr>
            <w:tcW w:w="535" w:type="dxa"/>
            <w:tcBorders>
              <w:right w:val="single" w:sz="4" w:space="0" w:color="auto"/>
            </w:tcBorders>
          </w:tcPr>
          <w:p w:rsidR="00486E8C" w:rsidRPr="00610C27" w:rsidRDefault="00486E8C" w:rsidP="003C7E6B">
            <w:pPr>
              <w:spacing w:after="0" w:line="240" w:lineRule="auto"/>
              <w:rPr>
                <w:rFonts w:ascii="Times New Roman" w:hAnsi="Times New Roman"/>
                <w:b/>
                <w:sz w:val="18"/>
                <w:szCs w:val="20"/>
              </w:rPr>
            </w:pPr>
          </w:p>
        </w:tc>
        <w:tc>
          <w:tcPr>
            <w:tcW w:w="1866" w:type="dxa"/>
            <w:tcBorders>
              <w:left w:val="single" w:sz="4" w:space="0" w:color="auto"/>
            </w:tcBorders>
          </w:tcPr>
          <w:p w:rsidR="00486E8C" w:rsidRPr="00610C27" w:rsidRDefault="00486E8C" w:rsidP="003C7E6B">
            <w:pPr>
              <w:spacing w:after="0" w:line="240" w:lineRule="auto"/>
              <w:rPr>
                <w:rFonts w:ascii="Times New Roman" w:hAnsi="Times New Roman"/>
                <w:b/>
                <w:sz w:val="18"/>
                <w:szCs w:val="20"/>
              </w:rPr>
            </w:pPr>
          </w:p>
        </w:tc>
        <w:tc>
          <w:tcPr>
            <w:tcW w:w="3960" w:type="dxa"/>
            <w:tcBorders>
              <w:top w:val="single" w:sz="4" w:space="0" w:color="auto"/>
            </w:tcBorders>
          </w:tcPr>
          <w:p w:rsidR="00486E8C" w:rsidRPr="00610C27" w:rsidRDefault="00486E8C" w:rsidP="003C7E6B">
            <w:pPr>
              <w:spacing w:after="0" w:line="240" w:lineRule="auto"/>
              <w:rPr>
                <w:rFonts w:ascii="Times New Roman" w:hAnsi="Times New Roman"/>
                <w:b/>
                <w:sz w:val="18"/>
                <w:szCs w:val="20"/>
              </w:rPr>
            </w:pPr>
            <w:r w:rsidRPr="00610C27">
              <w:rPr>
                <w:rFonts w:ascii="Times New Roman" w:hAnsi="Times New Roman"/>
                <w:b/>
                <w:sz w:val="18"/>
                <w:szCs w:val="20"/>
              </w:rPr>
              <w:t>4. THE AGE OF INDUSTRIALISATION</w:t>
            </w:r>
          </w:p>
        </w:tc>
        <w:tc>
          <w:tcPr>
            <w:tcW w:w="810" w:type="dxa"/>
            <w:tcBorders>
              <w:top w:val="single" w:sz="4" w:space="0" w:color="auto"/>
              <w:left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p>
        </w:tc>
        <w:tc>
          <w:tcPr>
            <w:tcW w:w="720" w:type="dxa"/>
            <w:tcBorders>
              <w:top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r w:rsidRPr="00610C27">
              <w:rPr>
                <w:rFonts w:ascii="Times New Roman" w:hAnsi="Times New Roman"/>
                <w:b/>
                <w:sz w:val="18"/>
                <w:szCs w:val="20"/>
              </w:rPr>
              <w:t>1(OR)</w:t>
            </w:r>
          </w:p>
        </w:tc>
        <w:tc>
          <w:tcPr>
            <w:tcW w:w="744" w:type="dxa"/>
            <w:tcBorders>
              <w:top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p>
        </w:tc>
        <w:tc>
          <w:tcPr>
            <w:tcW w:w="756" w:type="dxa"/>
            <w:tcBorders>
              <w:top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p>
        </w:tc>
        <w:tc>
          <w:tcPr>
            <w:tcW w:w="744" w:type="dxa"/>
            <w:tcBorders>
              <w:top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r w:rsidRPr="00610C27">
              <w:rPr>
                <w:rFonts w:ascii="Times New Roman" w:hAnsi="Times New Roman"/>
                <w:b/>
                <w:sz w:val="18"/>
                <w:szCs w:val="20"/>
              </w:rPr>
              <w:t>1</w:t>
            </w:r>
          </w:p>
        </w:tc>
        <w:tc>
          <w:tcPr>
            <w:tcW w:w="810" w:type="dxa"/>
            <w:tcBorders>
              <w:top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p>
        </w:tc>
        <w:tc>
          <w:tcPr>
            <w:tcW w:w="900" w:type="dxa"/>
            <w:tcBorders>
              <w:top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r w:rsidRPr="00610C27">
              <w:rPr>
                <w:rFonts w:ascii="Times New Roman" w:hAnsi="Times New Roman"/>
                <w:b/>
                <w:sz w:val="18"/>
                <w:szCs w:val="20"/>
              </w:rPr>
              <w:t>6</w:t>
            </w:r>
          </w:p>
        </w:tc>
      </w:tr>
      <w:tr w:rsidR="00486E8C" w:rsidRPr="00610C27" w:rsidTr="003C7E6B">
        <w:trPr>
          <w:trHeight w:val="335"/>
        </w:trPr>
        <w:tc>
          <w:tcPr>
            <w:tcW w:w="535" w:type="dxa"/>
            <w:tcBorders>
              <w:right w:val="single" w:sz="4" w:space="0" w:color="auto"/>
            </w:tcBorders>
          </w:tcPr>
          <w:p w:rsidR="00486E8C" w:rsidRPr="00610C27" w:rsidRDefault="00486E8C" w:rsidP="003C7E6B">
            <w:pPr>
              <w:spacing w:after="0" w:line="240" w:lineRule="auto"/>
              <w:rPr>
                <w:rFonts w:ascii="Times New Roman" w:hAnsi="Times New Roman"/>
                <w:b/>
                <w:sz w:val="18"/>
                <w:szCs w:val="20"/>
              </w:rPr>
            </w:pPr>
          </w:p>
        </w:tc>
        <w:tc>
          <w:tcPr>
            <w:tcW w:w="1866" w:type="dxa"/>
            <w:tcBorders>
              <w:left w:val="single" w:sz="4" w:space="0" w:color="auto"/>
            </w:tcBorders>
          </w:tcPr>
          <w:p w:rsidR="00486E8C" w:rsidRPr="00610C27" w:rsidRDefault="00486E8C" w:rsidP="003C7E6B">
            <w:pPr>
              <w:spacing w:after="0" w:line="240" w:lineRule="auto"/>
              <w:rPr>
                <w:rFonts w:ascii="Times New Roman" w:hAnsi="Times New Roman"/>
                <w:b/>
                <w:sz w:val="18"/>
                <w:szCs w:val="20"/>
              </w:rPr>
            </w:pPr>
          </w:p>
        </w:tc>
        <w:tc>
          <w:tcPr>
            <w:tcW w:w="3960" w:type="dxa"/>
            <w:tcBorders>
              <w:top w:val="single" w:sz="4" w:space="0" w:color="auto"/>
            </w:tcBorders>
          </w:tcPr>
          <w:p w:rsidR="00486E8C" w:rsidRPr="00610C27" w:rsidRDefault="00486E8C" w:rsidP="003C7E6B">
            <w:pPr>
              <w:spacing w:after="0" w:line="240" w:lineRule="auto"/>
              <w:rPr>
                <w:rFonts w:ascii="Times New Roman" w:hAnsi="Times New Roman"/>
                <w:b/>
                <w:sz w:val="18"/>
                <w:szCs w:val="20"/>
              </w:rPr>
            </w:pPr>
            <w:r w:rsidRPr="00610C27">
              <w:rPr>
                <w:rFonts w:ascii="Times New Roman" w:hAnsi="Times New Roman"/>
                <w:b/>
                <w:sz w:val="18"/>
                <w:szCs w:val="20"/>
              </w:rPr>
              <w:t>5. PRINT CULTURE</w:t>
            </w:r>
          </w:p>
        </w:tc>
        <w:tc>
          <w:tcPr>
            <w:tcW w:w="810" w:type="dxa"/>
            <w:tcBorders>
              <w:top w:val="single" w:sz="4" w:space="0" w:color="auto"/>
              <w:left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r w:rsidRPr="00610C27">
              <w:rPr>
                <w:rFonts w:ascii="Times New Roman" w:hAnsi="Times New Roman"/>
                <w:b/>
                <w:sz w:val="18"/>
                <w:szCs w:val="20"/>
              </w:rPr>
              <w:t>3</w:t>
            </w:r>
          </w:p>
        </w:tc>
        <w:tc>
          <w:tcPr>
            <w:tcW w:w="720" w:type="dxa"/>
            <w:tcBorders>
              <w:top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p>
        </w:tc>
        <w:tc>
          <w:tcPr>
            <w:tcW w:w="744" w:type="dxa"/>
            <w:tcBorders>
              <w:top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p>
        </w:tc>
        <w:tc>
          <w:tcPr>
            <w:tcW w:w="756" w:type="dxa"/>
            <w:tcBorders>
              <w:top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p>
        </w:tc>
        <w:tc>
          <w:tcPr>
            <w:tcW w:w="744" w:type="dxa"/>
            <w:tcBorders>
              <w:top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p>
        </w:tc>
        <w:tc>
          <w:tcPr>
            <w:tcW w:w="810" w:type="dxa"/>
            <w:tcBorders>
              <w:top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p>
        </w:tc>
        <w:tc>
          <w:tcPr>
            <w:tcW w:w="900" w:type="dxa"/>
            <w:tcBorders>
              <w:top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r w:rsidRPr="00610C27">
              <w:rPr>
                <w:rFonts w:ascii="Times New Roman" w:hAnsi="Times New Roman"/>
                <w:b/>
                <w:sz w:val="18"/>
                <w:szCs w:val="20"/>
              </w:rPr>
              <w:t>3</w:t>
            </w:r>
          </w:p>
        </w:tc>
      </w:tr>
      <w:tr w:rsidR="00486E8C" w:rsidRPr="00610C27" w:rsidTr="003C7E6B">
        <w:trPr>
          <w:trHeight w:val="263"/>
        </w:trPr>
        <w:tc>
          <w:tcPr>
            <w:tcW w:w="535" w:type="dxa"/>
            <w:vMerge w:val="restart"/>
            <w:tcBorders>
              <w:right w:val="single" w:sz="4" w:space="0" w:color="auto"/>
            </w:tcBorders>
          </w:tcPr>
          <w:p w:rsidR="00486E8C" w:rsidRPr="00610C27" w:rsidRDefault="00486E8C" w:rsidP="003C7E6B">
            <w:pPr>
              <w:spacing w:after="0" w:line="240" w:lineRule="auto"/>
              <w:rPr>
                <w:rFonts w:ascii="Times New Roman" w:hAnsi="Times New Roman"/>
                <w:b/>
                <w:sz w:val="18"/>
                <w:szCs w:val="20"/>
              </w:rPr>
            </w:pPr>
            <w:r w:rsidRPr="00610C27">
              <w:rPr>
                <w:rFonts w:ascii="Times New Roman" w:hAnsi="Times New Roman"/>
                <w:b/>
                <w:sz w:val="18"/>
                <w:szCs w:val="20"/>
              </w:rPr>
              <w:t>2.</w:t>
            </w:r>
          </w:p>
        </w:tc>
        <w:tc>
          <w:tcPr>
            <w:tcW w:w="1866" w:type="dxa"/>
            <w:vMerge w:val="restart"/>
            <w:tcBorders>
              <w:left w:val="single" w:sz="4" w:space="0" w:color="auto"/>
            </w:tcBorders>
          </w:tcPr>
          <w:p w:rsidR="00486E8C" w:rsidRPr="00610C27" w:rsidRDefault="00486E8C" w:rsidP="003C7E6B">
            <w:pPr>
              <w:spacing w:after="0" w:line="240" w:lineRule="auto"/>
              <w:rPr>
                <w:rFonts w:ascii="Times New Roman" w:hAnsi="Times New Roman"/>
                <w:b/>
                <w:sz w:val="18"/>
                <w:szCs w:val="20"/>
              </w:rPr>
            </w:pPr>
            <w:r w:rsidRPr="00610C27">
              <w:rPr>
                <w:rFonts w:ascii="Times New Roman" w:hAnsi="Times New Roman"/>
                <w:b/>
                <w:sz w:val="18"/>
                <w:szCs w:val="20"/>
              </w:rPr>
              <w:t xml:space="preserve">CONTEMPORARY INDIA-II </w:t>
            </w:r>
          </w:p>
          <w:p w:rsidR="00486E8C" w:rsidRPr="00610C27" w:rsidRDefault="00486E8C" w:rsidP="003C7E6B">
            <w:pPr>
              <w:spacing w:after="0" w:line="240" w:lineRule="auto"/>
              <w:rPr>
                <w:rFonts w:ascii="Times New Roman" w:hAnsi="Times New Roman"/>
                <w:b/>
                <w:sz w:val="18"/>
                <w:szCs w:val="20"/>
              </w:rPr>
            </w:pPr>
          </w:p>
        </w:tc>
        <w:tc>
          <w:tcPr>
            <w:tcW w:w="3960" w:type="dxa"/>
          </w:tcPr>
          <w:p w:rsidR="00486E8C" w:rsidRPr="00610C27" w:rsidRDefault="00486E8C" w:rsidP="003C7E6B">
            <w:pPr>
              <w:spacing w:after="0" w:line="240" w:lineRule="auto"/>
              <w:rPr>
                <w:rFonts w:ascii="Times New Roman" w:hAnsi="Times New Roman"/>
                <w:b/>
                <w:sz w:val="18"/>
                <w:szCs w:val="20"/>
              </w:rPr>
            </w:pPr>
            <w:r w:rsidRPr="00610C27">
              <w:rPr>
                <w:rFonts w:ascii="Times New Roman" w:hAnsi="Times New Roman"/>
                <w:b/>
                <w:sz w:val="18"/>
                <w:szCs w:val="20"/>
              </w:rPr>
              <w:t>1.RESOURCES AND DEVELPOMENT</w:t>
            </w:r>
          </w:p>
        </w:tc>
        <w:tc>
          <w:tcPr>
            <w:tcW w:w="810" w:type="dxa"/>
          </w:tcPr>
          <w:p w:rsidR="00486E8C" w:rsidRPr="00610C27" w:rsidRDefault="00486E8C" w:rsidP="003C7E6B">
            <w:pPr>
              <w:spacing w:after="0" w:line="240" w:lineRule="auto"/>
              <w:jc w:val="center"/>
              <w:rPr>
                <w:rFonts w:ascii="Times New Roman" w:hAnsi="Times New Roman"/>
                <w:b/>
                <w:sz w:val="18"/>
                <w:szCs w:val="20"/>
              </w:rPr>
            </w:pPr>
            <w:r w:rsidRPr="00610C27">
              <w:rPr>
                <w:rFonts w:ascii="Times New Roman" w:hAnsi="Times New Roman"/>
                <w:b/>
                <w:sz w:val="18"/>
                <w:szCs w:val="20"/>
              </w:rPr>
              <w:t>1</w:t>
            </w:r>
          </w:p>
        </w:tc>
        <w:tc>
          <w:tcPr>
            <w:tcW w:w="720" w:type="dxa"/>
          </w:tcPr>
          <w:p w:rsidR="00486E8C" w:rsidRPr="00610C27" w:rsidRDefault="00486E8C" w:rsidP="003C7E6B">
            <w:pPr>
              <w:spacing w:after="0" w:line="240" w:lineRule="auto"/>
              <w:jc w:val="center"/>
              <w:rPr>
                <w:rFonts w:ascii="Times New Roman" w:hAnsi="Times New Roman"/>
                <w:b/>
                <w:sz w:val="18"/>
                <w:szCs w:val="20"/>
              </w:rPr>
            </w:pPr>
            <w:r w:rsidRPr="00610C27">
              <w:rPr>
                <w:rFonts w:ascii="Times New Roman" w:hAnsi="Times New Roman"/>
                <w:b/>
                <w:sz w:val="18"/>
                <w:szCs w:val="20"/>
              </w:rPr>
              <w:t>1</w:t>
            </w:r>
          </w:p>
        </w:tc>
        <w:tc>
          <w:tcPr>
            <w:tcW w:w="744" w:type="dxa"/>
          </w:tcPr>
          <w:p w:rsidR="00486E8C" w:rsidRPr="00610C27" w:rsidRDefault="00486E8C" w:rsidP="003C7E6B">
            <w:pPr>
              <w:spacing w:after="0" w:line="240" w:lineRule="auto"/>
              <w:jc w:val="center"/>
              <w:rPr>
                <w:rFonts w:ascii="Times New Roman" w:hAnsi="Times New Roman"/>
                <w:b/>
                <w:sz w:val="18"/>
                <w:szCs w:val="20"/>
              </w:rPr>
            </w:pPr>
          </w:p>
        </w:tc>
        <w:tc>
          <w:tcPr>
            <w:tcW w:w="756" w:type="dxa"/>
          </w:tcPr>
          <w:p w:rsidR="00486E8C" w:rsidRPr="00610C27" w:rsidRDefault="00486E8C" w:rsidP="003C7E6B">
            <w:pPr>
              <w:spacing w:after="0" w:line="240" w:lineRule="auto"/>
              <w:jc w:val="center"/>
              <w:rPr>
                <w:rFonts w:ascii="Times New Roman" w:hAnsi="Times New Roman"/>
                <w:b/>
                <w:sz w:val="18"/>
                <w:szCs w:val="20"/>
              </w:rPr>
            </w:pPr>
          </w:p>
        </w:tc>
        <w:tc>
          <w:tcPr>
            <w:tcW w:w="744" w:type="dxa"/>
          </w:tcPr>
          <w:p w:rsidR="00486E8C" w:rsidRPr="00610C27" w:rsidRDefault="00486E8C" w:rsidP="003C7E6B">
            <w:pPr>
              <w:spacing w:after="0" w:line="240" w:lineRule="auto"/>
              <w:jc w:val="center"/>
              <w:rPr>
                <w:rFonts w:ascii="Times New Roman" w:hAnsi="Times New Roman"/>
                <w:b/>
                <w:sz w:val="18"/>
                <w:szCs w:val="20"/>
              </w:rPr>
            </w:pPr>
          </w:p>
        </w:tc>
        <w:tc>
          <w:tcPr>
            <w:tcW w:w="810" w:type="dxa"/>
          </w:tcPr>
          <w:p w:rsidR="00486E8C" w:rsidRPr="00610C27" w:rsidRDefault="00486E8C" w:rsidP="003C7E6B">
            <w:pPr>
              <w:spacing w:after="0" w:line="240" w:lineRule="auto"/>
              <w:jc w:val="center"/>
              <w:rPr>
                <w:rFonts w:ascii="Times New Roman" w:hAnsi="Times New Roman"/>
                <w:b/>
                <w:sz w:val="18"/>
                <w:szCs w:val="20"/>
              </w:rPr>
            </w:pPr>
          </w:p>
        </w:tc>
        <w:tc>
          <w:tcPr>
            <w:tcW w:w="900" w:type="dxa"/>
          </w:tcPr>
          <w:p w:rsidR="00486E8C" w:rsidRPr="00610C27" w:rsidRDefault="00486E8C" w:rsidP="003C7E6B">
            <w:pPr>
              <w:spacing w:after="0" w:line="240" w:lineRule="auto"/>
              <w:jc w:val="center"/>
              <w:rPr>
                <w:rFonts w:ascii="Times New Roman" w:hAnsi="Times New Roman"/>
                <w:b/>
                <w:sz w:val="18"/>
                <w:szCs w:val="20"/>
              </w:rPr>
            </w:pPr>
            <w:r w:rsidRPr="00610C27">
              <w:rPr>
                <w:rFonts w:ascii="Times New Roman" w:hAnsi="Times New Roman"/>
                <w:b/>
                <w:sz w:val="18"/>
                <w:szCs w:val="20"/>
              </w:rPr>
              <w:t>3</w:t>
            </w:r>
          </w:p>
        </w:tc>
      </w:tr>
      <w:tr w:rsidR="00486E8C" w:rsidRPr="00610C27" w:rsidTr="003C7E6B">
        <w:trPr>
          <w:trHeight w:val="311"/>
        </w:trPr>
        <w:tc>
          <w:tcPr>
            <w:tcW w:w="535" w:type="dxa"/>
            <w:vMerge/>
            <w:tcBorders>
              <w:right w:val="single" w:sz="4" w:space="0" w:color="auto"/>
            </w:tcBorders>
          </w:tcPr>
          <w:p w:rsidR="00486E8C" w:rsidRPr="00610C27" w:rsidRDefault="00486E8C" w:rsidP="003C7E6B">
            <w:pPr>
              <w:spacing w:after="0" w:line="240" w:lineRule="auto"/>
              <w:rPr>
                <w:rFonts w:ascii="Times New Roman" w:hAnsi="Times New Roman"/>
                <w:b/>
                <w:sz w:val="18"/>
                <w:szCs w:val="20"/>
              </w:rPr>
            </w:pPr>
          </w:p>
        </w:tc>
        <w:tc>
          <w:tcPr>
            <w:tcW w:w="1866" w:type="dxa"/>
            <w:vMerge/>
            <w:tcBorders>
              <w:left w:val="single" w:sz="4" w:space="0" w:color="auto"/>
            </w:tcBorders>
          </w:tcPr>
          <w:p w:rsidR="00486E8C" w:rsidRPr="00610C27" w:rsidRDefault="00486E8C" w:rsidP="003C7E6B">
            <w:pPr>
              <w:spacing w:after="0" w:line="240" w:lineRule="auto"/>
              <w:rPr>
                <w:rFonts w:ascii="Times New Roman" w:hAnsi="Times New Roman"/>
                <w:b/>
                <w:sz w:val="18"/>
                <w:szCs w:val="20"/>
              </w:rPr>
            </w:pPr>
          </w:p>
        </w:tc>
        <w:tc>
          <w:tcPr>
            <w:tcW w:w="3960" w:type="dxa"/>
            <w:tcBorders>
              <w:top w:val="single" w:sz="4" w:space="0" w:color="auto"/>
            </w:tcBorders>
          </w:tcPr>
          <w:p w:rsidR="00486E8C" w:rsidRPr="00610C27" w:rsidRDefault="00486E8C" w:rsidP="003C7E6B">
            <w:pPr>
              <w:spacing w:after="0" w:line="240" w:lineRule="auto"/>
              <w:rPr>
                <w:rFonts w:ascii="Times New Roman" w:hAnsi="Times New Roman"/>
                <w:b/>
                <w:sz w:val="18"/>
                <w:szCs w:val="20"/>
              </w:rPr>
            </w:pPr>
            <w:r w:rsidRPr="00610C27">
              <w:rPr>
                <w:rFonts w:ascii="Times New Roman" w:hAnsi="Times New Roman"/>
                <w:b/>
                <w:sz w:val="18"/>
                <w:szCs w:val="20"/>
              </w:rPr>
              <w:t>2. FOREST  AND  WILD LIFE</w:t>
            </w:r>
          </w:p>
        </w:tc>
        <w:tc>
          <w:tcPr>
            <w:tcW w:w="810" w:type="dxa"/>
            <w:tcBorders>
              <w:top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r w:rsidRPr="00610C27">
              <w:rPr>
                <w:rFonts w:ascii="Times New Roman" w:hAnsi="Times New Roman"/>
                <w:b/>
                <w:sz w:val="18"/>
                <w:szCs w:val="20"/>
              </w:rPr>
              <w:t>1</w:t>
            </w:r>
          </w:p>
        </w:tc>
        <w:tc>
          <w:tcPr>
            <w:tcW w:w="720" w:type="dxa"/>
            <w:tcBorders>
              <w:top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r w:rsidRPr="00610C27">
              <w:rPr>
                <w:rFonts w:ascii="Times New Roman" w:hAnsi="Times New Roman"/>
                <w:b/>
                <w:sz w:val="18"/>
                <w:szCs w:val="20"/>
              </w:rPr>
              <w:t>-</w:t>
            </w:r>
          </w:p>
        </w:tc>
        <w:tc>
          <w:tcPr>
            <w:tcW w:w="744" w:type="dxa"/>
            <w:tcBorders>
              <w:top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p>
        </w:tc>
        <w:tc>
          <w:tcPr>
            <w:tcW w:w="756" w:type="dxa"/>
            <w:tcBorders>
              <w:top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p>
        </w:tc>
        <w:tc>
          <w:tcPr>
            <w:tcW w:w="744" w:type="dxa"/>
            <w:tcBorders>
              <w:top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p>
        </w:tc>
        <w:tc>
          <w:tcPr>
            <w:tcW w:w="810" w:type="dxa"/>
            <w:tcBorders>
              <w:top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p>
        </w:tc>
        <w:tc>
          <w:tcPr>
            <w:tcW w:w="900" w:type="dxa"/>
            <w:tcBorders>
              <w:top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r w:rsidRPr="00610C27">
              <w:rPr>
                <w:rFonts w:ascii="Times New Roman" w:hAnsi="Times New Roman"/>
                <w:b/>
                <w:sz w:val="18"/>
                <w:szCs w:val="20"/>
              </w:rPr>
              <w:t>1</w:t>
            </w:r>
          </w:p>
        </w:tc>
      </w:tr>
      <w:tr w:rsidR="00486E8C" w:rsidRPr="00610C27" w:rsidTr="003C7E6B">
        <w:trPr>
          <w:trHeight w:val="311"/>
        </w:trPr>
        <w:tc>
          <w:tcPr>
            <w:tcW w:w="535" w:type="dxa"/>
            <w:tcBorders>
              <w:right w:val="single" w:sz="4" w:space="0" w:color="auto"/>
            </w:tcBorders>
          </w:tcPr>
          <w:p w:rsidR="00486E8C" w:rsidRPr="00610C27" w:rsidRDefault="00486E8C" w:rsidP="003C7E6B">
            <w:pPr>
              <w:spacing w:after="0" w:line="240" w:lineRule="auto"/>
              <w:rPr>
                <w:rFonts w:ascii="Times New Roman" w:hAnsi="Times New Roman"/>
                <w:b/>
                <w:sz w:val="18"/>
                <w:szCs w:val="20"/>
              </w:rPr>
            </w:pPr>
          </w:p>
        </w:tc>
        <w:tc>
          <w:tcPr>
            <w:tcW w:w="1866" w:type="dxa"/>
            <w:tcBorders>
              <w:left w:val="single" w:sz="4" w:space="0" w:color="auto"/>
            </w:tcBorders>
          </w:tcPr>
          <w:p w:rsidR="00486E8C" w:rsidRPr="00610C27" w:rsidRDefault="00486E8C" w:rsidP="003C7E6B">
            <w:pPr>
              <w:spacing w:after="0" w:line="240" w:lineRule="auto"/>
              <w:rPr>
                <w:rFonts w:ascii="Times New Roman" w:hAnsi="Times New Roman"/>
                <w:b/>
                <w:sz w:val="18"/>
                <w:szCs w:val="20"/>
              </w:rPr>
            </w:pPr>
          </w:p>
        </w:tc>
        <w:tc>
          <w:tcPr>
            <w:tcW w:w="3960" w:type="dxa"/>
            <w:tcBorders>
              <w:top w:val="single" w:sz="4" w:space="0" w:color="auto"/>
            </w:tcBorders>
          </w:tcPr>
          <w:p w:rsidR="00486E8C" w:rsidRPr="00610C27" w:rsidRDefault="00486E8C" w:rsidP="003C7E6B">
            <w:pPr>
              <w:spacing w:after="0" w:line="240" w:lineRule="auto"/>
              <w:rPr>
                <w:rFonts w:ascii="Times New Roman" w:hAnsi="Times New Roman"/>
                <w:b/>
                <w:sz w:val="18"/>
                <w:szCs w:val="20"/>
              </w:rPr>
            </w:pPr>
            <w:r w:rsidRPr="00610C27">
              <w:rPr>
                <w:rFonts w:ascii="Times New Roman" w:hAnsi="Times New Roman"/>
                <w:b/>
                <w:sz w:val="18"/>
                <w:szCs w:val="20"/>
              </w:rPr>
              <w:t>3. WATER RESOURCES +MAP WORK</w:t>
            </w:r>
          </w:p>
        </w:tc>
        <w:tc>
          <w:tcPr>
            <w:tcW w:w="810" w:type="dxa"/>
            <w:tcBorders>
              <w:top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r w:rsidRPr="00610C27">
              <w:rPr>
                <w:rFonts w:ascii="Times New Roman" w:hAnsi="Times New Roman"/>
                <w:b/>
                <w:sz w:val="18"/>
                <w:szCs w:val="20"/>
              </w:rPr>
              <w:t>-</w:t>
            </w:r>
          </w:p>
        </w:tc>
        <w:tc>
          <w:tcPr>
            <w:tcW w:w="720" w:type="dxa"/>
            <w:tcBorders>
              <w:top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r w:rsidRPr="00610C27">
              <w:rPr>
                <w:rFonts w:ascii="Times New Roman" w:hAnsi="Times New Roman"/>
                <w:b/>
                <w:sz w:val="18"/>
                <w:szCs w:val="20"/>
              </w:rPr>
              <w:t>-</w:t>
            </w:r>
          </w:p>
        </w:tc>
        <w:tc>
          <w:tcPr>
            <w:tcW w:w="744" w:type="dxa"/>
            <w:tcBorders>
              <w:top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p>
        </w:tc>
        <w:tc>
          <w:tcPr>
            <w:tcW w:w="756" w:type="dxa"/>
            <w:tcBorders>
              <w:top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p>
        </w:tc>
        <w:tc>
          <w:tcPr>
            <w:tcW w:w="744" w:type="dxa"/>
            <w:tcBorders>
              <w:top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r w:rsidRPr="00610C27">
              <w:rPr>
                <w:rFonts w:ascii="Times New Roman" w:hAnsi="Times New Roman"/>
                <w:b/>
                <w:sz w:val="18"/>
                <w:szCs w:val="20"/>
              </w:rPr>
              <w:t>1</w:t>
            </w:r>
          </w:p>
        </w:tc>
        <w:tc>
          <w:tcPr>
            <w:tcW w:w="810" w:type="dxa"/>
            <w:tcBorders>
              <w:top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r w:rsidRPr="00610C27">
              <w:rPr>
                <w:rFonts w:ascii="Times New Roman" w:hAnsi="Times New Roman"/>
                <w:b/>
                <w:sz w:val="18"/>
                <w:szCs w:val="20"/>
              </w:rPr>
              <w:t>1</w:t>
            </w:r>
          </w:p>
        </w:tc>
        <w:tc>
          <w:tcPr>
            <w:tcW w:w="900" w:type="dxa"/>
            <w:tcBorders>
              <w:top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r w:rsidRPr="00610C27">
              <w:rPr>
                <w:rFonts w:ascii="Times New Roman" w:hAnsi="Times New Roman"/>
                <w:b/>
                <w:sz w:val="18"/>
                <w:szCs w:val="20"/>
              </w:rPr>
              <w:t>5</w:t>
            </w:r>
          </w:p>
        </w:tc>
      </w:tr>
      <w:tr w:rsidR="00486E8C" w:rsidRPr="00610C27" w:rsidTr="003C7E6B">
        <w:trPr>
          <w:trHeight w:val="311"/>
        </w:trPr>
        <w:tc>
          <w:tcPr>
            <w:tcW w:w="535" w:type="dxa"/>
            <w:tcBorders>
              <w:right w:val="single" w:sz="4" w:space="0" w:color="auto"/>
            </w:tcBorders>
          </w:tcPr>
          <w:p w:rsidR="00486E8C" w:rsidRPr="00610C27" w:rsidRDefault="00486E8C" w:rsidP="003C7E6B">
            <w:pPr>
              <w:spacing w:after="0" w:line="240" w:lineRule="auto"/>
              <w:rPr>
                <w:rFonts w:ascii="Times New Roman" w:hAnsi="Times New Roman"/>
                <w:b/>
                <w:sz w:val="18"/>
                <w:szCs w:val="20"/>
              </w:rPr>
            </w:pPr>
          </w:p>
        </w:tc>
        <w:tc>
          <w:tcPr>
            <w:tcW w:w="1866" w:type="dxa"/>
            <w:tcBorders>
              <w:left w:val="single" w:sz="4" w:space="0" w:color="auto"/>
            </w:tcBorders>
          </w:tcPr>
          <w:p w:rsidR="00486E8C" w:rsidRPr="00610C27" w:rsidRDefault="00486E8C" w:rsidP="003C7E6B">
            <w:pPr>
              <w:spacing w:after="0" w:line="240" w:lineRule="auto"/>
              <w:rPr>
                <w:rFonts w:ascii="Times New Roman" w:hAnsi="Times New Roman"/>
                <w:b/>
                <w:sz w:val="18"/>
                <w:szCs w:val="20"/>
              </w:rPr>
            </w:pPr>
          </w:p>
        </w:tc>
        <w:tc>
          <w:tcPr>
            <w:tcW w:w="3960" w:type="dxa"/>
            <w:tcBorders>
              <w:top w:val="single" w:sz="4" w:space="0" w:color="auto"/>
            </w:tcBorders>
          </w:tcPr>
          <w:p w:rsidR="00486E8C" w:rsidRPr="00610C27" w:rsidRDefault="00486E8C" w:rsidP="003C7E6B">
            <w:pPr>
              <w:spacing w:after="0" w:line="240" w:lineRule="auto"/>
              <w:rPr>
                <w:rFonts w:ascii="Times New Roman" w:hAnsi="Times New Roman"/>
                <w:b/>
                <w:sz w:val="18"/>
                <w:szCs w:val="20"/>
              </w:rPr>
            </w:pPr>
            <w:r w:rsidRPr="00610C27">
              <w:rPr>
                <w:rFonts w:ascii="Times New Roman" w:hAnsi="Times New Roman"/>
                <w:b/>
                <w:sz w:val="18"/>
                <w:szCs w:val="20"/>
              </w:rPr>
              <w:t>4. AGRICULTURE +MAP WORK</w:t>
            </w:r>
          </w:p>
        </w:tc>
        <w:tc>
          <w:tcPr>
            <w:tcW w:w="810" w:type="dxa"/>
            <w:tcBorders>
              <w:top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r w:rsidRPr="00610C27">
              <w:rPr>
                <w:rFonts w:ascii="Times New Roman" w:hAnsi="Times New Roman"/>
                <w:b/>
                <w:sz w:val="18"/>
                <w:szCs w:val="20"/>
              </w:rPr>
              <w:t>1</w:t>
            </w:r>
          </w:p>
        </w:tc>
        <w:tc>
          <w:tcPr>
            <w:tcW w:w="720" w:type="dxa"/>
            <w:tcBorders>
              <w:top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r w:rsidRPr="00610C27">
              <w:rPr>
                <w:rFonts w:ascii="Times New Roman" w:hAnsi="Times New Roman"/>
                <w:b/>
                <w:sz w:val="18"/>
                <w:szCs w:val="20"/>
              </w:rPr>
              <w:t>-</w:t>
            </w:r>
          </w:p>
        </w:tc>
        <w:tc>
          <w:tcPr>
            <w:tcW w:w="744" w:type="dxa"/>
            <w:tcBorders>
              <w:top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p>
        </w:tc>
        <w:tc>
          <w:tcPr>
            <w:tcW w:w="756" w:type="dxa"/>
            <w:tcBorders>
              <w:top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p>
        </w:tc>
        <w:tc>
          <w:tcPr>
            <w:tcW w:w="744" w:type="dxa"/>
            <w:tcBorders>
              <w:top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p>
        </w:tc>
        <w:tc>
          <w:tcPr>
            <w:tcW w:w="810" w:type="dxa"/>
            <w:tcBorders>
              <w:top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p>
        </w:tc>
        <w:tc>
          <w:tcPr>
            <w:tcW w:w="900" w:type="dxa"/>
            <w:tcBorders>
              <w:top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r w:rsidRPr="00610C27">
              <w:rPr>
                <w:rFonts w:ascii="Times New Roman" w:hAnsi="Times New Roman"/>
                <w:b/>
                <w:sz w:val="18"/>
                <w:szCs w:val="20"/>
              </w:rPr>
              <w:t>1</w:t>
            </w:r>
          </w:p>
        </w:tc>
      </w:tr>
      <w:tr w:rsidR="00486E8C" w:rsidRPr="00610C27" w:rsidTr="003C7E6B">
        <w:trPr>
          <w:trHeight w:val="311"/>
        </w:trPr>
        <w:tc>
          <w:tcPr>
            <w:tcW w:w="535" w:type="dxa"/>
            <w:tcBorders>
              <w:right w:val="single" w:sz="4" w:space="0" w:color="auto"/>
            </w:tcBorders>
          </w:tcPr>
          <w:p w:rsidR="00486E8C" w:rsidRPr="00610C27" w:rsidRDefault="00486E8C" w:rsidP="003C7E6B">
            <w:pPr>
              <w:spacing w:after="0" w:line="240" w:lineRule="auto"/>
              <w:rPr>
                <w:rFonts w:ascii="Times New Roman" w:hAnsi="Times New Roman"/>
                <w:b/>
                <w:sz w:val="18"/>
                <w:szCs w:val="20"/>
              </w:rPr>
            </w:pPr>
          </w:p>
        </w:tc>
        <w:tc>
          <w:tcPr>
            <w:tcW w:w="1866" w:type="dxa"/>
            <w:tcBorders>
              <w:left w:val="single" w:sz="4" w:space="0" w:color="auto"/>
            </w:tcBorders>
          </w:tcPr>
          <w:p w:rsidR="00486E8C" w:rsidRPr="00610C27" w:rsidRDefault="00486E8C" w:rsidP="003C7E6B">
            <w:pPr>
              <w:spacing w:after="0" w:line="240" w:lineRule="auto"/>
              <w:rPr>
                <w:rFonts w:ascii="Times New Roman" w:hAnsi="Times New Roman"/>
                <w:b/>
                <w:sz w:val="18"/>
                <w:szCs w:val="20"/>
              </w:rPr>
            </w:pPr>
          </w:p>
        </w:tc>
        <w:tc>
          <w:tcPr>
            <w:tcW w:w="3960" w:type="dxa"/>
            <w:tcBorders>
              <w:top w:val="single" w:sz="4" w:space="0" w:color="auto"/>
            </w:tcBorders>
          </w:tcPr>
          <w:p w:rsidR="00486E8C" w:rsidRPr="00610C27" w:rsidRDefault="00486E8C" w:rsidP="003C7E6B">
            <w:pPr>
              <w:spacing w:after="0" w:line="240" w:lineRule="auto"/>
              <w:rPr>
                <w:rFonts w:ascii="Times New Roman" w:hAnsi="Times New Roman"/>
                <w:b/>
                <w:sz w:val="18"/>
                <w:szCs w:val="20"/>
              </w:rPr>
            </w:pPr>
            <w:r w:rsidRPr="00610C27">
              <w:rPr>
                <w:rFonts w:ascii="Times New Roman" w:hAnsi="Times New Roman"/>
                <w:b/>
                <w:sz w:val="18"/>
                <w:szCs w:val="20"/>
              </w:rPr>
              <w:t>5. MINERAL AND ENERGY RESOURCES</w:t>
            </w:r>
          </w:p>
        </w:tc>
        <w:tc>
          <w:tcPr>
            <w:tcW w:w="810" w:type="dxa"/>
            <w:tcBorders>
              <w:top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r w:rsidRPr="00610C27">
              <w:rPr>
                <w:rFonts w:ascii="Times New Roman" w:hAnsi="Times New Roman"/>
                <w:b/>
                <w:sz w:val="18"/>
                <w:szCs w:val="20"/>
              </w:rPr>
              <w:t>-</w:t>
            </w:r>
          </w:p>
        </w:tc>
        <w:tc>
          <w:tcPr>
            <w:tcW w:w="720" w:type="dxa"/>
            <w:tcBorders>
              <w:top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r w:rsidRPr="00610C27">
              <w:rPr>
                <w:rFonts w:ascii="Times New Roman" w:hAnsi="Times New Roman"/>
                <w:b/>
                <w:sz w:val="18"/>
                <w:szCs w:val="20"/>
              </w:rPr>
              <w:t>-</w:t>
            </w:r>
          </w:p>
        </w:tc>
        <w:tc>
          <w:tcPr>
            <w:tcW w:w="744" w:type="dxa"/>
            <w:tcBorders>
              <w:top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r w:rsidRPr="00610C27">
              <w:rPr>
                <w:rFonts w:ascii="Times New Roman" w:hAnsi="Times New Roman"/>
                <w:b/>
                <w:sz w:val="18"/>
                <w:szCs w:val="20"/>
              </w:rPr>
              <w:t>1(OR)</w:t>
            </w:r>
          </w:p>
        </w:tc>
        <w:tc>
          <w:tcPr>
            <w:tcW w:w="756" w:type="dxa"/>
            <w:tcBorders>
              <w:top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p>
        </w:tc>
        <w:tc>
          <w:tcPr>
            <w:tcW w:w="744" w:type="dxa"/>
            <w:tcBorders>
              <w:top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p>
        </w:tc>
        <w:tc>
          <w:tcPr>
            <w:tcW w:w="810" w:type="dxa"/>
            <w:tcBorders>
              <w:top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r w:rsidRPr="00610C27">
              <w:rPr>
                <w:rFonts w:ascii="Times New Roman" w:hAnsi="Times New Roman"/>
                <w:b/>
                <w:sz w:val="18"/>
                <w:szCs w:val="20"/>
              </w:rPr>
              <w:t>1[OR]</w:t>
            </w:r>
          </w:p>
        </w:tc>
        <w:tc>
          <w:tcPr>
            <w:tcW w:w="900" w:type="dxa"/>
            <w:tcBorders>
              <w:top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r w:rsidRPr="00610C27">
              <w:rPr>
                <w:rFonts w:ascii="Times New Roman" w:hAnsi="Times New Roman"/>
                <w:b/>
                <w:sz w:val="18"/>
                <w:szCs w:val="20"/>
              </w:rPr>
              <w:t>4</w:t>
            </w:r>
          </w:p>
        </w:tc>
      </w:tr>
      <w:tr w:rsidR="00486E8C" w:rsidRPr="00610C27" w:rsidTr="003C7E6B">
        <w:trPr>
          <w:trHeight w:val="311"/>
        </w:trPr>
        <w:tc>
          <w:tcPr>
            <w:tcW w:w="535" w:type="dxa"/>
            <w:tcBorders>
              <w:right w:val="single" w:sz="4" w:space="0" w:color="auto"/>
            </w:tcBorders>
          </w:tcPr>
          <w:p w:rsidR="00486E8C" w:rsidRPr="00610C27" w:rsidRDefault="00486E8C" w:rsidP="003C7E6B">
            <w:pPr>
              <w:spacing w:after="0" w:line="240" w:lineRule="auto"/>
              <w:rPr>
                <w:rFonts w:ascii="Times New Roman" w:hAnsi="Times New Roman"/>
                <w:b/>
                <w:sz w:val="18"/>
                <w:szCs w:val="20"/>
              </w:rPr>
            </w:pPr>
          </w:p>
        </w:tc>
        <w:tc>
          <w:tcPr>
            <w:tcW w:w="1866" w:type="dxa"/>
            <w:tcBorders>
              <w:left w:val="single" w:sz="4" w:space="0" w:color="auto"/>
            </w:tcBorders>
          </w:tcPr>
          <w:p w:rsidR="00486E8C" w:rsidRPr="00610C27" w:rsidRDefault="00486E8C" w:rsidP="003C7E6B">
            <w:pPr>
              <w:spacing w:after="0" w:line="240" w:lineRule="auto"/>
              <w:rPr>
                <w:rFonts w:ascii="Times New Roman" w:hAnsi="Times New Roman"/>
                <w:b/>
                <w:sz w:val="18"/>
                <w:szCs w:val="20"/>
              </w:rPr>
            </w:pPr>
          </w:p>
        </w:tc>
        <w:tc>
          <w:tcPr>
            <w:tcW w:w="3960" w:type="dxa"/>
            <w:tcBorders>
              <w:top w:val="single" w:sz="4" w:space="0" w:color="auto"/>
            </w:tcBorders>
          </w:tcPr>
          <w:p w:rsidR="00486E8C" w:rsidRPr="00610C27" w:rsidRDefault="00486E8C" w:rsidP="003C7E6B">
            <w:pPr>
              <w:spacing w:after="0" w:line="240" w:lineRule="auto"/>
              <w:rPr>
                <w:rFonts w:ascii="Times New Roman" w:hAnsi="Times New Roman"/>
                <w:b/>
                <w:sz w:val="18"/>
                <w:szCs w:val="20"/>
              </w:rPr>
            </w:pPr>
            <w:r w:rsidRPr="00610C27">
              <w:rPr>
                <w:rFonts w:ascii="Times New Roman" w:hAnsi="Times New Roman"/>
                <w:b/>
                <w:sz w:val="18"/>
                <w:szCs w:val="20"/>
              </w:rPr>
              <w:t>6. MANUFACTURING INDUSTRIES</w:t>
            </w:r>
          </w:p>
        </w:tc>
        <w:tc>
          <w:tcPr>
            <w:tcW w:w="810" w:type="dxa"/>
            <w:tcBorders>
              <w:top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r w:rsidRPr="00610C27">
              <w:rPr>
                <w:rFonts w:ascii="Times New Roman" w:hAnsi="Times New Roman"/>
                <w:b/>
                <w:sz w:val="18"/>
                <w:szCs w:val="20"/>
              </w:rPr>
              <w:t>-</w:t>
            </w:r>
          </w:p>
        </w:tc>
        <w:tc>
          <w:tcPr>
            <w:tcW w:w="720" w:type="dxa"/>
            <w:tcBorders>
              <w:top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r w:rsidRPr="00610C27">
              <w:rPr>
                <w:rFonts w:ascii="Times New Roman" w:hAnsi="Times New Roman"/>
                <w:b/>
                <w:sz w:val="18"/>
                <w:szCs w:val="20"/>
              </w:rPr>
              <w:t>-</w:t>
            </w:r>
          </w:p>
        </w:tc>
        <w:tc>
          <w:tcPr>
            <w:tcW w:w="744" w:type="dxa"/>
            <w:tcBorders>
              <w:top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p>
        </w:tc>
        <w:tc>
          <w:tcPr>
            <w:tcW w:w="756" w:type="dxa"/>
            <w:tcBorders>
              <w:top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r w:rsidRPr="00610C27">
              <w:rPr>
                <w:rFonts w:ascii="Times New Roman" w:hAnsi="Times New Roman"/>
                <w:b/>
                <w:sz w:val="18"/>
                <w:szCs w:val="20"/>
              </w:rPr>
              <w:t>1 (OR)</w:t>
            </w:r>
          </w:p>
        </w:tc>
        <w:tc>
          <w:tcPr>
            <w:tcW w:w="744" w:type="dxa"/>
            <w:tcBorders>
              <w:top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p>
        </w:tc>
        <w:tc>
          <w:tcPr>
            <w:tcW w:w="810" w:type="dxa"/>
            <w:tcBorders>
              <w:top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p>
        </w:tc>
        <w:tc>
          <w:tcPr>
            <w:tcW w:w="900" w:type="dxa"/>
            <w:tcBorders>
              <w:top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r w:rsidRPr="00610C27">
              <w:rPr>
                <w:rFonts w:ascii="Times New Roman" w:hAnsi="Times New Roman"/>
                <w:b/>
                <w:sz w:val="18"/>
                <w:szCs w:val="20"/>
              </w:rPr>
              <w:t>5</w:t>
            </w:r>
          </w:p>
        </w:tc>
      </w:tr>
      <w:tr w:rsidR="00486E8C" w:rsidRPr="00610C27" w:rsidTr="003C7E6B">
        <w:trPr>
          <w:trHeight w:val="311"/>
        </w:trPr>
        <w:tc>
          <w:tcPr>
            <w:tcW w:w="535" w:type="dxa"/>
            <w:tcBorders>
              <w:right w:val="single" w:sz="4" w:space="0" w:color="auto"/>
            </w:tcBorders>
          </w:tcPr>
          <w:p w:rsidR="00486E8C" w:rsidRPr="00610C27" w:rsidRDefault="00486E8C" w:rsidP="003C7E6B">
            <w:pPr>
              <w:spacing w:after="0" w:line="240" w:lineRule="auto"/>
              <w:rPr>
                <w:rFonts w:ascii="Times New Roman" w:hAnsi="Times New Roman"/>
                <w:b/>
                <w:sz w:val="18"/>
                <w:szCs w:val="20"/>
              </w:rPr>
            </w:pPr>
          </w:p>
        </w:tc>
        <w:tc>
          <w:tcPr>
            <w:tcW w:w="1866" w:type="dxa"/>
            <w:tcBorders>
              <w:left w:val="single" w:sz="4" w:space="0" w:color="auto"/>
            </w:tcBorders>
          </w:tcPr>
          <w:p w:rsidR="00486E8C" w:rsidRPr="00610C27" w:rsidRDefault="00486E8C" w:rsidP="003C7E6B">
            <w:pPr>
              <w:spacing w:after="0" w:line="240" w:lineRule="auto"/>
              <w:rPr>
                <w:rFonts w:ascii="Times New Roman" w:hAnsi="Times New Roman"/>
                <w:b/>
                <w:sz w:val="18"/>
                <w:szCs w:val="20"/>
              </w:rPr>
            </w:pPr>
          </w:p>
        </w:tc>
        <w:tc>
          <w:tcPr>
            <w:tcW w:w="3960" w:type="dxa"/>
            <w:tcBorders>
              <w:top w:val="single" w:sz="4" w:space="0" w:color="auto"/>
            </w:tcBorders>
          </w:tcPr>
          <w:p w:rsidR="00486E8C" w:rsidRPr="00610C27" w:rsidRDefault="00486E8C" w:rsidP="003C7E6B">
            <w:pPr>
              <w:spacing w:after="0" w:line="240" w:lineRule="auto"/>
              <w:rPr>
                <w:rFonts w:ascii="Times New Roman" w:hAnsi="Times New Roman"/>
                <w:b/>
                <w:sz w:val="18"/>
                <w:szCs w:val="20"/>
              </w:rPr>
            </w:pPr>
            <w:r w:rsidRPr="00610C27">
              <w:rPr>
                <w:rFonts w:ascii="Times New Roman" w:hAnsi="Times New Roman"/>
                <w:b/>
                <w:sz w:val="18"/>
                <w:szCs w:val="20"/>
              </w:rPr>
              <w:t>7. LIFE LINES OF OUR ECONOMY</w:t>
            </w:r>
          </w:p>
        </w:tc>
        <w:tc>
          <w:tcPr>
            <w:tcW w:w="810" w:type="dxa"/>
            <w:tcBorders>
              <w:top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r w:rsidRPr="00610C27">
              <w:rPr>
                <w:rFonts w:ascii="Times New Roman" w:hAnsi="Times New Roman"/>
                <w:b/>
                <w:sz w:val="18"/>
                <w:szCs w:val="20"/>
              </w:rPr>
              <w:t>-</w:t>
            </w:r>
          </w:p>
        </w:tc>
        <w:tc>
          <w:tcPr>
            <w:tcW w:w="720" w:type="dxa"/>
            <w:tcBorders>
              <w:top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r w:rsidRPr="00610C27">
              <w:rPr>
                <w:rFonts w:ascii="Times New Roman" w:hAnsi="Times New Roman"/>
                <w:b/>
                <w:sz w:val="18"/>
                <w:szCs w:val="20"/>
              </w:rPr>
              <w:t>-</w:t>
            </w:r>
          </w:p>
        </w:tc>
        <w:tc>
          <w:tcPr>
            <w:tcW w:w="744" w:type="dxa"/>
            <w:tcBorders>
              <w:top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p>
        </w:tc>
        <w:tc>
          <w:tcPr>
            <w:tcW w:w="756" w:type="dxa"/>
            <w:tcBorders>
              <w:top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p>
        </w:tc>
        <w:tc>
          <w:tcPr>
            <w:tcW w:w="744" w:type="dxa"/>
            <w:tcBorders>
              <w:top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p>
        </w:tc>
        <w:tc>
          <w:tcPr>
            <w:tcW w:w="810" w:type="dxa"/>
            <w:tcBorders>
              <w:top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r w:rsidRPr="00610C27">
              <w:rPr>
                <w:rFonts w:ascii="Times New Roman" w:hAnsi="Times New Roman"/>
                <w:b/>
                <w:sz w:val="18"/>
                <w:szCs w:val="20"/>
              </w:rPr>
              <w:t>1</w:t>
            </w:r>
          </w:p>
        </w:tc>
        <w:tc>
          <w:tcPr>
            <w:tcW w:w="900" w:type="dxa"/>
            <w:tcBorders>
              <w:top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r w:rsidRPr="00610C27">
              <w:rPr>
                <w:rFonts w:ascii="Times New Roman" w:hAnsi="Times New Roman"/>
                <w:b/>
                <w:sz w:val="18"/>
                <w:szCs w:val="20"/>
              </w:rPr>
              <w:t>1</w:t>
            </w:r>
          </w:p>
        </w:tc>
      </w:tr>
      <w:tr w:rsidR="00486E8C" w:rsidRPr="00610C27" w:rsidTr="003C7E6B">
        <w:trPr>
          <w:trHeight w:val="287"/>
        </w:trPr>
        <w:tc>
          <w:tcPr>
            <w:tcW w:w="535" w:type="dxa"/>
            <w:tcBorders>
              <w:right w:val="single" w:sz="4" w:space="0" w:color="auto"/>
            </w:tcBorders>
          </w:tcPr>
          <w:p w:rsidR="00486E8C" w:rsidRPr="00610C27" w:rsidRDefault="00486E8C" w:rsidP="003C7E6B">
            <w:pPr>
              <w:spacing w:after="0" w:line="240" w:lineRule="auto"/>
              <w:rPr>
                <w:rFonts w:ascii="Times New Roman" w:hAnsi="Times New Roman"/>
                <w:b/>
                <w:sz w:val="18"/>
                <w:szCs w:val="20"/>
              </w:rPr>
            </w:pPr>
            <w:r w:rsidRPr="00610C27">
              <w:rPr>
                <w:rFonts w:ascii="Times New Roman" w:hAnsi="Times New Roman"/>
                <w:b/>
                <w:sz w:val="18"/>
                <w:szCs w:val="20"/>
              </w:rPr>
              <w:t>3.</w:t>
            </w:r>
          </w:p>
        </w:tc>
        <w:tc>
          <w:tcPr>
            <w:tcW w:w="1866" w:type="dxa"/>
            <w:tcBorders>
              <w:left w:val="single" w:sz="4" w:space="0" w:color="auto"/>
            </w:tcBorders>
          </w:tcPr>
          <w:p w:rsidR="00486E8C" w:rsidRPr="00610C27" w:rsidRDefault="00486E8C" w:rsidP="003C7E6B">
            <w:pPr>
              <w:spacing w:after="0" w:line="240" w:lineRule="auto"/>
              <w:rPr>
                <w:rFonts w:ascii="Times New Roman" w:hAnsi="Times New Roman"/>
                <w:b/>
                <w:sz w:val="18"/>
                <w:szCs w:val="20"/>
              </w:rPr>
            </w:pPr>
            <w:r w:rsidRPr="00610C27">
              <w:rPr>
                <w:rFonts w:ascii="Times New Roman" w:hAnsi="Times New Roman"/>
                <w:b/>
                <w:sz w:val="18"/>
                <w:szCs w:val="20"/>
              </w:rPr>
              <w:t xml:space="preserve">DEMOCRATIC POLITICS-II </w:t>
            </w:r>
          </w:p>
        </w:tc>
        <w:tc>
          <w:tcPr>
            <w:tcW w:w="3960" w:type="dxa"/>
          </w:tcPr>
          <w:p w:rsidR="00486E8C" w:rsidRPr="00610C27" w:rsidRDefault="00486E8C" w:rsidP="003C7E6B">
            <w:pPr>
              <w:spacing w:after="0" w:line="240" w:lineRule="auto"/>
              <w:rPr>
                <w:rFonts w:ascii="Times New Roman" w:hAnsi="Times New Roman"/>
                <w:b/>
                <w:sz w:val="18"/>
                <w:szCs w:val="20"/>
              </w:rPr>
            </w:pPr>
            <w:r w:rsidRPr="00610C27">
              <w:rPr>
                <w:rFonts w:ascii="Times New Roman" w:hAnsi="Times New Roman"/>
                <w:b/>
                <w:sz w:val="18"/>
                <w:szCs w:val="20"/>
              </w:rPr>
              <w:t>1.POWER SHARING</w:t>
            </w:r>
          </w:p>
        </w:tc>
        <w:tc>
          <w:tcPr>
            <w:tcW w:w="810" w:type="dxa"/>
          </w:tcPr>
          <w:p w:rsidR="00486E8C" w:rsidRPr="00610C27" w:rsidRDefault="00486E8C" w:rsidP="003C7E6B">
            <w:pPr>
              <w:spacing w:after="0" w:line="240" w:lineRule="auto"/>
              <w:jc w:val="center"/>
              <w:rPr>
                <w:rFonts w:ascii="Times New Roman" w:hAnsi="Times New Roman"/>
                <w:b/>
                <w:sz w:val="18"/>
                <w:szCs w:val="20"/>
              </w:rPr>
            </w:pPr>
            <w:r w:rsidRPr="00610C27">
              <w:rPr>
                <w:rFonts w:ascii="Times New Roman" w:hAnsi="Times New Roman"/>
                <w:b/>
                <w:sz w:val="18"/>
                <w:szCs w:val="20"/>
              </w:rPr>
              <w:t>2</w:t>
            </w:r>
          </w:p>
        </w:tc>
        <w:tc>
          <w:tcPr>
            <w:tcW w:w="720" w:type="dxa"/>
          </w:tcPr>
          <w:p w:rsidR="00486E8C" w:rsidRPr="00610C27" w:rsidRDefault="00486E8C" w:rsidP="003C7E6B">
            <w:pPr>
              <w:spacing w:after="0" w:line="240" w:lineRule="auto"/>
              <w:jc w:val="center"/>
              <w:rPr>
                <w:rFonts w:ascii="Times New Roman" w:hAnsi="Times New Roman"/>
                <w:b/>
                <w:sz w:val="18"/>
                <w:szCs w:val="20"/>
              </w:rPr>
            </w:pPr>
          </w:p>
        </w:tc>
        <w:tc>
          <w:tcPr>
            <w:tcW w:w="744" w:type="dxa"/>
          </w:tcPr>
          <w:p w:rsidR="00486E8C" w:rsidRPr="00610C27" w:rsidRDefault="00486E8C" w:rsidP="003C7E6B">
            <w:pPr>
              <w:spacing w:after="0" w:line="240" w:lineRule="auto"/>
              <w:jc w:val="center"/>
              <w:rPr>
                <w:rFonts w:ascii="Times New Roman" w:hAnsi="Times New Roman"/>
                <w:b/>
                <w:sz w:val="18"/>
                <w:szCs w:val="20"/>
              </w:rPr>
            </w:pPr>
          </w:p>
        </w:tc>
        <w:tc>
          <w:tcPr>
            <w:tcW w:w="756" w:type="dxa"/>
          </w:tcPr>
          <w:p w:rsidR="00486E8C" w:rsidRPr="00610C27" w:rsidRDefault="00486E8C" w:rsidP="003C7E6B">
            <w:pPr>
              <w:spacing w:after="0" w:line="240" w:lineRule="auto"/>
              <w:jc w:val="center"/>
              <w:rPr>
                <w:rFonts w:ascii="Times New Roman" w:hAnsi="Times New Roman"/>
                <w:b/>
                <w:sz w:val="18"/>
                <w:szCs w:val="20"/>
              </w:rPr>
            </w:pPr>
          </w:p>
        </w:tc>
        <w:tc>
          <w:tcPr>
            <w:tcW w:w="744" w:type="dxa"/>
          </w:tcPr>
          <w:p w:rsidR="00486E8C" w:rsidRPr="00610C27" w:rsidRDefault="00486E8C" w:rsidP="003C7E6B">
            <w:pPr>
              <w:spacing w:after="0" w:line="240" w:lineRule="auto"/>
              <w:jc w:val="center"/>
              <w:rPr>
                <w:rFonts w:ascii="Times New Roman" w:hAnsi="Times New Roman"/>
                <w:b/>
                <w:sz w:val="18"/>
                <w:szCs w:val="20"/>
              </w:rPr>
            </w:pPr>
            <w:r w:rsidRPr="00610C27">
              <w:rPr>
                <w:rFonts w:ascii="Times New Roman" w:hAnsi="Times New Roman"/>
                <w:b/>
                <w:sz w:val="18"/>
                <w:szCs w:val="20"/>
              </w:rPr>
              <w:t>1</w:t>
            </w:r>
          </w:p>
        </w:tc>
        <w:tc>
          <w:tcPr>
            <w:tcW w:w="810" w:type="dxa"/>
          </w:tcPr>
          <w:p w:rsidR="00486E8C" w:rsidRPr="00610C27" w:rsidRDefault="00486E8C" w:rsidP="003C7E6B">
            <w:pPr>
              <w:spacing w:after="0" w:line="240" w:lineRule="auto"/>
              <w:jc w:val="center"/>
              <w:rPr>
                <w:rFonts w:ascii="Times New Roman" w:hAnsi="Times New Roman"/>
                <w:b/>
                <w:sz w:val="18"/>
                <w:szCs w:val="20"/>
              </w:rPr>
            </w:pPr>
          </w:p>
        </w:tc>
        <w:tc>
          <w:tcPr>
            <w:tcW w:w="900" w:type="dxa"/>
          </w:tcPr>
          <w:p w:rsidR="00486E8C" w:rsidRPr="00610C27" w:rsidRDefault="00486E8C" w:rsidP="003C7E6B">
            <w:pPr>
              <w:spacing w:after="0" w:line="240" w:lineRule="auto"/>
              <w:jc w:val="center"/>
              <w:rPr>
                <w:rFonts w:ascii="Times New Roman" w:hAnsi="Times New Roman"/>
                <w:b/>
                <w:sz w:val="18"/>
                <w:szCs w:val="20"/>
              </w:rPr>
            </w:pPr>
            <w:r w:rsidRPr="00610C27">
              <w:rPr>
                <w:rFonts w:ascii="Times New Roman" w:hAnsi="Times New Roman"/>
                <w:b/>
                <w:sz w:val="18"/>
                <w:szCs w:val="20"/>
              </w:rPr>
              <w:t>6</w:t>
            </w:r>
          </w:p>
        </w:tc>
      </w:tr>
      <w:tr w:rsidR="00486E8C" w:rsidRPr="00610C27" w:rsidTr="003C7E6B">
        <w:trPr>
          <w:trHeight w:val="287"/>
        </w:trPr>
        <w:tc>
          <w:tcPr>
            <w:tcW w:w="535" w:type="dxa"/>
            <w:tcBorders>
              <w:right w:val="single" w:sz="4" w:space="0" w:color="auto"/>
            </w:tcBorders>
          </w:tcPr>
          <w:p w:rsidR="00486E8C" w:rsidRPr="00610C27" w:rsidRDefault="00486E8C" w:rsidP="003C7E6B">
            <w:pPr>
              <w:spacing w:after="0" w:line="240" w:lineRule="auto"/>
              <w:rPr>
                <w:rFonts w:ascii="Times New Roman" w:hAnsi="Times New Roman"/>
                <w:b/>
                <w:sz w:val="18"/>
                <w:szCs w:val="20"/>
              </w:rPr>
            </w:pPr>
          </w:p>
        </w:tc>
        <w:tc>
          <w:tcPr>
            <w:tcW w:w="1866" w:type="dxa"/>
            <w:tcBorders>
              <w:left w:val="single" w:sz="4" w:space="0" w:color="auto"/>
            </w:tcBorders>
          </w:tcPr>
          <w:p w:rsidR="00486E8C" w:rsidRPr="00610C27" w:rsidRDefault="00486E8C" w:rsidP="003C7E6B">
            <w:pPr>
              <w:spacing w:after="0" w:line="240" w:lineRule="auto"/>
              <w:rPr>
                <w:rFonts w:ascii="Times New Roman" w:hAnsi="Times New Roman"/>
                <w:b/>
                <w:sz w:val="18"/>
                <w:szCs w:val="20"/>
              </w:rPr>
            </w:pPr>
          </w:p>
        </w:tc>
        <w:tc>
          <w:tcPr>
            <w:tcW w:w="3960" w:type="dxa"/>
          </w:tcPr>
          <w:p w:rsidR="00486E8C" w:rsidRPr="00610C27" w:rsidRDefault="00486E8C" w:rsidP="003C7E6B">
            <w:pPr>
              <w:spacing w:after="0" w:line="240" w:lineRule="auto"/>
              <w:rPr>
                <w:rFonts w:ascii="Times New Roman" w:hAnsi="Times New Roman"/>
                <w:b/>
                <w:sz w:val="18"/>
                <w:szCs w:val="20"/>
              </w:rPr>
            </w:pPr>
            <w:r w:rsidRPr="00610C27">
              <w:rPr>
                <w:rFonts w:ascii="Times New Roman" w:hAnsi="Times New Roman"/>
                <w:b/>
                <w:sz w:val="18"/>
                <w:szCs w:val="20"/>
              </w:rPr>
              <w:t>2. FEDERALISM</w:t>
            </w:r>
          </w:p>
        </w:tc>
        <w:tc>
          <w:tcPr>
            <w:tcW w:w="810" w:type="dxa"/>
          </w:tcPr>
          <w:p w:rsidR="00486E8C" w:rsidRPr="00610C27" w:rsidRDefault="00486E8C" w:rsidP="003C7E6B">
            <w:pPr>
              <w:spacing w:after="0" w:line="240" w:lineRule="auto"/>
              <w:jc w:val="center"/>
              <w:rPr>
                <w:rFonts w:ascii="Times New Roman" w:hAnsi="Times New Roman"/>
                <w:b/>
                <w:sz w:val="18"/>
                <w:szCs w:val="20"/>
              </w:rPr>
            </w:pPr>
            <w:r w:rsidRPr="00610C27">
              <w:rPr>
                <w:rFonts w:ascii="Times New Roman" w:hAnsi="Times New Roman"/>
                <w:b/>
                <w:sz w:val="18"/>
                <w:szCs w:val="20"/>
              </w:rPr>
              <w:t>1</w:t>
            </w:r>
          </w:p>
        </w:tc>
        <w:tc>
          <w:tcPr>
            <w:tcW w:w="720" w:type="dxa"/>
          </w:tcPr>
          <w:p w:rsidR="00486E8C" w:rsidRPr="00610C27" w:rsidRDefault="00486E8C" w:rsidP="003C7E6B">
            <w:pPr>
              <w:spacing w:after="0" w:line="240" w:lineRule="auto"/>
              <w:jc w:val="center"/>
              <w:rPr>
                <w:rFonts w:ascii="Times New Roman" w:hAnsi="Times New Roman"/>
                <w:b/>
                <w:sz w:val="18"/>
                <w:szCs w:val="20"/>
              </w:rPr>
            </w:pPr>
          </w:p>
        </w:tc>
        <w:tc>
          <w:tcPr>
            <w:tcW w:w="744" w:type="dxa"/>
          </w:tcPr>
          <w:p w:rsidR="00486E8C" w:rsidRPr="00610C27" w:rsidRDefault="00486E8C" w:rsidP="003C7E6B">
            <w:pPr>
              <w:spacing w:after="0" w:line="240" w:lineRule="auto"/>
              <w:jc w:val="center"/>
              <w:rPr>
                <w:rFonts w:ascii="Times New Roman" w:hAnsi="Times New Roman"/>
                <w:b/>
                <w:sz w:val="18"/>
                <w:szCs w:val="20"/>
              </w:rPr>
            </w:pPr>
          </w:p>
        </w:tc>
        <w:tc>
          <w:tcPr>
            <w:tcW w:w="756" w:type="dxa"/>
          </w:tcPr>
          <w:p w:rsidR="00486E8C" w:rsidRPr="00610C27" w:rsidRDefault="00486E8C" w:rsidP="003C7E6B">
            <w:pPr>
              <w:spacing w:after="0" w:line="240" w:lineRule="auto"/>
              <w:jc w:val="center"/>
              <w:rPr>
                <w:rFonts w:ascii="Times New Roman" w:hAnsi="Times New Roman"/>
                <w:b/>
                <w:sz w:val="18"/>
                <w:szCs w:val="20"/>
              </w:rPr>
            </w:pPr>
          </w:p>
        </w:tc>
        <w:tc>
          <w:tcPr>
            <w:tcW w:w="744" w:type="dxa"/>
          </w:tcPr>
          <w:p w:rsidR="00486E8C" w:rsidRPr="00610C27" w:rsidRDefault="00486E8C" w:rsidP="003C7E6B">
            <w:pPr>
              <w:spacing w:after="0" w:line="240" w:lineRule="auto"/>
              <w:jc w:val="center"/>
              <w:rPr>
                <w:rFonts w:ascii="Times New Roman" w:hAnsi="Times New Roman"/>
                <w:b/>
                <w:sz w:val="18"/>
                <w:szCs w:val="20"/>
              </w:rPr>
            </w:pPr>
          </w:p>
        </w:tc>
        <w:tc>
          <w:tcPr>
            <w:tcW w:w="810" w:type="dxa"/>
          </w:tcPr>
          <w:p w:rsidR="00486E8C" w:rsidRPr="00610C27" w:rsidRDefault="00486E8C" w:rsidP="003C7E6B">
            <w:pPr>
              <w:spacing w:after="0" w:line="240" w:lineRule="auto"/>
              <w:jc w:val="center"/>
              <w:rPr>
                <w:rFonts w:ascii="Times New Roman" w:hAnsi="Times New Roman"/>
                <w:b/>
                <w:sz w:val="18"/>
                <w:szCs w:val="20"/>
              </w:rPr>
            </w:pPr>
          </w:p>
        </w:tc>
        <w:tc>
          <w:tcPr>
            <w:tcW w:w="900" w:type="dxa"/>
          </w:tcPr>
          <w:p w:rsidR="00486E8C" w:rsidRPr="00610C27" w:rsidRDefault="00486E8C" w:rsidP="003C7E6B">
            <w:pPr>
              <w:spacing w:after="0" w:line="240" w:lineRule="auto"/>
              <w:jc w:val="center"/>
              <w:rPr>
                <w:rFonts w:ascii="Times New Roman" w:hAnsi="Times New Roman"/>
                <w:b/>
                <w:sz w:val="18"/>
                <w:szCs w:val="20"/>
              </w:rPr>
            </w:pPr>
            <w:r w:rsidRPr="00610C27">
              <w:rPr>
                <w:rFonts w:ascii="Times New Roman" w:hAnsi="Times New Roman"/>
                <w:b/>
                <w:sz w:val="18"/>
                <w:szCs w:val="20"/>
              </w:rPr>
              <w:t>1</w:t>
            </w:r>
          </w:p>
        </w:tc>
      </w:tr>
      <w:tr w:rsidR="00486E8C" w:rsidRPr="00610C27" w:rsidTr="003C7E6B">
        <w:trPr>
          <w:trHeight w:val="287"/>
        </w:trPr>
        <w:tc>
          <w:tcPr>
            <w:tcW w:w="535" w:type="dxa"/>
            <w:tcBorders>
              <w:right w:val="single" w:sz="4" w:space="0" w:color="auto"/>
            </w:tcBorders>
          </w:tcPr>
          <w:p w:rsidR="00486E8C" w:rsidRPr="00610C27" w:rsidRDefault="00486E8C" w:rsidP="003C7E6B">
            <w:pPr>
              <w:spacing w:after="0" w:line="240" w:lineRule="auto"/>
              <w:rPr>
                <w:rFonts w:ascii="Times New Roman" w:hAnsi="Times New Roman"/>
                <w:b/>
                <w:sz w:val="18"/>
                <w:szCs w:val="20"/>
              </w:rPr>
            </w:pPr>
          </w:p>
        </w:tc>
        <w:tc>
          <w:tcPr>
            <w:tcW w:w="1866" w:type="dxa"/>
            <w:tcBorders>
              <w:left w:val="single" w:sz="4" w:space="0" w:color="auto"/>
            </w:tcBorders>
          </w:tcPr>
          <w:p w:rsidR="00486E8C" w:rsidRPr="00610C27" w:rsidRDefault="00486E8C" w:rsidP="003C7E6B">
            <w:pPr>
              <w:spacing w:after="0" w:line="240" w:lineRule="auto"/>
              <w:rPr>
                <w:rFonts w:ascii="Times New Roman" w:hAnsi="Times New Roman"/>
                <w:b/>
                <w:sz w:val="18"/>
                <w:szCs w:val="20"/>
              </w:rPr>
            </w:pPr>
          </w:p>
        </w:tc>
        <w:tc>
          <w:tcPr>
            <w:tcW w:w="3960" w:type="dxa"/>
          </w:tcPr>
          <w:p w:rsidR="00486E8C" w:rsidRPr="00610C27" w:rsidRDefault="00486E8C" w:rsidP="003C7E6B">
            <w:pPr>
              <w:spacing w:after="0" w:line="240" w:lineRule="auto"/>
              <w:rPr>
                <w:rFonts w:ascii="Times New Roman" w:hAnsi="Times New Roman"/>
                <w:b/>
                <w:sz w:val="18"/>
                <w:szCs w:val="20"/>
              </w:rPr>
            </w:pPr>
            <w:r w:rsidRPr="00610C27">
              <w:rPr>
                <w:rFonts w:ascii="Times New Roman" w:hAnsi="Times New Roman"/>
                <w:b/>
                <w:sz w:val="18"/>
                <w:szCs w:val="20"/>
              </w:rPr>
              <w:t>3. GENDER, RELIGION CASTE</w:t>
            </w:r>
          </w:p>
        </w:tc>
        <w:tc>
          <w:tcPr>
            <w:tcW w:w="810" w:type="dxa"/>
          </w:tcPr>
          <w:p w:rsidR="00486E8C" w:rsidRPr="00610C27" w:rsidRDefault="00486E8C" w:rsidP="003C7E6B">
            <w:pPr>
              <w:spacing w:after="0" w:line="240" w:lineRule="auto"/>
              <w:jc w:val="center"/>
              <w:rPr>
                <w:rFonts w:ascii="Times New Roman" w:hAnsi="Times New Roman"/>
                <w:b/>
                <w:sz w:val="18"/>
                <w:szCs w:val="20"/>
              </w:rPr>
            </w:pPr>
            <w:r w:rsidRPr="00610C27">
              <w:rPr>
                <w:rFonts w:ascii="Times New Roman" w:hAnsi="Times New Roman"/>
                <w:b/>
                <w:sz w:val="18"/>
                <w:szCs w:val="20"/>
              </w:rPr>
              <w:t>1</w:t>
            </w:r>
          </w:p>
        </w:tc>
        <w:tc>
          <w:tcPr>
            <w:tcW w:w="720" w:type="dxa"/>
          </w:tcPr>
          <w:p w:rsidR="00486E8C" w:rsidRPr="00610C27" w:rsidRDefault="00486E8C" w:rsidP="003C7E6B">
            <w:pPr>
              <w:spacing w:after="0" w:line="240" w:lineRule="auto"/>
              <w:jc w:val="center"/>
              <w:rPr>
                <w:rFonts w:ascii="Times New Roman" w:hAnsi="Times New Roman"/>
                <w:b/>
                <w:sz w:val="18"/>
                <w:szCs w:val="20"/>
              </w:rPr>
            </w:pPr>
            <w:r w:rsidRPr="00610C27">
              <w:rPr>
                <w:rFonts w:ascii="Times New Roman" w:hAnsi="Times New Roman"/>
                <w:b/>
                <w:sz w:val="18"/>
                <w:szCs w:val="20"/>
              </w:rPr>
              <w:t>1</w:t>
            </w:r>
          </w:p>
        </w:tc>
        <w:tc>
          <w:tcPr>
            <w:tcW w:w="744" w:type="dxa"/>
          </w:tcPr>
          <w:p w:rsidR="00486E8C" w:rsidRPr="00610C27" w:rsidRDefault="00486E8C" w:rsidP="003C7E6B">
            <w:pPr>
              <w:spacing w:after="0" w:line="240" w:lineRule="auto"/>
              <w:jc w:val="center"/>
              <w:rPr>
                <w:rFonts w:ascii="Times New Roman" w:hAnsi="Times New Roman"/>
                <w:b/>
                <w:sz w:val="18"/>
                <w:szCs w:val="20"/>
              </w:rPr>
            </w:pPr>
          </w:p>
        </w:tc>
        <w:tc>
          <w:tcPr>
            <w:tcW w:w="756" w:type="dxa"/>
          </w:tcPr>
          <w:p w:rsidR="00486E8C" w:rsidRPr="00610C27" w:rsidRDefault="00486E8C" w:rsidP="003C7E6B">
            <w:pPr>
              <w:spacing w:after="0" w:line="240" w:lineRule="auto"/>
              <w:jc w:val="center"/>
              <w:rPr>
                <w:rFonts w:ascii="Times New Roman" w:hAnsi="Times New Roman"/>
                <w:b/>
                <w:sz w:val="18"/>
                <w:szCs w:val="20"/>
              </w:rPr>
            </w:pPr>
          </w:p>
        </w:tc>
        <w:tc>
          <w:tcPr>
            <w:tcW w:w="744" w:type="dxa"/>
          </w:tcPr>
          <w:p w:rsidR="00486E8C" w:rsidRPr="00610C27" w:rsidRDefault="00486E8C" w:rsidP="003C7E6B">
            <w:pPr>
              <w:spacing w:after="0" w:line="240" w:lineRule="auto"/>
              <w:jc w:val="center"/>
              <w:rPr>
                <w:rFonts w:ascii="Times New Roman" w:hAnsi="Times New Roman"/>
                <w:b/>
                <w:sz w:val="18"/>
                <w:szCs w:val="20"/>
              </w:rPr>
            </w:pPr>
          </w:p>
        </w:tc>
        <w:tc>
          <w:tcPr>
            <w:tcW w:w="810" w:type="dxa"/>
          </w:tcPr>
          <w:p w:rsidR="00486E8C" w:rsidRPr="00610C27" w:rsidRDefault="00486E8C" w:rsidP="003C7E6B">
            <w:pPr>
              <w:spacing w:after="0" w:line="240" w:lineRule="auto"/>
              <w:jc w:val="center"/>
              <w:rPr>
                <w:rFonts w:ascii="Times New Roman" w:hAnsi="Times New Roman"/>
                <w:b/>
                <w:sz w:val="18"/>
                <w:szCs w:val="20"/>
              </w:rPr>
            </w:pPr>
          </w:p>
        </w:tc>
        <w:tc>
          <w:tcPr>
            <w:tcW w:w="900" w:type="dxa"/>
          </w:tcPr>
          <w:p w:rsidR="00486E8C" w:rsidRPr="00610C27" w:rsidRDefault="00486E8C" w:rsidP="003C7E6B">
            <w:pPr>
              <w:spacing w:after="0" w:line="240" w:lineRule="auto"/>
              <w:jc w:val="center"/>
              <w:rPr>
                <w:rFonts w:ascii="Times New Roman" w:hAnsi="Times New Roman"/>
                <w:b/>
                <w:sz w:val="18"/>
                <w:szCs w:val="20"/>
              </w:rPr>
            </w:pPr>
            <w:r w:rsidRPr="00610C27">
              <w:rPr>
                <w:rFonts w:ascii="Times New Roman" w:hAnsi="Times New Roman"/>
                <w:b/>
                <w:sz w:val="18"/>
                <w:szCs w:val="20"/>
              </w:rPr>
              <w:t>3</w:t>
            </w:r>
          </w:p>
        </w:tc>
      </w:tr>
      <w:tr w:rsidR="00486E8C" w:rsidRPr="00610C27" w:rsidTr="003C7E6B">
        <w:trPr>
          <w:trHeight w:val="287"/>
        </w:trPr>
        <w:tc>
          <w:tcPr>
            <w:tcW w:w="535" w:type="dxa"/>
            <w:tcBorders>
              <w:right w:val="single" w:sz="4" w:space="0" w:color="auto"/>
            </w:tcBorders>
          </w:tcPr>
          <w:p w:rsidR="00486E8C" w:rsidRPr="00610C27" w:rsidRDefault="00486E8C" w:rsidP="003C7E6B">
            <w:pPr>
              <w:spacing w:after="0" w:line="240" w:lineRule="auto"/>
              <w:rPr>
                <w:rFonts w:ascii="Times New Roman" w:hAnsi="Times New Roman"/>
                <w:b/>
                <w:sz w:val="18"/>
                <w:szCs w:val="20"/>
              </w:rPr>
            </w:pPr>
          </w:p>
        </w:tc>
        <w:tc>
          <w:tcPr>
            <w:tcW w:w="1866" w:type="dxa"/>
            <w:tcBorders>
              <w:left w:val="single" w:sz="4" w:space="0" w:color="auto"/>
            </w:tcBorders>
          </w:tcPr>
          <w:p w:rsidR="00486E8C" w:rsidRPr="00610C27" w:rsidRDefault="00486E8C" w:rsidP="003C7E6B">
            <w:pPr>
              <w:spacing w:after="0" w:line="240" w:lineRule="auto"/>
              <w:rPr>
                <w:rFonts w:ascii="Times New Roman" w:hAnsi="Times New Roman"/>
                <w:b/>
                <w:sz w:val="18"/>
                <w:szCs w:val="20"/>
              </w:rPr>
            </w:pPr>
          </w:p>
        </w:tc>
        <w:tc>
          <w:tcPr>
            <w:tcW w:w="3960" w:type="dxa"/>
          </w:tcPr>
          <w:p w:rsidR="00486E8C" w:rsidRPr="00610C27" w:rsidRDefault="00486E8C" w:rsidP="003C7E6B">
            <w:pPr>
              <w:spacing w:after="0" w:line="240" w:lineRule="auto"/>
              <w:rPr>
                <w:rFonts w:ascii="Times New Roman" w:hAnsi="Times New Roman"/>
                <w:b/>
                <w:sz w:val="18"/>
                <w:szCs w:val="20"/>
              </w:rPr>
            </w:pPr>
            <w:r w:rsidRPr="00610C27">
              <w:rPr>
                <w:rFonts w:ascii="Times New Roman" w:hAnsi="Times New Roman"/>
                <w:b/>
                <w:sz w:val="18"/>
                <w:szCs w:val="20"/>
              </w:rPr>
              <w:t>4. POLITICAL PARTIES</w:t>
            </w:r>
          </w:p>
        </w:tc>
        <w:tc>
          <w:tcPr>
            <w:tcW w:w="810" w:type="dxa"/>
          </w:tcPr>
          <w:p w:rsidR="00486E8C" w:rsidRPr="00610C27" w:rsidRDefault="00486E8C" w:rsidP="003C7E6B">
            <w:pPr>
              <w:spacing w:after="0" w:line="240" w:lineRule="auto"/>
              <w:jc w:val="center"/>
              <w:rPr>
                <w:rFonts w:ascii="Times New Roman" w:hAnsi="Times New Roman"/>
                <w:b/>
                <w:sz w:val="18"/>
                <w:szCs w:val="20"/>
              </w:rPr>
            </w:pPr>
            <w:r w:rsidRPr="00610C27">
              <w:rPr>
                <w:rFonts w:ascii="Times New Roman" w:hAnsi="Times New Roman"/>
                <w:b/>
                <w:sz w:val="18"/>
                <w:szCs w:val="20"/>
              </w:rPr>
              <w:t>1</w:t>
            </w:r>
          </w:p>
        </w:tc>
        <w:tc>
          <w:tcPr>
            <w:tcW w:w="720" w:type="dxa"/>
          </w:tcPr>
          <w:p w:rsidR="00486E8C" w:rsidRPr="00610C27" w:rsidRDefault="00486E8C" w:rsidP="003C7E6B">
            <w:pPr>
              <w:spacing w:after="0" w:line="240" w:lineRule="auto"/>
              <w:jc w:val="center"/>
              <w:rPr>
                <w:rFonts w:ascii="Times New Roman" w:hAnsi="Times New Roman"/>
                <w:b/>
                <w:sz w:val="18"/>
                <w:szCs w:val="20"/>
              </w:rPr>
            </w:pPr>
          </w:p>
        </w:tc>
        <w:tc>
          <w:tcPr>
            <w:tcW w:w="744" w:type="dxa"/>
          </w:tcPr>
          <w:p w:rsidR="00486E8C" w:rsidRPr="00610C27" w:rsidRDefault="00486E8C" w:rsidP="003C7E6B">
            <w:pPr>
              <w:spacing w:after="0" w:line="240" w:lineRule="auto"/>
              <w:jc w:val="center"/>
              <w:rPr>
                <w:rFonts w:ascii="Times New Roman" w:hAnsi="Times New Roman"/>
                <w:b/>
                <w:sz w:val="18"/>
                <w:szCs w:val="20"/>
              </w:rPr>
            </w:pPr>
          </w:p>
        </w:tc>
        <w:tc>
          <w:tcPr>
            <w:tcW w:w="756" w:type="dxa"/>
          </w:tcPr>
          <w:p w:rsidR="00486E8C" w:rsidRPr="00610C27" w:rsidRDefault="00486E8C" w:rsidP="003C7E6B">
            <w:pPr>
              <w:spacing w:after="0" w:line="240" w:lineRule="auto"/>
              <w:jc w:val="center"/>
              <w:rPr>
                <w:rFonts w:ascii="Times New Roman" w:hAnsi="Times New Roman"/>
                <w:b/>
                <w:sz w:val="18"/>
                <w:szCs w:val="20"/>
              </w:rPr>
            </w:pPr>
            <w:r w:rsidRPr="00610C27">
              <w:rPr>
                <w:rFonts w:ascii="Times New Roman" w:hAnsi="Times New Roman"/>
                <w:b/>
                <w:sz w:val="18"/>
                <w:szCs w:val="20"/>
              </w:rPr>
              <w:t>1 (OR)</w:t>
            </w:r>
          </w:p>
        </w:tc>
        <w:tc>
          <w:tcPr>
            <w:tcW w:w="744" w:type="dxa"/>
          </w:tcPr>
          <w:p w:rsidR="00486E8C" w:rsidRPr="00610C27" w:rsidRDefault="00486E8C" w:rsidP="003C7E6B">
            <w:pPr>
              <w:spacing w:after="0" w:line="240" w:lineRule="auto"/>
              <w:jc w:val="center"/>
              <w:rPr>
                <w:rFonts w:ascii="Times New Roman" w:hAnsi="Times New Roman"/>
                <w:b/>
                <w:sz w:val="18"/>
                <w:szCs w:val="20"/>
              </w:rPr>
            </w:pPr>
          </w:p>
        </w:tc>
        <w:tc>
          <w:tcPr>
            <w:tcW w:w="810" w:type="dxa"/>
          </w:tcPr>
          <w:p w:rsidR="00486E8C" w:rsidRPr="00610C27" w:rsidRDefault="00486E8C" w:rsidP="003C7E6B">
            <w:pPr>
              <w:spacing w:after="0" w:line="240" w:lineRule="auto"/>
              <w:jc w:val="center"/>
              <w:rPr>
                <w:rFonts w:ascii="Times New Roman" w:hAnsi="Times New Roman"/>
                <w:b/>
                <w:sz w:val="18"/>
                <w:szCs w:val="20"/>
              </w:rPr>
            </w:pPr>
          </w:p>
        </w:tc>
        <w:tc>
          <w:tcPr>
            <w:tcW w:w="900" w:type="dxa"/>
          </w:tcPr>
          <w:p w:rsidR="00486E8C" w:rsidRPr="00610C27" w:rsidRDefault="00486E8C" w:rsidP="003C7E6B">
            <w:pPr>
              <w:spacing w:after="0" w:line="240" w:lineRule="auto"/>
              <w:jc w:val="center"/>
              <w:rPr>
                <w:rFonts w:ascii="Times New Roman" w:hAnsi="Times New Roman"/>
                <w:b/>
                <w:sz w:val="18"/>
                <w:szCs w:val="20"/>
              </w:rPr>
            </w:pPr>
            <w:r w:rsidRPr="00610C27">
              <w:rPr>
                <w:rFonts w:ascii="Times New Roman" w:hAnsi="Times New Roman"/>
                <w:b/>
                <w:sz w:val="18"/>
                <w:szCs w:val="20"/>
              </w:rPr>
              <w:t>6</w:t>
            </w:r>
          </w:p>
        </w:tc>
      </w:tr>
      <w:tr w:rsidR="00486E8C" w:rsidRPr="00610C27" w:rsidTr="003C7E6B">
        <w:trPr>
          <w:trHeight w:val="287"/>
        </w:trPr>
        <w:tc>
          <w:tcPr>
            <w:tcW w:w="535" w:type="dxa"/>
            <w:tcBorders>
              <w:right w:val="single" w:sz="4" w:space="0" w:color="auto"/>
            </w:tcBorders>
          </w:tcPr>
          <w:p w:rsidR="00486E8C" w:rsidRPr="00610C27" w:rsidRDefault="00486E8C" w:rsidP="003C7E6B">
            <w:pPr>
              <w:spacing w:after="0" w:line="240" w:lineRule="auto"/>
              <w:rPr>
                <w:rFonts w:ascii="Times New Roman" w:hAnsi="Times New Roman"/>
                <w:b/>
                <w:sz w:val="18"/>
                <w:szCs w:val="20"/>
              </w:rPr>
            </w:pPr>
          </w:p>
        </w:tc>
        <w:tc>
          <w:tcPr>
            <w:tcW w:w="1866" w:type="dxa"/>
            <w:tcBorders>
              <w:left w:val="single" w:sz="4" w:space="0" w:color="auto"/>
            </w:tcBorders>
          </w:tcPr>
          <w:p w:rsidR="00486E8C" w:rsidRPr="00610C27" w:rsidRDefault="00486E8C" w:rsidP="003C7E6B">
            <w:pPr>
              <w:spacing w:after="0" w:line="240" w:lineRule="auto"/>
              <w:rPr>
                <w:rFonts w:ascii="Times New Roman" w:hAnsi="Times New Roman"/>
                <w:b/>
                <w:sz w:val="18"/>
                <w:szCs w:val="20"/>
              </w:rPr>
            </w:pPr>
          </w:p>
        </w:tc>
        <w:tc>
          <w:tcPr>
            <w:tcW w:w="3960" w:type="dxa"/>
          </w:tcPr>
          <w:p w:rsidR="00486E8C" w:rsidRPr="00610C27" w:rsidRDefault="00486E8C" w:rsidP="003C7E6B">
            <w:pPr>
              <w:spacing w:after="0" w:line="240" w:lineRule="auto"/>
              <w:rPr>
                <w:rFonts w:ascii="Times New Roman" w:hAnsi="Times New Roman"/>
                <w:b/>
                <w:sz w:val="18"/>
                <w:szCs w:val="20"/>
              </w:rPr>
            </w:pPr>
            <w:r w:rsidRPr="00610C27">
              <w:rPr>
                <w:rFonts w:ascii="Times New Roman" w:hAnsi="Times New Roman"/>
                <w:b/>
                <w:sz w:val="18"/>
                <w:szCs w:val="20"/>
              </w:rPr>
              <w:t>5. OUTCOMES OF DEMOCRACY</w:t>
            </w:r>
          </w:p>
        </w:tc>
        <w:tc>
          <w:tcPr>
            <w:tcW w:w="810" w:type="dxa"/>
          </w:tcPr>
          <w:p w:rsidR="00486E8C" w:rsidRPr="00610C27" w:rsidRDefault="00486E8C" w:rsidP="003C7E6B">
            <w:pPr>
              <w:spacing w:after="0" w:line="240" w:lineRule="auto"/>
              <w:jc w:val="center"/>
              <w:rPr>
                <w:rFonts w:ascii="Times New Roman" w:hAnsi="Times New Roman"/>
                <w:b/>
                <w:sz w:val="18"/>
                <w:szCs w:val="20"/>
              </w:rPr>
            </w:pPr>
            <w:r w:rsidRPr="00610C27">
              <w:rPr>
                <w:rFonts w:ascii="Times New Roman" w:hAnsi="Times New Roman"/>
                <w:b/>
                <w:sz w:val="18"/>
                <w:szCs w:val="20"/>
              </w:rPr>
              <w:t>1</w:t>
            </w:r>
          </w:p>
        </w:tc>
        <w:tc>
          <w:tcPr>
            <w:tcW w:w="720" w:type="dxa"/>
          </w:tcPr>
          <w:p w:rsidR="00486E8C" w:rsidRPr="00610C27" w:rsidRDefault="00486E8C" w:rsidP="003C7E6B">
            <w:pPr>
              <w:spacing w:after="0" w:line="240" w:lineRule="auto"/>
              <w:jc w:val="center"/>
              <w:rPr>
                <w:rFonts w:ascii="Times New Roman" w:hAnsi="Times New Roman"/>
                <w:b/>
                <w:sz w:val="18"/>
                <w:szCs w:val="20"/>
              </w:rPr>
            </w:pPr>
          </w:p>
        </w:tc>
        <w:tc>
          <w:tcPr>
            <w:tcW w:w="744" w:type="dxa"/>
          </w:tcPr>
          <w:p w:rsidR="00486E8C" w:rsidRPr="00610C27" w:rsidRDefault="00486E8C" w:rsidP="003C7E6B">
            <w:pPr>
              <w:spacing w:after="0" w:line="240" w:lineRule="auto"/>
              <w:jc w:val="center"/>
              <w:rPr>
                <w:rFonts w:ascii="Times New Roman" w:hAnsi="Times New Roman"/>
                <w:b/>
                <w:sz w:val="18"/>
                <w:szCs w:val="20"/>
              </w:rPr>
            </w:pPr>
            <w:r w:rsidRPr="00610C27">
              <w:rPr>
                <w:rFonts w:ascii="Times New Roman" w:hAnsi="Times New Roman"/>
                <w:b/>
                <w:sz w:val="18"/>
                <w:szCs w:val="20"/>
              </w:rPr>
              <w:t>1</w:t>
            </w:r>
          </w:p>
        </w:tc>
        <w:tc>
          <w:tcPr>
            <w:tcW w:w="756" w:type="dxa"/>
          </w:tcPr>
          <w:p w:rsidR="00486E8C" w:rsidRPr="00610C27" w:rsidRDefault="00486E8C" w:rsidP="003C7E6B">
            <w:pPr>
              <w:spacing w:after="0" w:line="240" w:lineRule="auto"/>
              <w:jc w:val="center"/>
              <w:rPr>
                <w:rFonts w:ascii="Times New Roman" w:hAnsi="Times New Roman"/>
                <w:b/>
                <w:sz w:val="18"/>
                <w:szCs w:val="20"/>
              </w:rPr>
            </w:pPr>
          </w:p>
        </w:tc>
        <w:tc>
          <w:tcPr>
            <w:tcW w:w="744" w:type="dxa"/>
          </w:tcPr>
          <w:p w:rsidR="00486E8C" w:rsidRPr="00610C27" w:rsidRDefault="00486E8C" w:rsidP="003C7E6B">
            <w:pPr>
              <w:spacing w:after="0" w:line="240" w:lineRule="auto"/>
              <w:jc w:val="center"/>
              <w:rPr>
                <w:rFonts w:ascii="Times New Roman" w:hAnsi="Times New Roman"/>
                <w:b/>
                <w:sz w:val="18"/>
                <w:szCs w:val="20"/>
              </w:rPr>
            </w:pPr>
          </w:p>
        </w:tc>
        <w:tc>
          <w:tcPr>
            <w:tcW w:w="810" w:type="dxa"/>
          </w:tcPr>
          <w:p w:rsidR="00486E8C" w:rsidRPr="00610C27" w:rsidRDefault="00486E8C" w:rsidP="003C7E6B">
            <w:pPr>
              <w:spacing w:after="0" w:line="240" w:lineRule="auto"/>
              <w:jc w:val="center"/>
              <w:rPr>
                <w:rFonts w:ascii="Times New Roman" w:hAnsi="Times New Roman"/>
                <w:b/>
                <w:sz w:val="18"/>
                <w:szCs w:val="20"/>
              </w:rPr>
            </w:pPr>
          </w:p>
        </w:tc>
        <w:tc>
          <w:tcPr>
            <w:tcW w:w="900" w:type="dxa"/>
          </w:tcPr>
          <w:p w:rsidR="00486E8C" w:rsidRPr="00610C27" w:rsidRDefault="00486E8C" w:rsidP="003C7E6B">
            <w:pPr>
              <w:spacing w:after="0" w:line="240" w:lineRule="auto"/>
              <w:jc w:val="center"/>
              <w:rPr>
                <w:rFonts w:ascii="Times New Roman" w:hAnsi="Times New Roman"/>
                <w:b/>
                <w:sz w:val="18"/>
                <w:szCs w:val="20"/>
              </w:rPr>
            </w:pPr>
            <w:r w:rsidRPr="00610C27">
              <w:rPr>
                <w:rFonts w:ascii="Times New Roman" w:hAnsi="Times New Roman"/>
                <w:b/>
                <w:sz w:val="18"/>
                <w:szCs w:val="20"/>
              </w:rPr>
              <w:t>4</w:t>
            </w:r>
          </w:p>
        </w:tc>
      </w:tr>
      <w:tr w:rsidR="00486E8C" w:rsidRPr="00610C27" w:rsidTr="003C7E6B">
        <w:trPr>
          <w:trHeight w:val="425"/>
        </w:trPr>
        <w:tc>
          <w:tcPr>
            <w:tcW w:w="535" w:type="dxa"/>
            <w:tcBorders>
              <w:right w:val="single" w:sz="4" w:space="0" w:color="auto"/>
            </w:tcBorders>
          </w:tcPr>
          <w:p w:rsidR="00486E8C" w:rsidRPr="00610C27" w:rsidRDefault="00486E8C" w:rsidP="003C7E6B">
            <w:pPr>
              <w:spacing w:after="0" w:line="240" w:lineRule="auto"/>
              <w:rPr>
                <w:rFonts w:ascii="Times New Roman" w:hAnsi="Times New Roman"/>
                <w:b/>
                <w:sz w:val="18"/>
                <w:szCs w:val="20"/>
              </w:rPr>
            </w:pPr>
            <w:r w:rsidRPr="00610C27">
              <w:rPr>
                <w:rFonts w:ascii="Times New Roman" w:hAnsi="Times New Roman"/>
                <w:b/>
                <w:sz w:val="18"/>
                <w:szCs w:val="20"/>
              </w:rPr>
              <w:t>4</w:t>
            </w:r>
          </w:p>
        </w:tc>
        <w:tc>
          <w:tcPr>
            <w:tcW w:w="1866" w:type="dxa"/>
            <w:tcBorders>
              <w:left w:val="single" w:sz="4" w:space="0" w:color="auto"/>
            </w:tcBorders>
          </w:tcPr>
          <w:p w:rsidR="00486E8C" w:rsidRPr="00610C27" w:rsidRDefault="00486E8C" w:rsidP="003C7E6B">
            <w:pPr>
              <w:spacing w:after="0" w:line="240" w:lineRule="auto"/>
              <w:rPr>
                <w:rFonts w:ascii="Times New Roman" w:hAnsi="Times New Roman"/>
                <w:b/>
                <w:sz w:val="18"/>
                <w:szCs w:val="20"/>
              </w:rPr>
            </w:pPr>
            <w:r w:rsidRPr="00610C27">
              <w:rPr>
                <w:rFonts w:ascii="Times New Roman" w:hAnsi="Times New Roman"/>
                <w:b/>
                <w:sz w:val="18"/>
                <w:szCs w:val="20"/>
              </w:rPr>
              <w:t xml:space="preserve">UNDERSTANDING ECONOMIC DEVELOPMENT </w:t>
            </w:r>
          </w:p>
        </w:tc>
        <w:tc>
          <w:tcPr>
            <w:tcW w:w="3960" w:type="dxa"/>
            <w:tcBorders>
              <w:bottom w:val="single" w:sz="4" w:space="0" w:color="auto"/>
            </w:tcBorders>
          </w:tcPr>
          <w:p w:rsidR="00486E8C" w:rsidRPr="00610C27" w:rsidRDefault="00486E8C" w:rsidP="003C7E6B">
            <w:pPr>
              <w:spacing w:after="0" w:line="240" w:lineRule="auto"/>
              <w:rPr>
                <w:rFonts w:ascii="Times New Roman" w:hAnsi="Times New Roman"/>
                <w:b/>
                <w:sz w:val="18"/>
                <w:szCs w:val="20"/>
              </w:rPr>
            </w:pPr>
            <w:r w:rsidRPr="00610C27">
              <w:rPr>
                <w:rFonts w:ascii="Times New Roman" w:hAnsi="Times New Roman"/>
                <w:b/>
                <w:sz w:val="18"/>
                <w:szCs w:val="20"/>
              </w:rPr>
              <w:t>1. DEVELOPMENT</w:t>
            </w:r>
          </w:p>
        </w:tc>
        <w:tc>
          <w:tcPr>
            <w:tcW w:w="810" w:type="dxa"/>
            <w:tcBorders>
              <w:bottom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r w:rsidRPr="00610C27">
              <w:rPr>
                <w:rFonts w:ascii="Times New Roman" w:hAnsi="Times New Roman"/>
                <w:b/>
                <w:sz w:val="18"/>
                <w:szCs w:val="20"/>
              </w:rPr>
              <w:t>2</w:t>
            </w:r>
          </w:p>
        </w:tc>
        <w:tc>
          <w:tcPr>
            <w:tcW w:w="720" w:type="dxa"/>
            <w:tcBorders>
              <w:bottom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p>
        </w:tc>
        <w:tc>
          <w:tcPr>
            <w:tcW w:w="744" w:type="dxa"/>
            <w:tcBorders>
              <w:bottom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p>
        </w:tc>
        <w:tc>
          <w:tcPr>
            <w:tcW w:w="756" w:type="dxa"/>
            <w:tcBorders>
              <w:bottom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p>
        </w:tc>
        <w:tc>
          <w:tcPr>
            <w:tcW w:w="744" w:type="dxa"/>
            <w:tcBorders>
              <w:bottom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r w:rsidRPr="00610C27">
              <w:rPr>
                <w:rFonts w:ascii="Times New Roman" w:hAnsi="Times New Roman"/>
                <w:b/>
                <w:sz w:val="18"/>
                <w:szCs w:val="20"/>
              </w:rPr>
              <w:t>-</w:t>
            </w:r>
          </w:p>
        </w:tc>
        <w:tc>
          <w:tcPr>
            <w:tcW w:w="810" w:type="dxa"/>
            <w:tcBorders>
              <w:bottom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p>
        </w:tc>
        <w:tc>
          <w:tcPr>
            <w:tcW w:w="900" w:type="dxa"/>
            <w:tcBorders>
              <w:bottom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r w:rsidRPr="00610C27">
              <w:rPr>
                <w:rFonts w:ascii="Times New Roman" w:hAnsi="Times New Roman"/>
                <w:b/>
                <w:sz w:val="18"/>
                <w:szCs w:val="20"/>
              </w:rPr>
              <w:t>2</w:t>
            </w:r>
          </w:p>
        </w:tc>
      </w:tr>
      <w:tr w:rsidR="00486E8C" w:rsidRPr="00610C27" w:rsidTr="003C7E6B">
        <w:trPr>
          <w:trHeight w:val="245"/>
        </w:trPr>
        <w:tc>
          <w:tcPr>
            <w:tcW w:w="535" w:type="dxa"/>
            <w:tcBorders>
              <w:right w:val="single" w:sz="4" w:space="0" w:color="auto"/>
            </w:tcBorders>
          </w:tcPr>
          <w:p w:rsidR="00486E8C" w:rsidRPr="00610C27" w:rsidRDefault="00486E8C" w:rsidP="003C7E6B">
            <w:pPr>
              <w:spacing w:after="0" w:line="240" w:lineRule="auto"/>
              <w:rPr>
                <w:rFonts w:ascii="Times New Roman" w:hAnsi="Times New Roman"/>
                <w:b/>
                <w:sz w:val="18"/>
                <w:szCs w:val="20"/>
              </w:rPr>
            </w:pPr>
          </w:p>
        </w:tc>
        <w:tc>
          <w:tcPr>
            <w:tcW w:w="1866" w:type="dxa"/>
            <w:tcBorders>
              <w:left w:val="single" w:sz="4" w:space="0" w:color="auto"/>
            </w:tcBorders>
          </w:tcPr>
          <w:p w:rsidR="00486E8C" w:rsidRPr="00610C27" w:rsidRDefault="00486E8C" w:rsidP="003C7E6B">
            <w:pPr>
              <w:spacing w:after="0" w:line="240" w:lineRule="auto"/>
              <w:rPr>
                <w:rFonts w:ascii="Times New Roman" w:hAnsi="Times New Roman"/>
                <w:b/>
                <w:sz w:val="18"/>
                <w:szCs w:val="20"/>
              </w:rPr>
            </w:pPr>
          </w:p>
        </w:tc>
        <w:tc>
          <w:tcPr>
            <w:tcW w:w="3960" w:type="dxa"/>
            <w:tcBorders>
              <w:bottom w:val="single" w:sz="4" w:space="0" w:color="auto"/>
            </w:tcBorders>
          </w:tcPr>
          <w:p w:rsidR="00486E8C" w:rsidRPr="00610C27" w:rsidRDefault="00486E8C" w:rsidP="003C7E6B">
            <w:pPr>
              <w:spacing w:after="0" w:line="240" w:lineRule="auto"/>
              <w:rPr>
                <w:rFonts w:ascii="Times New Roman" w:hAnsi="Times New Roman"/>
                <w:b/>
                <w:sz w:val="18"/>
                <w:szCs w:val="20"/>
              </w:rPr>
            </w:pPr>
            <w:r w:rsidRPr="00610C27">
              <w:rPr>
                <w:rFonts w:ascii="Times New Roman" w:hAnsi="Times New Roman"/>
                <w:b/>
                <w:sz w:val="18"/>
                <w:szCs w:val="20"/>
              </w:rPr>
              <w:t>2. SECTORS OF INDIAN ECONOMY</w:t>
            </w:r>
          </w:p>
        </w:tc>
        <w:tc>
          <w:tcPr>
            <w:tcW w:w="810" w:type="dxa"/>
            <w:tcBorders>
              <w:bottom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r w:rsidRPr="00610C27">
              <w:rPr>
                <w:rFonts w:ascii="Times New Roman" w:hAnsi="Times New Roman"/>
                <w:b/>
                <w:sz w:val="18"/>
                <w:szCs w:val="20"/>
              </w:rPr>
              <w:t>2</w:t>
            </w:r>
          </w:p>
        </w:tc>
        <w:tc>
          <w:tcPr>
            <w:tcW w:w="720" w:type="dxa"/>
            <w:tcBorders>
              <w:bottom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r w:rsidRPr="00610C27">
              <w:rPr>
                <w:rFonts w:ascii="Times New Roman" w:hAnsi="Times New Roman"/>
                <w:b/>
                <w:sz w:val="18"/>
                <w:szCs w:val="20"/>
              </w:rPr>
              <w:t>1</w:t>
            </w:r>
          </w:p>
        </w:tc>
        <w:tc>
          <w:tcPr>
            <w:tcW w:w="744" w:type="dxa"/>
            <w:tcBorders>
              <w:bottom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r w:rsidRPr="00610C27">
              <w:rPr>
                <w:rFonts w:ascii="Times New Roman" w:hAnsi="Times New Roman"/>
                <w:b/>
                <w:sz w:val="18"/>
                <w:szCs w:val="20"/>
              </w:rPr>
              <w:t>1</w:t>
            </w:r>
          </w:p>
        </w:tc>
        <w:tc>
          <w:tcPr>
            <w:tcW w:w="756" w:type="dxa"/>
            <w:tcBorders>
              <w:bottom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p>
        </w:tc>
        <w:tc>
          <w:tcPr>
            <w:tcW w:w="744" w:type="dxa"/>
            <w:tcBorders>
              <w:bottom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r w:rsidRPr="00610C27">
              <w:rPr>
                <w:rFonts w:ascii="Times New Roman" w:hAnsi="Times New Roman"/>
                <w:b/>
                <w:sz w:val="18"/>
                <w:szCs w:val="20"/>
              </w:rPr>
              <w:t>-</w:t>
            </w:r>
          </w:p>
        </w:tc>
        <w:tc>
          <w:tcPr>
            <w:tcW w:w="810" w:type="dxa"/>
            <w:tcBorders>
              <w:bottom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p>
        </w:tc>
        <w:tc>
          <w:tcPr>
            <w:tcW w:w="900" w:type="dxa"/>
            <w:tcBorders>
              <w:bottom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r w:rsidRPr="00610C27">
              <w:rPr>
                <w:rFonts w:ascii="Times New Roman" w:hAnsi="Times New Roman"/>
                <w:b/>
                <w:sz w:val="18"/>
                <w:szCs w:val="20"/>
              </w:rPr>
              <w:t>7</w:t>
            </w:r>
          </w:p>
        </w:tc>
      </w:tr>
      <w:tr w:rsidR="00486E8C" w:rsidRPr="00610C27" w:rsidTr="003C7E6B">
        <w:trPr>
          <w:trHeight w:val="245"/>
        </w:trPr>
        <w:tc>
          <w:tcPr>
            <w:tcW w:w="535" w:type="dxa"/>
            <w:tcBorders>
              <w:right w:val="single" w:sz="4" w:space="0" w:color="auto"/>
            </w:tcBorders>
          </w:tcPr>
          <w:p w:rsidR="00486E8C" w:rsidRPr="00610C27" w:rsidRDefault="00486E8C" w:rsidP="003C7E6B">
            <w:pPr>
              <w:spacing w:after="0" w:line="240" w:lineRule="auto"/>
              <w:rPr>
                <w:rFonts w:ascii="Times New Roman" w:hAnsi="Times New Roman"/>
                <w:b/>
                <w:sz w:val="18"/>
                <w:szCs w:val="20"/>
              </w:rPr>
            </w:pPr>
          </w:p>
        </w:tc>
        <w:tc>
          <w:tcPr>
            <w:tcW w:w="1866" w:type="dxa"/>
            <w:tcBorders>
              <w:left w:val="single" w:sz="4" w:space="0" w:color="auto"/>
            </w:tcBorders>
          </w:tcPr>
          <w:p w:rsidR="00486E8C" w:rsidRPr="00610C27" w:rsidRDefault="00486E8C" w:rsidP="003C7E6B">
            <w:pPr>
              <w:spacing w:after="0" w:line="240" w:lineRule="auto"/>
              <w:rPr>
                <w:rFonts w:ascii="Times New Roman" w:hAnsi="Times New Roman"/>
                <w:b/>
                <w:sz w:val="18"/>
                <w:szCs w:val="20"/>
              </w:rPr>
            </w:pPr>
          </w:p>
        </w:tc>
        <w:tc>
          <w:tcPr>
            <w:tcW w:w="3960" w:type="dxa"/>
            <w:tcBorders>
              <w:bottom w:val="single" w:sz="4" w:space="0" w:color="auto"/>
            </w:tcBorders>
          </w:tcPr>
          <w:p w:rsidR="00486E8C" w:rsidRPr="00610C27" w:rsidRDefault="00486E8C" w:rsidP="003C7E6B">
            <w:pPr>
              <w:spacing w:after="0" w:line="240" w:lineRule="auto"/>
              <w:rPr>
                <w:rFonts w:ascii="Times New Roman" w:hAnsi="Times New Roman"/>
                <w:b/>
                <w:sz w:val="18"/>
                <w:szCs w:val="20"/>
              </w:rPr>
            </w:pPr>
            <w:r w:rsidRPr="00610C27">
              <w:rPr>
                <w:rFonts w:ascii="Times New Roman" w:hAnsi="Times New Roman"/>
                <w:b/>
                <w:sz w:val="18"/>
                <w:szCs w:val="20"/>
              </w:rPr>
              <w:t>3. MONEY AND CREDIT</w:t>
            </w:r>
          </w:p>
        </w:tc>
        <w:tc>
          <w:tcPr>
            <w:tcW w:w="810" w:type="dxa"/>
            <w:tcBorders>
              <w:bottom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r w:rsidRPr="00610C27">
              <w:rPr>
                <w:rFonts w:ascii="Times New Roman" w:hAnsi="Times New Roman"/>
                <w:b/>
                <w:sz w:val="18"/>
                <w:szCs w:val="20"/>
              </w:rPr>
              <w:t>1</w:t>
            </w:r>
          </w:p>
        </w:tc>
        <w:tc>
          <w:tcPr>
            <w:tcW w:w="720" w:type="dxa"/>
            <w:tcBorders>
              <w:bottom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p>
        </w:tc>
        <w:tc>
          <w:tcPr>
            <w:tcW w:w="744" w:type="dxa"/>
            <w:tcBorders>
              <w:bottom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p>
        </w:tc>
        <w:tc>
          <w:tcPr>
            <w:tcW w:w="756" w:type="dxa"/>
            <w:tcBorders>
              <w:bottom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r w:rsidRPr="00610C27">
              <w:rPr>
                <w:rFonts w:ascii="Times New Roman" w:hAnsi="Times New Roman"/>
                <w:b/>
                <w:sz w:val="18"/>
                <w:szCs w:val="20"/>
              </w:rPr>
              <w:t>1(OR)</w:t>
            </w:r>
          </w:p>
        </w:tc>
        <w:tc>
          <w:tcPr>
            <w:tcW w:w="744" w:type="dxa"/>
            <w:tcBorders>
              <w:bottom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r w:rsidRPr="00610C27">
              <w:rPr>
                <w:rFonts w:ascii="Times New Roman" w:hAnsi="Times New Roman"/>
                <w:b/>
                <w:sz w:val="18"/>
                <w:szCs w:val="20"/>
              </w:rPr>
              <w:t>-</w:t>
            </w:r>
          </w:p>
        </w:tc>
        <w:tc>
          <w:tcPr>
            <w:tcW w:w="810" w:type="dxa"/>
            <w:tcBorders>
              <w:bottom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p>
        </w:tc>
        <w:tc>
          <w:tcPr>
            <w:tcW w:w="900" w:type="dxa"/>
            <w:tcBorders>
              <w:bottom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r w:rsidRPr="00610C27">
              <w:rPr>
                <w:rFonts w:ascii="Times New Roman" w:hAnsi="Times New Roman"/>
                <w:b/>
                <w:sz w:val="18"/>
                <w:szCs w:val="20"/>
              </w:rPr>
              <w:t>6</w:t>
            </w:r>
          </w:p>
        </w:tc>
      </w:tr>
      <w:tr w:rsidR="00486E8C" w:rsidRPr="00610C27" w:rsidTr="003C7E6B">
        <w:trPr>
          <w:trHeight w:val="245"/>
        </w:trPr>
        <w:tc>
          <w:tcPr>
            <w:tcW w:w="535" w:type="dxa"/>
            <w:tcBorders>
              <w:right w:val="single" w:sz="4" w:space="0" w:color="auto"/>
            </w:tcBorders>
          </w:tcPr>
          <w:p w:rsidR="00486E8C" w:rsidRPr="00610C27" w:rsidRDefault="00486E8C" w:rsidP="003C7E6B">
            <w:pPr>
              <w:spacing w:after="0" w:line="240" w:lineRule="auto"/>
              <w:rPr>
                <w:rFonts w:ascii="Times New Roman" w:hAnsi="Times New Roman"/>
                <w:b/>
                <w:sz w:val="18"/>
                <w:szCs w:val="20"/>
              </w:rPr>
            </w:pPr>
          </w:p>
        </w:tc>
        <w:tc>
          <w:tcPr>
            <w:tcW w:w="1866" w:type="dxa"/>
            <w:tcBorders>
              <w:left w:val="single" w:sz="4" w:space="0" w:color="auto"/>
            </w:tcBorders>
          </w:tcPr>
          <w:p w:rsidR="00486E8C" w:rsidRPr="00610C27" w:rsidRDefault="00486E8C" w:rsidP="003C7E6B">
            <w:pPr>
              <w:spacing w:after="0" w:line="240" w:lineRule="auto"/>
              <w:rPr>
                <w:rFonts w:ascii="Times New Roman" w:hAnsi="Times New Roman"/>
                <w:b/>
                <w:sz w:val="18"/>
                <w:szCs w:val="20"/>
              </w:rPr>
            </w:pPr>
          </w:p>
        </w:tc>
        <w:tc>
          <w:tcPr>
            <w:tcW w:w="3960" w:type="dxa"/>
            <w:tcBorders>
              <w:bottom w:val="single" w:sz="4" w:space="0" w:color="auto"/>
            </w:tcBorders>
          </w:tcPr>
          <w:p w:rsidR="00486E8C" w:rsidRPr="00610C27" w:rsidRDefault="00486E8C" w:rsidP="003C7E6B">
            <w:pPr>
              <w:spacing w:after="0" w:line="240" w:lineRule="auto"/>
              <w:rPr>
                <w:rFonts w:ascii="Times New Roman" w:hAnsi="Times New Roman"/>
                <w:b/>
                <w:sz w:val="18"/>
                <w:szCs w:val="20"/>
              </w:rPr>
            </w:pPr>
            <w:r w:rsidRPr="00610C27">
              <w:rPr>
                <w:rFonts w:ascii="Times New Roman" w:hAnsi="Times New Roman"/>
                <w:b/>
                <w:sz w:val="18"/>
                <w:szCs w:val="20"/>
              </w:rPr>
              <w:t>4. GLOBALIZATION AND INDIAN ECONOMY</w:t>
            </w:r>
          </w:p>
        </w:tc>
        <w:tc>
          <w:tcPr>
            <w:tcW w:w="810" w:type="dxa"/>
            <w:tcBorders>
              <w:bottom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r w:rsidRPr="00610C27">
              <w:rPr>
                <w:rFonts w:ascii="Times New Roman" w:hAnsi="Times New Roman"/>
                <w:b/>
                <w:sz w:val="18"/>
                <w:szCs w:val="20"/>
              </w:rPr>
              <w:t>2</w:t>
            </w:r>
          </w:p>
        </w:tc>
        <w:tc>
          <w:tcPr>
            <w:tcW w:w="720" w:type="dxa"/>
            <w:tcBorders>
              <w:bottom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p>
        </w:tc>
        <w:tc>
          <w:tcPr>
            <w:tcW w:w="744" w:type="dxa"/>
            <w:tcBorders>
              <w:bottom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r w:rsidRPr="00610C27">
              <w:rPr>
                <w:rFonts w:ascii="Times New Roman" w:hAnsi="Times New Roman"/>
                <w:b/>
                <w:sz w:val="18"/>
                <w:szCs w:val="20"/>
              </w:rPr>
              <w:t>1</w:t>
            </w:r>
          </w:p>
        </w:tc>
        <w:tc>
          <w:tcPr>
            <w:tcW w:w="756" w:type="dxa"/>
            <w:tcBorders>
              <w:bottom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p>
        </w:tc>
        <w:tc>
          <w:tcPr>
            <w:tcW w:w="744" w:type="dxa"/>
            <w:tcBorders>
              <w:bottom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r w:rsidRPr="00610C27">
              <w:rPr>
                <w:rFonts w:ascii="Times New Roman" w:hAnsi="Times New Roman"/>
                <w:b/>
                <w:sz w:val="18"/>
                <w:szCs w:val="20"/>
              </w:rPr>
              <w:t>-</w:t>
            </w:r>
          </w:p>
        </w:tc>
        <w:tc>
          <w:tcPr>
            <w:tcW w:w="810" w:type="dxa"/>
            <w:tcBorders>
              <w:bottom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p>
        </w:tc>
        <w:tc>
          <w:tcPr>
            <w:tcW w:w="900" w:type="dxa"/>
            <w:tcBorders>
              <w:bottom w:val="single" w:sz="4" w:space="0" w:color="auto"/>
            </w:tcBorders>
          </w:tcPr>
          <w:p w:rsidR="00486E8C" w:rsidRPr="00610C27" w:rsidRDefault="00486E8C" w:rsidP="003C7E6B">
            <w:pPr>
              <w:spacing w:after="0" w:line="240" w:lineRule="auto"/>
              <w:jc w:val="center"/>
              <w:rPr>
                <w:rFonts w:ascii="Times New Roman" w:hAnsi="Times New Roman"/>
                <w:b/>
                <w:sz w:val="18"/>
                <w:szCs w:val="20"/>
              </w:rPr>
            </w:pPr>
            <w:r w:rsidRPr="00610C27">
              <w:rPr>
                <w:rFonts w:ascii="Times New Roman" w:hAnsi="Times New Roman"/>
                <w:b/>
                <w:sz w:val="18"/>
                <w:szCs w:val="20"/>
              </w:rPr>
              <w:t>5</w:t>
            </w:r>
          </w:p>
        </w:tc>
      </w:tr>
      <w:tr w:rsidR="00486E8C" w:rsidRPr="00610C27" w:rsidTr="003C7E6B">
        <w:trPr>
          <w:trHeight w:val="310"/>
        </w:trPr>
        <w:tc>
          <w:tcPr>
            <w:tcW w:w="535" w:type="dxa"/>
            <w:tcBorders>
              <w:bottom w:val="single" w:sz="4" w:space="0" w:color="auto"/>
              <w:right w:val="single" w:sz="4" w:space="0" w:color="auto"/>
            </w:tcBorders>
          </w:tcPr>
          <w:p w:rsidR="00486E8C" w:rsidRPr="00610C27" w:rsidRDefault="00486E8C" w:rsidP="003C7E6B">
            <w:pPr>
              <w:spacing w:after="0" w:line="240" w:lineRule="auto"/>
              <w:rPr>
                <w:rFonts w:ascii="Times New Roman" w:hAnsi="Times New Roman"/>
                <w:b/>
                <w:sz w:val="18"/>
                <w:szCs w:val="20"/>
              </w:rPr>
            </w:pPr>
          </w:p>
        </w:tc>
        <w:tc>
          <w:tcPr>
            <w:tcW w:w="5826" w:type="dxa"/>
            <w:gridSpan w:val="2"/>
            <w:tcBorders>
              <w:left w:val="single" w:sz="4" w:space="0" w:color="auto"/>
              <w:bottom w:val="single" w:sz="4" w:space="0" w:color="auto"/>
            </w:tcBorders>
          </w:tcPr>
          <w:p w:rsidR="00486E8C" w:rsidRPr="00610C27" w:rsidRDefault="00486E8C" w:rsidP="003C7E6B">
            <w:pPr>
              <w:spacing w:after="0" w:line="240" w:lineRule="auto"/>
              <w:jc w:val="center"/>
              <w:rPr>
                <w:rFonts w:ascii="Times New Roman" w:hAnsi="Times New Roman"/>
                <w:b/>
                <w:color w:val="FF0000"/>
                <w:sz w:val="18"/>
                <w:szCs w:val="20"/>
              </w:rPr>
            </w:pPr>
            <w:r w:rsidRPr="00610C27">
              <w:rPr>
                <w:rFonts w:ascii="Times New Roman" w:hAnsi="Times New Roman"/>
                <w:b/>
                <w:color w:val="FF0000"/>
                <w:sz w:val="18"/>
                <w:szCs w:val="20"/>
              </w:rPr>
              <w:t>TOTAL QUESTIONS (37)</w:t>
            </w:r>
          </w:p>
        </w:tc>
        <w:tc>
          <w:tcPr>
            <w:tcW w:w="810" w:type="dxa"/>
            <w:tcBorders>
              <w:bottom w:val="single" w:sz="4" w:space="0" w:color="auto"/>
            </w:tcBorders>
          </w:tcPr>
          <w:p w:rsidR="00486E8C" w:rsidRPr="00610C27" w:rsidRDefault="00486E8C" w:rsidP="003C7E6B">
            <w:pPr>
              <w:spacing w:after="0" w:line="240" w:lineRule="auto"/>
              <w:jc w:val="center"/>
              <w:rPr>
                <w:rFonts w:ascii="Times New Roman" w:hAnsi="Times New Roman"/>
                <w:b/>
                <w:color w:val="FF0000"/>
                <w:sz w:val="18"/>
                <w:szCs w:val="20"/>
              </w:rPr>
            </w:pPr>
            <w:r w:rsidRPr="00610C27">
              <w:rPr>
                <w:rFonts w:ascii="Times New Roman" w:hAnsi="Times New Roman"/>
                <w:b/>
                <w:color w:val="FF0000"/>
                <w:sz w:val="18"/>
                <w:szCs w:val="20"/>
              </w:rPr>
              <w:t>20(20)</w:t>
            </w:r>
          </w:p>
        </w:tc>
        <w:tc>
          <w:tcPr>
            <w:tcW w:w="720" w:type="dxa"/>
            <w:tcBorders>
              <w:bottom w:val="single" w:sz="4" w:space="0" w:color="auto"/>
            </w:tcBorders>
          </w:tcPr>
          <w:p w:rsidR="00486E8C" w:rsidRPr="00610C27" w:rsidRDefault="00486E8C" w:rsidP="003C7E6B">
            <w:pPr>
              <w:spacing w:after="0" w:line="240" w:lineRule="auto"/>
              <w:jc w:val="center"/>
              <w:rPr>
                <w:rFonts w:ascii="Times New Roman" w:hAnsi="Times New Roman"/>
                <w:b/>
                <w:color w:val="FF0000"/>
                <w:sz w:val="18"/>
                <w:szCs w:val="20"/>
              </w:rPr>
            </w:pPr>
            <w:r w:rsidRPr="00610C27">
              <w:rPr>
                <w:rFonts w:ascii="Times New Roman" w:hAnsi="Times New Roman"/>
                <w:b/>
                <w:color w:val="FF0000"/>
                <w:sz w:val="18"/>
                <w:szCs w:val="20"/>
              </w:rPr>
              <w:t>4(8)</w:t>
            </w:r>
          </w:p>
        </w:tc>
        <w:tc>
          <w:tcPr>
            <w:tcW w:w="744" w:type="dxa"/>
            <w:tcBorders>
              <w:bottom w:val="single" w:sz="4" w:space="0" w:color="auto"/>
            </w:tcBorders>
          </w:tcPr>
          <w:p w:rsidR="00486E8C" w:rsidRPr="00610C27" w:rsidRDefault="00486E8C" w:rsidP="003C7E6B">
            <w:pPr>
              <w:spacing w:after="0" w:line="240" w:lineRule="auto"/>
              <w:jc w:val="center"/>
              <w:rPr>
                <w:rFonts w:ascii="Times New Roman" w:hAnsi="Times New Roman"/>
                <w:b/>
                <w:color w:val="FF0000"/>
                <w:sz w:val="18"/>
                <w:szCs w:val="20"/>
              </w:rPr>
            </w:pPr>
            <w:r w:rsidRPr="00610C27">
              <w:rPr>
                <w:rFonts w:ascii="Times New Roman" w:hAnsi="Times New Roman"/>
                <w:b/>
                <w:color w:val="FF0000"/>
                <w:sz w:val="18"/>
                <w:szCs w:val="20"/>
              </w:rPr>
              <w:t>5(15)</w:t>
            </w:r>
          </w:p>
        </w:tc>
        <w:tc>
          <w:tcPr>
            <w:tcW w:w="756" w:type="dxa"/>
            <w:tcBorders>
              <w:bottom w:val="single" w:sz="4" w:space="0" w:color="auto"/>
            </w:tcBorders>
          </w:tcPr>
          <w:p w:rsidR="00486E8C" w:rsidRPr="00610C27" w:rsidRDefault="00486E8C" w:rsidP="003C7E6B">
            <w:pPr>
              <w:spacing w:after="0" w:line="240" w:lineRule="auto"/>
              <w:jc w:val="center"/>
              <w:rPr>
                <w:rFonts w:ascii="Times New Roman" w:hAnsi="Times New Roman"/>
                <w:b/>
                <w:color w:val="FF0000"/>
                <w:sz w:val="18"/>
                <w:szCs w:val="20"/>
              </w:rPr>
            </w:pPr>
            <w:r w:rsidRPr="00610C27">
              <w:rPr>
                <w:rFonts w:ascii="Times New Roman" w:hAnsi="Times New Roman"/>
                <w:b/>
                <w:color w:val="FF0000"/>
                <w:sz w:val="18"/>
                <w:szCs w:val="20"/>
              </w:rPr>
              <w:t>4(20)</w:t>
            </w:r>
          </w:p>
        </w:tc>
        <w:tc>
          <w:tcPr>
            <w:tcW w:w="744" w:type="dxa"/>
            <w:tcBorders>
              <w:bottom w:val="single" w:sz="4" w:space="0" w:color="auto"/>
            </w:tcBorders>
          </w:tcPr>
          <w:p w:rsidR="00486E8C" w:rsidRPr="00610C27" w:rsidRDefault="00486E8C" w:rsidP="003C7E6B">
            <w:pPr>
              <w:spacing w:after="0" w:line="240" w:lineRule="auto"/>
              <w:jc w:val="center"/>
              <w:rPr>
                <w:rFonts w:ascii="Times New Roman" w:hAnsi="Times New Roman"/>
                <w:b/>
                <w:color w:val="FF0000"/>
                <w:sz w:val="18"/>
                <w:szCs w:val="20"/>
              </w:rPr>
            </w:pPr>
            <w:r w:rsidRPr="00610C27">
              <w:rPr>
                <w:rFonts w:ascii="Times New Roman" w:hAnsi="Times New Roman"/>
                <w:b/>
                <w:color w:val="FF0000"/>
                <w:sz w:val="18"/>
                <w:szCs w:val="20"/>
              </w:rPr>
              <w:t>3(12)</w:t>
            </w:r>
          </w:p>
        </w:tc>
        <w:tc>
          <w:tcPr>
            <w:tcW w:w="810" w:type="dxa"/>
            <w:tcBorders>
              <w:bottom w:val="single" w:sz="4" w:space="0" w:color="auto"/>
            </w:tcBorders>
          </w:tcPr>
          <w:p w:rsidR="00486E8C" w:rsidRPr="00610C27" w:rsidRDefault="00486E8C" w:rsidP="003C7E6B">
            <w:pPr>
              <w:spacing w:after="0" w:line="240" w:lineRule="auto"/>
              <w:jc w:val="center"/>
              <w:rPr>
                <w:rFonts w:ascii="Times New Roman" w:hAnsi="Times New Roman"/>
                <w:b/>
                <w:color w:val="FF0000"/>
                <w:sz w:val="18"/>
                <w:szCs w:val="20"/>
              </w:rPr>
            </w:pPr>
            <w:r w:rsidRPr="00610C27">
              <w:rPr>
                <w:rFonts w:ascii="Times New Roman" w:hAnsi="Times New Roman"/>
                <w:b/>
                <w:color w:val="FF0000"/>
                <w:sz w:val="18"/>
                <w:szCs w:val="20"/>
              </w:rPr>
              <w:t>1(5)</w:t>
            </w:r>
          </w:p>
        </w:tc>
        <w:tc>
          <w:tcPr>
            <w:tcW w:w="900" w:type="dxa"/>
            <w:tcBorders>
              <w:bottom w:val="single" w:sz="4" w:space="0" w:color="auto"/>
            </w:tcBorders>
          </w:tcPr>
          <w:p w:rsidR="00486E8C" w:rsidRPr="00610C27" w:rsidRDefault="00486E8C" w:rsidP="003C7E6B">
            <w:pPr>
              <w:spacing w:after="0" w:line="240" w:lineRule="auto"/>
              <w:jc w:val="center"/>
              <w:rPr>
                <w:rFonts w:ascii="Times New Roman" w:hAnsi="Times New Roman"/>
                <w:b/>
                <w:color w:val="FF0000"/>
                <w:sz w:val="18"/>
                <w:szCs w:val="20"/>
              </w:rPr>
            </w:pPr>
            <w:r w:rsidRPr="00610C27">
              <w:rPr>
                <w:rFonts w:ascii="Times New Roman" w:hAnsi="Times New Roman"/>
                <w:b/>
                <w:color w:val="FF0000"/>
                <w:sz w:val="18"/>
                <w:szCs w:val="20"/>
              </w:rPr>
              <w:t>37(80)</w:t>
            </w:r>
          </w:p>
        </w:tc>
      </w:tr>
    </w:tbl>
    <w:p w:rsidR="00486E8C" w:rsidRPr="00610C27" w:rsidRDefault="00486E8C" w:rsidP="00486E8C">
      <w:pPr>
        <w:spacing w:after="0" w:line="240" w:lineRule="auto"/>
        <w:rPr>
          <w:rFonts w:ascii="Times New Roman" w:hAnsi="Times New Roman"/>
          <w:b/>
          <w:sz w:val="18"/>
          <w:szCs w:val="20"/>
        </w:rPr>
      </w:pPr>
    </w:p>
    <w:p w:rsidR="00486E8C" w:rsidRDefault="00486E8C" w:rsidP="00486E8C"/>
    <w:p w:rsidR="00486E8C" w:rsidRPr="00610C27" w:rsidRDefault="00486E8C" w:rsidP="00486E8C">
      <w:pPr>
        <w:spacing w:after="0" w:line="240" w:lineRule="auto"/>
        <w:rPr>
          <w:rFonts w:ascii="Times New Roman" w:hAnsi="Times New Roman"/>
          <w:b/>
          <w:sz w:val="18"/>
          <w:szCs w:val="20"/>
        </w:rPr>
      </w:pPr>
    </w:p>
    <w:p w:rsidR="00486E8C" w:rsidRPr="00610C27" w:rsidRDefault="00486E8C" w:rsidP="00486E8C">
      <w:pPr>
        <w:spacing w:after="0" w:line="240" w:lineRule="auto"/>
        <w:rPr>
          <w:rFonts w:ascii="Times New Roman" w:hAnsi="Times New Roman"/>
          <w:b/>
          <w:sz w:val="18"/>
          <w:szCs w:val="20"/>
        </w:rPr>
      </w:pPr>
    </w:p>
    <w:p w:rsidR="00486E8C" w:rsidRPr="00610C27" w:rsidRDefault="00486E8C" w:rsidP="00486E8C">
      <w:pPr>
        <w:spacing w:after="0" w:line="240" w:lineRule="auto"/>
        <w:rPr>
          <w:rFonts w:ascii="Times New Roman" w:hAnsi="Times New Roman"/>
          <w:b/>
          <w:sz w:val="18"/>
          <w:szCs w:val="20"/>
        </w:rPr>
      </w:pPr>
      <w:r w:rsidRPr="00610C27">
        <w:rPr>
          <w:rFonts w:ascii="Times New Roman" w:hAnsi="Times New Roman"/>
          <w:b/>
          <w:sz w:val="18"/>
          <w:szCs w:val="20"/>
        </w:rPr>
        <w:t>MCQ- 20*1=20 MARKS</w:t>
      </w:r>
    </w:p>
    <w:p w:rsidR="00486E8C" w:rsidRPr="00610C27" w:rsidRDefault="00486E8C" w:rsidP="00486E8C">
      <w:pPr>
        <w:spacing w:after="0" w:line="240" w:lineRule="auto"/>
        <w:rPr>
          <w:rFonts w:ascii="Times New Roman" w:hAnsi="Times New Roman"/>
          <w:b/>
          <w:sz w:val="18"/>
          <w:szCs w:val="20"/>
        </w:rPr>
      </w:pPr>
      <w:r w:rsidRPr="00610C27">
        <w:rPr>
          <w:rFonts w:ascii="Times New Roman" w:hAnsi="Times New Roman"/>
          <w:b/>
          <w:sz w:val="18"/>
          <w:szCs w:val="20"/>
        </w:rPr>
        <w:t>VSA- 4*2= 8MARKS</w:t>
      </w:r>
      <w:r w:rsidRPr="00610C27">
        <w:rPr>
          <w:rFonts w:ascii="Times New Roman" w:hAnsi="Times New Roman"/>
          <w:b/>
          <w:sz w:val="18"/>
          <w:szCs w:val="20"/>
        </w:rPr>
        <w:tab/>
      </w:r>
      <w:r w:rsidRPr="00610C27">
        <w:rPr>
          <w:rFonts w:ascii="Times New Roman" w:hAnsi="Times New Roman"/>
          <w:b/>
          <w:sz w:val="18"/>
          <w:szCs w:val="20"/>
        </w:rPr>
        <w:tab/>
      </w:r>
    </w:p>
    <w:p w:rsidR="00486E8C" w:rsidRPr="00610C27" w:rsidRDefault="00486E8C" w:rsidP="00486E8C">
      <w:pPr>
        <w:spacing w:after="0" w:line="240" w:lineRule="auto"/>
        <w:rPr>
          <w:rFonts w:ascii="Times New Roman" w:hAnsi="Times New Roman"/>
          <w:b/>
          <w:sz w:val="18"/>
          <w:szCs w:val="20"/>
        </w:rPr>
      </w:pPr>
      <w:r w:rsidRPr="00610C27">
        <w:rPr>
          <w:rFonts w:ascii="Times New Roman" w:hAnsi="Times New Roman"/>
          <w:b/>
          <w:sz w:val="18"/>
          <w:szCs w:val="20"/>
        </w:rPr>
        <w:t>SA- 4*3=12 MARKS</w:t>
      </w:r>
      <w:r w:rsidRPr="00610C27">
        <w:rPr>
          <w:rFonts w:ascii="Times New Roman" w:hAnsi="Times New Roman"/>
          <w:b/>
          <w:sz w:val="18"/>
          <w:szCs w:val="20"/>
        </w:rPr>
        <w:tab/>
      </w:r>
      <w:r w:rsidRPr="00610C27">
        <w:rPr>
          <w:rFonts w:ascii="Times New Roman" w:hAnsi="Times New Roman"/>
          <w:b/>
          <w:sz w:val="18"/>
          <w:szCs w:val="20"/>
        </w:rPr>
        <w:tab/>
      </w:r>
    </w:p>
    <w:p w:rsidR="00486E8C" w:rsidRPr="00610C27" w:rsidRDefault="00486E8C" w:rsidP="00486E8C">
      <w:pPr>
        <w:spacing w:after="0" w:line="240" w:lineRule="auto"/>
        <w:rPr>
          <w:rFonts w:ascii="Times New Roman" w:hAnsi="Times New Roman"/>
          <w:b/>
          <w:sz w:val="18"/>
          <w:szCs w:val="20"/>
        </w:rPr>
      </w:pPr>
      <w:r w:rsidRPr="00610C27">
        <w:rPr>
          <w:rFonts w:ascii="Times New Roman" w:hAnsi="Times New Roman"/>
          <w:b/>
          <w:sz w:val="18"/>
          <w:szCs w:val="20"/>
        </w:rPr>
        <w:t>L.A.-4*5=20 MARKS</w:t>
      </w:r>
    </w:p>
    <w:p w:rsidR="00486E8C" w:rsidRPr="00610C27" w:rsidRDefault="00486E8C" w:rsidP="00486E8C">
      <w:pPr>
        <w:spacing w:after="0" w:line="240" w:lineRule="auto"/>
        <w:rPr>
          <w:rFonts w:ascii="Times New Roman" w:hAnsi="Times New Roman"/>
          <w:b/>
          <w:sz w:val="18"/>
          <w:szCs w:val="20"/>
        </w:rPr>
      </w:pPr>
      <w:r w:rsidRPr="00610C27">
        <w:rPr>
          <w:rFonts w:ascii="Times New Roman" w:hAnsi="Times New Roman"/>
          <w:b/>
          <w:sz w:val="18"/>
          <w:szCs w:val="20"/>
        </w:rPr>
        <w:t>C.B- 3*4=12 MARKS</w:t>
      </w:r>
      <w:r w:rsidRPr="00610C27">
        <w:rPr>
          <w:rFonts w:ascii="Times New Roman" w:hAnsi="Times New Roman"/>
          <w:b/>
          <w:sz w:val="18"/>
          <w:szCs w:val="20"/>
        </w:rPr>
        <w:tab/>
      </w:r>
      <w:r w:rsidRPr="00610C27">
        <w:rPr>
          <w:rFonts w:ascii="Times New Roman" w:hAnsi="Times New Roman"/>
          <w:b/>
          <w:sz w:val="18"/>
          <w:szCs w:val="20"/>
        </w:rPr>
        <w:tab/>
      </w:r>
    </w:p>
    <w:p w:rsidR="00486E8C" w:rsidRPr="00610C27" w:rsidRDefault="00486E8C" w:rsidP="00486E8C">
      <w:pPr>
        <w:spacing w:after="0" w:line="240" w:lineRule="auto"/>
        <w:rPr>
          <w:rFonts w:ascii="Times New Roman" w:hAnsi="Times New Roman"/>
          <w:b/>
          <w:sz w:val="18"/>
          <w:szCs w:val="20"/>
        </w:rPr>
      </w:pPr>
      <w:r w:rsidRPr="00610C27">
        <w:rPr>
          <w:rFonts w:ascii="Times New Roman" w:hAnsi="Times New Roman"/>
          <w:b/>
          <w:sz w:val="18"/>
          <w:szCs w:val="20"/>
        </w:rPr>
        <w:t>MAP-2 (2+3)=5 MARKS</w:t>
      </w:r>
      <w:r w:rsidRPr="00610C27">
        <w:rPr>
          <w:rFonts w:ascii="Times New Roman" w:hAnsi="Times New Roman"/>
          <w:b/>
          <w:sz w:val="18"/>
          <w:szCs w:val="20"/>
        </w:rPr>
        <w:tab/>
      </w:r>
      <w:r w:rsidRPr="00610C27">
        <w:rPr>
          <w:rFonts w:ascii="Times New Roman" w:hAnsi="Times New Roman"/>
          <w:b/>
          <w:sz w:val="18"/>
          <w:szCs w:val="20"/>
        </w:rPr>
        <w:tab/>
      </w:r>
    </w:p>
    <w:p w:rsidR="00486E8C" w:rsidRPr="00DC5CE3" w:rsidRDefault="00486E8C" w:rsidP="00486E8C">
      <w:pPr>
        <w:spacing w:after="0" w:line="240" w:lineRule="auto"/>
        <w:rPr>
          <w:rFonts w:ascii="Times New Roman" w:hAnsi="Times New Roman"/>
          <w:b/>
          <w:sz w:val="18"/>
          <w:szCs w:val="20"/>
        </w:rPr>
      </w:pPr>
      <w:r w:rsidRPr="00610C27">
        <w:rPr>
          <w:rFonts w:ascii="Times New Roman" w:hAnsi="Times New Roman"/>
          <w:b/>
          <w:sz w:val="18"/>
          <w:szCs w:val="20"/>
        </w:rPr>
        <w:t>TOTAL- 27  QUE. 80 MARKS</w:t>
      </w:r>
    </w:p>
    <w:p w:rsidR="00E7324A" w:rsidRPr="00D02FEE" w:rsidRDefault="00E7324A" w:rsidP="00D02FEE">
      <w:pPr>
        <w:shd w:val="clear" w:color="auto" w:fill="FFFFFF"/>
        <w:spacing w:after="0" w:line="360" w:lineRule="auto"/>
        <w:textAlignment w:val="baseline"/>
        <w:rPr>
          <w:rFonts w:ascii="Times New Roman" w:eastAsia="Times New Roman" w:hAnsi="Times New Roman" w:cs="Times New Roman"/>
          <w:b/>
          <w:bCs/>
          <w:sz w:val="28"/>
          <w:szCs w:val="28"/>
          <w:lang w:eastAsia="en-IN" w:bidi="hi-IN"/>
        </w:rPr>
      </w:pPr>
    </w:p>
    <w:p w:rsidR="00486E8C" w:rsidRPr="00486E8C" w:rsidRDefault="00486E8C" w:rsidP="00486E8C">
      <w:pPr>
        <w:spacing w:after="0" w:line="360" w:lineRule="auto"/>
        <w:jc w:val="center"/>
        <w:rPr>
          <w:rFonts w:ascii="Times New Roman" w:hAnsi="Times New Roman" w:cs="Times New Roman"/>
          <w:sz w:val="28"/>
          <w:szCs w:val="28"/>
        </w:rPr>
      </w:pPr>
      <w:r w:rsidRPr="00486E8C">
        <w:rPr>
          <w:rFonts w:ascii="Times New Roman" w:hAnsi="Times New Roman" w:cs="Times New Roman"/>
          <w:sz w:val="28"/>
          <w:szCs w:val="28"/>
        </w:rPr>
        <w:lastRenderedPageBreak/>
        <w:t>SAMPLE QUESTION PAPER</w:t>
      </w:r>
    </w:p>
    <w:p w:rsidR="00486E8C" w:rsidRPr="00486E8C" w:rsidRDefault="00486E8C" w:rsidP="00486E8C">
      <w:pPr>
        <w:spacing w:after="0" w:line="360" w:lineRule="auto"/>
        <w:jc w:val="center"/>
        <w:rPr>
          <w:rFonts w:ascii="Times New Roman" w:hAnsi="Times New Roman" w:cs="Times New Roman"/>
          <w:sz w:val="28"/>
          <w:szCs w:val="28"/>
        </w:rPr>
      </w:pPr>
      <w:r w:rsidRPr="00486E8C">
        <w:rPr>
          <w:rFonts w:ascii="Times New Roman" w:hAnsi="Times New Roman" w:cs="Times New Roman"/>
          <w:sz w:val="28"/>
          <w:szCs w:val="28"/>
        </w:rPr>
        <w:t>SOCIAL SCIENCE (CODE 087)</w:t>
      </w:r>
    </w:p>
    <w:p w:rsidR="00486E8C" w:rsidRPr="00486E8C" w:rsidRDefault="00486E8C" w:rsidP="00486E8C">
      <w:pPr>
        <w:spacing w:after="0" w:line="360" w:lineRule="auto"/>
        <w:jc w:val="center"/>
        <w:rPr>
          <w:rFonts w:ascii="Times New Roman" w:hAnsi="Times New Roman" w:cs="Times New Roman"/>
          <w:sz w:val="28"/>
          <w:szCs w:val="28"/>
        </w:rPr>
      </w:pPr>
      <w:r w:rsidRPr="00486E8C">
        <w:rPr>
          <w:rFonts w:ascii="Times New Roman" w:hAnsi="Times New Roman" w:cs="Times New Roman"/>
          <w:sz w:val="28"/>
          <w:szCs w:val="28"/>
        </w:rPr>
        <w:t>CLASS X – SESSION 2022-23</w:t>
      </w:r>
    </w:p>
    <w:p w:rsidR="00486E8C" w:rsidRPr="00486E8C" w:rsidRDefault="00486E8C" w:rsidP="00486E8C">
      <w:pPr>
        <w:pBdr>
          <w:bottom w:val="single" w:sz="12" w:space="1" w:color="auto"/>
        </w:pBdr>
        <w:spacing w:after="0" w:line="360" w:lineRule="auto"/>
        <w:rPr>
          <w:rFonts w:ascii="Times New Roman" w:hAnsi="Times New Roman" w:cs="Times New Roman"/>
          <w:sz w:val="28"/>
          <w:szCs w:val="28"/>
        </w:rPr>
      </w:pPr>
      <w:r w:rsidRPr="00486E8C">
        <w:rPr>
          <w:rFonts w:ascii="Times New Roman" w:hAnsi="Times New Roman" w:cs="Times New Roman"/>
          <w:sz w:val="28"/>
          <w:szCs w:val="28"/>
        </w:rPr>
        <w:t>Time Allowed: 3 Hours                                                                                 Maximum Marks: 80</w:t>
      </w:r>
    </w:p>
    <w:p w:rsidR="00486E8C" w:rsidRPr="00486E8C" w:rsidRDefault="00486E8C" w:rsidP="00486E8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inorBidi" w:hAnsiTheme="minorBidi"/>
          <w:sz w:val="28"/>
          <w:szCs w:val="28"/>
        </w:rPr>
      </w:pPr>
      <w:r w:rsidRPr="00486E8C">
        <w:rPr>
          <w:rFonts w:asciiTheme="minorBidi" w:eastAsia="Times New Roman" w:hAnsiTheme="minorBidi"/>
          <w:color w:val="202124"/>
          <w:sz w:val="28"/>
          <w:szCs w:val="28"/>
          <w:cs/>
          <w:lang w:eastAsia="en-IN" w:bidi="hi-IN"/>
        </w:rPr>
        <w:t>सामान्य निर्देश</w:t>
      </w:r>
      <w:r w:rsidRPr="00486E8C">
        <w:rPr>
          <w:rFonts w:asciiTheme="minorBidi" w:eastAsia="Times New Roman" w:hAnsiTheme="minorBidi"/>
          <w:color w:val="202124"/>
          <w:sz w:val="28"/>
          <w:szCs w:val="28"/>
          <w:lang w:eastAsia="en-IN"/>
        </w:rPr>
        <w:t xml:space="preserve"> :- </w:t>
      </w:r>
    </w:p>
    <w:p w:rsidR="00486E8C" w:rsidRPr="00486E8C" w:rsidRDefault="00486E8C" w:rsidP="00486E8C">
      <w:pPr>
        <w:spacing w:after="0" w:line="360" w:lineRule="auto"/>
        <w:rPr>
          <w:rFonts w:asciiTheme="minorBidi" w:hAnsiTheme="minorBidi"/>
          <w:sz w:val="28"/>
          <w:szCs w:val="28"/>
        </w:rPr>
      </w:pPr>
      <w:r w:rsidRPr="00486E8C">
        <w:rPr>
          <w:rFonts w:asciiTheme="minorBidi" w:hAnsiTheme="minorBidi"/>
          <w:sz w:val="28"/>
          <w:szCs w:val="28"/>
        </w:rPr>
        <w:t xml:space="preserve">i. </w:t>
      </w:r>
      <w:r w:rsidRPr="00486E8C">
        <w:rPr>
          <w:rFonts w:asciiTheme="minorBidi" w:hAnsiTheme="minorBidi"/>
          <w:sz w:val="28"/>
          <w:szCs w:val="28"/>
          <w:cs/>
          <w:lang w:bidi="hi-IN"/>
        </w:rPr>
        <w:t xml:space="preserve">प्रश्न पत्र में छह खंड होते हैं </w:t>
      </w:r>
      <w:r w:rsidRPr="00486E8C">
        <w:rPr>
          <w:rFonts w:asciiTheme="minorBidi" w:hAnsiTheme="minorBidi"/>
          <w:sz w:val="28"/>
          <w:szCs w:val="28"/>
          <w:rtl/>
          <w:cs/>
        </w:rPr>
        <w:t xml:space="preserve">- </w:t>
      </w:r>
      <w:r w:rsidRPr="00486E8C">
        <w:rPr>
          <w:rFonts w:asciiTheme="minorBidi" w:hAnsiTheme="minorBidi"/>
          <w:sz w:val="28"/>
          <w:szCs w:val="28"/>
          <w:rtl/>
          <w:cs/>
          <w:lang w:bidi="hi-IN"/>
        </w:rPr>
        <w:t>ए</w:t>
      </w:r>
      <w:r w:rsidRPr="00486E8C">
        <w:rPr>
          <w:rFonts w:asciiTheme="minorBidi" w:hAnsiTheme="minorBidi"/>
          <w:sz w:val="28"/>
          <w:szCs w:val="28"/>
        </w:rPr>
        <w:t xml:space="preserve">, </w:t>
      </w:r>
      <w:r w:rsidRPr="00486E8C">
        <w:rPr>
          <w:rFonts w:asciiTheme="minorBidi" w:hAnsiTheme="minorBidi"/>
          <w:sz w:val="28"/>
          <w:szCs w:val="28"/>
          <w:cs/>
          <w:lang w:bidi="hi-IN"/>
        </w:rPr>
        <w:t>बी</w:t>
      </w:r>
      <w:r w:rsidRPr="00486E8C">
        <w:rPr>
          <w:rFonts w:asciiTheme="minorBidi" w:hAnsiTheme="minorBidi"/>
          <w:sz w:val="28"/>
          <w:szCs w:val="28"/>
        </w:rPr>
        <w:t xml:space="preserve">, </w:t>
      </w:r>
      <w:r w:rsidRPr="00486E8C">
        <w:rPr>
          <w:rFonts w:asciiTheme="minorBidi" w:hAnsiTheme="minorBidi"/>
          <w:sz w:val="28"/>
          <w:szCs w:val="28"/>
          <w:cs/>
          <w:lang w:bidi="hi-IN"/>
        </w:rPr>
        <w:t>सी</w:t>
      </w:r>
      <w:r w:rsidRPr="00486E8C">
        <w:rPr>
          <w:rFonts w:asciiTheme="minorBidi" w:hAnsiTheme="minorBidi"/>
          <w:sz w:val="28"/>
          <w:szCs w:val="28"/>
        </w:rPr>
        <w:t xml:space="preserve">, </w:t>
      </w:r>
      <w:r w:rsidRPr="00486E8C">
        <w:rPr>
          <w:rFonts w:asciiTheme="minorBidi" w:hAnsiTheme="minorBidi"/>
          <w:sz w:val="28"/>
          <w:szCs w:val="28"/>
          <w:cs/>
          <w:lang w:bidi="hi-IN"/>
        </w:rPr>
        <w:t>डी</w:t>
      </w:r>
      <w:r w:rsidRPr="00486E8C">
        <w:rPr>
          <w:rFonts w:asciiTheme="minorBidi" w:hAnsiTheme="minorBidi"/>
          <w:sz w:val="28"/>
          <w:szCs w:val="28"/>
        </w:rPr>
        <w:t xml:space="preserve">, </w:t>
      </w:r>
      <w:r w:rsidRPr="00486E8C">
        <w:rPr>
          <w:rFonts w:asciiTheme="minorBidi" w:hAnsiTheme="minorBidi"/>
          <w:sz w:val="28"/>
          <w:szCs w:val="28"/>
          <w:cs/>
          <w:lang w:bidi="hi-IN"/>
        </w:rPr>
        <w:t xml:space="preserve">ई और एफ।प्रश्न पत्र में </w:t>
      </w:r>
      <w:r w:rsidRPr="00486E8C">
        <w:rPr>
          <w:rFonts w:asciiTheme="minorBidi" w:hAnsiTheme="minorBidi"/>
          <w:sz w:val="28"/>
          <w:szCs w:val="28"/>
        </w:rPr>
        <w:t>37</w:t>
      </w:r>
      <w:r w:rsidRPr="00486E8C">
        <w:rPr>
          <w:rFonts w:asciiTheme="minorBidi" w:hAnsiTheme="minorBidi"/>
          <w:sz w:val="28"/>
          <w:szCs w:val="28"/>
          <w:cs/>
          <w:lang w:bidi="hi-IN"/>
        </w:rPr>
        <w:t xml:space="preserve"> प्रश्न हैं। सभी प्रश्न अनिवार्य हैं।</w:t>
      </w:r>
    </w:p>
    <w:p w:rsidR="00486E8C" w:rsidRPr="00486E8C" w:rsidRDefault="00486E8C" w:rsidP="00486E8C">
      <w:pPr>
        <w:pStyle w:val="HTMLPreformatted"/>
        <w:shd w:val="clear" w:color="auto" w:fill="F8F9FA"/>
        <w:spacing w:line="360" w:lineRule="auto"/>
        <w:rPr>
          <w:rFonts w:asciiTheme="minorBidi" w:hAnsiTheme="minorBidi"/>
          <w:sz w:val="28"/>
          <w:szCs w:val="28"/>
        </w:rPr>
      </w:pPr>
      <w:r w:rsidRPr="00486E8C">
        <w:rPr>
          <w:rFonts w:asciiTheme="minorBidi" w:hAnsiTheme="minorBidi"/>
          <w:sz w:val="28"/>
          <w:szCs w:val="28"/>
        </w:rPr>
        <w:t xml:space="preserve">ii. </w:t>
      </w:r>
      <w:r w:rsidRPr="00486E8C">
        <w:rPr>
          <w:rFonts w:asciiTheme="minorBidi" w:hAnsiTheme="minorBidi" w:cs="Mangal"/>
          <w:sz w:val="28"/>
          <w:szCs w:val="28"/>
          <w:cs/>
        </w:rPr>
        <w:t xml:space="preserve">खंड ए </w:t>
      </w:r>
      <w:r w:rsidRPr="00486E8C">
        <w:rPr>
          <w:rFonts w:asciiTheme="minorBidi" w:hAnsiTheme="minorBidi"/>
          <w:sz w:val="28"/>
          <w:szCs w:val="28"/>
        </w:rPr>
        <w:t xml:space="preserve">– </w:t>
      </w:r>
      <w:r w:rsidRPr="00486E8C">
        <w:rPr>
          <w:rFonts w:asciiTheme="minorBidi" w:hAnsiTheme="minorBidi" w:cs="Mangal"/>
          <w:sz w:val="28"/>
          <w:szCs w:val="28"/>
          <w:cs/>
        </w:rPr>
        <w:t xml:space="preserve">प्रश्न </w:t>
      </w:r>
      <w:r w:rsidRPr="00486E8C">
        <w:rPr>
          <w:rFonts w:asciiTheme="minorBidi" w:hAnsiTheme="minorBidi"/>
          <w:sz w:val="28"/>
          <w:szCs w:val="28"/>
        </w:rPr>
        <w:t>1</w:t>
      </w:r>
      <w:r w:rsidRPr="00486E8C">
        <w:rPr>
          <w:rFonts w:asciiTheme="minorBidi" w:hAnsiTheme="minorBidi" w:cs="Mangal"/>
          <w:sz w:val="28"/>
          <w:szCs w:val="28"/>
          <w:cs/>
        </w:rPr>
        <w:t xml:space="preserve"> से </w:t>
      </w:r>
      <w:r w:rsidRPr="00486E8C">
        <w:rPr>
          <w:rFonts w:asciiTheme="minorBidi" w:hAnsiTheme="minorBidi"/>
          <w:sz w:val="28"/>
          <w:szCs w:val="28"/>
        </w:rPr>
        <w:t>20</w:t>
      </w:r>
      <w:r w:rsidRPr="00486E8C">
        <w:rPr>
          <w:rFonts w:asciiTheme="minorBidi" w:hAnsiTheme="minorBidi" w:cs="Mangal"/>
          <w:sz w:val="28"/>
          <w:szCs w:val="28"/>
          <w:cs/>
        </w:rPr>
        <w:t xml:space="preserve"> तक प्रत्येक </w:t>
      </w:r>
      <w:r w:rsidRPr="00486E8C">
        <w:rPr>
          <w:rFonts w:asciiTheme="minorBidi" w:hAnsiTheme="minorBidi"/>
          <w:sz w:val="28"/>
          <w:szCs w:val="28"/>
        </w:rPr>
        <w:t>1</w:t>
      </w:r>
      <w:r w:rsidRPr="00486E8C">
        <w:rPr>
          <w:rFonts w:asciiTheme="minorBidi" w:hAnsiTheme="minorBidi" w:cs="Mangal"/>
          <w:sz w:val="28"/>
          <w:szCs w:val="28"/>
          <w:cs/>
        </w:rPr>
        <w:t xml:space="preserve"> अंक के </w:t>
      </w:r>
      <w:r w:rsidRPr="00486E8C">
        <w:rPr>
          <w:rFonts w:asciiTheme="minorBidi" w:hAnsiTheme="minorBidi" w:cs="Mangal"/>
          <w:color w:val="202124"/>
          <w:sz w:val="28"/>
          <w:szCs w:val="28"/>
          <w:cs/>
        </w:rPr>
        <w:t>बहुवैकल्पिक प्रश्न</w:t>
      </w:r>
      <w:r w:rsidRPr="00486E8C">
        <w:rPr>
          <w:rFonts w:asciiTheme="minorBidi" w:hAnsiTheme="minorBidi"/>
          <w:color w:val="202124"/>
          <w:sz w:val="28"/>
          <w:szCs w:val="28"/>
        </w:rPr>
        <w:t xml:space="preserve"> </w:t>
      </w:r>
      <w:r w:rsidRPr="00486E8C">
        <w:rPr>
          <w:rFonts w:asciiTheme="minorBidi" w:hAnsiTheme="minorBidi"/>
          <w:sz w:val="28"/>
          <w:szCs w:val="28"/>
        </w:rPr>
        <w:t xml:space="preserve"> </w:t>
      </w:r>
      <w:r w:rsidRPr="00486E8C">
        <w:rPr>
          <w:rFonts w:asciiTheme="minorBidi" w:hAnsiTheme="minorBidi" w:cs="Mangal"/>
          <w:sz w:val="28"/>
          <w:szCs w:val="28"/>
          <w:cs/>
        </w:rPr>
        <w:t>हैं।</w:t>
      </w:r>
    </w:p>
    <w:p w:rsidR="00486E8C" w:rsidRPr="00486E8C" w:rsidRDefault="00486E8C" w:rsidP="00486E8C">
      <w:pPr>
        <w:spacing w:after="0" w:line="360" w:lineRule="auto"/>
        <w:rPr>
          <w:rFonts w:asciiTheme="minorBidi" w:hAnsiTheme="minorBidi"/>
          <w:sz w:val="28"/>
          <w:szCs w:val="28"/>
        </w:rPr>
      </w:pPr>
      <w:r w:rsidRPr="00486E8C">
        <w:rPr>
          <w:rFonts w:asciiTheme="minorBidi" w:hAnsiTheme="minorBidi"/>
          <w:sz w:val="28"/>
          <w:szCs w:val="28"/>
        </w:rPr>
        <w:t xml:space="preserve">iii. </w:t>
      </w:r>
      <w:r w:rsidRPr="00486E8C">
        <w:rPr>
          <w:rFonts w:asciiTheme="minorBidi" w:hAnsiTheme="minorBidi"/>
          <w:sz w:val="28"/>
          <w:szCs w:val="28"/>
          <w:cs/>
          <w:lang w:bidi="hi-IN"/>
        </w:rPr>
        <w:t xml:space="preserve">खंड बी </w:t>
      </w:r>
      <w:r w:rsidRPr="00486E8C">
        <w:rPr>
          <w:rFonts w:asciiTheme="minorBidi" w:hAnsiTheme="minorBidi"/>
          <w:sz w:val="28"/>
          <w:szCs w:val="28"/>
        </w:rPr>
        <w:t xml:space="preserve">– </w:t>
      </w:r>
      <w:r w:rsidRPr="00486E8C">
        <w:rPr>
          <w:rFonts w:asciiTheme="minorBidi" w:hAnsiTheme="minorBidi"/>
          <w:sz w:val="28"/>
          <w:szCs w:val="28"/>
          <w:cs/>
          <w:lang w:bidi="hi-IN"/>
        </w:rPr>
        <w:t xml:space="preserve">प्रश्न संख्या। </w:t>
      </w:r>
      <w:r w:rsidRPr="00486E8C">
        <w:rPr>
          <w:rFonts w:asciiTheme="minorBidi" w:hAnsiTheme="minorBidi"/>
          <w:sz w:val="28"/>
          <w:szCs w:val="28"/>
        </w:rPr>
        <w:t>21</w:t>
      </w:r>
      <w:r w:rsidRPr="00486E8C">
        <w:rPr>
          <w:rFonts w:asciiTheme="minorBidi" w:hAnsiTheme="minorBidi"/>
          <w:sz w:val="28"/>
          <w:szCs w:val="28"/>
          <w:cs/>
          <w:lang w:bidi="hi-IN"/>
        </w:rPr>
        <w:t xml:space="preserve"> से </w:t>
      </w:r>
      <w:r w:rsidRPr="00486E8C">
        <w:rPr>
          <w:rFonts w:asciiTheme="minorBidi" w:hAnsiTheme="minorBidi"/>
          <w:sz w:val="28"/>
          <w:szCs w:val="28"/>
        </w:rPr>
        <w:t>24</w:t>
      </w:r>
      <w:r w:rsidRPr="00486E8C">
        <w:rPr>
          <w:rFonts w:asciiTheme="minorBidi" w:hAnsiTheme="minorBidi"/>
          <w:sz w:val="28"/>
          <w:szCs w:val="28"/>
          <w:cs/>
          <w:lang w:bidi="hi-IN"/>
        </w:rPr>
        <w:t xml:space="preserve"> अति लघु उत्तरीय प्रश्न हैं</w:t>
      </w:r>
      <w:r w:rsidRPr="00486E8C">
        <w:rPr>
          <w:rFonts w:asciiTheme="minorBidi" w:hAnsiTheme="minorBidi"/>
          <w:sz w:val="28"/>
          <w:szCs w:val="28"/>
        </w:rPr>
        <w:t xml:space="preserve">, </w:t>
      </w:r>
      <w:r w:rsidRPr="00486E8C">
        <w:rPr>
          <w:rFonts w:asciiTheme="minorBidi" w:hAnsiTheme="minorBidi"/>
          <w:sz w:val="28"/>
          <w:szCs w:val="28"/>
          <w:cs/>
          <w:lang w:bidi="hi-IN"/>
        </w:rPr>
        <w:t xml:space="preserve">प्रत्येक के </w:t>
      </w:r>
      <w:r w:rsidRPr="00486E8C">
        <w:rPr>
          <w:rFonts w:asciiTheme="minorBidi" w:hAnsiTheme="minorBidi"/>
          <w:sz w:val="28"/>
          <w:szCs w:val="28"/>
        </w:rPr>
        <w:t>2</w:t>
      </w:r>
      <w:r w:rsidRPr="00486E8C">
        <w:rPr>
          <w:rFonts w:asciiTheme="minorBidi" w:hAnsiTheme="minorBidi"/>
          <w:sz w:val="28"/>
          <w:szCs w:val="28"/>
          <w:cs/>
          <w:lang w:bidi="hi-IN"/>
        </w:rPr>
        <w:t xml:space="preserve"> अंक हैं। प्रत्येक प्रश्न का उत्तर </w:t>
      </w:r>
      <w:r w:rsidRPr="00486E8C">
        <w:rPr>
          <w:rFonts w:asciiTheme="minorBidi" w:hAnsiTheme="minorBidi"/>
          <w:sz w:val="28"/>
          <w:szCs w:val="28"/>
        </w:rPr>
        <w:t>40</w:t>
      </w:r>
      <w:r w:rsidRPr="00486E8C">
        <w:rPr>
          <w:rFonts w:asciiTheme="minorBidi" w:hAnsiTheme="minorBidi"/>
          <w:sz w:val="28"/>
          <w:szCs w:val="28"/>
          <w:cs/>
          <w:lang w:bidi="hi-IN"/>
        </w:rPr>
        <w:t xml:space="preserve"> शब्दों से अधिक नहीं होना चाहिए।</w:t>
      </w:r>
    </w:p>
    <w:p w:rsidR="00486E8C" w:rsidRPr="00486E8C" w:rsidRDefault="00486E8C" w:rsidP="00486E8C">
      <w:pPr>
        <w:spacing w:after="0" w:line="360" w:lineRule="auto"/>
        <w:rPr>
          <w:rFonts w:asciiTheme="minorBidi" w:hAnsiTheme="minorBidi"/>
          <w:sz w:val="28"/>
          <w:szCs w:val="28"/>
        </w:rPr>
      </w:pPr>
      <w:r w:rsidRPr="00486E8C">
        <w:rPr>
          <w:rFonts w:asciiTheme="minorBidi" w:hAnsiTheme="minorBidi"/>
          <w:sz w:val="28"/>
          <w:szCs w:val="28"/>
        </w:rPr>
        <w:t xml:space="preserve">iv. </w:t>
      </w:r>
      <w:r w:rsidRPr="00486E8C">
        <w:rPr>
          <w:rFonts w:asciiTheme="minorBidi" w:hAnsiTheme="minorBidi"/>
          <w:sz w:val="28"/>
          <w:szCs w:val="28"/>
          <w:cs/>
          <w:lang w:bidi="hi-IN"/>
        </w:rPr>
        <w:t xml:space="preserve">खंड सी में प्रश्न </w:t>
      </w:r>
      <w:r w:rsidRPr="00486E8C">
        <w:rPr>
          <w:rFonts w:asciiTheme="minorBidi" w:hAnsiTheme="minorBidi"/>
          <w:sz w:val="28"/>
          <w:szCs w:val="28"/>
        </w:rPr>
        <w:t>25</w:t>
      </w:r>
      <w:r w:rsidRPr="00486E8C">
        <w:rPr>
          <w:rFonts w:asciiTheme="minorBidi" w:hAnsiTheme="minorBidi"/>
          <w:sz w:val="28"/>
          <w:szCs w:val="28"/>
          <w:cs/>
          <w:lang w:bidi="hi-IN"/>
        </w:rPr>
        <w:t xml:space="preserve"> से प्रश्न </w:t>
      </w:r>
      <w:r w:rsidRPr="00486E8C">
        <w:rPr>
          <w:rFonts w:asciiTheme="minorBidi" w:hAnsiTheme="minorBidi"/>
          <w:sz w:val="28"/>
          <w:szCs w:val="28"/>
        </w:rPr>
        <w:t>29</w:t>
      </w:r>
      <w:r w:rsidRPr="00486E8C">
        <w:rPr>
          <w:rFonts w:asciiTheme="minorBidi" w:hAnsiTheme="minorBidi"/>
          <w:sz w:val="28"/>
          <w:szCs w:val="28"/>
          <w:cs/>
          <w:lang w:bidi="hi-IN"/>
        </w:rPr>
        <w:t xml:space="preserve"> तक लघु उत्तरीय प्रश्न हैं</w:t>
      </w:r>
      <w:r w:rsidRPr="00486E8C">
        <w:rPr>
          <w:rFonts w:asciiTheme="minorBidi" w:hAnsiTheme="minorBidi"/>
          <w:sz w:val="28"/>
          <w:szCs w:val="28"/>
        </w:rPr>
        <w:t xml:space="preserve">, </w:t>
      </w:r>
      <w:r w:rsidRPr="00486E8C">
        <w:rPr>
          <w:rFonts w:asciiTheme="minorBidi" w:hAnsiTheme="minorBidi"/>
          <w:sz w:val="28"/>
          <w:szCs w:val="28"/>
          <w:cs/>
          <w:lang w:bidi="hi-IN"/>
        </w:rPr>
        <w:t xml:space="preserve">जिनमें से प्रत्येक में </w:t>
      </w:r>
      <w:r w:rsidRPr="00486E8C">
        <w:rPr>
          <w:rFonts w:asciiTheme="minorBidi" w:hAnsiTheme="minorBidi"/>
          <w:sz w:val="28"/>
          <w:szCs w:val="28"/>
        </w:rPr>
        <w:t>3</w:t>
      </w:r>
      <w:r w:rsidRPr="00486E8C">
        <w:rPr>
          <w:rFonts w:asciiTheme="minorBidi" w:hAnsiTheme="minorBidi"/>
          <w:sz w:val="28"/>
          <w:szCs w:val="28"/>
          <w:cs/>
          <w:lang w:bidi="hi-IN"/>
        </w:rPr>
        <w:t xml:space="preserve"> अंक हैं। प्रत्येक प्रश्न का उत्तर </w:t>
      </w:r>
      <w:r w:rsidRPr="00486E8C">
        <w:rPr>
          <w:rFonts w:asciiTheme="minorBidi" w:hAnsiTheme="minorBidi"/>
          <w:sz w:val="28"/>
          <w:szCs w:val="28"/>
        </w:rPr>
        <w:t>60</w:t>
      </w:r>
      <w:r w:rsidRPr="00486E8C">
        <w:rPr>
          <w:rFonts w:asciiTheme="minorBidi" w:hAnsiTheme="minorBidi"/>
          <w:sz w:val="28"/>
          <w:szCs w:val="28"/>
          <w:cs/>
          <w:lang w:bidi="hi-IN"/>
        </w:rPr>
        <w:t xml:space="preserve"> शब्दों से अधिक नहीं होना चाहिए</w:t>
      </w:r>
      <w:r w:rsidRPr="00486E8C">
        <w:rPr>
          <w:rFonts w:asciiTheme="minorBidi" w:hAnsiTheme="minorBidi"/>
          <w:sz w:val="28"/>
          <w:szCs w:val="28"/>
        </w:rPr>
        <w:t xml:space="preserve"> </w:t>
      </w:r>
      <w:r w:rsidRPr="00486E8C">
        <w:rPr>
          <w:rFonts w:asciiTheme="minorBidi" w:hAnsiTheme="minorBidi"/>
          <w:sz w:val="28"/>
          <w:szCs w:val="28"/>
          <w:cs/>
          <w:lang w:bidi="hi-IN"/>
        </w:rPr>
        <w:t>।</w:t>
      </w:r>
    </w:p>
    <w:p w:rsidR="00486E8C" w:rsidRPr="00486E8C" w:rsidRDefault="00486E8C" w:rsidP="00486E8C">
      <w:pPr>
        <w:spacing w:after="0" w:line="360" w:lineRule="auto"/>
        <w:rPr>
          <w:rFonts w:asciiTheme="minorBidi" w:hAnsiTheme="minorBidi"/>
          <w:sz w:val="28"/>
          <w:szCs w:val="28"/>
        </w:rPr>
      </w:pPr>
      <w:r w:rsidRPr="00486E8C">
        <w:rPr>
          <w:rFonts w:asciiTheme="minorBidi" w:hAnsiTheme="minorBidi"/>
          <w:sz w:val="28"/>
          <w:szCs w:val="28"/>
        </w:rPr>
        <w:t xml:space="preserve">v. </w:t>
      </w:r>
      <w:r w:rsidRPr="00486E8C">
        <w:rPr>
          <w:rFonts w:asciiTheme="minorBidi" w:hAnsiTheme="minorBidi"/>
          <w:sz w:val="28"/>
          <w:szCs w:val="28"/>
          <w:cs/>
          <w:lang w:bidi="hi-IN"/>
        </w:rPr>
        <w:t xml:space="preserve">खंड डी </w:t>
      </w:r>
      <w:r w:rsidRPr="00486E8C">
        <w:rPr>
          <w:rFonts w:asciiTheme="minorBidi" w:hAnsiTheme="minorBidi"/>
          <w:sz w:val="28"/>
          <w:szCs w:val="28"/>
        </w:rPr>
        <w:t xml:space="preserve">– </w:t>
      </w:r>
      <w:r w:rsidRPr="00486E8C">
        <w:rPr>
          <w:rFonts w:asciiTheme="minorBidi" w:hAnsiTheme="minorBidi"/>
          <w:sz w:val="28"/>
          <w:szCs w:val="28"/>
          <w:cs/>
          <w:lang w:bidi="hi-IN"/>
        </w:rPr>
        <w:t>प्रश्न संख्या।</w:t>
      </w:r>
      <w:r w:rsidRPr="00486E8C">
        <w:rPr>
          <w:rFonts w:asciiTheme="minorBidi" w:hAnsiTheme="minorBidi"/>
          <w:sz w:val="28"/>
          <w:szCs w:val="28"/>
          <w:rtl/>
          <w:cs/>
        </w:rPr>
        <w:t xml:space="preserve"> </w:t>
      </w:r>
      <w:r w:rsidRPr="00486E8C">
        <w:rPr>
          <w:rFonts w:asciiTheme="minorBidi" w:hAnsiTheme="minorBidi"/>
          <w:sz w:val="28"/>
          <w:szCs w:val="28"/>
        </w:rPr>
        <w:t>30</w:t>
      </w:r>
      <w:r w:rsidRPr="00486E8C">
        <w:rPr>
          <w:rFonts w:asciiTheme="minorBidi" w:hAnsiTheme="minorBidi"/>
          <w:sz w:val="28"/>
          <w:szCs w:val="28"/>
          <w:cs/>
          <w:lang w:bidi="hi-IN"/>
        </w:rPr>
        <w:t xml:space="preserve"> से </w:t>
      </w:r>
      <w:r w:rsidRPr="00486E8C">
        <w:rPr>
          <w:rFonts w:asciiTheme="minorBidi" w:hAnsiTheme="minorBidi"/>
          <w:sz w:val="28"/>
          <w:szCs w:val="28"/>
        </w:rPr>
        <w:t>33</w:t>
      </w:r>
      <w:r w:rsidRPr="00486E8C">
        <w:rPr>
          <w:rFonts w:asciiTheme="minorBidi" w:hAnsiTheme="minorBidi"/>
          <w:sz w:val="28"/>
          <w:szCs w:val="28"/>
          <w:cs/>
          <w:lang w:bidi="hi-IN"/>
        </w:rPr>
        <w:t xml:space="preserve"> दीर्घ उत्तरीय प्रश्न हैं</w:t>
      </w:r>
      <w:r w:rsidRPr="00486E8C">
        <w:rPr>
          <w:rFonts w:asciiTheme="minorBidi" w:hAnsiTheme="minorBidi"/>
          <w:sz w:val="28"/>
          <w:szCs w:val="28"/>
        </w:rPr>
        <w:t xml:space="preserve">, </w:t>
      </w:r>
      <w:r w:rsidRPr="00486E8C">
        <w:rPr>
          <w:rFonts w:asciiTheme="minorBidi" w:hAnsiTheme="minorBidi"/>
          <w:sz w:val="28"/>
          <w:szCs w:val="28"/>
          <w:cs/>
          <w:lang w:bidi="hi-IN"/>
        </w:rPr>
        <w:t xml:space="preserve">जिनमें से प्रत्येक के लिए </w:t>
      </w:r>
      <w:r w:rsidRPr="00486E8C">
        <w:rPr>
          <w:rFonts w:asciiTheme="minorBidi" w:hAnsiTheme="minorBidi"/>
          <w:sz w:val="28"/>
          <w:szCs w:val="28"/>
        </w:rPr>
        <w:t>5</w:t>
      </w:r>
      <w:r w:rsidRPr="00486E8C">
        <w:rPr>
          <w:rFonts w:asciiTheme="minorBidi" w:hAnsiTheme="minorBidi"/>
          <w:sz w:val="28"/>
          <w:szCs w:val="28"/>
          <w:cs/>
          <w:lang w:bidi="hi-IN"/>
        </w:rPr>
        <w:t xml:space="preserve"> अंक हैं। प्रत्येक प्रश्न का उत्तर </w:t>
      </w:r>
      <w:r w:rsidRPr="00486E8C">
        <w:rPr>
          <w:rFonts w:asciiTheme="minorBidi" w:hAnsiTheme="minorBidi"/>
          <w:sz w:val="28"/>
          <w:szCs w:val="28"/>
        </w:rPr>
        <w:t>120</w:t>
      </w:r>
      <w:r w:rsidRPr="00486E8C">
        <w:rPr>
          <w:rFonts w:asciiTheme="minorBidi" w:hAnsiTheme="minorBidi"/>
          <w:sz w:val="28"/>
          <w:szCs w:val="28"/>
          <w:cs/>
          <w:lang w:bidi="hi-IN"/>
        </w:rPr>
        <w:t xml:space="preserve"> शब्दों से अधिक नहीं होना चाहिए।</w:t>
      </w:r>
    </w:p>
    <w:p w:rsidR="00486E8C" w:rsidRPr="00486E8C" w:rsidRDefault="00486E8C" w:rsidP="00486E8C">
      <w:pPr>
        <w:spacing w:after="0" w:line="360" w:lineRule="auto"/>
        <w:rPr>
          <w:rFonts w:asciiTheme="minorBidi" w:hAnsiTheme="minorBidi"/>
          <w:sz w:val="28"/>
          <w:szCs w:val="28"/>
        </w:rPr>
      </w:pPr>
      <w:r w:rsidRPr="00486E8C">
        <w:rPr>
          <w:rFonts w:asciiTheme="minorBidi" w:hAnsiTheme="minorBidi"/>
          <w:sz w:val="28"/>
          <w:szCs w:val="28"/>
        </w:rPr>
        <w:t xml:space="preserve">vi. </w:t>
      </w:r>
      <w:r w:rsidRPr="00486E8C">
        <w:rPr>
          <w:rFonts w:asciiTheme="minorBidi" w:hAnsiTheme="minorBidi"/>
          <w:sz w:val="28"/>
          <w:szCs w:val="28"/>
          <w:cs/>
          <w:lang w:bidi="hi-IN"/>
        </w:rPr>
        <w:t>खंड</w:t>
      </w:r>
      <w:r w:rsidRPr="00486E8C">
        <w:rPr>
          <w:rFonts w:asciiTheme="minorBidi" w:hAnsiTheme="minorBidi"/>
          <w:sz w:val="28"/>
          <w:szCs w:val="28"/>
          <w:rtl/>
          <w:cs/>
        </w:rPr>
        <w:t>-</w:t>
      </w:r>
      <w:r w:rsidRPr="00486E8C">
        <w:rPr>
          <w:rFonts w:asciiTheme="minorBidi" w:hAnsiTheme="minorBidi"/>
          <w:sz w:val="28"/>
          <w:szCs w:val="28"/>
          <w:rtl/>
          <w:cs/>
          <w:lang w:bidi="hi-IN"/>
        </w:rPr>
        <w:t xml:space="preserve">ई </w:t>
      </w:r>
      <w:r w:rsidRPr="00486E8C">
        <w:rPr>
          <w:rFonts w:asciiTheme="minorBidi" w:hAnsiTheme="minorBidi"/>
          <w:sz w:val="28"/>
          <w:szCs w:val="28"/>
          <w:rtl/>
          <w:cs/>
        </w:rPr>
        <w:t xml:space="preserve">- </w:t>
      </w:r>
      <w:r w:rsidRPr="00486E8C">
        <w:rPr>
          <w:rFonts w:asciiTheme="minorBidi" w:hAnsiTheme="minorBidi"/>
          <w:sz w:val="28"/>
          <w:szCs w:val="28"/>
          <w:rtl/>
          <w:cs/>
          <w:lang w:bidi="hi-IN"/>
        </w:rPr>
        <w:t xml:space="preserve">प्रश्न संख्या </w:t>
      </w:r>
      <w:r w:rsidRPr="00486E8C">
        <w:rPr>
          <w:rFonts w:asciiTheme="minorBidi" w:hAnsiTheme="minorBidi"/>
          <w:sz w:val="28"/>
          <w:szCs w:val="28"/>
        </w:rPr>
        <w:t>34</w:t>
      </w:r>
      <w:r w:rsidRPr="00486E8C">
        <w:rPr>
          <w:rFonts w:asciiTheme="minorBidi" w:hAnsiTheme="minorBidi"/>
          <w:sz w:val="28"/>
          <w:szCs w:val="28"/>
          <w:cs/>
          <w:lang w:bidi="hi-IN"/>
        </w:rPr>
        <w:t xml:space="preserve"> से </w:t>
      </w:r>
      <w:r w:rsidRPr="00486E8C">
        <w:rPr>
          <w:rFonts w:asciiTheme="minorBidi" w:hAnsiTheme="minorBidi"/>
          <w:sz w:val="28"/>
          <w:szCs w:val="28"/>
        </w:rPr>
        <w:t>36</w:t>
      </w:r>
      <w:r w:rsidRPr="00486E8C">
        <w:rPr>
          <w:rFonts w:asciiTheme="minorBidi" w:hAnsiTheme="minorBidi"/>
          <w:sz w:val="28"/>
          <w:szCs w:val="28"/>
          <w:cs/>
          <w:lang w:bidi="hi-IN"/>
        </w:rPr>
        <w:t xml:space="preserve"> तक केस आधारित प्रश्न हैं जिनमें तीन उप प्रश्न हैं और प्रत्येक के </w:t>
      </w:r>
      <w:r w:rsidRPr="00486E8C">
        <w:rPr>
          <w:rFonts w:asciiTheme="minorBidi" w:hAnsiTheme="minorBidi"/>
          <w:sz w:val="28"/>
          <w:szCs w:val="28"/>
        </w:rPr>
        <w:t>4</w:t>
      </w:r>
      <w:r w:rsidRPr="00486E8C">
        <w:rPr>
          <w:rFonts w:asciiTheme="minorBidi" w:hAnsiTheme="minorBidi"/>
          <w:sz w:val="28"/>
          <w:szCs w:val="28"/>
          <w:cs/>
          <w:lang w:bidi="hi-IN"/>
        </w:rPr>
        <w:t xml:space="preserve"> अंक हैं।</w:t>
      </w:r>
    </w:p>
    <w:p w:rsidR="00486E8C" w:rsidRPr="00486E8C" w:rsidRDefault="00486E8C" w:rsidP="00486E8C">
      <w:pPr>
        <w:spacing w:after="0" w:line="360" w:lineRule="auto"/>
        <w:rPr>
          <w:rFonts w:asciiTheme="minorBidi" w:hAnsiTheme="minorBidi"/>
          <w:sz w:val="28"/>
          <w:szCs w:val="28"/>
        </w:rPr>
      </w:pPr>
      <w:r w:rsidRPr="00486E8C">
        <w:rPr>
          <w:rFonts w:asciiTheme="minorBidi" w:hAnsiTheme="minorBidi"/>
          <w:sz w:val="28"/>
          <w:szCs w:val="28"/>
        </w:rPr>
        <w:t xml:space="preserve">vii. </w:t>
      </w:r>
      <w:r w:rsidRPr="00486E8C">
        <w:rPr>
          <w:rFonts w:asciiTheme="minorBidi" w:hAnsiTheme="minorBidi"/>
          <w:sz w:val="28"/>
          <w:szCs w:val="28"/>
          <w:cs/>
          <w:lang w:bidi="hi-IN"/>
        </w:rPr>
        <w:t>खंड एफ</w:t>
      </w:r>
      <w:r w:rsidRPr="00486E8C">
        <w:rPr>
          <w:rFonts w:asciiTheme="minorBidi" w:hAnsiTheme="minorBidi"/>
          <w:sz w:val="28"/>
          <w:szCs w:val="28"/>
          <w:rtl/>
          <w:cs/>
        </w:rPr>
        <w:t xml:space="preserve"> - </w:t>
      </w:r>
      <w:r w:rsidRPr="00486E8C">
        <w:rPr>
          <w:rFonts w:asciiTheme="minorBidi" w:hAnsiTheme="minorBidi"/>
          <w:sz w:val="28"/>
          <w:szCs w:val="28"/>
          <w:rtl/>
          <w:cs/>
          <w:lang w:bidi="hi-IN"/>
        </w:rPr>
        <w:t xml:space="preserve">प्रश्न संख्या। </w:t>
      </w:r>
      <w:r w:rsidRPr="00486E8C">
        <w:rPr>
          <w:rFonts w:asciiTheme="minorBidi" w:hAnsiTheme="minorBidi"/>
          <w:sz w:val="28"/>
          <w:szCs w:val="28"/>
        </w:rPr>
        <w:t>37</w:t>
      </w:r>
      <w:r w:rsidRPr="00486E8C">
        <w:rPr>
          <w:rFonts w:asciiTheme="minorBidi" w:hAnsiTheme="minorBidi"/>
          <w:sz w:val="28"/>
          <w:szCs w:val="28"/>
          <w:cs/>
          <w:lang w:bidi="hi-IN"/>
        </w:rPr>
        <w:t xml:space="preserve"> नक्शा आधारित है</w:t>
      </w:r>
      <w:r w:rsidRPr="00486E8C">
        <w:rPr>
          <w:rFonts w:asciiTheme="minorBidi" w:hAnsiTheme="minorBidi"/>
          <w:sz w:val="28"/>
          <w:szCs w:val="28"/>
        </w:rPr>
        <w:t xml:space="preserve">, </w:t>
      </w:r>
      <w:r w:rsidRPr="00486E8C">
        <w:rPr>
          <w:rFonts w:asciiTheme="minorBidi" w:hAnsiTheme="minorBidi"/>
          <w:sz w:val="28"/>
          <w:szCs w:val="28"/>
          <w:cs/>
          <w:lang w:bidi="hi-IN"/>
        </w:rPr>
        <w:t xml:space="preserve">जिसमें </w:t>
      </w:r>
      <w:r w:rsidRPr="00486E8C">
        <w:rPr>
          <w:rFonts w:asciiTheme="minorBidi" w:hAnsiTheme="minorBidi"/>
          <w:sz w:val="28"/>
          <w:szCs w:val="28"/>
        </w:rPr>
        <w:t>5</w:t>
      </w:r>
      <w:r w:rsidRPr="00486E8C">
        <w:rPr>
          <w:rFonts w:asciiTheme="minorBidi" w:hAnsiTheme="minorBidi"/>
          <w:sz w:val="28"/>
          <w:szCs w:val="28"/>
          <w:cs/>
          <w:lang w:bidi="hi-IN"/>
        </w:rPr>
        <w:t xml:space="preserve"> अंक हैं</w:t>
      </w:r>
    </w:p>
    <w:p w:rsidR="00486E8C" w:rsidRPr="00486E8C" w:rsidRDefault="00486E8C" w:rsidP="00486E8C">
      <w:pPr>
        <w:spacing w:after="0" w:line="360" w:lineRule="auto"/>
        <w:rPr>
          <w:rFonts w:asciiTheme="minorBidi" w:hAnsiTheme="minorBidi"/>
          <w:sz w:val="28"/>
          <w:szCs w:val="28"/>
        </w:rPr>
      </w:pPr>
      <w:r w:rsidRPr="00486E8C">
        <w:rPr>
          <w:rFonts w:asciiTheme="minorBidi" w:hAnsiTheme="minorBidi"/>
          <w:sz w:val="28"/>
          <w:szCs w:val="28"/>
        </w:rPr>
        <w:lastRenderedPageBreak/>
        <w:t xml:space="preserve">viii. </w:t>
      </w:r>
      <w:r w:rsidRPr="00486E8C">
        <w:rPr>
          <w:rFonts w:asciiTheme="minorBidi" w:hAnsiTheme="minorBidi"/>
          <w:sz w:val="28"/>
          <w:szCs w:val="28"/>
          <w:cs/>
          <w:lang w:bidi="hi-IN"/>
        </w:rPr>
        <w:t>प्रश्न पत्र में कोई समग्र विकल्प नहीं है। हालांकि</w:t>
      </w:r>
      <w:r w:rsidRPr="00486E8C">
        <w:rPr>
          <w:rFonts w:asciiTheme="minorBidi" w:hAnsiTheme="minorBidi"/>
          <w:sz w:val="28"/>
          <w:szCs w:val="28"/>
        </w:rPr>
        <w:t xml:space="preserve">, </w:t>
      </w:r>
      <w:r w:rsidRPr="00486E8C">
        <w:rPr>
          <w:rFonts w:asciiTheme="minorBidi" w:hAnsiTheme="minorBidi"/>
          <w:sz w:val="28"/>
          <w:szCs w:val="28"/>
          <w:cs/>
          <w:lang w:bidi="hi-IN"/>
        </w:rPr>
        <w:t>कुछ प्रश्नों में आंतरिक विकल्प प्रदान किया गया है। ऐसे प्रश्नों में से केवल एक विकल्प का प्रयास करना है।</w:t>
      </w:r>
    </w:p>
    <w:p w:rsidR="00486E8C" w:rsidRPr="00486E8C" w:rsidRDefault="00486E8C" w:rsidP="00486E8C">
      <w:pPr>
        <w:spacing w:after="0" w:line="360" w:lineRule="auto"/>
        <w:rPr>
          <w:rFonts w:asciiTheme="minorBidi" w:hAnsiTheme="minorBidi"/>
          <w:sz w:val="28"/>
          <w:szCs w:val="28"/>
        </w:rPr>
      </w:pPr>
      <w:r w:rsidRPr="00486E8C">
        <w:rPr>
          <w:rFonts w:asciiTheme="minorBidi" w:hAnsiTheme="minorBidi"/>
          <w:sz w:val="28"/>
          <w:szCs w:val="28"/>
        </w:rPr>
        <w:t xml:space="preserve">ix. </w:t>
      </w:r>
      <w:r w:rsidRPr="00486E8C">
        <w:rPr>
          <w:rFonts w:asciiTheme="minorBidi" w:hAnsiTheme="minorBidi"/>
          <w:sz w:val="28"/>
          <w:szCs w:val="28"/>
          <w:cs/>
          <w:lang w:bidi="hi-IN"/>
        </w:rPr>
        <w:t>इसके अलावा</w:t>
      </w:r>
      <w:r w:rsidRPr="00486E8C">
        <w:rPr>
          <w:rFonts w:asciiTheme="minorBidi" w:hAnsiTheme="minorBidi"/>
          <w:sz w:val="28"/>
          <w:szCs w:val="28"/>
        </w:rPr>
        <w:t xml:space="preserve">, </w:t>
      </w:r>
      <w:r w:rsidRPr="00486E8C">
        <w:rPr>
          <w:rFonts w:asciiTheme="minorBidi" w:hAnsiTheme="minorBidi"/>
          <w:sz w:val="28"/>
          <w:szCs w:val="28"/>
          <w:cs/>
          <w:lang w:bidi="hi-IN"/>
        </w:rPr>
        <w:t>जहां आवश्यक हो</w:t>
      </w:r>
      <w:r w:rsidRPr="00486E8C">
        <w:rPr>
          <w:rFonts w:asciiTheme="minorBidi" w:hAnsiTheme="minorBidi"/>
          <w:sz w:val="28"/>
          <w:szCs w:val="28"/>
        </w:rPr>
        <w:t xml:space="preserve">, </w:t>
      </w:r>
      <w:r w:rsidRPr="00486E8C">
        <w:rPr>
          <w:rFonts w:asciiTheme="minorBidi" w:hAnsiTheme="minorBidi"/>
          <w:sz w:val="28"/>
          <w:szCs w:val="28"/>
          <w:cs/>
          <w:lang w:bidi="hi-IN"/>
        </w:rPr>
        <w:t>प्रत्येक अनुभाग और प्रश्न के साथ अलग</w:t>
      </w:r>
      <w:r w:rsidRPr="00486E8C">
        <w:rPr>
          <w:rFonts w:asciiTheme="minorBidi" w:hAnsiTheme="minorBidi"/>
          <w:sz w:val="28"/>
          <w:szCs w:val="28"/>
          <w:rtl/>
          <w:cs/>
        </w:rPr>
        <w:t>-</w:t>
      </w:r>
      <w:r w:rsidRPr="00486E8C">
        <w:rPr>
          <w:rFonts w:asciiTheme="minorBidi" w:hAnsiTheme="minorBidi"/>
          <w:sz w:val="28"/>
          <w:szCs w:val="28"/>
          <w:rtl/>
          <w:cs/>
          <w:lang w:bidi="hi-IN"/>
        </w:rPr>
        <w:t>अलग निर्देश दिए गए हैं।</w:t>
      </w:r>
    </w:p>
    <w:p w:rsidR="00486E8C" w:rsidRPr="00486E8C" w:rsidRDefault="00486E8C" w:rsidP="00486E8C">
      <w:pPr>
        <w:spacing w:after="0" w:line="360" w:lineRule="auto"/>
        <w:rPr>
          <w:rFonts w:ascii="Times New Roman" w:hAnsi="Times New Roman" w:cs="Times New Roman"/>
          <w:sz w:val="28"/>
          <w:szCs w:val="28"/>
        </w:rPr>
      </w:pPr>
      <w:r w:rsidRPr="00486E8C">
        <w:rPr>
          <w:rFonts w:ascii="Times New Roman" w:hAnsi="Times New Roman" w:cs="Times New Roman"/>
          <w:sz w:val="28"/>
          <w:szCs w:val="28"/>
        </w:rPr>
        <w:t>General Instructions :</w:t>
      </w:r>
    </w:p>
    <w:p w:rsidR="00486E8C" w:rsidRPr="00486E8C" w:rsidRDefault="00486E8C" w:rsidP="00486E8C">
      <w:pPr>
        <w:spacing w:after="0" w:line="360" w:lineRule="auto"/>
        <w:rPr>
          <w:rFonts w:ascii="Times New Roman" w:hAnsi="Times New Roman" w:cs="Times New Roman"/>
          <w:i/>
          <w:sz w:val="28"/>
          <w:szCs w:val="28"/>
        </w:rPr>
      </w:pPr>
      <w:r w:rsidRPr="00486E8C">
        <w:rPr>
          <w:rFonts w:ascii="Times New Roman" w:hAnsi="Times New Roman" w:cs="Times New Roman"/>
          <w:i/>
          <w:sz w:val="28"/>
          <w:szCs w:val="28"/>
        </w:rPr>
        <w:t>i. Question paper comprises Six Sections – A, B, C, D, E and F. There are 37 questions in the</w:t>
      </w:r>
    </w:p>
    <w:p w:rsidR="00486E8C" w:rsidRPr="00486E8C" w:rsidRDefault="00486E8C" w:rsidP="00486E8C">
      <w:pPr>
        <w:spacing w:after="0" w:line="360" w:lineRule="auto"/>
        <w:rPr>
          <w:rFonts w:ascii="Times New Roman" w:hAnsi="Times New Roman" w:cs="Times New Roman"/>
          <w:i/>
          <w:sz w:val="28"/>
          <w:szCs w:val="28"/>
        </w:rPr>
      </w:pPr>
      <w:r w:rsidRPr="00486E8C">
        <w:rPr>
          <w:rFonts w:ascii="Times New Roman" w:hAnsi="Times New Roman" w:cs="Times New Roman"/>
          <w:i/>
          <w:sz w:val="28"/>
          <w:szCs w:val="28"/>
        </w:rPr>
        <w:t>question paper. All questions are compulsory.</w:t>
      </w:r>
    </w:p>
    <w:p w:rsidR="00486E8C" w:rsidRPr="00486E8C" w:rsidRDefault="00486E8C" w:rsidP="00486E8C">
      <w:pPr>
        <w:spacing w:after="0" w:line="360" w:lineRule="auto"/>
        <w:rPr>
          <w:rFonts w:ascii="Times New Roman" w:hAnsi="Times New Roman" w:cs="Times New Roman"/>
          <w:i/>
          <w:sz w:val="28"/>
          <w:szCs w:val="28"/>
        </w:rPr>
      </w:pPr>
      <w:r w:rsidRPr="00486E8C">
        <w:rPr>
          <w:rFonts w:ascii="Times New Roman" w:hAnsi="Times New Roman" w:cs="Times New Roman"/>
          <w:i/>
          <w:sz w:val="28"/>
          <w:szCs w:val="28"/>
        </w:rPr>
        <w:t>ii. Section A – From question 1 to 20 are MCQs of 1 mark each.</w:t>
      </w:r>
    </w:p>
    <w:p w:rsidR="00486E8C" w:rsidRPr="00486E8C" w:rsidRDefault="00486E8C" w:rsidP="00486E8C">
      <w:pPr>
        <w:spacing w:after="0" w:line="360" w:lineRule="auto"/>
        <w:rPr>
          <w:rFonts w:ascii="Times New Roman" w:hAnsi="Times New Roman" w:cs="Times New Roman"/>
          <w:i/>
          <w:sz w:val="28"/>
          <w:szCs w:val="28"/>
        </w:rPr>
      </w:pPr>
      <w:r w:rsidRPr="00486E8C">
        <w:rPr>
          <w:rFonts w:ascii="Times New Roman" w:hAnsi="Times New Roman" w:cs="Times New Roman"/>
          <w:i/>
          <w:sz w:val="28"/>
          <w:szCs w:val="28"/>
        </w:rPr>
        <w:t>iii. Section B – Question no. 21 to 24 are Very Short Answer Type Questions, carrying 2 marks</w:t>
      </w:r>
    </w:p>
    <w:p w:rsidR="00486E8C" w:rsidRPr="00486E8C" w:rsidRDefault="00486E8C" w:rsidP="00486E8C">
      <w:pPr>
        <w:spacing w:after="0" w:line="360" w:lineRule="auto"/>
        <w:rPr>
          <w:rFonts w:ascii="Times New Roman" w:hAnsi="Times New Roman" w:cs="Times New Roman"/>
          <w:i/>
          <w:sz w:val="28"/>
          <w:szCs w:val="28"/>
        </w:rPr>
      </w:pPr>
      <w:r w:rsidRPr="00486E8C">
        <w:rPr>
          <w:rFonts w:ascii="Times New Roman" w:hAnsi="Times New Roman" w:cs="Times New Roman"/>
          <w:i/>
          <w:sz w:val="28"/>
          <w:szCs w:val="28"/>
        </w:rPr>
        <w:t>each. Answer to each question should not exceed 40 words.</w:t>
      </w:r>
    </w:p>
    <w:p w:rsidR="00486E8C" w:rsidRPr="00486E8C" w:rsidRDefault="00486E8C" w:rsidP="00486E8C">
      <w:pPr>
        <w:spacing w:after="0" w:line="360" w:lineRule="auto"/>
        <w:rPr>
          <w:rFonts w:ascii="Times New Roman" w:hAnsi="Times New Roman" w:cs="Times New Roman"/>
          <w:i/>
          <w:sz w:val="28"/>
          <w:szCs w:val="28"/>
        </w:rPr>
      </w:pPr>
      <w:r w:rsidRPr="00486E8C">
        <w:rPr>
          <w:rFonts w:ascii="Times New Roman" w:hAnsi="Times New Roman" w:cs="Times New Roman"/>
          <w:i/>
          <w:sz w:val="28"/>
          <w:szCs w:val="28"/>
        </w:rPr>
        <w:t>iv. Section C contains Q.25to Q.29 are Short Answer Type Questions, carrying 3 marks each.</w:t>
      </w:r>
    </w:p>
    <w:p w:rsidR="00486E8C" w:rsidRPr="00486E8C" w:rsidRDefault="00486E8C" w:rsidP="00486E8C">
      <w:pPr>
        <w:spacing w:after="0" w:line="360" w:lineRule="auto"/>
        <w:rPr>
          <w:rFonts w:ascii="Times New Roman" w:hAnsi="Times New Roman" w:cs="Times New Roman"/>
          <w:i/>
          <w:sz w:val="28"/>
          <w:szCs w:val="28"/>
        </w:rPr>
      </w:pPr>
      <w:r w:rsidRPr="00486E8C">
        <w:rPr>
          <w:rFonts w:ascii="Times New Roman" w:hAnsi="Times New Roman" w:cs="Times New Roman"/>
          <w:i/>
          <w:sz w:val="28"/>
          <w:szCs w:val="28"/>
        </w:rPr>
        <w:t>Answer to each question should not exceed 60 words</w:t>
      </w:r>
    </w:p>
    <w:p w:rsidR="00486E8C" w:rsidRPr="00486E8C" w:rsidRDefault="00486E8C" w:rsidP="00486E8C">
      <w:pPr>
        <w:spacing w:after="0" w:line="360" w:lineRule="auto"/>
        <w:rPr>
          <w:rFonts w:ascii="Times New Roman" w:hAnsi="Times New Roman" w:cs="Times New Roman"/>
          <w:i/>
          <w:sz w:val="28"/>
          <w:szCs w:val="28"/>
        </w:rPr>
      </w:pPr>
      <w:r w:rsidRPr="00486E8C">
        <w:rPr>
          <w:rFonts w:ascii="Times New Roman" w:hAnsi="Times New Roman" w:cs="Times New Roman"/>
          <w:i/>
          <w:sz w:val="28"/>
          <w:szCs w:val="28"/>
        </w:rPr>
        <w:t>v. Section D – Question no. 30 to 33 are long answer type questions, carrying 5 marks each.</w:t>
      </w:r>
    </w:p>
    <w:p w:rsidR="00486E8C" w:rsidRPr="00486E8C" w:rsidRDefault="00486E8C" w:rsidP="00486E8C">
      <w:pPr>
        <w:spacing w:after="0" w:line="360" w:lineRule="auto"/>
        <w:rPr>
          <w:rFonts w:ascii="Times New Roman" w:hAnsi="Times New Roman" w:cs="Times New Roman"/>
          <w:i/>
          <w:sz w:val="28"/>
          <w:szCs w:val="28"/>
        </w:rPr>
      </w:pPr>
      <w:r w:rsidRPr="00486E8C">
        <w:rPr>
          <w:rFonts w:ascii="Times New Roman" w:hAnsi="Times New Roman" w:cs="Times New Roman"/>
          <w:i/>
          <w:sz w:val="28"/>
          <w:szCs w:val="28"/>
        </w:rPr>
        <w:t>Answer to each question should not exceed 120 words.</w:t>
      </w:r>
    </w:p>
    <w:p w:rsidR="00486E8C" w:rsidRPr="00486E8C" w:rsidRDefault="00486E8C" w:rsidP="00486E8C">
      <w:pPr>
        <w:spacing w:after="0" w:line="360" w:lineRule="auto"/>
        <w:rPr>
          <w:rFonts w:ascii="Times New Roman" w:hAnsi="Times New Roman" w:cs="Times New Roman"/>
          <w:i/>
          <w:sz w:val="28"/>
          <w:szCs w:val="28"/>
        </w:rPr>
      </w:pPr>
      <w:r w:rsidRPr="00486E8C">
        <w:rPr>
          <w:rFonts w:ascii="Times New Roman" w:hAnsi="Times New Roman" w:cs="Times New Roman"/>
          <w:i/>
          <w:sz w:val="28"/>
          <w:szCs w:val="28"/>
        </w:rPr>
        <w:t>vi. Section-E - Questions no from 34 to 36 are case based questions with three sub questions</w:t>
      </w:r>
    </w:p>
    <w:p w:rsidR="00486E8C" w:rsidRPr="00486E8C" w:rsidRDefault="00486E8C" w:rsidP="00486E8C">
      <w:pPr>
        <w:spacing w:after="0" w:line="360" w:lineRule="auto"/>
        <w:rPr>
          <w:rFonts w:ascii="Times New Roman" w:hAnsi="Times New Roman" w:cs="Times New Roman"/>
          <w:i/>
          <w:sz w:val="28"/>
          <w:szCs w:val="28"/>
        </w:rPr>
      </w:pPr>
      <w:r w:rsidRPr="00486E8C">
        <w:rPr>
          <w:rFonts w:ascii="Times New Roman" w:hAnsi="Times New Roman" w:cs="Times New Roman"/>
          <w:i/>
          <w:sz w:val="28"/>
          <w:szCs w:val="28"/>
        </w:rPr>
        <w:t>and are of 4 marks each</w:t>
      </w:r>
    </w:p>
    <w:p w:rsidR="00486E8C" w:rsidRPr="00486E8C" w:rsidRDefault="00486E8C" w:rsidP="00486E8C">
      <w:pPr>
        <w:spacing w:after="0" w:line="360" w:lineRule="auto"/>
        <w:rPr>
          <w:rFonts w:ascii="Times New Roman" w:hAnsi="Times New Roman" w:cs="Times New Roman"/>
          <w:i/>
          <w:sz w:val="28"/>
          <w:szCs w:val="28"/>
        </w:rPr>
      </w:pPr>
      <w:r w:rsidRPr="00486E8C">
        <w:rPr>
          <w:rFonts w:ascii="Times New Roman" w:hAnsi="Times New Roman" w:cs="Times New Roman"/>
          <w:i/>
          <w:sz w:val="28"/>
          <w:szCs w:val="28"/>
        </w:rPr>
        <w:t>vii. Section F – Question no. 37 is map based, carrying 5 marks with two parts, 37a from History  (2 marks) and 37b from Geography (3 marks).</w:t>
      </w:r>
    </w:p>
    <w:p w:rsidR="00486E8C" w:rsidRPr="00486E8C" w:rsidRDefault="00486E8C" w:rsidP="00486E8C">
      <w:pPr>
        <w:spacing w:after="0" w:line="360" w:lineRule="auto"/>
        <w:rPr>
          <w:rFonts w:ascii="Times New Roman" w:hAnsi="Times New Roman" w:cs="Times New Roman"/>
          <w:i/>
          <w:sz w:val="28"/>
          <w:szCs w:val="28"/>
        </w:rPr>
      </w:pPr>
      <w:r w:rsidRPr="00486E8C">
        <w:rPr>
          <w:rFonts w:ascii="Times New Roman" w:hAnsi="Times New Roman" w:cs="Times New Roman"/>
          <w:i/>
          <w:sz w:val="28"/>
          <w:szCs w:val="28"/>
        </w:rPr>
        <w:t>viii. There is no overall choice in the question paper. However, an internal choice has been</w:t>
      </w:r>
    </w:p>
    <w:p w:rsidR="00486E8C" w:rsidRPr="00486E8C" w:rsidRDefault="00486E8C" w:rsidP="00486E8C">
      <w:pPr>
        <w:spacing w:after="0" w:line="360" w:lineRule="auto"/>
        <w:rPr>
          <w:rFonts w:ascii="Times New Roman" w:hAnsi="Times New Roman" w:cs="Times New Roman"/>
          <w:i/>
          <w:sz w:val="28"/>
          <w:szCs w:val="28"/>
        </w:rPr>
      </w:pPr>
      <w:r w:rsidRPr="00486E8C">
        <w:rPr>
          <w:rFonts w:ascii="Times New Roman" w:hAnsi="Times New Roman" w:cs="Times New Roman"/>
          <w:i/>
          <w:sz w:val="28"/>
          <w:szCs w:val="28"/>
        </w:rPr>
        <w:lastRenderedPageBreak/>
        <w:t>provided in few questions. Only one of the choices in such questions have to be attempted.</w:t>
      </w:r>
    </w:p>
    <w:p w:rsidR="00486E8C" w:rsidRPr="00486E8C" w:rsidRDefault="00486E8C" w:rsidP="00486E8C">
      <w:pPr>
        <w:spacing w:after="0" w:line="360" w:lineRule="auto"/>
        <w:rPr>
          <w:rFonts w:ascii="Times New Roman" w:hAnsi="Times New Roman" w:cs="Times New Roman"/>
          <w:i/>
          <w:sz w:val="28"/>
          <w:szCs w:val="28"/>
        </w:rPr>
      </w:pPr>
      <w:r w:rsidRPr="00486E8C">
        <w:rPr>
          <w:rFonts w:ascii="Times New Roman" w:hAnsi="Times New Roman" w:cs="Times New Roman"/>
          <w:i/>
          <w:sz w:val="28"/>
          <w:szCs w:val="28"/>
        </w:rPr>
        <w:t>ix. In addition to this, separate instructions are given with each section and question, wherever</w:t>
      </w:r>
    </w:p>
    <w:p w:rsidR="00486E8C" w:rsidRPr="00486E8C" w:rsidRDefault="00486E8C" w:rsidP="00486E8C">
      <w:pPr>
        <w:spacing w:after="0" w:line="360" w:lineRule="auto"/>
        <w:rPr>
          <w:rFonts w:ascii="Times New Roman" w:hAnsi="Times New Roman" w:cs="Times New Roman"/>
          <w:sz w:val="28"/>
          <w:szCs w:val="28"/>
        </w:rPr>
      </w:pPr>
      <w:r w:rsidRPr="00486E8C">
        <w:rPr>
          <w:rFonts w:ascii="Times New Roman" w:hAnsi="Times New Roman" w:cs="Times New Roman"/>
          <w:i/>
          <w:sz w:val="28"/>
          <w:szCs w:val="28"/>
        </w:rPr>
        <w:t>necessary</w:t>
      </w:r>
    </w:p>
    <w:tbl>
      <w:tblPr>
        <w:tblStyle w:val="TableGrid"/>
        <w:tblW w:w="0" w:type="auto"/>
        <w:tblLayout w:type="fixed"/>
        <w:tblLook w:val="04A0" w:firstRow="1" w:lastRow="0" w:firstColumn="1" w:lastColumn="0" w:noHBand="0" w:noVBand="1"/>
      </w:tblPr>
      <w:tblGrid>
        <w:gridCol w:w="738"/>
        <w:gridCol w:w="7830"/>
        <w:gridCol w:w="674"/>
      </w:tblGrid>
      <w:tr w:rsidR="00486E8C" w:rsidRPr="00486E8C" w:rsidTr="005608B6">
        <w:tc>
          <w:tcPr>
            <w:tcW w:w="738" w:type="dxa"/>
          </w:tcPr>
          <w:p w:rsidR="00486E8C" w:rsidRPr="00486E8C" w:rsidRDefault="00486E8C" w:rsidP="00486E8C">
            <w:pPr>
              <w:spacing w:line="360" w:lineRule="auto"/>
              <w:rPr>
                <w:rFonts w:ascii="Times New Roman" w:hAnsi="Times New Roman" w:cs="Times New Roman"/>
                <w:sz w:val="28"/>
                <w:szCs w:val="28"/>
              </w:rPr>
            </w:pPr>
          </w:p>
        </w:tc>
        <w:tc>
          <w:tcPr>
            <w:tcW w:w="7830" w:type="dxa"/>
          </w:tcPr>
          <w:p w:rsidR="00486E8C" w:rsidRPr="00766F7C" w:rsidRDefault="00486E8C" w:rsidP="00766F7C">
            <w:pPr>
              <w:spacing w:line="360" w:lineRule="auto"/>
              <w:jc w:val="center"/>
              <w:rPr>
                <w:rFonts w:ascii="Times New Roman" w:hAnsi="Times New Roman" w:cs="Times New Roman"/>
                <w:sz w:val="28"/>
                <w:szCs w:val="28"/>
              </w:rPr>
            </w:pPr>
            <w:r w:rsidRPr="00766F7C">
              <w:rPr>
                <w:rFonts w:ascii="Times New Roman" w:hAnsi="Times New Roman" w:cs="Times New Roman"/>
                <w:b/>
                <w:bCs/>
                <w:sz w:val="28"/>
                <w:szCs w:val="28"/>
              </w:rPr>
              <w:t>SECTION AMCQs 1x20=20</w:t>
            </w:r>
          </w:p>
        </w:tc>
        <w:tc>
          <w:tcPr>
            <w:tcW w:w="674" w:type="dxa"/>
          </w:tcPr>
          <w:p w:rsidR="00486E8C" w:rsidRPr="00486E8C" w:rsidRDefault="00486E8C" w:rsidP="00486E8C">
            <w:pPr>
              <w:spacing w:line="360" w:lineRule="auto"/>
              <w:rPr>
                <w:rFonts w:ascii="Times New Roman" w:hAnsi="Times New Roman" w:cs="Times New Roman"/>
                <w:sz w:val="28"/>
                <w:szCs w:val="28"/>
              </w:rPr>
            </w:pPr>
          </w:p>
        </w:tc>
      </w:tr>
      <w:tr w:rsidR="00486E8C" w:rsidRPr="00486E8C" w:rsidTr="005608B6">
        <w:tc>
          <w:tcPr>
            <w:tcW w:w="738" w:type="dxa"/>
          </w:tcPr>
          <w:p w:rsidR="00486E8C" w:rsidRPr="00486E8C" w:rsidRDefault="00486E8C" w:rsidP="00486E8C">
            <w:pPr>
              <w:spacing w:line="360" w:lineRule="auto"/>
              <w:rPr>
                <w:rFonts w:ascii="Times New Roman" w:hAnsi="Times New Roman" w:cs="Times New Roman"/>
                <w:sz w:val="28"/>
                <w:szCs w:val="28"/>
              </w:rPr>
            </w:pPr>
            <w:r w:rsidRPr="00486E8C">
              <w:rPr>
                <w:rFonts w:ascii="Times New Roman" w:hAnsi="Times New Roman" w:cs="Times New Roman"/>
                <w:sz w:val="28"/>
                <w:szCs w:val="28"/>
              </w:rPr>
              <w:t>1.</w:t>
            </w:r>
          </w:p>
        </w:tc>
        <w:tc>
          <w:tcPr>
            <w:tcW w:w="7830" w:type="dxa"/>
          </w:tcPr>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cs/>
                <w:lang w:bidi="hi-IN"/>
              </w:rPr>
              <w:t>ब्रेटन वुड्स के तहत स्थापित विश्व संस्थानों की पहचान करें</w:t>
            </w:r>
            <w:r w:rsidRPr="00486E8C">
              <w:rPr>
                <w:rFonts w:asciiTheme="minorBidi" w:hAnsiTheme="minorBidi"/>
                <w:sz w:val="28"/>
                <w:szCs w:val="28"/>
              </w:rPr>
              <w:t>?</w:t>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w:t>
            </w:r>
            <w:r w:rsidRPr="00486E8C">
              <w:rPr>
                <w:rFonts w:asciiTheme="minorBidi" w:hAnsiTheme="minorBidi"/>
                <w:sz w:val="28"/>
                <w:szCs w:val="28"/>
                <w:cs/>
                <w:lang w:bidi="hi-IN"/>
              </w:rPr>
              <w:t>ए</w:t>
            </w:r>
            <w:r w:rsidRPr="00486E8C">
              <w:rPr>
                <w:rFonts w:asciiTheme="minorBidi" w:hAnsiTheme="minorBidi"/>
                <w:sz w:val="28"/>
                <w:szCs w:val="28"/>
                <w:rtl/>
                <w:cs/>
              </w:rPr>
              <w:t xml:space="preserve">) </w:t>
            </w:r>
            <w:r w:rsidRPr="00486E8C">
              <w:rPr>
                <w:rFonts w:asciiTheme="minorBidi" w:hAnsiTheme="minorBidi"/>
                <w:sz w:val="28"/>
                <w:szCs w:val="28"/>
                <w:rtl/>
                <w:cs/>
                <w:lang w:bidi="hi-IN"/>
              </w:rPr>
              <w:t>आईएमएफ</w:t>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w:t>
            </w:r>
            <w:r w:rsidRPr="00486E8C">
              <w:rPr>
                <w:rFonts w:asciiTheme="minorBidi" w:hAnsiTheme="minorBidi"/>
                <w:sz w:val="28"/>
                <w:szCs w:val="28"/>
                <w:cs/>
                <w:lang w:bidi="hi-IN"/>
              </w:rPr>
              <w:t>बी</w:t>
            </w:r>
            <w:r w:rsidRPr="00486E8C">
              <w:rPr>
                <w:rFonts w:asciiTheme="minorBidi" w:hAnsiTheme="minorBidi"/>
                <w:sz w:val="28"/>
                <w:szCs w:val="28"/>
                <w:rtl/>
                <w:cs/>
              </w:rPr>
              <w:t xml:space="preserve">) </w:t>
            </w:r>
            <w:r w:rsidRPr="00486E8C">
              <w:rPr>
                <w:rFonts w:asciiTheme="minorBidi" w:hAnsiTheme="minorBidi"/>
                <w:sz w:val="28"/>
                <w:szCs w:val="28"/>
                <w:rtl/>
                <w:cs/>
                <w:lang w:bidi="hi-IN"/>
              </w:rPr>
              <w:t>विश्व बैंक</w:t>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w:t>
            </w:r>
            <w:r w:rsidRPr="00486E8C">
              <w:rPr>
                <w:rFonts w:asciiTheme="minorBidi" w:hAnsiTheme="minorBidi"/>
                <w:sz w:val="28"/>
                <w:szCs w:val="28"/>
                <w:cs/>
                <w:lang w:bidi="hi-IN"/>
              </w:rPr>
              <w:t>सी</w:t>
            </w:r>
            <w:r w:rsidRPr="00486E8C">
              <w:rPr>
                <w:rFonts w:asciiTheme="minorBidi" w:hAnsiTheme="minorBidi"/>
                <w:sz w:val="28"/>
                <w:szCs w:val="28"/>
                <w:rtl/>
                <w:cs/>
              </w:rPr>
              <w:t xml:space="preserve">) </w:t>
            </w:r>
            <w:r w:rsidRPr="00486E8C">
              <w:rPr>
                <w:rFonts w:asciiTheme="minorBidi" w:hAnsiTheme="minorBidi"/>
                <w:sz w:val="28"/>
                <w:szCs w:val="28"/>
                <w:rtl/>
                <w:cs/>
                <w:lang w:bidi="hi-IN"/>
              </w:rPr>
              <w:t>आईएमएफ और विश्व बैंक</w:t>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w:t>
            </w:r>
            <w:r w:rsidRPr="00486E8C">
              <w:rPr>
                <w:rFonts w:asciiTheme="minorBidi" w:hAnsiTheme="minorBidi"/>
                <w:sz w:val="28"/>
                <w:szCs w:val="28"/>
                <w:cs/>
                <w:lang w:bidi="hi-IN"/>
              </w:rPr>
              <w:t>डी</w:t>
            </w:r>
            <w:r w:rsidRPr="00486E8C">
              <w:rPr>
                <w:rFonts w:asciiTheme="minorBidi" w:hAnsiTheme="minorBidi"/>
                <w:sz w:val="28"/>
                <w:szCs w:val="28"/>
                <w:rtl/>
                <w:cs/>
              </w:rPr>
              <w:t xml:space="preserve">) </w:t>
            </w:r>
            <w:r w:rsidRPr="00486E8C">
              <w:rPr>
                <w:rFonts w:asciiTheme="minorBidi" w:hAnsiTheme="minorBidi"/>
                <w:sz w:val="28"/>
                <w:szCs w:val="28"/>
              </w:rPr>
              <w:t xml:space="preserve">77 . </w:t>
            </w:r>
            <w:r w:rsidRPr="00486E8C">
              <w:rPr>
                <w:rFonts w:asciiTheme="minorBidi" w:hAnsiTheme="minorBidi"/>
                <w:sz w:val="28"/>
                <w:szCs w:val="28"/>
                <w:cs/>
                <w:lang w:bidi="hi-IN"/>
              </w:rPr>
              <w:t>का समूह</w:t>
            </w:r>
          </w:p>
          <w:p w:rsidR="00486E8C" w:rsidRPr="00766F7C" w:rsidRDefault="00486E8C" w:rsidP="00486E8C">
            <w:pPr>
              <w:spacing w:line="360" w:lineRule="auto"/>
              <w:rPr>
                <w:rFonts w:ascii="Times New Roman" w:hAnsi="Times New Roman" w:cs="Times New Roman"/>
                <w:sz w:val="28"/>
                <w:szCs w:val="28"/>
              </w:rPr>
            </w:pPr>
            <w:r w:rsidRPr="00766F7C">
              <w:rPr>
                <w:rFonts w:ascii="Times New Roman" w:hAnsi="Times New Roman" w:cs="Times New Roman"/>
                <w:sz w:val="28"/>
                <w:szCs w:val="28"/>
              </w:rPr>
              <w:t xml:space="preserve">Identify the world institutions which were established under the BRETTON </w:t>
            </w:r>
            <w:r w:rsidR="00766F7C">
              <w:rPr>
                <w:rFonts w:ascii="Times New Roman" w:hAnsi="Times New Roman" w:cs="Times New Roman"/>
                <w:sz w:val="28"/>
                <w:szCs w:val="28"/>
              </w:rPr>
              <w:t xml:space="preserve"> </w:t>
            </w:r>
            <w:r w:rsidRPr="00766F7C">
              <w:rPr>
                <w:rFonts w:ascii="Times New Roman" w:hAnsi="Times New Roman" w:cs="Times New Roman"/>
                <w:sz w:val="28"/>
                <w:szCs w:val="28"/>
              </w:rPr>
              <w:t>WOODS ?</w:t>
            </w:r>
          </w:p>
          <w:p w:rsidR="00486E8C" w:rsidRPr="00766F7C" w:rsidRDefault="00486E8C" w:rsidP="00486E8C">
            <w:pPr>
              <w:spacing w:line="360" w:lineRule="auto"/>
              <w:rPr>
                <w:rFonts w:ascii="Times New Roman" w:hAnsi="Times New Roman" w:cs="Times New Roman"/>
                <w:sz w:val="28"/>
                <w:szCs w:val="28"/>
              </w:rPr>
            </w:pPr>
            <w:r w:rsidRPr="00766F7C">
              <w:rPr>
                <w:rFonts w:ascii="Times New Roman" w:hAnsi="Times New Roman" w:cs="Times New Roman"/>
                <w:sz w:val="28"/>
                <w:szCs w:val="28"/>
              </w:rPr>
              <w:t xml:space="preserve">(a) The IMF </w:t>
            </w:r>
          </w:p>
          <w:p w:rsidR="00486E8C" w:rsidRPr="00766F7C" w:rsidRDefault="00486E8C" w:rsidP="00486E8C">
            <w:pPr>
              <w:spacing w:line="360" w:lineRule="auto"/>
              <w:rPr>
                <w:rFonts w:ascii="Times New Roman" w:hAnsi="Times New Roman" w:cs="Times New Roman"/>
                <w:sz w:val="28"/>
                <w:szCs w:val="28"/>
              </w:rPr>
            </w:pPr>
            <w:r w:rsidRPr="00766F7C">
              <w:rPr>
                <w:rFonts w:ascii="Times New Roman" w:hAnsi="Times New Roman" w:cs="Times New Roman"/>
                <w:sz w:val="28"/>
                <w:szCs w:val="28"/>
              </w:rPr>
              <w:t>(b) The World Bank</w:t>
            </w:r>
          </w:p>
          <w:p w:rsidR="00486E8C" w:rsidRPr="00766F7C" w:rsidRDefault="00486E8C" w:rsidP="00486E8C">
            <w:pPr>
              <w:spacing w:line="360" w:lineRule="auto"/>
              <w:rPr>
                <w:rFonts w:ascii="Times New Roman" w:hAnsi="Times New Roman" w:cs="Times New Roman"/>
                <w:sz w:val="28"/>
                <w:szCs w:val="28"/>
              </w:rPr>
            </w:pPr>
            <w:r w:rsidRPr="00766F7C">
              <w:rPr>
                <w:rFonts w:ascii="Times New Roman" w:hAnsi="Times New Roman" w:cs="Times New Roman"/>
                <w:sz w:val="28"/>
                <w:szCs w:val="28"/>
              </w:rPr>
              <w:t>(c) The IMF and The World Bank</w:t>
            </w:r>
          </w:p>
          <w:p w:rsidR="00486E8C" w:rsidRPr="00486E8C" w:rsidRDefault="00486E8C" w:rsidP="00486E8C">
            <w:pPr>
              <w:spacing w:line="360" w:lineRule="auto"/>
              <w:rPr>
                <w:rFonts w:asciiTheme="minorBidi" w:hAnsiTheme="minorBidi"/>
                <w:sz w:val="28"/>
                <w:szCs w:val="28"/>
              </w:rPr>
            </w:pPr>
            <w:r w:rsidRPr="00766F7C">
              <w:rPr>
                <w:rFonts w:ascii="Times New Roman" w:hAnsi="Times New Roman" w:cs="Times New Roman"/>
                <w:sz w:val="28"/>
                <w:szCs w:val="28"/>
              </w:rPr>
              <w:t>(d) Group of 77</w:t>
            </w:r>
          </w:p>
        </w:tc>
        <w:tc>
          <w:tcPr>
            <w:tcW w:w="674" w:type="dxa"/>
          </w:tcPr>
          <w:p w:rsidR="00486E8C" w:rsidRPr="00486E8C" w:rsidRDefault="00486E8C" w:rsidP="00486E8C">
            <w:pPr>
              <w:spacing w:line="360" w:lineRule="auto"/>
              <w:rPr>
                <w:rFonts w:ascii="Times New Roman" w:hAnsi="Times New Roman" w:cs="Times New Roman"/>
                <w:sz w:val="28"/>
                <w:szCs w:val="28"/>
              </w:rPr>
            </w:pPr>
            <w:r w:rsidRPr="00486E8C">
              <w:rPr>
                <w:rFonts w:ascii="Times New Roman" w:hAnsi="Times New Roman" w:cs="Times New Roman"/>
                <w:sz w:val="28"/>
                <w:szCs w:val="28"/>
              </w:rPr>
              <w:t>1</w:t>
            </w:r>
          </w:p>
        </w:tc>
      </w:tr>
      <w:tr w:rsidR="00486E8C" w:rsidRPr="00486E8C" w:rsidTr="005608B6">
        <w:tc>
          <w:tcPr>
            <w:tcW w:w="738" w:type="dxa"/>
          </w:tcPr>
          <w:p w:rsidR="00486E8C" w:rsidRPr="00486E8C" w:rsidRDefault="00486E8C" w:rsidP="00486E8C">
            <w:pPr>
              <w:spacing w:line="360" w:lineRule="auto"/>
              <w:rPr>
                <w:rFonts w:ascii="Times New Roman" w:hAnsi="Times New Roman" w:cs="Times New Roman"/>
                <w:sz w:val="28"/>
                <w:szCs w:val="28"/>
              </w:rPr>
            </w:pPr>
            <w:r w:rsidRPr="00486E8C">
              <w:rPr>
                <w:rFonts w:ascii="Times New Roman" w:hAnsi="Times New Roman" w:cs="Times New Roman"/>
                <w:sz w:val="28"/>
                <w:szCs w:val="28"/>
              </w:rPr>
              <w:t>2.</w:t>
            </w:r>
          </w:p>
        </w:tc>
        <w:tc>
          <w:tcPr>
            <w:tcW w:w="7830" w:type="dxa"/>
          </w:tcPr>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cs/>
                <w:lang w:bidi="hi-IN"/>
              </w:rPr>
              <w:t>गुलामगिरी में जाति व्यवस्था के अन्याय के बारे में किसने लिखा</w:t>
            </w:r>
            <w:r w:rsidRPr="00486E8C">
              <w:rPr>
                <w:rFonts w:asciiTheme="minorBidi" w:hAnsiTheme="minorBidi"/>
                <w:sz w:val="28"/>
                <w:szCs w:val="28"/>
              </w:rPr>
              <w:t>?</w:t>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w:t>
            </w:r>
            <w:r w:rsidRPr="00486E8C">
              <w:rPr>
                <w:rFonts w:asciiTheme="minorBidi" w:hAnsiTheme="minorBidi"/>
                <w:sz w:val="28"/>
                <w:szCs w:val="28"/>
                <w:cs/>
                <w:lang w:bidi="hi-IN"/>
              </w:rPr>
              <w:t>ए</w:t>
            </w:r>
            <w:r w:rsidRPr="00486E8C">
              <w:rPr>
                <w:rFonts w:asciiTheme="minorBidi" w:hAnsiTheme="minorBidi"/>
                <w:sz w:val="28"/>
                <w:szCs w:val="28"/>
                <w:rtl/>
                <w:cs/>
              </w:rPr>
              <w:t xml:space="preserve">) </w:t>
            </w:r>
            <w:r w:rsidRPr="00486E8C">
              <w:rPr>
                <w:rFonts w:asciiTheme="minorBidi" w:hAnsiTheme="minorBidi"/>
                <w:sz w:val="28"/>
                <w:szCs w:val="28"/>
                <w:rtl/>
                <w:cs/>
                <w:lang w:bidi="hi-IN"/>
              </w:rPr>
              <w:t>राजा राममोहन रॉय</w:t>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w:t>
            </w:r>
            <w:r w:rsidRPr="00486E8C">
              <w:rPr>
                <w:rFonts w:asciiTheme="minorBidi" w:hAnsiTheme="minorBidi"/>
                <w:sz w:val="28"/>
                <w:szCs w:val="28"/>
                <w:cs/>
                <w:lang w:bidi="hi-IN"/>
              </w:rPr>
              <w:t>बी</w:t>
            </w:r>
            <w:r w:rsidRPr="00486E8C">
              <w:rPr>
                <w:rFonts w:asciiTheme="minorBidi" w:hAnsiTheme="minorBidi"/>
                <w:sz w:val="28"/>
                <w:szCs w:val="28"/>
                <w:rtl/>
                <w:cs/>
              </w:rPr>
              <w:t xml:space="preserve">) </w:t>
            </w:r>
            <w:r w:rsidRPr="00486E8C">
              <w:rPr>
                <w:rFonts w:asciiTheme="minorBidi" w:hAnsiTheme="minorBidi"/>
                <w:sz w:val="28"/>
                <w:szCs w:val="28"/>
                <w:rtl/>
                <w:cs/>
                <w:lang w:bidi="hi-IN"/>
              </w:rPr>
              <w:t>ज्योतिबा फुले</w:t>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w:t>
            </w:r>
            <w:r w:rsidRPr="00486E8C">
              <w:rPr>
                <w:rFonts w:asciiTheme="minorBidi" w:hAnsiTheme="minorBidi"/>
                <w:sz w:val="28"/>
                <w:szCs w:val="28"/>
                <w:cs/>
                <w:lang w:bidi="hi-IN"/>
              </w:rPr>
              <w:t>सी</w:t>
            </w:r>
            <w:r w:rsidRPr="00486E8C">
              <w:rPr>
                <w:rFonts w:asciiTheme="minorBidi" w:hAnsiTheme="minorBidi"/>
                <w:sz w:val="28"/>
                <w:szCs w:val="28"/>
                <w:rtl/>
                <w:cs/>
              </w:rPr>
              <w:t xml:space="preserve">) </w:t>
            </w:r>
            <w:r w:rsidRPr="00486E8C">
              <w:rPr>
                <w:rFonts w:asciiTheme="minorBidi" w:hAnsiTheme="minorBidi"/>
                <w:sz w:val="28"/>
                <w:szCs w:val="28"/>
                <w:rtl/>
                <w:cs/>
                <w:lang w:bidi="hi-IN"/>
              </w:rPr>
              <w:t>बालगंगाधर तिलकी</w:t>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w:t>
            </w:r>
            <w:r w:rsidRPr="00486E8C">
              <w:rPr>
                <w:rFonts w:asciiTheme="minorBidi" w:hAnsiTheme="minorBidi"/>
                <w:sz w:val="28"/>
                <w:szCs w:val="28"/>
                <w:cs/>
                <w:lang w:bidi="hi-IN"/>
              </w:rPr>
              <w:t>डी</w:t>
            </w:r>
            <w:r w:rsidRPr="00486E8C">
              <w:rPr>
                <w:rFonts w:asciiTheme="minorBidi" w:hAnsiTheme="minorBidi"/>
                <w:sz w:val="28"/>
                <w:szCs w:val="28"/>
                <w:rtl/>
                <w:cs/>
              </w:rPr>
              <w:t xml:space="preserve">) </w:t>
            </w:r>
            <w:r w:rsidRPr="00486E8C">
              <w:rPr>
                <w:rFonts w:asciiTheme="minorBidi" w:hAnsiTheme="minorBidi"/>
                <w:sz w:val="28"/>
                <w:szCs w:val="28"/>
                <w:rtl/>
                <w:cs/>
                <w:lang w:bidi="hi-IN"/>
              </w:rPr>
              <w:t>बंकिम चंद्र चट्टोपाध्याय</w:t>
            </w:r>
          </w:p>
          <w:p w:rsidR="00486E8C" w:rsidRPr="00486E8C" w:rsidRDefault="00486E8C" w:rsidP="00486E8C">
            <w:pPr>
              <w:spacing w:line="360" w:lineRule="auto"/>
              <w:rPr>
                <w:rFonts w:asciiTheme="minorBidi" w:hAnsiTheme="minorBidi"/>
                <w:sz w:val="28"/>
                <w:szCs w:val="28"/>
              </w:rPr>
            </w:pPr>
            <w:r w:rsidRPr="00766F7C">
              <w:rPr>
                <w:rFonts w:ascii="Times New Roman" w:hAnsi="Times New Roman" w:cs="Times New Roman"/>
                <w:sz w:val="28"/>
                <w:szCs w:val="28"/>
              </w:rPr>
              <w:t>Who wrote about the injustices of the caste system</w:t>
            </w:r>
            <w:r w:rsidRPr="00486E8C">
              <w:rPr>
                <w:rFonts w:asciiTheme="minorBidi" w:hAnsiTheme="minorBidi"/>
                <w:sz w:val="28"/>
                <w:szCs w:val="28"/>
              </w:rPr>
              <w:t xml:space="preserve"> in </w:t>
            </w:r>
            <w:r w:rsidRPr="00486E8C">
              <w:rPr>
                <w:rFonts w:asciiTheme="minorBidi" w:hAnsiTheme="minorBidi"/>
                <w:sz w:val="28"/>
                <w:szCs w:val="28"/>
              </w:rPr>
              <w:lastRenderedPageBreak/>
              <w:t>‘Gulamgiri’?</w:t>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w:t>
            </w:r>
            <w:r w:rsidRPr="00766F7C">
              <w:rPr>
                <w:rFonts w:ascii="Times New Roman" w:hAnsi="Times New Roman" w:cs="Times New Roman"/>
                <w:sz w:val="28"/>
                <w:szCs w:val="28"/>
              </w:rPr>
              <w:t>a) Raja Rammohan Roy</w:t>
            </w:r>
            <w:r w:rsidRPr="00766F7C">
              <w:rPr>
                <w:rFonts w:ascii="Times New Roman" w:hAnsi="Times New Roman" w:cs="Times New Roman"/>
                <w:sz w:val="28"/>
                <w:szCs w:val="28"/>
              </w:rPr>
              <w:br/>
              <w:t>(b) Jyotiba Phule</w:t>
            </w:r>
            <w:r w:rsidRPr="00766F7C">
              <w:rPr>
                <w:rFonts w:ascii="Times New Roman" w:hAnsi="Times New Roman" w:cs="Times New Roman"/>
                <w:sz w:val="28"/>
                <w:szCs w:val="28"/>
              </w:rPr>
              <w:br/>
              <w:t>(c) Balgangadhar Tilak</w:t>
            </w:r>
            <w:r w:rsidRPr="00766F7C">
              <w:rPr>
                <w:rFonts w:ascii="Times New Roman" w:hAnsi="Times New Roman" w:cs="Times New Roman"/>
                <w:sz w:val="28"/>
                <w:szCs w:val="28"/>
              </w:rPr>
              <w:br/>
              <w:t>(d) Bankim Chandra Chattopadhyay</w:t>
            </w:r>
          </w:p>
        </w:tc>
        <w:tc>
          <w:tcPr>
            <w:tcW w:w="674" w:type="dxa"/>
          </w:tcPr>
          <w:p w:rsidR="00486E8C" w:rsidRPr="00486E8C" w:rsidRDefault="00486E8C" w:rsidP="00486E8C">
            <w:pPr>
              <w:spacing w:line="360" w:lineRule="auto"/>
              <w:rPr>
                <w:rFonts w:ascii="Times New Roman" w:hAnsi="Times New Roman" w:cs="Times New Roman"/>
                <w:sz w:val="28"/>
                <w:szCs w:val="28"/>
              </w:rPr>
            </w:pPr>
            <w:r w:rsidRPr="00486E8C">
              <w:rPr>
                <w:rFonts w:ascii="Times New Roman" w:hAnsi="Times New Roman" w:cs="Times New Roman"/>
                <w:sz w:val="28"/>
                <w:szCs w:val="28"/>
              </w:rPr>
              <w:lastRenderedPageBreak/>
              <w:t>1</w:t>
            </w:r>
          </w:p>
        </w:tc>
      </w:tr>
      <w:tr w:rsidR="00486E8C" w:rsidRPr="00486E8C" w:rsidTr="005608B6">
        <w:tc>
          <w:tcPr>
            <w:tcW w:w="738" w:type="dxa"/>
          </w:tcPr>
          <w:p w:rsidR="00486E8C" w:rsidRPr="00486E8C" w:rsidRDefault="00486E8C" w:rsidP="00486E8C">
            <w:pPr>
              <w:spacing w:line="360" w:lineRule="auto"/>
              <w:rPr>
                <w:rFonts w:ascii="Times New Roman" w:hAnsi="Times New Roman" w:cs="Times New Roman"/>
                <w:sz w:val="28"/>
                <w:szCs w:val="28"/>
              </w:rPr>
            </w:pPr>
            <w:r w:rsidRPr="00486E8C">
              <w:rPr>
                <w:rFonts w:ascii="Times New Roman" w:hAnsi="Times New Roman" w:cs="Times New Roman"/>
                <w:sz w:val="28"/>
                <w:szCs w:val="28"/>
              </w:rPr>
              <w:t>3.</w:t>
            </w:r>
          </w:p>
        </w:tc>
        <w:tc>
          <w:tcPr>
            <w:tcW w:w="7830" w:type="dxa"/>
          </w:tcPr>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cs/>
                <w:lang w:bidi="hi-IN"/>
              </w:rPr>
              <w:t>चित्र का अध्ययन करें और नीचे दिए गए प्रश्न का उत्तर दें</w:t>
            </w:r>
            <w:r w:rsidRPr="00486E8C">
              <w:rPr>
                <w:rFonts w:asciiTheme="minorBidi" w:hAnsiTheme="minorBidi"/>
                <w:sz w:val="28"/>
                <w:szCs w:val="28"/>
                <w:rtl/>
                <w:cs/>
              </w:rPr>
              <w:t>:</w:t>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Study the Picture and answer the Question that follows :</w:t>
            </w:r>
          </w:p>
          <w:p w:rsidR="00486E8C" w:rsidRPr="00486E8C" w:rsidRDefault="00486E8C" w:rsidP="00486E8C">
            <w:pPr>
              <w:spacing w:line="360" w:lineRule="auto"/>
              <w:rPr>
                <w:rFonts w:asciiTheme="minorBidi" w:hAnsiTheme="minorBidi"/>
                <w:sz w:val="28"/>
                <w:szCs w:val="28"/>
              </w:rPr>
            </w:pPr>
          </w:p>
          <w:p w:rsidR="00486E8C" w:rsidRPr="00486E8C" w:rsidRDefault="00486E8C" w:rsidP="00486E8C">
            <w:pPr>
              <w:spacing w:line="360" w:lineRule="auto"/>
              <w:rPr>
                <w:rFonts w:asciiTheme="minorBidi" w:hAnsiTheme="minorBidi"/>
                <w:sz w:val="28"/>
                <w:szCs w:val="28"/>
              </w:rPr>
            </w:pPr>
          </w:p>
          <w:p w:rsidR="00486E8C" w:rsidRPr="00486E8C" w:rsidRDefault="00486E8C" w:rsidP="00486E8C">
            <w:pPr>
              <w:spacing w:line="360" w:lineRule="auto"/>
              <w:rPr>
                <w:rFonts w:asciiTheme="minorBidi" w:hAnsiTheme="minorBidi"/>
                <w:sz w:val="28"/>
                <w:szCs w:val="28"/>
              </w:rPr>
            </w:pPr>
          </w:p>
          <w:p w:rsidR="00486E8C" w:rsidRPr="00486E8C" w:rsidRDefault="00486E8C" w:rsidP="00486E8C">
            <w:pPr>
              <w:spacing w:line="360" w:lineRule="auto"/>
              <w:rPr>
                <w:rFonts w:asciiTheme="minorBidi" w:hAnsiTheme="minorBidi"/>
                <w:sz w:val="28"/>
                <w:szCs w:val="28"/>
              </w:rPr>
            </w:pPr>
          </w:p>
          <w:p w:rsidR="00486E8C" w:rsidRPr="00486E8C" w:rsidRDefault="00486E8C" w:rsidP="00486E8C">
            <w:pPr>
              <w:spacing w:line="360" w:lineRule="auto"/>
              <w:rPr>
                <w:rFonts w:asciiTheme="minorBidi" w:hAnsiTheme="minorBidi"/>
                <w:sz w:val="28"/>
                <w:szCs w:val="28"/>
              </w:rPr>
            </w:pPr>
          </w:p>
          <w:p w:rsidR="00486E8C" w:rsidRPr="00486E8C" w:rsidRDefault="00486E8C" w:rsidP="00486E8C">
            <w:pPr>
              <w:spacing w:line="360" w:lineRule="auto"/>
              <w:rPr>
                <w:rFonts w:asciiTheme="minorBidi" w:hAnsiTheme="minorBidi"/>
                <w:sz w:val="28"/>
                <w:szCs w:val="28"/>
              </w:rPr>
            </w:pPr>
            <w:r w:rsidRPr="00486E8C">
              <w:rPr>
                <w:rFonts w:asciiTheme="minorBidi" w:hAnsiTheme="minorBidi"/>
                <w:noProof/>
                <w:sz w:val="28"/>
                <w:szCs w:val="28"/>
                <w:lang w:val="en-US" w:bidi="hi-IN"/>
              </w:rPr>
              <w:drawing>
                <wp:anchor distT="0" distB="0" distL="114300" distR="114300" simplePos="0" relativeHeight="251651584" behindDoc="1" locked="0" layoutInCell="1" allowOverlap="1" wp14:anchorId="3790D66B" wp14:editId="4A7E9F83">
                  <wp:simplePos x="0" y="0"/>
                  <wp:positionH relativeFrom="column">
                    <wp:posOffset>1704340</wp:posOffset>
                  </wp:positionH>
                  <wp:positionV relativeFrom="paragraph">
                    <wp:posOffset>-2042795</wp:posOffset>
                  </wp:positionV>
                  <wp:extent cx="1619250" cy="2412365"/>
                  <wp:effectExtent l="0" t="0" r="0" b="6985"/>
                  <wp:wrapTight wrapText="bothSides">
                    <wp:wrapPolygon edited="0">
                      <wp:start x="0" y="0"/>
                      <wp:lineTo x="0" y="21492"/>
                      <wp:lineTo x="21346" y="21492"/>
                      <wp:lineTo x="21346" y="0"/>
                      <wp:lineTo x="0" y="0"/>
                    </wp:wrapPolygon>
                  </wp:wrapTight>
                  <wp:docPr id="8" name="Picture 8" descr="NCERT Solutions For Class 10 History Social Science Chapter 5 Print Culture  and the Modern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ERT Solutions For Class 10 History Social Science Chapter 5 Print Culture  and the Modern World"/>
                          <pic:cNvPicPr>
                            <a:picLocks noChangeAspect="1" noChangeArrowheads="1"/>
                          </pic:cNvPicPr>
                        </pic:nvPicPr>
                        <pic:blipFill>
                          <a:blip r:embed="rId63"/>
                          <a:srcRect l="7919" t="1889" r="8720" b="30971"/>
                          <a:stretch>
                            <a:fillRect/>
                          </a:stretch>
                        </pic:blipFill>
                        <pic:spPr bwMode="auto">
                          <a:xfrm>
                            <a:off x="0" y="0"/>
                            <a:ext cx="1619250" cy="24123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cs/>
                <w:lang w:bidi="hi-IN"/>
              </w:rPr>
              <w:t xml:space="preserve">निम्नलिखित में से कौन सा पहलू </w:t>
            </w:r>
            <w:r w:rsidRPr="00486E8C">
              <w:rPr>
                <w:rFonts w:asciiTheme="minorBidi" w:hAnsiTheme="minorBidi"/>
                <w:sz w:val="28"/>
                <w:szCs w:val="28"/>
              </w:rPr>
              <w:t>'</w:t>
            </w:r>
            <w:r w:rsidRPr="00486E8C">
              <w:rPr>
                <w:rFonts w:asciiTheme="minorBidi" w:hAnsiTheme="minorBidi"/>
                <w:sz w:val="28"/>
                <w:szCs w:val="28"/>
                <w:cs/>
                <w:lang w:bidi="hi-IN"/>
              </w:rPr>
              <w:t>घोर काली</w:t>
            </w:r>
            <w:r w:rsidRPr="00486E8C">
              <w:rPr>
                <w:rFonts w:asciiTheme="minorBidi" w:hAnsiTheme="minorBidi"/>
                <w:sz w:val="28"/>
                <w:szCs w:val="28"/>
              </w:rPr>
              <w:t xml:space="preserve">' </w:t>
            </w:r>
            <w:r w:rsidRPr="00486E8C">
              <w:rPr>
                <w:rFonts w:asciiTheme="minorBidi" w:hAnsiTheme="minorBidi"/>
                <w:sz w:val="28"/>
                <w:szCs w:val="28"/>
                <w:cs/>
                <w:lang w:bidi="hi-IN"/>
              </w:rPr>
              <w:t>की इस छवि को सबसे अच्छा दर्शाता है</w:t>
            </w:r>
            <w:r w:rsidRPr="00486E8C">
              <w:rPr>
                <w:rFonts w:asciiTheme="minorBidi" w:hAnsiTheme="minorBidi"/>
                <w:sz w:val="28"/>
                <w:szCs w:val="28"/>
              </w:rPr>
              <w:t>?</w:t>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w:t>
            </w:r>
            <w:r w:rsidRPr="00486E8C">
              <w:rPr>
                <w:rFonts w:asciiTheme="minorBidi" w:hAnsiTheme="minorBidi"/>
                <w:sz w:val="28"/>
                <w:szCs w:val="28"/>
                <w:cs/>
                <w:lang w:bidi="hi-IN"/>
              </w:rPr>
              <w:t>ए</w:t>
            </w:r>
            <w:r w:rsidRPr="00486E8C">
              <w:rPr>
                <w:rFonts w:asciiTheme="minorBidi" w:hAnsiTheme="minorBidi"/>
                <w:sz w:val="28"/>
                <w:szCs w:val="28"/>
                <w:rtl/>
                <w:cs/>
              </w:rPr>
              <w:t xml:space="preserve">) </w:t>
            </w:r>
            <w:r w:rsidRPr="00486E8C">
              <w:rPr>
                <w:rFonts w:asciiTheme="minorBidi" w:hAnsiTheme="minorBidi"/>
                <w:sz w:val="28"/>
                <w:szCs w:val="28"/>
                <w:rtl/>
                <w:cs/>
                <w:lang w:bidi="hi-IN"/>
              </w:rPr>
              <w:t>पारंपरिक पारिवारिक भूमिकाएं</w:t>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w:t>
            </w:r>
            <w:r w:rsidRPr="00486E8C">
              <w:rPr>
                <w:rFonts w:asciiTheme="minorBidi" w:hAnsiTheme="minorBidi"/>
                <w:sz w:val="28"/>
                <w:szCs w:val="28"/>
                <w:cs/>
                <w:lang w:bidi="hi-IN"/>
              </w:rPr>
              <w:t>बी</w:t>
            </w:r>
            <w:r w:rsidRPr="00486E8C">
              <w:rPr>
                <w:rFonts w:asciiTheme="minorBidi" w:hAnsiTheme="minorBidi"/>
                <w:sz w:val="28"/>
                <w:szCs w:val="28"/>
                <w:rtl/>
                <w:cs/>
              </w:rPr>
              <w:t xml:space="preserve">) </w:t>
            </w:r>
            <w:r w:rsidRPr="00486E8C">
              <w:rPr>
                <w:rFonts w:asciiTheme="minorBidi" w:hAnsiTheme="minorBidi"/>
                <w:sz w:val="28"/>
                <w:szCs w:val="28"/>
                <w:rtl/>
                <w:cs/>
                <w:lang w:bidi="hi-IN"/>
              </w:rPr>
              <w:t>पश्चिम का सांस्कृतिक प्रभाव</w:t>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w:t>
            </w:r>
            <w:r w:rsidRPr="00486E8C">
              <w:rPr>
                <w:rFonts w:asciiTheme="minorBidi" w:hAnsiTheme="minorBidi"/>
                <w:sz w:val="28"/>
                <w:szCs w:val="28"/>
                <w:cs/>
                <w:lang w:bidi="hi-IN"/>
              </w:rPr>
              <w:t>सी</w:t>
            </w:r>
            <w:r w:rsidRPr="00486E8C">
              <w:rPr>
                <w:rFonts w:asciiTheme="minorBidi" w:hAnsiTheme="minorBidi"/>
                <w:sz w:val="28"/>
                <w:szCs w:val="28"/>
                <w:rtl/>
                <w:cs/>
              </w:rPr>
              <w:t xml:space="preserve">) </w:t>
            </w:r>
            <w:r w:rsidRPr="00486E8C">
              <w:rPr>
                <w:rFonts w:asciiTheme="minorBidi" w:hAnsiTheme="minorBidi"/>
                <w:sz w:val="28"/>
                <w:szCs w:val="28"/>
                <w:rtl/>
                <w:cs/>
                <w:lang w:bidi="hi-IN"/>
              </w:rPr>
              <w:t>उचित पारिवारिक संबंधों का विनाश</w:t>
            </w:r>
          </w:p>
          <w:p w:rsidR="00766F7C" w:rsidRDefault="00486E8C" w:rsidP="00486E8C">
            <w:pPr>
              <w:spacing w:line="360" w:lineRule="auto"/>
              <w:rPr>
                <w:rFonts w:asciiTheme="minorBidi" w:hAnsiTheme="minorBidi"/>
                <w:sz w:val="28"/>
                <w:szCs w:val="28"/>
              </w:rPr>
            </w:pPr>
            <w:r w:rsidRPr="00486E8C">
              <w:rPr>
                <w:rFonts w:asciiTheme="minorBidi" w:hAnsiTheme="minorBidi"/>
                <w:sz w:val="28"/>
                <w:szCs w:val="28"/>
              </w:rPr>
              <w:t>(</w:t>
            </w:r>
            <w:r w:rsidRPr="00486E8C">
              <w:rPr>
                <w:rFonts w:asciiTheme="minorBidi" w:hAnsiTheme="minorBidi"/>
                <w:sz w:val="28"/>
                <w:szCs w:val="28"/>
                <w:cs/>
                <w:lang w:bidi="hi-IN"/>
              </w:rPr>
              <w:t>डी</w:t>
            </w:r>
            <w:r w:rsidRPr="00486E8C">
              <w:rPr>
                <w:rFonts w:asciiTheme="minorBidi" w:hAnsiTheme="minorBidi"/>
                <w:sz w:val="28"/>
                <w:szCs w:val="28"/>
                <w:rtl/>
                <w:cs/>
              </w:rPr>
              <w:t xml:space="preserve">) </w:t>
            </w:r>
            <w:r w:rsidRPr="00486E8C">
              <w:rPr>
                <w:rFonts w:asciiTheme="minorBidi" w:hAnsiTheme="minorBidi"/>
                <w:sz w:val="28"/>
                <w:szCs w:val="28"/>
                <w:rtl/>
                <w:cs/>
                <w:lang w:bidi="hi-IN"/>
              </w:rPr>
              <w:t>इनमें से कोई नहीं</w:t>
            </w:r>
          </w:p>
          <w:p w:rsidR="00486E8C" w:rsidRPr="00766F7C" w:rsidRDefault="00486E8C" w:rsidP="00486E8C">
            <w:pPr>
              <w:spacing w:line="360" w:lineRule="auto"/>
              <w:rPr>
                <w:rFonts w:ascii="Times New Roman" w:hAnsi="Times New Roman" w:cs="Times New Roman"/>
                <w:sz w:val="28"/>
                <w:szCs w:val="28"/>
              </w:rPr>
            </w:pPr>
            <w:r w:rsidRPr="00766F7C">
              <w:rPr>
                <w:rFonts w:ascii="Times New Roman" w:hAnsi="Times New Roman" w:cs="Times New Roman"/>
                <w:sz w:val="28"/>
                <w:szCs w:val="28"/>
              </w:rPr>
              <w:t xml:space="preserve">Which of the following aspect best signifies this image of ‘Ghor </w:t>
            </w:r>
            <w:r w:rsidRPr="00766F7C">
              <w:rPr>
                <w:rFonts w:ascii="Times New Roman" w:hAnsi="Times New Roman" w:cs="Times New Roman"/>
                <w:sz w:val="28"/>
                <w:szCs w:val="28"/>
              </w:rPr>
              <w:lastRenderedPageBreak/>
              <w:t>kali’ ?</w:t>
            </w:r>
          </w:p>
          <w:p w:rsidR="00486E8C" w:rsidRPr="00766F7C" w:rsidRDefault="00486E8C" w:rsidP="00486E8C">
            <w:pPr>
              <w:spacing w:line="360" w:lineRule="auto"/>
              <w:rPr>
                <w:rFonts w:ascii="Times New Roman" w:hAnsi="Times New Roman" w:cs="Times New Roman"/>
                <w:sz w:val="28"/>
                <w:szCs w:val="28"/>
              </w:rPr>
            </w:pPr>
            <w:r w:rsidRPr="00766F7C">
              <w:rPr>
                <w:rFonts w:ascii="Times New Roman" w:hAnsi="Times New Roman" w:cs="Times New Roman"/>
                <w:sz w:val="28"/>
                <w:szCs w:val="28"/>
              </w:rPr>
              <w:t>(a) Traditional Family roles</w:t>
            </w:r>
          </w:p>
          <w:p w:rsidR="00486E8C" w:rsidRPr="00766F7C" w:rsidRDefault="00486E8C" w:rsidP="00486E8C">
            <w:pPr>
              <w:spacing w:line="360" w:lineRule="auto"/>
              <w:rPr>
                <w:rFonts w:ascii="Times New Roman" w:hAnsi="Times New Roman" w:cs="Times New Roman"/>
                <w:sz w:val="28"/>
                <w:szCs w:val="28"/>
              </w:rPr>
            </w:pPr>
            <w:r w:rsidRPr="00766F7C">
              <w:rPr>
                <w:rFonts w:ascii="Times New Roman" w:hAnsi="Times New Roman" w:cs="Times New Roman"/>
                <w:sz w:val="28"/>
                <w:szCs w:val="28"/>
              </w:rPr>
              <w:t>(b) Cultural impact of the west</w:t>
            </w:r>
          </w:p>
          <w:p w:rsidR="00486E8C" w:rsidRPr="00766F7C" w:rsidRDefault="00486E8C" w:rsidP="00486E8C">
            <w:pPr>
              <w:spacing w:line="360" w:lineRule="auto"/>
              <w:rPr>
                <w:rFonts w:ascii="Times New Roman" w:hAnsi="Times New Roman" w:cs="Times New Roman"/>
                <w:sz w:val="28"/>
                <w:szCs w:val="28"/>
              </w:rPr>
            </w:pPr>
            <w:r w:rsidRPr="00766F7C">
              <w:rPr>
                <w:rFonts w:ascii="Times New Roman" w:hAnsi="Times New Roman" w:cs="Times New Roman"/>
                <w:sz w:val="28"/>
                <w:szCs w:val="28"/>
              </w:rPr>
              <w:t>(c) Destruction of proper family relations</w:t>
            </w:r>
          </w:p>
          <w:p w:rsidR="00486E8C" w:rsidRPr="00766F7C" w:rsidRDefault="00486E8C" w:rsidP="00486E8C">
            <w:pPr>
              <w:spacing w:line="360" w:lineRule="auto"/>
              <w:rPr>
                <w:rFonts w:ascii="Times New Roman" w:hAnsi="Times New Roman" w:cs="Times New Roman"/>
                <w:sz w:val="28"/>
                <w:szCs w:val="28"/>
              </w:rPr>
            </w:pPr>
            <w:r w:rsidRPr="00766F7C">
              <w:rPr>
                <w:rFonts w:ascii="Times New Roman" w:hAnsi="Times New Roman" w:cs="Times New Roman"/>
                <w:sz w:val="28"/>
                <w:szCs w:val="28"/>
              </w:rPr>
              <w:t>(d) None of these</w:t>
            </w:r>
          </w:p>
          <w:p w:rsidR="00486E8C" w:rsidRPr="00486E8C" w:rsidRDefault="00486E8C" w:rsidP="00486E8C">
            <w:pPr>
              <w:spacing w:line="360" w:lineRule="auto"/>
              <w:rPr>
                <w:rFonts w:asciiTheme="minorBidi" w:hAnsiTheme="minorBidi"/>
                <w:bCs/>
                <w:sz w:val="28"/>
                <w:szCs w:val="28"/>
              </w:rPr>
            </w:pPr>
            <w:r w:rsidRPr="00486E8C">
              <w:rPr>
                <w:rFonts w:asciiTheme="minorBidi" w:hAnsiTheme="minorBidi"/>
                <w:bCs/>
                <w:sz w:val="28"/>
                <w:szCs w:val="28"/>
                <w:cs/>
                <w:lang w:bidi="hi-IN"/>
              </w:rPr>
              <w:t>नोट</w:t>
            </w:r>
            <w:r w:rsidRPr="00486E8C">
              <w:rPr>
                <w:rFonts w:asciiTheme="minorBidi" w:hAnsiTheme="minorBidi"/>
                <w:bCs/>
                <w:sz w:val="28"/>
                <w:szCs w:val="28"/>
                <w:rtl/>
                <w:cs/>
              </w:rPr>
              <w:t xml:space="preserve">: </w:t>
            </w:r>
            <w:r w:rsidRPr="00486E8C">
              <w:rPr>
                <w:rFonts w:asciiTheme="minorBidi" w:hAnsiTheme="minorBidi"/>
                <w:bCs/>
                <w:sz w:val="28"/>
                <w:szCs w:val="28"/>
                <w:rtl/>
                <w:cs/>
                <w:lang w:bidi="hi-IN"/>
              </w:rPr>
              <w:t xml:space="preserve">निम्नलिखित प्रश्न </w:t>
            </w:r>
            <w:r w:rsidRPr="00486E8C">
              <w:rPr>
                <w:rFonts w:asciiTheme="minorBidi" w:hAnsiTheme="minorBidi"/>
                <w:bCs/>
                <w:sz w:val="28"/>
                <w:szCs w:val="28"/>
              </w:rPr>
              <w:t>Q.1</w:t>
            </w:r>
            <w:r w:rsidRPr="00486E8C">
              <w:rPr>
                <w:rFonts w:asciiTheme="minorBidi" w:hAnsiTheme="minorBidi"/>
                <w:bCs/>
                <w:sz w:val="28"/>
                <w:szCs w:val="28"/>
                <w:cs/>
                <w:lang w:bidi="hi-IN"/>
              </w:rPr>
              <w:t xml:space="preserve"> के स्थान पर दृष्टिबाधित उम्मीदवारों के लिए है</w:t>
            </w:r>
            <w:r w:rsidRPr="00486E8C">
              <w:rPr>
                <w:rFonts w:asciiTheme="minorBidi" w:hAnsiTheme="minorBidi"/>
                <w:bCs/>
                <w:sz w:val="28"/>
                <w:szCs w:val="28"/>
                <w:rtl/>
                <w:cs/>
              </w:rPr>
              <w:t>:</w:t>
            </w:r>
          </w:p>
          <w:p w:rsidR="00486E8C" w:rsidRPr="00486E8C" w:rsidRDefault="00486E8C" w:rsidP="00486E8C">
            <w:pPr>
              <w:spacing w:line="360" w:lineRule="auto"/>
              <w:rPr>
                <w:rFonts w:asciiTheme="minorBidi" w:hAnsiTheme="minorBidi"/>
                <w:bCs/>
                <w:sz w:val="28"/>
                <w:szCs w:val="28"/>
              </w:rPr>
            </w:pPr>
            <w:r w:rsidRPr="00486E8C">
              <w:rPr>
                <w:rFonts w:asciiTheme="minorBidi" w:hAnsiTheme="minorBidi"/>
                <w:bCs/>
                <w:sz w:val="28"/>
                <w:szCs w:val="28"/>
                <w:cs/>
                <w:lang w:bidi="hi-IN"/>
              </w:rPr>
              <w:t>प्रोटेस्टेंट सुधार के लिए कौन सा धार्मिक सुधारक जिम्मेदार था</w:t>
            </w:r>
            <w:r w:rsidRPr="00486E8C">
              <w:rPr>
                <w:rFonts w:asciiTheme="minorBidi" w:hAnsiTheme="minorBidi"/>
                <w:bCs/>
                <w:sz w:val="28"/>
                <w:szCs w:val="28"/>
              </w:rPr>
              <w:t>?</w:t>
            </w:r>
          </w:p>
          <w:p w:rsidR="00486E8C" w:rsidRPr="00486E8C" w:rsidRDefault="00486E8C" w:rsidP="00486E8C">
            <w:pPr>
              <w:spacing w:line="360" w:lineRule="auto"/>
              <w:rPr>
                <w:rFonts w:asciiTheme="minorBidi" w:hAnsiTheme="minorBidi"/>
                <w:bCs/>
                <w:sz w:val="28"/>
                <w:szCs w:val="28"/>
              </w:rPr>
            </w:pPr>
            <w:r w:rsidRPr="00486E8C">
              <w:rPr>
                <w:rFonts w:asciiTheme="minorBidi" w:hAnsiTheme="minorBidi"/>
                <w:bCs/>
                <w:sz w:val="28"/>
                <w:szCs w:val="28"/>
              </w:rPr>
              <w:t>(</w:t>
            </w:r>
            <w:r w:rsidRPr="00486E8C">
              <w:rPr>
                <w:rFonts w:asciiTheme="minorBidi" w:hAnsiTheme="minorBidi"/>
                <w:bCs/>
                <w:sz w:val="28"/>
                <w:szCs w:val="28"/>
                <w:cs/>
                <w:lang w:bidi="hi-IN"/>
              </w:rPr>
              <w:t>ए</w:t>
            </w:r>
            <w:r w:rsidRPr="00486E8C">
              <w:rPr>
                <w:rFonts w:asciiTheme="minorBidi" w:hAnsiTheme="minorBidi"/>
                <w:bCs/>
                <w:sz w:val="28"/>
                <w:szCs w:val="28"/>
                <w:rtl/>
                <w:cs/>
              </w:rPr>
              <w:t xml:space="preserve">) </w:t>
            </w:r>
            <w:r w:rsidRPr="00486E8C">
              <w:rPr>
                <w:rFonts w:asciiTheme="minorBidi" w:hAnsiTheme="minorBidi"/>
                <w:bCs/>
                <w:sz w:val="28"/>
                <w:szCs w:val="28"/>
                <w:rtl/>
                <w:cs/>
                <w:lang w:bidi="hi-IN"/>
              </w:rPr>
              <w:t>मार्टिन लूथर</w:t>
            </w:r>
          </w:p>
          <w:p w:rsidR="00486E8C" w:rsidRPr="00486E8C" w:rsidRDefault="00486E8C" w:rsidP="00486E8C">
            <w:pPr>
              <w:spacing w:line="360" w:lineRule="auto"/>
              <w:rPr>
                <w:rFonts w:asciiTheme="minorBidi" w:hAnsiTheme="minorBidi"/>
                <w:bCs/>
                <w:sz w:val="28"/>
                <w:szCs w:val="28"/>
              </w:rPr>
            </w:pPr>
            <w:r w:rsidRPr="00486E8C">
              <w:rPr>
                <w:rFonts w:asciiTheme="minorBidi" w:hAnsiTheme="minorBidi"/>
                <w:bCs/>
                <w:sz w:val="28"/>
                <w:szCs w:val="28"/>
              </w:rPr>
              <w:t>(</w:t>
            </w:r>
            <w:r w:rsidRPr="00486E8C">
              <w:rPr>
                <w:rFonts w:asciiTheme="minorBidi" w:hAnsiTheme="minorBidi"/>
                <w:bCs/>
                <w:sz w:val="28"/>
                <w:szCs w:val="28"/>
                <w:cs/>
                <w:lang w:bidi="hi-IN"/>
              </w:rPr>
              <w:t>बी</w:t>
            </w:r>
            <w:r w:rsidRPr="00486E8C">
              <w:rPr>
                <w:rFonts w:asciiTheme="minorBidi" w:hAnsiTheme="minorBidi"/>
                <w:bCs/>
                <w:sz w:val="28"/>
                <w:szCs w:val="28"/>
                <w:rtl/>
                <w:cs/>
              </w:rPr>
              <w:t xml:space="preserve">) </w:t>
            </w:r>
            <w:r w:rsidRPr="00486E8C">
              <w:rPr>
                <w:rFonts w:asciiTheme="minorBidi" w:hAnsiTheme="minorBidi"/>
                <w:bCs/>
                <w:sz w:val="28"/>
                <w:szCs w:val="28"/>
                <w:rtl/>
                <w:cs/>
                <w:lang w:bidi="hi-IN"/>
              </w:rPr>
              <w:t>जॉर्ज इलियट</w:t>
            </w:r>
          </w:p>
          <w:p w:rsidR="00486E8C" w:rsidRPr="00486E8C" w:rsidRDefault="00486E8C" w:rsidP="00486E8C">
            <w:pPr>
              <w:spacing w:line="360" w:lineRule="auto"/>
              <w:rPr>
                <w:rFonts w:asciiTheme="minorBidi" w:hAnsiTheme="minorBidi"/>
                <w:bCs/>
                <w:sz w:val="28"/>
                <w:szCs w:val="28"/>
              </w:rPr>
            </w:pPr>
            <w:r w:rsidRPr="00486E8C">
              <w:rPr>
                <w:rFonts w:asciiTheme="minorBidi" w:hAnsiTheme="minorBidi"/>
                <w:bCs/>
                <w:sz w:val="28"/>
                <w:szCs w:val="28"/>
              </w:rPr>
              <w:t>(</w:t>
            </w:r>
            <w:r w:rsidRPr="00486E8C">
              <w:rPr>
                <w:rFonts w:asciiTheme="minorBidi" w:hAnsiTheme="minorBidi"/>
                <w:bCs/>
                <w:sz w:val="28"/>
                <w:szCs w:val="28"/>
                <w:cs/>
                <w:lang w:bidi="hi-IN"/>
              </w:rPr>
              <w:t>सी</w:t>
            </w:r>
            <w:r w:rsidRPr="00486E8C">
              <w:rPr>
                <w:rFonts w:asciiTheme="minorBidi" w:hAnsiTheme="minorBidi"/>
                <w:bCs/>
                <w:sz w:val="28"/>
                <w:szCs w:val="28"/>
                <w:rtl/>
                <w:cs/>
              </w:rPr>
              <w:t xml:space="preserve">) </w:t>
            </w:r>
            <w:r w:rsidRPr="00486E8C">
              <w:rPr>
                <w:rFonts w:asciiTheme="minorBidi" w:hAnsiTheme="minorBidi"/>
                <w:bCs/>
                <w:sz w:val="28"/>
                <w:szCs w:val="28"/>
                <w:rtl/>
                <w:cs/>
                <w:lang w:bidi="hi-IN"/>
              </w:rPr>
              <w:t>मैक्सिम गोर्की</w:t>
            </w:r>
          </w:p>
          <w:p w:rsidR="00486E8C" w:rsidRPr="00486E8C" w:rsidRDefault="00486E8C" w:rsidP="00486E8C">
            <w:pPr>
              <w:spacing w:line="360" w:lineRule="auto"/>
              <w:rPr>
                <w:rFonts w:asciiTheme="minorBidi" w:hAnsiTheme="minorBidi"/>
                <w:bCs/>
                <w:sz w:val="28"/>
                <w:szCs w:val="28"/>
              </w:rPr>
            </w:pPr>
            <w:r w:rsidRPr="00486E8C">
              <w:rPr>
                <w:rFonts w:asciiTheme="minorBidi" w:hAnsiTheme="minorBidi"/>
                <w:bCs/>
                <w:sz w:val="28"/>
                <w:szCs w:val="28"/>
              </w:rPr>
              <w:t>(</w:t>
            </w:r>
            <w:r w:rsidRPr="00486E8C">
              <w:rPr>
                <w:rFonts w:asciiTheme="minorBidi" w:hAnsiTheme="minorBidi"/>
                <w:bCs/>
                <w:sz w:val="28"/>
                <w:szCs w:val="28"/>
                <w:cs/>
                <w:lang w:bidi="hi-IN"/>
              </w:rPr>
              <w:t>डी</w:t>
            </w:r>
            <w:r w:rsidRPr="00486E8C">
              <w:rPr>
                <w:rFonts w:asciiTheme="minorBidi" w:hAnsiTheme="minorBidi"/>
                <w:bCs/>
                <w:sz w:val="28"/>
                <w:szCs w:val="28"/>
                <w:rtl/>
                <w:cs/>
              </w:rPr>
              <w:t xml:space="preserve">) </w:t>
            </w:r>
            <w:r w:rsidRPr="00486E8C">
              <w:rPr>
                <w:rFonts w:asciiTheme="minorBidi" w:hAnsiTheme="minorBidi"/>
                <w:bCs/>
                <w:sz w:val="28"/>
                <w:szCs w:val="28"/>
                <w:rtl/>
                <w:cs/>
                <w:lang w:bidi="hi-IN"/>
              </w:rPr>
              <w:t>मार्टिन लूथर किंग</w:t>
            </w:r>
          </w:p>
          <w:p w:rsidR="00486E8C" w:rsidRPr="00766F7C" w:rsidRDefault="00486E8C" w:rsidP="00486E8C">
            <w:pPr>
              <w:spacing w:line="360" w:lineRule="auto"/>
              <w:rPr>
                <w:rFonts w:ascii="Times New Roman" w:eastAsia="Times New Roman" w:hAnsi="Times New Roman" w:cs="Times New Roman"/>
                <w:bCs/>
                <w:sz w:val="28"/>
                <w:szCs w:val="28"/>
              </w:rPr>
            </w:pPr>
            <w:r w:rsidRPr="00766F7C">
              <w:rPr>
                <w:rFonts w:ascii="Times New Roman" w:eastAsia="Times New Roman" w:hAnsi="Times New Roman" w:cs="Times New Roman"/>
                <w:bCs/>
                <w:sz w:val="28"/>
                <w:szCs w:val="28"/>
              </w:rPr>
              <w:t>NOTE:</w:t>
            </w:r>
            <w:r w:rsidRPr="00766F7C">
              <w:rPr>
                <w:rFonts w:ascii="Times New Roman" w:eastAsia="Times New Roman" w:hAnsi="Times New Roman" w:cs="Times New Roman"/>
                <w:sz w:val="28"/>
                <w:szCs w:val="28"/>
              </w:rPr>
              <w:t xml:space="preserve"> </w:t>
            </w:r>
            <w:r w:rsidRPr="00766F7C">
              <w:rPr>
                <w:rFonts w:ascii="Times New Roman" w:eastAsia="Times New Roman" w:hAnsi="Times New Roman" w:cs="Times New Roman"/>
                <w:bCs/>
                <w:sz w:val="28"/>
                <w:szCs w:val="28"/>
              </w:rPr>
              <w:t>Following question is for Visually impaired candidates in lieu of Q.1</w:t>
            </w:r>
          </w:p>
          <w:p w:rsidR="00486E8C" w:rsidRPr="00766F7C" w:rsidRDefault="00486E8C" w:rsidP="00486E8C">
            <w:pPr>
              <w:spacing w:line="360" w:lineRule="auto"/>
              <w:rPr>
                <w:rFonts w:ascii="Times New Roman" w:hAnsi="Times New Roman" w:cs="Times New Roman"/>
                <w:sz w:val="28"/>
                <w:szCs w:val="28"/>
              </w:rPr>
            </w:pPr>
            <w:r w:rsidRPr="00766F7C">
              <w:rPr>
                <w:rFonts w:ascii="Times New Roman" w:hAnsi="Times New Roman" w:cs="Times New Roman"/>
                <w:sz w:val="28"/>
                <w:szCs w:val="28"/>
              </w:rPr>
              <w:t>Which religious reformer was responsible for the Protestant Reformation?</w:t>
            </w:r>
          </w:p>
          <w:p w:rsidR="00486E8C" w:rsidRPr="00766F7C" w:rsidRDefault="00486E8C" w:rsidP="00486E8C">
            <w:pPr>
              <w:spacing w:line="360" w:lineRule="auto"/>
              <w:rPr>
                <w:rFonts w:ascii="Times New Roman" w:hAnsi="Times New Roman" w:cs="Times New Roman"/>
                <w:sz w:val="28"/>
                <w:szCs w:val="28"/>
              </w:rPr>
            </w:pPr>
            <w:r w:rsidRPr="00766F7C">
              <w:rPr>
                <w:rFonts w:ascii="Times New Roman" w:hAnsi="Times New Roman" w:cs="Times New Roman"/>
                <w:sz w:val="28"/>
                <w:szCs w:val="28"/>
              </w:rPr>
              <w:t>(a) Martin Luther</w:t>
            </w:r>
          </w:p>
          <w:p w:rsidR="00486E8C" w:rsidRPr="00766F7C" w:rsidRDefault="00486E8C" w:rsidP="00486E8C">
            <w:pPr>
              <w:spacing w:line="360" w:lineRule="auto"/>
              <w:rPr>
                <w:rFonts w:ascii="Times New Roman" w:hAnsi="Times New Roman" w:cs="Times New Roman"/>
                <w:sz w:val="28"/>
                <w:szCs w:val="28"/>
              </w:rPr>
            </w:pPr>
            <w:r w:rsidRPr="00766F7C">
              <w:rPr>
                <w:rFonts w:ascii="Times New Roman" w:hAnsi="Times New Roman" w:cs="Times New Roman"/>
                <w:sz w:val="28"/>
                <w:szCs w:val="28"/>
              </w:rPr>
              <w:t>(b) George Elliot</w:t>
            </w:r>
          </w:p>
          <w:p w:rsidR="00486E8C" w:rsidRPr="00766F7C" w:rsidRDefault="00486E8C" w:rsidP="00486E8C">
            <w:pPr>
              <w:spacing w:line="360" w:lineRule="auto"/>
              <w:rPr>
                <w:rFonts w:ascii="Times New Roman" w:hAnsi="Times New Roman" w:cs="Times New Roman"/>
                <w:sz w:val="28"/>
                <w:szCs w:val="28"/>
              </w:rPr>
            </w:pPr>
            <w:r w:rsidRPr="00766F7C">
              <w:rPr>
                <w:rFonts w:ascii="Times New Roman" w:hAnsi="Times New Roman" w:cs="Times New Roman"/>
                <w:sz w:val="28"/>
                <w:szCs w:val="28"/>
              </w:rPr>
              <w:t>(c) Maxim Gorky</w:t>
            </w:r>
          </w:p>
          <w:p w:rsidR="00486E8C" w:rsidRPr="00486E8C" w:rsidRDefault="00486E8C" w:rsidP="00486E8C">
            <w:pPr>
              <w:spacing w:line="360" w:lineRule="auto"/>
              <w:rPr>
                <w:rFonts w:asciiTheme="minorBidi" w:hAnsiTheme="minorBidi"/>
                <w:sz w:val="28"/>
                <w:szCs w:val="28"/>
              </w:rPr>
            </w:pPr>
            <w:r w:rsidRPr="00766F7C">
              <w:rPr>
                <w:rFonts w:ascii="Times New Roman" w:hAnsi="Times New Roman" w:cs="Times New Roman"/>
                <w:sz w:val="28"/>
                <w:szCs w:val="28"/>
              </w:rPr>
              <w:t>(d) Martin Luther King</w:t>
            </w:r>
          </w:p>
        </w:tc>
        <w:tc>
          <w:tcPr>
            <w:tcW w:w="674" w:type="dxa"/>
          </w:tcPr>
          <w:p w:rsidR="00486E8C" w:rsidRPr="00486E8C" w:rsidRDefault="00486E8C" w:rsidP="00486E8C">
            <w:pPr>
              <w:spacing w:line="360" w:lineRule="auto"/>
              <w:rPr>
                <w:rFonts w:ascii="Times New Roman" w:hAnsi="Times New Roman" w:cs="Times New Roman"/>
                <w:sz w:val="28"/>
                <w:szCs w:val="28"/>
              </w:rPr>
            </w:pPr>
            <w:r w:rsidRPr="00486E8C">
              <w:rPr>
                <w:rFonts w:ascii="Times New Roman" w:hAnsi="Times New Roman" w:cs="Times New Roman"/>
                <w:sz w:val="28"/>
                <w:szCs w:val="28"/>
              </w:rPr>
              <w:lastRenderedPageBreak/>
              <w:t>1</w:t>
            </w:r>
          </w:p>
        </w:tc>
      </w:tr>
      <w:tr w:rsidR="00486E8C" w:rsidRPr="00486E8C" w:rsidTr="005608B6">
        <w:tc>
          <w:tcPr>
            <w:tcW w:w="738" w:type="dxa"/>
          </w:tcPr>
          <w:p w:rsidR="00486E8C" w:rsidRPr="00486E8C" w:rsidRDefault="00486E8C" w:rsidP="00486E8C">
            <w:pPr>
              <w:spacing w:line="360" w:lineRule="auto"/>
              <w:rPr>
                <w:rFonts w:ascii="Times New Roman" w:hAnsi="Times New Roman" w:cs="Times New Roman"/>
                <w:sz w:val="28"/>
                <w:szCs w:val="28"/>
              </w:rPr>
            </w:pPr>
            <w:r w:rsidRPr="00486E8C">
              <w:rPr>
                <w:rFonts w:ascii="Times New Roman" w:hAnsi="Times New Roman" w:cs="Times New Roman"/>
                <w:sz w:val="28"/>
                <w:szCs w:val="28"/>
              </w:rPr>
              <w:t>4.</w:t>
            </w:r>
          </w:p>
        </w:tc>
        <w:tc>
          <w:tcPr>
            <w:tcW w:w="7830" w:type="dxa"/>
          </w:tcPr>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cs/>
                <w:lang w:bidi="hi-IN"/>
              </w:rPr>
              <w:t>निम्नलिखित में से कौन</w:t>
            </w:r>
            <w:r w:rsidRPr="00486E8C">
              <w:rPr>
                <w:rFonts w:asciiTheme="minorBidi" w:hAnsiTheme="minorBidi"/>
                <w:sz w:val="28"/>
                <w:szCs w:val="28"/>
                <w:rtl/>
                <w:cs/>
              </w:rPr>
              <w:t>-</w:t>
            </w:r>
            <w:r w:rsidRPr="00486E8C">
              <w:rPr>
                <w:rFonts w:asciiTheme="minorBidi" w:hAnsiTheme="minorBidi"/>
                <w:sz w:val="28"/>
                <w:szCs w:val="28"/>
                <w:rtl/>
                <w:cs/>
                <w:lang w:bidi="hi-IN"/>
              </w:rPr>
              <w:t>सी सबसे पुरानी जापानी पुस्तक है</w:t>
            </w:r>
            <w:r w:rsidRPr="00486E8C">
              <w:rPr>
                <w:rFonts w:asciiTheme="minorBidi" w:hAnsiTheme="minorBidi"/>
                <w:sz w:val="28"/>
                <w:szCs w:val="28"/>
              </w:rPr>
              <w:t>?</w:t>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w:t>
            </w:r>
            <w:r w:rsidRPr="00486E8C">
              <w:rPr>
                <w:rFonts w:asciiTheme="minorBidi" w:hAnsiTheme="minorBidi"/>
                <w:sz w:val="28"/>
                <w:szCs w:val="28"/>
                <w:cs/>
                <w:lang w:bidi="hi-IN"/>
              </w:rPr>
              <w:t>ए</w:t>
            </w:r>
            <w:r w:rsidRPr="00486E8C">
              <w:rPr>
                <w:rFonts w:asciiTheme="minorBidi" w:hAnsiTheme="minorBidi"/>
                <w:sz w:val="28"/>
                <w:szCs w:val="28"/>
                <w:rtl/>
                <w:cs/>
              </w:rPr>
              <w:t xml:space="preserve">) </w:t>
            </w:r>
            <w:r w:rsidRPr="00486E8C">
              <w:rPr>
                <w:rFonts w:asciiTheme="minorBidi" w:hAnsiTheme="minorBidi"/>
                <w:sz w:val="28"/>
                <w:szCs w:val="28"/>
                <w:rtl/>
                <w:cs/>
                <w:lang w:bidi="hi-IN"/>
              </w:rPr>
              <w:t>सुत्त पिटक</w:t>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w:t>
            </w:r>
            <w:r w:rsidRPr="00486E8C">
              <w:rPr>
                <w:rFonts w:asciiTheme="minorBidi" w:hAnsiTheme="minorBidi"/>
                <w:sz w:val="28"/>
                <w:szCs w:val="28"/>
                <w:cs/>
                <w:lang w:bidi="hi-IN"/>
              </w:rPr>
              <w:t>बी</w:t>
            </w:r>
            <w:r w:rsidRPr="00486E8C">
              <w:rPr>
                <w:rFonts w:asciiTheme="minorBidi" w:hAnsiTheme="minorBidi"/>
                <w:sz w:val="28"/>
                <w:szCs w:val="28"/>
                <w:rtl/>
                <w:cs/>
              </w:rPr>
              <w:t xml:space="preserve">) </w:t>
            </w:r>
            <w:r w:rsidRPr="00486E8C">
              <w:rPr>
                <w:rFonts w:asciiTheme="minorBidi" w:hAnsiTheme="minorBidi"/>
                <w:sz w:val="28"/>
                <w:szCs w:val="28"/>
                <w:rtl/>
                <w:cs/>
                <w:lang w:bidi="hi-IN"/>
              </w:rPr>
              <w:t>डायमंड सूत्र</w:t>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lastRenderedPageBreak/>
              <w:t>(</w:t>
            </w:r>
            <w:r w:rsidRPr="00486E8C">
              <w:rPr>
                <w:rFonts w:asciiTheme="minorBidi" w:hAnsiTheme="minorBidi"/>
                <w:sz w:val="28"/>
                <w:szCs w:val="28"/>
                <w:cs/>
                <w:lang w:bidi="hi-IN"/>
              </w:rPr>
              <w:t>सी</w:t>
            </w:r>
            <w:r w:rsidRPr="00486E8C">
              <w:rPr>
                <w:rFonts w:asciiTheme="minorBidi" w:hAnsiTheme="minorBidi"/>
                <w:sz w:val="28"/>
                <w:szCs w:val="28"/>
                <w:rtl/>
                <w:cs/>
              </w:rPr>
              <w:t xml:space="preserve">) </w:t>
            </w:r>
            <w:r w:rsidRPr="00486E8C">
              <w:rPr>
                <w:rFonts w:asciiTheme="minorBidi" w:hAnsiTheme="minorBidi"/>
                <w:sz w:val="28"/>
                <w:szCs w:val="28"/>
                <w:rtl/>
                <w:cs/>
                <w:lang w:bidi="hi-IN"/>
              </w:rPr>
              <w:t>महावंश</w:t>
            </w:r>
            <w:r w:rsidRPr="00486E8C">
              <w:rPr>
                <w:rFonts w:asciiTheme="minorBidi" w:hAnsiTheme="minorBidi"/>
                <w:sz w:val="28"/>
                <w:szCs w:val="28"/>
                <w:rtl/>
                <w:cs/>
              </w:rPr>
              <w:t>:</w:t>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w:t>
            </w:r>
            <w:r w:rsidRPr="00486E8C">
              <w:rPr>
                <w:rFonts w:asciiTheme="minorBidi" w:hAnsiTheme="minorBidi"/>
                <w:sz w:val="28"/>
                <w:szCs w:val="28"/>
                <w:cs/>
                <w:lang w:bidi="hi-IN"/>
              </w:rPr>
              <w:t>डी</w:t>
            </w:r>
            <w:r w:rsidRPr="00486E8C">
              <w:rPr>
                <w:rFonts w:asciiTheme="minorBidi" w:hAnsiTheme="minorBidi"/>
                <w:sz w:val="28"/>
                <w:szCs w:val="28"/>
                <w:rtl/>
                <w:cs/>
              </w:rPr>
              <w:t xml:space="preserve">) </w:t>
            </w:r>
            <w:r w:rsidRPr="00486E8C">
              <w:rPr>
                <w:rFonts w:asciiTheme="minorBidi" w:hAnsiTheme="minorBidi"/>
                <w:sz w:val="28"/>
                <w:szCs w:val="28"/>
                <w:rtl/>
                <w:cs/>
                <w:lang w:bidi="hi-IN"/>
              </w:rPr>
              <w:t>दीपवंश</w:t>
            </w:r>
          </w:p>
          <w:p w:rsidR="00486E8C" w:rsidRPr="00766F7C" w:rsidRDefault="00486E8C" w:rsidP="00486E8C">
            <w:pPr>
              <w:spacing w:line="360" w:lineRule="auto"/>
              <w:rPr>
                <w:rFonts w:ascii="Times New Roman" w:hAnsi="Times New Roman" w:cs="Times New Roman"/>
                <w:sz w:val="28"/>
                <w:szCs w:val="28"/>
              </w:rPr>
            </w:pPr>
            <w:r w:rsidRPr="00766F7C">
              <w:rPr>
                <w:rFonts w:ascii="Times New Roman" w:hAnsi="Times New Roman" w:cs="Times New Roman"/>
                <w:sz w:val="28"/>
                <w:szCs w:val="28"/>
              </w:rPr>
              <w:t>Which one of the following is the oldest Japanese book?</w:t>
            </w:r>
          </w:p>
          <w:p w:rsidR="00486E8C" w:rsidRPr="00766F7C" w:rsidRDefault="00486E8C" w:rsidP="00486E8C">
            <w:pPr>
              <w:spacing w:line="360" w:lineRule="auto"/>
              <w:rPr>
                <w:rFonts w:ascii="Times New Roman" w:hAnsi="Times New Roman" w:cs="Times New Roman"/>
                <w:sz w:val="28"/>
                <w:szCs w:val="28"/>
              </w:rPr>
            </w:pPr>
            <w:r w:rsidRPr="00486E8C">
              <w:rPr>
                <w:rFonts w:asciiTheme="minorBidi" w:hAnsiTheme="minorBidi"/>
                <w:sz w:val="28"/>
                <w:szCs w:val="28"/>
              </w:rPr>
              <w:t>(</w:t>
            </w:r>
            <w:r w:rsidRPr="00766F7C">
              <w:rPr>
                <w:rFonts w:ascii="Times New Roman" w:hAnsi="Times New Roman" w:cs="Times New Roman"/>
                <w:sz w:val="28"/>
                <w:szCs w:val="28"/>
              </w:rPr>
              <w:t>a) Sutta Pitaka</w:t>
            </w:r>
          </w:p>
          <w:p w:rsidR="00486E8C" w:rsidRPr="00766F7C" w:rsidRDefault="00486E8C" w:rsidP="00486E8C">
            <w:pPr>
              <w:spacing w:line="360" w:lineRule="auto"/>
              <w:rPr>
                <w:rFonts w:ascii="Times New Roman" w:hAnsi="Times New Roman" w:cs="Times New Roman"/>
                <w:sz w:val="28"/>
                <w:szCs w:val="28"/>
              </w:rPr>
            </w:pPr>
            <w:r w:rsidRPr="00766F7C">
              <w:rPr>
                <w:rFonts w:ascii="Times New Roman" w:hAnsi="Times New Roman" w:cs="Times New Roman"/>
                <w:sz w:val="28"/>
                <w:szCs w:val="28"/>
              </w:rPr>
              <w:t>(b) Diamond Sutra</w:t>
            </w:r>
          </w:p>
          <w:p w:rsidR="00486E8C" w:rsidRPr="00766F7C" w:rsidRDefault="00486E8C" w:rsidP="00486E8C">
            <w:pPr>
              <w:spacing w:line="360" w:lineRule="auto"/>
              <w:rPr>
                <w:rFonts w:ascii="Times New Roman" w:hAnsi="Times New Roman" w:cs="Times New Roman"/>
                <w:sz w:val="28"/>
                <w:szCs w:val="28"/>
              </w:rPr>
            </w:pPr>
            <w:r w:rsidRPr="00766F7C">
              <w:rPr>
                <w:rFonts w:ascii="Times New Roman" w:hAnsi="Times New Roman" w:cs="Times New Roman"/>
                <w:sz w:val="28"/>
                <w:szCs w:val="28"/>
              </w:rPr>
              <w:t>(c) Mahavamsa</w:t>
            </w:r>
          </w:p>
          <w:p w:rsidR="00486E8C" w:rsidRPr="00486E8C" w:rsidRDefault="00486E8C" w:rsidP="00766F7C">
            <w:pPr>
              <w:spacing w:line="360" w:lineRule="auto"/>
              <w:rPr>
                <w:rFonts w:asciiTheme="minorBidi" w:hAnsiTheme="minorBidi"/>
                <w:sz w:val="28"/>
                <w:szCs w:val="28"/>
              </w:rPr>
            </w:pPr>
            <w:r w:rsidRPr="00766F7C">
              <w:rPr>
                <w:rFonts w:ascii="Times New Roman" w:hAnsi="Times New Roman" w:cs="Times New Roman"/>
                <w:sz w:val="28"/>
                <w:szCs w:val="28"/>
              </w:rPr>
              <w:t>(d) Dipavamsa</w:t>
            </w:r>
          </w:p>
        </w:tc>
        <w:tc>
          <w:tcPr>
            <w:tcW w:w="674" w:type="dxa"/>
          </w:tcPr>
          <w:p w:rsidR="00486E8C" w:rsidRPr="00486E8C" w:rsidRDefault="00486E8C" w:rsidP="00486E8C">
            <w:pPr>
              <w:spacing w:line="360" w:lineRule="auto"/>
              <w:rPr>
                <w:rFonts w:ascii="Times New Roman" w:hAnsi="Times New Roman" w:cs="Times New Roman"/>
                <w:sz w:val="28"/>
                <w:szCs w:val="28"/>
              </w:rPr>
            </w:pPr>
            <w:r w:rsidRPr="00486E8C">
              <w:rPr>
                <w:rFonts w:ascii="Times New Roman" w:hAnsi="Times New Roman" w:cs="Times New Roman"/>
                <w:sz w:val="28"/>
                <w:szCs w:val="28"/>
              </w:rPr>
              <w:lastRenderedPageBreak/>
              <w:t>1</w:t>
            </w:r>
          </w:p>
        </w:tc>
      </w:tr>
      <w:tr w:rsidR="00486E8C" w:rsidRPr="00486E8C" w:rsidTr="005608B6">
        <w:tc>
          <w:tcPr>
            <w:tcW w:w="738" w:type="dxa"/>
          </w:tcPr>
          <w:p w:rsidR="00486E8C" w:rsidRPr="00486E8C" w:rsidRDefault="00486E8C" w:rsidP="00486E8C">
            <w:pPr>
              <w:spacing w:line="360" w:lineRule="auto"/>
              <w:rPr>
                <w:rFonts w:ascii="Times New Roman" w:hAnsi="Times New Roman" w:cs="Times New Roman"/>
                <w:sz w:val="28"/>
                <w:szCs w:val="28"/>
              </w:rPr>
            </w:pPr>
            <w:r w:rsidRPr="00486E8C">
              <w:rPr>
                <w:rFonts w:ascii="Times New Roman" w:hAnsi="Times New Roman" w:cs="Times New Roman"/>
                <w:sz w:val="28"/>
                <w:szCs w:val="28"/>
              </w:rPr>
              <w:t>5.</w:t>
            </w:r>
          </w:p>
        </w:tc>
        <w:tc>
          <w:tcPr>
            <w:tcW w:w="7830" w:type="dxa"/>
          </w:tcPr>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cs/>
                <w:lang w:bidi="hi-IN"/>
              </w:rPr>
              <w:t>निम्नलिखित को मिलाएं</w:t>
            </w:r>
            <w:r w:rsidRPr="00486E8C">
              <w:rPr>
                <w:rFonts w:asciiTheme="minorBidi" w:hAnsiTheme="minorBidi"/>
                <w:sz w:val="28"/>
                <w:szCs w:val="28"/>
                <w:rtl/>
                <w:cs/>
              </w:rPr>
              <w:t>:</w:t>
            </w:r>
          </w:p>
          <w:tbl>
            <w:tblPr>
              <w:tblStyle w:val="TableGrid"/>
              <w:tblW w:w="0" w:type="auto"/>
              <w:tblLayout w:type="fixed"/>
              <w:tblLook w:val="04A0" w:firstRow="1" w:lastRow="0" w:firstColumn="1" w:lastColumn="0" w:noHBand="0" w:noVBand="1"/>
            </w:tblPr>
            <w:tblGrid>
              <w:gridCol w:w="378"/>
              <w:gridCol w:w="2868"/>
              <w:gridCol w:w="378"/>
              <w:gridCol w:w="567"/>
              <w:gridCol w:w="3856"/>
            </w:tblGrid>
            <w:tr w:rsidR="00486E8C" w:rsidRPr="00486E8C" w:rsidTr="005608B6">
              <w:tc>
                <w:tcPr>
                  <w:tcW w:w="3246" w:type="dxa"/>
                  <w:gridSpan w:val="2"/>
                </w:tcPr>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cs/>
                      <w:lang w:bidi="hi-IN"/>
                    </w:rPr>
                    <w:t xml:space="preserve">सूची </w:t>
                  </w:r>
                  <w:r w:rsidRPr="00486E8C">
                    <w:rPr>
                      <w:rFonts w:asciiTheme="minorBidi" w:hAnsiTheme="minorBidi"/>
                      <w:sz w:val="28"/>
                      <w:szCs w:val="28"/>
                    </w:rPr>
                    <w:t>1</w:t>
                  </w:r>
                </w:p>
              </w:tc>
              <w:tc>
                <w:tcPr>
                  <w:tcW w:w="378" w:type="dxa"/>
                  <w:vMerge w:val="restart"/>
                </w:tcPr>
                <w:p w:rsidR="00486E8C" w:rsidRPr="00486E8C" w:rsidRDefault="00486E8C" w:rsidP="00486E8C">
                  <w:pPr>
                    <w:spacing w:line="360" w:lineRule="auto"/>
                    <w:rPr>
                      <w:rFonts w:asciiTheme="minorBidi" w:hAnsiTheme="minorBidi"/>
                      <w:sz w:val="28"/>
                      <w:szCs w:val="28"/>
                    </w:rPr>
                  </w:pPr>
                </w:p>
              </w:tc>
              <w:tc>
                <w:tcPr>
                  <w:tcW w:w="4423" w:type="dxa"/>
                  <w:gridSpan w:val="2"/>
                </w:tcPr>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cs/>
                      <w:lang w:bidi="hi-IN"/>
                    </w:rPr>
                    <w:t xml:space="preserve">सूची </w:t>
                  </w:r>
                  <w:r w:rsidRPr="00486E8C">
                    <w:rPr>
                      <w:rFonts w:asciiTheme="minorBidi" w:hAnsiTheme="minorBidi"/>
                      <w:sz w:val="28"/>
                      <w:szCs w:val="28"/>
                    </w:rPr>
                    <w:t>II</w:t>
                  </w:r>
                </w:p>
              </w:tc>
            </w:tr>
            <w:tr w:rsidR="00486E8C" w:rsidRPr="00486E8C" w:rsidTr="005608B6">
              <w:tc>
                <w:tcPr>
                  <w:tcW w:w="378" w:type="dxa"/>
                </w:tcPr>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1</w:t>
                  </w:r>
                </w:p>
              </w:tc>
              <w:tc>
                <w:tcPr>
                  <w:tcW w:w="2868" w:type="dxa"/>
                </w:tcPr>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cs/>
                      <w:lang w:bidi="hi-IN"/>
                    </w:rPr>
                    <w:t>जलोढ़ मिट्टी</w:t>
                  </w:r>
                </w:p>
              </w:tc>
              <w:tc>
                <w:tcPr>
                  <w:tcW w:w="378" w:type="dxa"/>
                  <w:vMerge/>
                </w:tcPr>
                <w:p w:rsidR="00486E8C" w:rsidRPr="00486E8C" w:rsidRDefault="00486E8C" w:rsidP="00486E8C">
                  <w:pPr>
                    <w:spacing w:line="360" w:lineRule="auto"/>
                    <w:rPr>
                      <w:rFonts w:asciiTheme="minorBidi" w:hAnsiTheme="minorBidi"/>
                      <w:sz w:val="28"/>
                      <w:szCs w:val="28"/>
                    </w:rPr>
                  </w:pPr>
                </w:p>
              </w:tc>
              <w:tc>
                <w:tcPr>
                  <w:tcW w:w="567" w:type="dxa"/>
                </w:tcPr>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A</w:t>
                  </w:r>
                </w:p>
              </w:tc>
              <w:tc>
                <w:tcPr>
                  <w:tcW w:w="3856" w:type="dxa"/>
                </w:tcPr>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cs/>
                      <w:lang w:bidi="hi-IN"/>
                    </w:rPr>
                    <w:t>राजस्थान और गुजरात</w:t>
                  </w:r>
                </w:p>
              </w:tc>
            </w:tr>
            <w:tr w:rsidR="00486E8C" w:rsidRPr="00486E8C" w:rsidTr="005608B6">
              <w:tc>
                <w:tcPr>
                  <w:tcW w:w="378" w:type="dxa"/>
                </w:tcPr>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2</w:t>
                  </w:r>
                </w:p>
              </w:tc>
              <w:tc>
                <w:tcPr>
                  <w:tcW w:w="2868" w:type="dxa"/>
                </w:tcPr>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cs/>
                      <w:lang w:bidi="hi-IN"/>
                    </w:rPr>
                    <w:t>काली मिट्टी</w:t>
                  </w:r>
                </w:p>
              </w:tc>
              <w:tc>
                <w:tcPr>
                  <w:tcW w:w="378" w:type="dxa"/>
                  <w:vMerge/>
                </w:tcPr>
                <w:p w:rsidR="00486E8C" w:rsidRPr="00486E8C" w:rsidRDefault="00486E8C" w:rsidP="00486E8C">
                  <w:pPr>
                    <w:spacing w:line="360" w:lineRule="auto"/>
                    <w:rPr>
                      <w:rFonts w:asciiTheme="minorBidi" w:hAnsiTheme="minorBidi"/>
                      <w:sz w:val="28"/>
                      <w:szCs w:val="28"/>
                    </w:rPr>
                  </w:pPr>
                </w:p>
              </w:tc>
              <w:tc>
                <w:tcPr>
                  <w:tcW w:w="567" w:type="dxa"/>
                </w:tcPr>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B</w:t>
                  </w:r>
                </w:p>
              </w:tc>
              <w:tc>
                <w:tcPr>
                  <w:tcW w:w="3856" w:type="dxa"/>
                </w:tcPr>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cs/>
                      <w:lang w:bidi="hi-IN"/>
                    </w:rPr>
                    <w:t>ओडिशा और छत्तीसगढ़</w:t>
                  </w:r>
                </w:p>
              </w:tc>
            </w:tr>
            <w:tr w:rsidR="00486E8C" w:rsidRPr="00486E8C" w:rsidTr="005608B6">
              <w:tc>
                <w:tcPr>
                  <w:tcW w:w="378" w:type="dxa"/>
                </w:tcPr>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3</w:t>
                  </w:r>
                </w:p>
              </w:tc>
              <w:tc>
                <w:tcPr>
                  <w:tcW w:w="2868" w:type="dxa"/>
                </w:tcPr>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cs/>
                      <w:lang w:bidi="hi-IN"/>
                    </w:rPr>
                    <w:t>लाल मिट्टी</w:t>
                  </w:r>
                </w:p>
              </w:tc>
              <w:tc>
                <w:tcPr>
                  <w:tcW w:w="378" w:type="dxa"/>
                  <w:vMerge/>
                </w:tcPr>
                <w:p w:rsidR="00486E8C" w:rsidRPr="00486E8C" w:rsidRDefault="00486E8C" w:rsidP="00486E8C">
                  <w:pPr>
                    <w:spacing w:line="360" w:lineRule="auto"/>
                    <w:rPr>
                      <w:rFonts w:asciiTheme="minorBidi" w:hAnsiTheme="minorBidi"/>
                      <w:sz w:val="28"/>
                      <w:szCs w:val="28"/>
                    </w:rPr>
                  </w:pPr>
                </w:p>
              </w:tc>
              <w:tc>
                <w:tcPr>
                  <w:tcW w:w="567" w:type="dxa"/>
                </w:tcPr>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C</w:t>
                  </w:r>
                </w:p>
              </w:tc>
              <w:tc>
                <w:tcPr>
                  <w:tcW w:w="3856" w:type="dxa"/>
                </w:tcPr>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cs/>
                      <w:lang w:bidi="hi-IN"/>
                    </w:rPr>
                    <w:t>महाराष्ट्र और मध्य प्रदेश</w:t>
                  </w:r>
                </w:p>
              </w:tc>
            </w:tr>
            <w:tr w:rsidR="00486E8C" w:rsidRPr="00486E8C" w:rsidTr="005608B6">
              <w:tc>
                <w:tcPr>
                  <w:tcW w:w="378" w:type="dxa"/>
                </w:tcPr>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4</w:t>
                  </w:r>
                </w:p>
              </w:tc>
              <w:tc>
                <w:tcPr>
                  <w:tcW w:w="2868" w:type="dxa"/>
                </w:tcPr>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cs/>
                      <w:lang w:bidi="hi-IN"/>
                    </w:rPr>
                    <w:t>लैटेराइट मिट्टी</w:t>
                  </w:r>
                </w:p>
              </w:tc>
              <w:tc>
                <w:tcPr>
                  <w:tcW w:w="378" w:type="dxa"/>
                  <w:vMerge/>
                </w:tcPr>
                <w:p w:rsidR="00486E8C" w:rsidRPr="00486E8C" w:rsidRDefault="00486E8C" w:rsidP="00486E8C">
                  <w:pPr>
                    <w:spacing w:line="360" w:lineRule="auto"/>
                    <w:rPr>
                      <w:rFonts w:asciiTheme="minorBidi" w:hAnsiTheme="minorBidi"/>
                      <w:sz w:val="28"/>
                      <w:szCs w:val="28"/>
                    </w:rPr>
                  </w:pPr>
                </w:p>
              </w:tc>
              <w:tc>
                <w:tcPr>
                  <w:tcW w:w="567" w:type="dxa"/>
                </w:tcPr>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D</w:t>
                  </w:r>
                </w:p>
              </w:tc>
              <w:tc>
                <w:tcPr>
                  <w:tcW w:w="3856" w:type="dxa"/>
                </w:tcPr>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cs/>
                      <w:lang w:bidi="hi-IN"/>
                    </w:rPr>
                    <w:t>कर्नाटक और केरल</w:t>
                  </w:r>
                </w:p>
              </w:tc>
            </w:tr>
          </w:tbl>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Match the following:</w:t>
            </w:r>
          </w:p>
          <w:tbl>
            <w:tblPr>
              <w:tblStyle w:val="TableGrid"/>
              <w:tblW w:w="0" w:type="auto"/>
              <w:tblLayout w:type="fixed"/>
              <w:tblLook w:val="04A0" w:firstRow="1" w:lastRow="0" w:firstColumn="1" w:lastColumn="0" w:noHBand="0" w:noVBand="1"/>
            </w:tblPr>
            <w:tblGrid>
              <w:gridCol w:w="326"/>
              <w:gridCol w:w="2868"/>
              <w:gridCol w:w="378"/>
              <w:gridCol w:w="567"/>
              <w:gridCol w:w="3856"/>
            </w:tblGrid>
            <w:tr w:rsidR="00486E8C" w:rsidRPr="00486E8C" w:rsidTr="005608B6">
              <w:tc>
                <w:tcPr>
                  <w:tcW w:w="3194" w:type="dxa"/>
                  <w:gridSpan w:val="2"/>
                </w:tcPr>
                <w:p w:rsidR="00486E8C" w:rsidRPr="00766F7C" w:rsidRDefault="00486E8C" w:rsidP="00486E8C">
                  <w:pPr>
                    <w:spacing w:line="360" w:lineRule="auto"/>
                    <w:rPr>
                      <w:rFonts w:ascii="Times New Roman" w:hAnsi="Times New Roman" w:cs="Times New Roman"/>
                      <w:sz w:val="28"/>
                      <w:szCs w:val="28"/>
                    </w:rPr>
                  </w:pPr>
                  <w:r w:rsidRPr="00766F7C">
                    <w:rPr>
                      <w:rFonts w:ascii="Times New Roman" w:hAnsi="Times New Roman" w:cs="Times New Roman"/>
                      <w:sz w:val="28"/>
                      <w:szCs w:val="28"/>
                    </w:rPr>
                    <w:t>LIST 1</w:t>
                  </w:r>
                </w:p>
              </w:tc>
              <w:tc>
                <w:tcPr>
                  <w:tcW w:w="378" w:type="dxa"/>
                  <w:vMerge w:val="restart"/>
                </w:tcPr>
                <w:p w:rsidR="00486E8C" w:rsidRPr="00766F7C" w:rsidRDefault="00486E8C" w:rsidP="00486E8C">
                  <w:pPr>
                    <w:spacing w:line="360" w:lineRule="auto"/>
                    <w:rPr>
                      <w:rFonts w:ascii="Times New Roman" w:hAnsi="Times New Roman" w:cs="Times New Roman"/>
                      <w:sz w:val="28"/>
                      <w:szCs w:val="28"/>
                    </w:rPr>
                  </w:pPr>
                </w:p>
              </w:tc>
              <w:tc>
                <w:tcPr>
                  <w:tcW w:w="4423" w:type="dxa"/>
                  <w:gridSpan w:val="2"/>
                </w:tcPr>
                <w:p w:rsidR="00486E8C" w:rsidRPr="00766F7C" w:rsidRDefault="00486E8C" w:rsidP="00486E8C">
                  <w:pPr>
                    <w:spacing w:line="360" w:lineRule="auto"/>
                    <w:rPr>
                      <w:rFonts w:ascii="Times New Roman" w:hAnsi="Times New Roman" w:cs="Times New Roman"/>
                      <w:sz w:val="28"/>
                      <w:szCs w:val="28"/>
                    </w:rPr>
                  </w:pPr>
                  <w:r w:rsidRPr="00766F7C">
                    <w:rPr>
                      <w:rFonts w:ascii="Times New Roman" w:hAnsi="Times New Roman" w:cs="Times New Roman"/>
                      <w:sz w:val="28"/>
                      <w:szCs w:val="28"/>
                    </w:rPr>
                    <w:t>LIST II</w:t>
                  </w:r>
                </w:p>
              </w:tc>
            </w:tr>
            <w:tr w:rsidR="00486E8C" w:rsidRPr="00486E8C" w:rsidTr="005608B6">
              <w:tc>
                <w:tcPr>
                  <w:tcW w:w="326" w:type="dxa"/>
                </w:tcPr>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1</w:t>
                  </w:r>
                </w:p>
              </w:tc>
              <w:tc>
                <w:tcPr>
                  <w:tcW w:w="2868" w:type="dxa"/>
                </w:tcPr>
                <w:p w:rsidR="00486E8C" w:rsidRPr="00766F7C" w:rsidRDefault="00486E8C" w:rsidP="00486E8C">
                  <w:pPr>
                    <w:spacing w:line="360" w:lineRule="auto"/>
                    <w:rPr>
                      <w:rFonts w:ascii="Times New Roman" w:hAnsi="Times New Roman" w:cs="Times New Roman"/>
                      <w:sz w:val="28"/>
                      <w:szCs w:val="28"/>
                    </w:rPr>
                  </w:pPr>
                  <w:r w:rsidRPr="00766F7C">
                    <w:rPr>
                      <w:rFonts w:ascii="Times New Roman" w:hAnsi="Times New Roman" w:cs="Times New Roman"/>
                      <w:sz w:val="28"/>
                      <w:szCs w:val="28"/>
                    </w:rPr>
                    <w:t>Alluvial Soils</w:t>
                  </w:r>
                </w:p>
              </w:tc>
              <w:tc>
                <w:tcPr>
                  <w:tcW w:w="378" w:type="dxa"/>
                  <w:vMerge/>
                </w:tcPr>
                <w:p w:rsidR="00486E8C" w:rsidRPr="00766F7C" w:rsidRDefault="00486E8C" w:rsidP="00486E8C">
                  <w:pPr>
                    <w:spacing w:line="360" w:lineRule="auto"/>
                    <w:rPr>
                      <w:rFonts w:ascii="Times New Roman" w:hAnsi="Times New Roman" w:cs="Times New Roman"/>
                      <w:sz w:val="28"/>
                      <w:szCs w:val="28"/>
                    </w:rPr>
                  </w:pPr>
                </w:p>
              </w:tc>
              <w:tc>
                <w:tcPr>
                  <w:tcW w:w="567" w:type="dxa"/>
                </w:tcPr>
                <w:p w:rsidR="00486E8C" w:rsidRPr="00766F7C" w:rsidRDefault="00486E8C" w:rsidP="00486E8C">
                  <w:pPr>
                    <w:spacing w:line="360" w:lineRule="auto"/>
                    <w:rPr>
                      <w:rFonts w:ascii="Times New Roman" w:hAnsi="Times New Roman" w:cs="Times New Roman"/>
                      <w:sz w:val="28"/>
                      <w:szCs w:val="28"/>
                    </w:rPr>
                  </w:pPr>
                  <w:r w:rsidRPr="00766F7C">
                    <w:rPr>
                      <w:rFonts w:ascii="Times New Roman" w:hAnsi="Times New Roman" w:cs="Times New Roman"/>
                      <w:sz w:val="28"/>
                      <w:szCs w:val="28"/>
                    </w:rPr>
                    <w:t>A</w:t>
                  </w:r>
                </w:p>
              </w:tc>
              <w:tc>
                <w:tcPr>
                  <w:tcW w:w="3856" w:type="dxa"/>
                </w:tcPr>
                <w:p w:rsidR="00486E8C" w:rsidRPr="00766F7C" w:rsidRDefault="00486E8C" w:rsidP="00486E8C">
                  <w:pPr>
                    <w:spacing w:line="360" w:lineRule="auto"/>
                    <w:rPr>
                      <w:rFonts w:ascii="Times New Roman" w:hAnsi="Times New Roman" w:cs="Times New Roman"/>
                      <w:sz w:val="28"/>
                      <w:szCs w:val="28"/>
                    </w:rPr>
                  </w:pPr>
                  <w:r w:rsidRPr="00766F7C">
                    <w:rPr>
                      <w:rFonts w:ascii="Times New Roman" w:hAnsi="Times New Roman" w:cs="Times New Roman"/>
                      <w:sz w:val="28"/>
                      <w:szCs w:val="28"/>
                    </w:rPr>
                    <w:t>Rajasthan and Gujarat</w:t>
                  </w:r>
                </w:p>
              </w:tc>
            </w:tr>
            <w:tr w:rsidR="00486E8C" w:rsidRPr="00486E8C" w:rsidTr="005608B6">
              <w:tc>
                <w:tcPr>
                  <w:tcW w:w="326" w:type="dxa"/>
                </w:tcPr>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2</w:t>
                  </w:r>
                </w:p>
              </w:tc>
              <w:tc>
                <w:tcPr>
                  <w:tcW w:w="2868" w:type="dxa"/>
                </w:tcPr>
                <w:p w:rsidR="00486E8C" w:rsidRPr="00766F7C" w:rsidRDefault="00486E8C" w:rsidP="00486E8C">
                  <w:pPr>
                    <w:spacing w:line="360" w:lineRule="auto"/>
                    <w:rPr>
                      <w:rFonts w:ascii="Times New Roman" w:hAnsi="Times New Roman" w:cs="Times New Roman"/>
                      <w:sz w:val="28"/>
                      <w:szCs w:val="28"/>
                    </w:rPr>
                  </w:pPr>
                  <w:r w:rsidRPr="00766F7C">
                    <w:rPr>
                      <w:rFonts w:ascii="Times New Roman" w:hAnsi="Times New Roman" w:cs="Times New Roman"/>
                      <w:sz w:val="28"/>
                      <w:szCs w:val="28"/>
                    </w:rPr>
                    <w:t>Black Soils</w:t>
                  </w:r>
                </w:p>
              </w:tc>
              <w:tc>
                <w:tcPr>
                  <w:tcW w:w="378" w:type="dxa"/>
                  <w:vMerge/>
                </w:tcPr>
                <w:p w:rsidR="00486E8C" w:rsidRPr="00766F7C" w:rsidRDefault="00486E8C" w:rsidP="00486E8C">
                  <w:pPr>
                    <w:spacing w:line="360" w:lineRule="auto"/>
                    <w:rPr>
                      <w:rFonts w:ascii="Times New Roman" w:hAnsi="Times New Roman" w:cs="Times New Roman"/>
                      <w:sz w:val="28"/>
                      <w:szCs w:val="28"/>
                    </w:rPr>
                  </w:pPr>
                </w:p>
              </w:tc>
              <w:tc>
                <w:tcPr>
                  <w:tcW w:w="567" w:type="dxa"/>
                </w:tcPr>
                <w:p w:rsidR="00486E8C" w:rsidRPr="00766F7C" w:rsidRDefault="00486E8C" w:rsidP="00486E8C">
                  <w:pPr>
                    <w:spacing w:line="360" w:lineRule="auto"/>
                    <w:rPr>
                      <w:rFonts w:ascii="Times New Roman" w:hAnsi="Times New Roman" w:cs="Times New Roman"/>
                      <w:sz w:val="28"/>
                      <w:szCs w:val="28"/>
                    </w:rPr>
                  </w:pPr>
                  <w:r w:rsidRPr="00766F7C">
                    <w:rPr>
                      <w:rFonts w:ascii="Times New Roman" w:hAnsi="Times New Roman" w:cs="Times New Roman"/>
                      <w:sz w:val="28"/>
                      <w:szCs w:val="28"/>
                    </w:rPr>
                    <w:t>B</w:t>
                  </w:r>
                </w:p>
              </w:tc>
              <w:tc>
                <w:tcPr>
                  <w:tcW w:w="3856" w:type="dxa"/>
                </w:tcPr>
                <w:p w:rsidR="00486E8C" w:rsidRPr="00766F7C" w:rsidRDefault="00486E8C" w:rsidP="00486E8C">
                  <w:pPr>
                    <w:spacing w:line="360" w:lineRule="auto"/>
                    <w:rPr>
                      <w:rFonts w:ascii="Times New Roman" w:hAnsi="Times New Roman" w:cs="Times New Roman"/>
                      <w:sz w:val="28"/>
                      <w:szCs w:val="28"/>
                    </w:rPr>
                  </w:pPr>
                  <w:r w:rsidRPr="00766F7C">
                    <w:rPr>
                      <w:rFonts w:ascii="Times New Roman" w:hAnsi="Times New Roman" w:cs="Times New Roman"/>
                      <w:sz w:val="28"/>
                      <w:szCs w:val="28"/>
                    </w:rPr>
                    <w:t>Odisha and Chattisgarh</w:t>
                  </w:r>
                </w:p>
              </w:tc>
            </w:tr>
            <w:tr w:rsidR="00486E8C" w:rsidRPr="00486E8C" w:rsidTr="005608B6">
              <w:tc>
                <w:tcPr>
                  <w:tcW w:w="326" w:type="dxa"/>
                </w:tcPr>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3</w:t>
                  </w:r>
                </w:p>
              </w:tc>
              <w:tc>
                <w:tcPr>
                  <w:tcW w:w="2868" w:type="dxa"/>
                </w:tcPr>
                <w:p w:rsidR="00486E8C" w:rsidRPr="00766F7C" w:rsidRDefault="00486E8C" w:rsidP="00486E8C">
                  <w:pPr>
                    <w:spacing w:line="360" w:lineRule="auto"/>
                    <w:rPr>
                      <w:rFonts w:ascii="Times New Roman" w:hAnsi="Times New Roman" w:cs="Times New Roman"/>
                      <w:sz w:val="28"/>
                      <w:szCs w:val="28"/>
                    </w:rPr>
                  </w:pPr>
                  <w:r w:rsidRPr="00766F7C">
                    <w:rPr>
                      <w:rFonts w:ascii="Times New Roman" w:hAnsi="Times New Roman" w:cs="Times New Roman"/>
                      <w:sz w:val="28"/>
                      <w:szCs w:val="28"/>
                    </w:rPr>
                    <w:t>Red Soils</w:t>
                  </w:r>
                </w:p>
              </w:tc>
              <w:tc>
                <w:tcPr>
                  <w:tcW w:w="378" w:type="dxa"/>
                  <w:vMerge/>
                </w:tcPr>
                <w:p w:rsidR="00486E8C" w:rsidRPr="00766F7C" w:rsidRDefault="00486E8C" w:rsidP="00486E8C">
                  <w:pPr>
                    <w:spacing w:line="360" w:lineRule="auto"/>
                    <w:rPr>
                      <w:rFonts w:ascii="Times New Roman" w:hAnsi="Times New Roman" w:cs="Times New Roman"/>
                      <w:sz w:val="28"/>
                      <w:szCs w:val="28"/>
                    </w:rPr>
                  </w:pPr>
                </w:p>
              </w:tc>
              <w:tc>
                <w:tcPr>
                  <w:tcW w:w="567" w:type="dxa"/>
                </w:tcPr>
                <w:p w:rsidR="00486E8C" w:rsidRPr="00766F7C" w:rsidRDefault="00486E8C" w:rsidP="00486E8C">
                  <w:pPr>
                    <w:spacing w:line="360" w:lineRule="auto"/>
                    <w:rPr>
                      <w:rFonts w:ascii="Times New Roman" w:hAnsi="Times New Roman" w:cs="Times New Roman"/>
                      <w:sz w:val="28"/>
                      <w:szCs w:val="28"/>
                    </w:rPr>
                  </w:pPr>
                  <w:r w:rsidRPr="00766F7C">
                    <w:rPr>
                      <w:rFonts w:ascii="Times New Roman" w:hAnsi="Times New Roman" w:cs="Times New Roman"/>
                      <w:sz w:val="28"/>
                      <w:szCs w:val="28"/>
                    </w:rPr>
                    <w:t>C</w:t>
                  </w:r>
                </w:p>
              </w:tc>
              <w:tc>
                <w:tcPr>
                  <w:tcW w:w="3856" w:type="dxa"/>
                </w:tcPr>
                <w:p w:rsidR="00486E8C" w:rsidRPr="00766F7C" w:rsidRDefault="00486E8C" w:rsidP="00486E8C">
                  <w:pPr>
                    <w:spacing w:line="360" w:lineRule="auto"/>
                    <w:rPr>
                      <w:rFonts w:ascii="Times New Roman" w:hAnsi="Times New Roman" w:cs="Times New Roman"/>
                      <w:sz w:val="28"/>
                      <w:szCs w:val="28"/>
                    </w:rPr>
                  </w:pPr>
                  <w:r w:rsidRPr="00766F7C">
                    <w:rPr>
                      <w:rFonts w:ascii="Times New Roman" w:hAnsi="Times New Roman" w:cs="Times New Roman"/>
                      <w:sz w:val="28"/>
                      <w:szCs w:val="28"/>
                    </w:rPr>
                    <w:t>Maharashtra and Madhya Pradesh</w:t>
                  </w:r>
                </w:p>
              </w:tc>
            </w:tr>
            <w:tr w:rsidR="00486E8C" w:rsidRPr="00486E8C" w:rsidTr="005608B6">
              <w:tc>
                <w:tcPr>
                  <w:tcW w:w="326" w:type="dxa"/>
                </w:tcPr>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4</w:t>
                  </w:r>
                </w:p>
              </w:tc>
              <w:tc>
                <w:tcPr>
                  <w:tcW w:w="2868" w:type="dxa"/>
                </w:tcPr>
                <w:p w:rsidR="00486E8C" w:rsidRPr="00766F7C" w:rsidRDefault="00486E8C" w:rsidP="00486E8C">
                  <w:pPr>
                    <w:spacing w:line="360" w:lineRule="auto"/>
                    <w:rPr>
                      <w:rFonts w:ascii="Times New Roman" w:hAnsi="Times New Roman" w:cs="Times New Roman"/>
                      <w:sz w:val="28"/>
                      <w:szCs w:val="28"/>
                    </w:rPr>
                  </w:pPr>
                  <w:r w:rsidRPr="00766F7C">
                    <w:rPr>
                      <w:rFonts w:ascii="Times New Roman" w:hAnsi="Times New Roman" w:cs="Times New Roman"/>
                      <w:sz w:val="28"/>
                      <w:szCs w:val="28"/>
                    </w:rPr>
                    <w:t>Laterite Soils</w:t>
                  </w:r>
                </w:p>
              </w:tc>
              <w:tc>
                <w:tcPr>
                  <w:tcW w:w="378" w:type="dxa"/>
                  <w:vMerge/>
                </w:tcPr>
                <w:p w:rsidR="00486E8C" w:rsidRPr="00766F7C" w:rsidRDefault="00486E8C" w:rsidP="00486E8C">
                  <w:pPr>
                    <w:spacing w:line="360" w:lineRule="auto"/>
                    <w:rPr>
                      <w:rFonts w:ascii="Times New Roman" w:hAnsi="Times New Roman" w:cs="Times New Roman"/>
                      <w:sz w:val="28"/>
                      <w:szCs w:val="28"/>
                    </w:rPr>
                  </w:pPr>
                </w:p>
              </w:tc>
              <w:tc>
                <w:tcPr>
                  <w:tcW w:w="567" w:type="dxa"/>
                </w:tcPr>
                <w:p w:rsidR="00486E8C" w:rsidRPr="00766F7C" w:rsidRDefault="00486E8C" w:rsidP="00486E8C">
                  <w:pPr>
                    <w:spacing w:line="360" w:lineRule="auto"/>
                    <w:rPr>
                      <w:rFonts w:ascii="Times New Roman" w:hAnsi="Times New Roman" w:cs="Times New Roman"/>
                      <w:sz w:val="28"/>
                      <w:szCs w:val="28"/>
                    </w:rPr>
                  </w:pPr>
                  <w:r w:rsidRPr="00766F7C">
                    <w:rPr>
                      <w:rFonts w:ascii="Times New Roman" w:hAnsi="Times New Roman" w:cs="Times New Roman"/>
                      <w:sz w:val="28"/>
                      <w:szCs w:val="28"/>
                    </w:rPr>
                    <w:t>D</w:t>
                  </w:r>
                </w:p>
              </w:tc>
              <w:tc>
                <w:tcPr>
                  <w:tcW w:w="3856" w:type="dxa"/>
                </w:tcPr>
                <w:p w:rsidR="00486E8C" w:rsidRPr="00766F7C" w:rsidRDefault="00486E8C" w:rsidP="00486E8C">
                  <w:pPr>
                    <w:spacing w:line="360" w:lineRule="auto"/>
                    <w:rPr>
                      <w:rFonts w:ascii="Times New Roman" w:hAnsi="Times New Roman" w:cs="Times New Roman"/>
                      <w:sz w:val="28"/>
                      <w:szCs w:val="28"/>
                    </w:rPr>
                  </w:pPr>
                  <w:r w:rsidRPr="00766F7C">
                    <w:rPr>
                      <w:rFonts w:ascii="Times New Roman" w:hAnsi="Times New Roman" w:cs="Times New Roman"/>
                      <w:sz w:val="28"/>
                      <w:szCs w:val="28"/>
                    </w:rPr>
                    <w:t>Karnataka and Kerala</w:t>
                  </w:r>
                </w:p>
              </w:tc>
            </w:tr>
          </w:tbl>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cs/>
                <w:lang w:bidi="hi-IN"/>
              </w:rPr>
              <w:t xml:space="preserve">विकल्प </w:t>
            </w:r>
            <w:r w:rsidRPr="00486E8C">
              <w:rPr>
                <w:rFonts w:asciiTheme="minorBidi" w:hAnsiTheme="minorBidi"/>
                <w:sz w:val="28"/>
                <w:szCs w:val="28"/>
              </w:rPr>
              <w:t>/ Options:</w:t>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lastRenderedPageBreak/>
              <w:t>(a) 1-B,2-C,3-D,4-A</w:t>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(b) 1-A,2-C,3-B,4-D</w:t>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(c) 1-D,2-C,3-B,4-A</w:t>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(d) 1-B,2-D,3-A,4-C</w:t>
            </w:r>
          </w:p>
        </w:tc>
        <w:tc>
          <w:tcPr>
            <w:tcW w:w="674" w:type="dxa"/>
          </w:tcPr>
          <w:p w:rsidR="00486E8C" w:rsidRPr="00486E8C" w:rsidRDefault="00486E8C" w:rsidP="00486E8C">
            <w:pPr>
              <w:spacing w:line="360" w:lineRule="auto"/>
              <w:rPr>
                <w:rFonts w:ascii="Times New Roman" w:hAnsi="Times New Roman" w:cs="Times New Roman"/>
                <w:sz w:val="28"/>
                <w:szCs w:val="28"/>
              </w:rPr>
            </w:pPr>
            <w:r w:rsidRPr="00486E8C">
              <w:rPr>
                <w:rFonts w:ascii="Times New Roman" w:hAnsi="Times New Roman" w:cs="Times New Roman"/>
                <w:sz w:val="28"/>
                <w:szCs w:val="28"/>
              </w:rPr>
              <w:lastRenderedPageBreak/>
              <w:t>1</w:t>
            </w:r>
          </w:p>
        </w:tc>
      </w:tr>
      <w:tr w:rsidR="00486E8C" w:rsidRPr="00486E8C" w:rsidTr="005608B6">
        <w:tc>
          <w:tcPr>
            <w:tcW w:w="738" w:type="dxa"/>
          </w:tcPr>
          <w:p w:rsidR="00486E8C" w:rsidRPr="00486E8C" w:rsidRDefault="00486E8C" w:rsidP="00486E8C">
            <w:pPr>
              <w:spacing w:line="360" w:lineRule="auto"/>
              <w:rPr>
                <w:rFonts w:ascii="Times New Roman" w:hAnsi="Times New Roman" w:cs="Times New Roman"/>
                <w:sz w:val="28"/>
                <w:szCs w:val="28"/>
              </w:rPr>
            </w:pPr>
            <w:r w:rsidRPr="00486E8C">
              <w:rPr>
                <w:rFonts w:ascii="Times New Roman" w:hAnsi="Times New Roman" w:cs="Times New Roman"/>
                <w:sz w:val="28"/>
                <w:szCs w:val="28"/>
              </w:rPr>
              <w:t>6.</w:t>
            </w:r>
          </w:p>
        </w:tc>
        <w:tc>
          <w:tcPr>
            <w:tcW w:w="7830" w:type="dxa"/>
          </w:tcPr>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 xml:space="preserve">_______ </w:t>
            </w:r>
            <w:r w:rsidRPr="00486E8C">
              <w:rPr>
                <w:rFonts w:asciiTheme="minorBidi" w:hAnsiTheme="minorBidi"/>
                <w:sz w:val="28"/>
                <w:szCs w:val="28"/>
                <w:cs/>
                <w:lang w:bidi="hi-IN"/>
              </w:rPr>
              <w:t xml:space="preserve">में स्थायी वन के अंतर्गत सबसे बड़ा क्षेत्र है जो इसके कुल वन क्षेत्र का </w:t>
            </w:r>
            <w:r w:rsidRPr="00486E8C">
              <w:rPr>
                <w:rFonts w:asciiTheme="minorBidi" w:hAnsiTheme="minorBidi"/>
                <w:sz w:val="28"/>
                <w:szCs w:val="28"/>
              </w:rPr>
              <w:t>75%</w:t>
            </w:r>
            <w:r w:rsidRPr="00486E8C">
              <w:rPr>
                <w:rFonts w:asciiTheme="minorBidi" w:hAnsiTheme="minorBidi"/>
                <w:sz w:val="28"/>
                <w:szCs w:val="28"/>
                <w:cs/>
                <w:lang w:bidi="hi-IN"/>
              </w:rPr>
              <w:t xml:space="preserve"> है।</w:t>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w:t>
            </w:r>
            <w:r w:rsidRPr="00486E8C">
              <w:rPr>
                <w:rFonts w:asciiTheme="minorBidi" w:hAnsiTheme="minorBidi"/>
                <w:sz w:val="28"/>
                <w:szCs w:val="28"/>
                <w:cs/>
                <w:lang w:bidi="hi-IN"/>
              </w:rPr>
              <w:t>ए</w:t>
            </w:r>
            <w:r w:rsidRPr="00486E8C">
              <w:rPr>
                <w:rFonts w:asciiTheme="minorBidi" w:hAnsiTheme="minorBidi"/>
                <w:sz w:val="28"/>
                <w:szCs w:val="28"/>
                <w:rtl/>
                <w:cs/>
              </w:rPr>
              <w:t xml:space="preserve">) </w:t>
            </w:r>
            <w:r w:rsidRPr="00486E8C">
              <w:rPr>
                <w:rFonts w:asciiTheme="minorBidi" w:hAnsiTheme="minorBidi"/>
                <w:sz w:val="28"/>
                <w:szCs w:val="28"/>
                <w:rtl/>
                <w:cs/>
                <w:lang w:bidi="hi-IN"/>
              </w:rPr>
              <w:t>राजस्थान</w:t>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w:t>
            </w:r>
            <w:r w:rsidRPr="00486E8C">
              <w:rPr>
                <w:rFonts w:asciiTheme="minorBidi" w:hAnsiTheme="minorBidi"/>
                <w:sz w:val="28"/>
                <w:szCs w:val="28"/>
                <w:cs/>
                <w:lang w:bidi="hi-IN"/>
              </w:rPr>
              <w:t>बी</w:t>
            </w:r>
            <w:r w:rsidRPr="00486E8C">
              <w:rPr>
                <w:rFonts w:asciiTheme="minorBidi" w:hAnsiTheme="minorBidi"/>
                <w:sz w:val="28"/>
                <w:szCs w:val="28"/>
                <w:rtl/>
                <w:cs/>
              </w:rPr>
              <w:t xml:space="preserve">) </w:t>
            </w:r>
            <w:r w:rsidRPr="00486E8C">
              <w:rPr>
                <w:rFonts w:asciiTheme="minorBidi" w:hAnsiTheme="minorBidi"/>
                <w:sz w:val="28"/>
                <w:szCs w:val="28"/>
                <w:rtl/>
                <w:cs/>
                <w:lang w:bidi="hi-IN"/>
              </w:rPr>
              <w:t>तमिलनाडु</w:t>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w:t>
            </w:r>
            <w:r w:rsidRPr="00486E8C">
              <w:rPr>
                <w:rFonts w:asciiTheme="minorBidi" w:hAnsiTheme="minorBidi"/>
                <w:sz w:val="28"/>
                <w:szCs w:val="28"/>
                <w:cs/>
                <w:lang w:bidi="hi-IN"/>
              </w:rPr>
              <w:t>सी</w:t>
            </w:r>
            <w:r w:rsidRPr="00486E8C">
              <w:rPr>
                <w:rFonts w:asciiTheme="minorBidi" w:hAnsiTheme="minorBidi"/>
                <w:sz w:val="28"/>
                <w:szCs w:val="28"/>
                <w:rtl/>
                <w:cs/>
              </w:rPr>
              <w:t xml:space="preserve">) </w:t>
            </w:r>
            <w:r w:rsidRPr="00486E8C">
              <w:rPr>
                <w:rFonts w:asciiTheme="minorBidi" w:hAnsiTheme="minorBidi"/>
                <w:sz w:val="28"/>
                <w:szCs w:val="28"/>
                <w:rtl/>
                <w:cs/>
                <w:lang w:bidi="hi-IN"/>
              </w:rPr>
              <w:t>मध्य प्रदेश</w:t>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w:t>
            </w:r>
            <w:r w:rsidRPr="00486E8C">
              <w:rPr>
                <w:rFonts w:asciiTheme="minorBidi" w:hAnsiTheme="minorBidi"/>
                <w:sz w:val="28"/>
                <w:szCs w:val="28"/>
                <w:cs/>
                <w:lang w:bidi="hi-IN"/>
              </w:rPr>
              <w:t>डी</w:t>
            </w:r>
            <w:r w:rsidRPr="00486E8C">
              <w:rPr>
                <w:rFonts w:asciiTheme="minorBidi" w:hAnsiTheme="minorBidi"/>
                <w:sz w:val="28"/>
                <w:szCs w:val="28"/>
                <w:rtl/>
                <w:cs/>
              </w:rPr>
              <w:t xml:space="preserve">) </w:t>
            </w:r>
            <w:r w:rsidRPr="00486E8C">
              <w:rPr>
                <w:rFonts w:asciiTheme="minorBidi" w:hAnsiTheme="minorBidi"/>
                <w:sz w:val="28"/>
                <w:szCs w:val="28"/>
                <w:rtl/>
                <w:cs/>
                <w:lang w:bidi="hi-IN"/>
              </w:rPr>
              <w:t>ओडिशा</w:t>
            </w:r>
          </w:p>
          <w:p w:rsidR="00486E8C" w:rsidRPr="005608B6" w:rsidRDefault="00486E8C" w:rsidP="00486E8C">
            <w:pPr>
              <w:spacing w:line="360" w:lineRule="auto"/>
              <w:rPr>
                <w:rFonts w:ascii="Times New Roman" w:hAnsi="Times New Roman" w:cs="Times New Roman"/>
                <w:sz w:val="28"/>
                <w:szCs w:val="28"/>
              </w:rPr>
            </w:pPr>
            <w:r w:rsidRPr="005608B6">
              <w:rPr>
                <w:rFonts w:ascii="Times New Roman" w:hAnsi="Times New Roman" w:cs="Times New Roman"/>
                <w:sz w:val="28"/>
                <w:szCs w:val="28"/>
              </w:rPr>
              <w:t>________has the largest area under permanent forest constituting 75 % of its total forest area.</w:t>
            </w:r>
          </w:p>
          <w:p w:rsidR="00486E8C" w:rsidRPr="005608B6" w:rsidRDefault="00486E8C" w:rsidP="00486E8C">
            <w:pPr>
              <w:spacing w:line="360" w:lineRule="auto"/>
              <w:rPr>
                <w:rFonts w:ascii="Times New Roman" w:hAnsi="Times New Roman" w:cs="Times New Roman"/>
                <w:sz w:val="28"/>
                <w:szCs w:val="28"/>
              </w:rPr>
            </w:pPr>
            <w:r w:rsidRPr="005608B6">
              <w:rPr>
                <w:rFonts w:ascii="Times New Roman" w:hAnsi="Times New Roman" w:cs="Times New Roman"/>
                <w:sz w:val="28"/>
                <w:szCs w:val="28"/>
              </w:rPr>
              <w:t>(a) Rajasthan</w:t>
            </w:r>
          </w:p>
          <w:p w:rsidR="00486E8C" w:rsidRPr="005608B6" w:rsidRDefault="00486E8C" w:rsidP="00486E8C">
            <w:pPr>
              <w:spacing w:line="360" w:lineRule="auto"/>
              <w:rPr>
                <w:rFonts w:ascii="Times New Roman" w:hAnsi="Times New Roman" w:cs="Times New Roman"/>
                <w:sz w:val="28"/>
                <w:szCs w:val="28"/>
              </w:rPr>
            </w:pPr>
            <w:r w:rsidRPr="005608B6">
              <w:rPr>
                <w:rFonts w:ascii="Times New Roman" w:hAnsi="Times New Roman" w:cs="Times New Roman"/>
                <w:sz w:val="28"/>
                <w:szCs w:val="28"/>
              </w:rPr>
              <w:t>(b) Tamil Nadu</w:t>
            </w:r>
          </w:p>
          <w:p w:rsidR="00486E8C" w:rsidRPr="005608B6" w:rsidRDefault="00486E8C" w:rsidP="00486E8C">
            <w:pPr>
              <w:spacing w:line="360" w:lineRule="auto"/>
              <w:rPr>
                <w:rFonts w:ascii="Times New Roman" w:hAnsi="Times New Roman" w:cs="Times New Roman"/>
                <w:sz w:val="28"/>
                <w:szCs w:val="28"/>
              </w:rPr>
            </w:pPr>
            <w:r w:rsidRPr="005608B6">
              <w:rPr>
                <w:rFonts w:ascii="Times New Roman" w:hAnsi="Times New Roman" w:cs="Times New Roman"/>
                <w:sz w:val="28"/>
                <w:szCs w:val="28"/>
              </w:rPr>
              <w:t>(c) Madhya Pradesh</w:t>
            </w:r>
          </w:p>
          <w:p w:rsidR="00486E8C" w:rsidRPr="00486E8C" w:rsidRDefault="00486E8C" w:rsidP="00486E8C">
            <w:pPr>
              <w:spacing w:line="360" w:lineRule="auto"/>
              <w:rPr>
                <w:rFonts w:asciiTheme="minorBidi" w:hAnsiTheme="minorBidi"/>
                <w:sz w:val="28"/>
                <w:szCs w:val="28"/>
              </w:rPr>
            </w:pPr>
            <w:r w:rsidRPr="005608B6">
              <w:rPr>
                <w:rFonts w:ascii="Times New Roman" w:hAnsi="Times New Roman" w:cs="Times New Roman"/>
                <w:sz w:val="28"/>
                <w:szCs w:val="28"/>
              </w:rPr>
              <w:t>(d) Odisha</w:t>
            </w:r>
          </w:p>
        </w:tc>
        <w:tc>
          <w:tcPr>
            <w:tcW w:w="674" w:type="dxa"/>
          </w:tcPr>
          <w:p w:rsidR="00486E8C" w:rsidRPr="00486E8C" w:rsidRDefault="00486E8C" w:rsidP="00486E8C">
            <w:pPr>
              <w:spacing w:line="360" w:lineRule="auto"/>
              <w:rPr>
                <w:rFonts w:ascii="Times New Roman" w:hAnsi="Times New Roman" w:cs="Times New Roman"/>
                <w:sz w:val="28"/>
                <w:szCs w:val="28"/>
              </w:rPr>
            </w:pPr>
            <w:r w:rsidRPr="00486E8C">
              <w:rPr>
                <w:rFonts w:ascii="Times New Roman" w:hAnsi="Times New Roman" w:cs="Times New Roman"/>
                <w:sz w:val="28"/>
                <w:szCs w:val="28"/>
              </w:rPr>
              <w:t>1</w:t>
            </w:r>
          </w:p>
        </w:tc>
      </w:tr>
      <w:tr w:rsidR="00486E8C" w:rsidRPr="00486E8C" w:rsidTr="005608B6">
        <w:tc>
          <w:tcPr>
            <w:tcW w:w="738" w:type="dxa"/>
          </w:tcPr>
          <w:p w:rsidR="00486E8C" w:rsidRPr="00486E8C" w:rsidRDefault="00486E8C" w:rsidP="00486E8C">
            <w:pPr>
              <w:spacing w:line="360" w:lineRule="auto"/>
              <w:rPr>
                <w:rFonts w:ascii="Times New Roman" w:hAnsi="Times New Roman" w:cs="Times New Roman"/>
                <w:sz w:val="28"/>
                <w:szCs w:val="28"/>
              </w:rPr>
            </w:pPr>
            <w:r w:rsidRPr="00486E8C">
              <w:rPr>
                <w:rFonts w:ascii="Times New Roman" w:hAnsi="Times New Roman" w:cs="Times New Roman"/>
                <w:sz w:val="28"/>
                <w:szCs w:val="28"/>
              </w:rPr>
              <w:t>7.</w:t>
            </w:r>
          </w:p>
        </w:tc>
        <w:tc>
          <w:tcPr>
            <w:tcW w:w="7830" w:type="dxa"/>
          </w:tcPr>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cs/>
                <w:lang w:bidi="hi-IN"/>
              </w:rPr>
              <w:t>निम्नलिखित में से कौन सी फसल आयरन</w:t>
            </w:r>
            <w:r w:rsidRPr="00486E8C">
              <w:rPr>
                <w:rFonts w:asciiTheme="minorBidi" w:hAnsiTheme="minorBidi"/>
                <w:sz w:val="28"/>
                <w:szCs w:val="28"/>
              </w:rPr>
              <w:t xml:space="preserve">, </w:t>
            </w:r>
            <w:r w:rsidRPr="00486E8C">
              <w:rPr>
                <w:rFonts w:asciiTheme="minorBidi" w:hAnsiTheme="minorBidi"/>
                <w:sz w:val="28"/>
                <w:szCs w:val="28"/>
                <w:cs/>
                <w:lang w:bidi="hi-IN"/>
              </w:rPr>
              <w:t>कैल्शियम और अन्य सूक्ष्म पोषक तत्वों और रौगे से भरपूर है।</w:t>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w:t>
            </w:r>
            <w:r w:rsidRPr="00486E8C">
              <w:rPr>
                <w:rFonts w:asciiTheme="minorBidi" w:hAnsiTheme="minorBidi"/>
                <w:sz w:val="28"/>
                <w:szCs w:val="28"/>
                <w:cs/>
                <w:lang w:bidi="hi-IN"/>
              </w:rPr>
              <w:t>ए</w:t>
            </w:r>
            <w:r w:rsidRPr="00486E8C">
              <w:rPr>
                <w:rFonts w:asciiTheme="minorBidi" w:hAnsiTheme="minorBidi"/>
                <w:sz w:val="28"/>
                <w:szCs w:val="28"/>
                <w:rtl/>
                <w:cs/>
              </w:rPr>
              <w:t xml:space="preserve">) </w:t>
            </w:r>
            <w:r w:rsidRPr="00486E8C">
              <w:rPr>
                <w:rFonts w:asciiTheme="minorBidi" w:hAnsiTheme="minorBidi"/>
                <w:sz w:val="28"/>
                <w:szCs w:val="28"/>
                <w:rtl/>
                <w:cs/>
                <w:lang w:bidi="hi-IN"/>
              </w:rPr>
              <w:t>बजरा</w:t>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w:t>
            </w:r>
            <w:r w:rsidRPr="00486E8C">
              <w:rPr>
                <w:rFonts w:asciiTheme="minorBidi" w:hAnsiTheme="minorBidi"/>
                <w:sz w:val="28"/>
                <w:szCs w:val="28"/>
                <w:cs/>
                <w:lang w:bidi="hi-IN"/>
              </w:rPr>
              <w:t>बी</w:t>
            </w:r>
            <w:r w:rsidRPr="00486E8C">
              <w:rPr>
                <w:rFonts w:asciiTheme="minorBidi" w:hAnsiTheme="minorBidi"/>
                <w:sz w:val="28"/>
                <w:szCs w:val="28"/>
                <w:rtl/>
                <w:cs/>
              </w:rPr>
              <w:t xml:space="preserve">) </w:t>
            </w:r>
            <w:r w:rsidRPr="00486E8C">
              <w:rPr>
                <w:rFonts w:asciiTheme="minorBidi" w:hAnsiTheme="minorBidi"/>
                <w:sz w:val="28"/>
                <w:szCs w:val="28"/>
                <w:rtl/>
                <w:cs/>
                <w:lang w:bidi="hi-IN"/>
              </w:rPr>
              <w:t>राजमा</w:t>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w:t>
            </w:r>
            <w:r w:rsidRPr="00486E8C">
              <w:rPr>
                <w:rFonts w:asciiTheme="minorBidi" w:hAnsiTheme="minorBidi"/>
                <w:sz w:val="28"/>
                <w:szCs w:val="28"/>
                <w:cs/>
                <w:lang w:bidi="hi-IN"/>
              </w:rPr>
              <w:t>सी</w:t>
            </w:r>
            <w:r w:rsidRPr="00486E8C">
              <w:rPr>
                <w:rFonts w:asciiTheme="minorBidi" w:hAnsiTheme="minorBidi"/>
                <w:sz w:val="28"/>
                <w:szCs w:val="28"/>
                <w:rtl/>
                <w:cs/>
              </w:rPr>
              <w:t xml:space="preserve">) </w:t>
            </w:r>
            <w:r w:rsidRPr="00486E8C">
              <w:rPr>
                <w:rFonts w:asciiTheme="minorBidi" w:hAnsiTheme="minorBidi"/>
                <w:sz w:val="28"/>
                <w:szCs w:val="28"/>
                <w:rtl/>
                <w:cs/>
                <w:lang w:bidi="hi-IN"/>
              </w:rPr>
              <w:t>ज्वार</w:t>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lastRenderedPageBreak/>
              <w:t>(</w:t>
            </w:r>
            <w:r w:rsidRPr="00486E8C">
              <w:rPr>
                <w:rFonts w:asciiTheme="minorBidi" w:hAnsiTheme="minorBidi"/>
                <w:sz w:val="28"/>
                <w:szCs w:val="28"/>
                <w:cs/>
                <w:lang w:bidi="hi-IN"/>
              </w:rPr>
              <w:t>डी</w:t>
            </w:r>
            <w:r w:rsidRPr="00486E8C">
              <w:rPr>
                <w:rFonts w:asciiTheme="minorBidi" w:hAnsiTheme="minorBidi"/>
                <w:sz w:val="28"/>
                <w:szCs w:val="28"/>
                <w:rtl/>
                <w:cs/>
              </w:rPr>
              <w:t xml:space="preserve">) </w:t>
            </w:r>
            <w:r w:rsidRPr="00486E8C">
              <w:rPr>
                <w:rFonts w:asciiTheme="minorBidi" w:hAnsiTheme="minorBidi"/>
                <w:sz w:val="28"/>
                <w:szCs w:val="28"/>
                <w:rtl/>
                <w:cs/>
                <w:lang w:bidi="hi-IN"/>
              </w:rPr>
              <w:t>रागी</w:t>
            </w:r>
          </w:p>
          <w:p w:rsidR="00486E8C" w:rsidRPr="005608B6" w:rsidRDefault="00486E8C" w:rsidP="00486E8C">
            <w:pPr>
              <w:spacing w:line="360" w:lineRule="auto"/>
              <w:rPr>
                <w:rFonts w:ascii="Times New Roman" w:hAnsi="Times New Roman" w:cs="Times New Roman"/>
                <w:sz w:val="28"/>
                <w:szCs w:val="28"/>
              </w:rPr>
            </w:pPr>
            <w:r w:rsidRPr="005608B6">
              <w:rPr>
                <w:rFonts w:ascii="Times New Roman" w:hAnsi="Times New Roman" w:cs="Times New Roman"/>
                <w:sz w:val="28"/>
                <w:szCs w:val="28"/>
              </w:rPr>
              <w:t>Which one of the following crops is rich in iron, calcium and other micronutrients and roughage.</w:t>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(a) Bajra</w:t>
            </w:r>
          </w:p>
          <w:p w:rsidR="00486E8C" w:rsidRPr="005608B6" w:rsidRDefault="00486E8C" w:rsidP="00486E8C">
            <w:pPr>
              <w:spacing w:line="360" w:lineRule="auto"/>
              <w:rPr>
                <w:rFonts w:ascii="Times New Roman" w:hAnsi="Times New Roman" w:cs="Times New Roman"/>
                <w:sz w:val="28"/>
                <w:szCs w:val="28"/>
              </w:rPr>
            </w:pPr>
            <w:r w:rsidRPr="00486E8C">
              <w:rPr>
                <w:rFonts w:asciiTheme="minorBidi" w:hAnsiTheme="minorBidi"/>
                <w:sz w:val="28"/>
                <w:szCs w:val="28"/>
              </w:rPr>
              <w:t>(</w:t>
            </w:r>
            <w:r w:rsidRPr="005608B6">
              <w:rPr>
                <w:rFonts w:ascii="Times New Roman" w:hAnsi="Times New Roman" w:cs="Times New Roman"/>
                <w:sz w:val="28"/>
                <w:szCs w:val="28"/>
              </w:rPr>
              <w:t>b) Rajma</w:t>
            </w:r>
          </w:p>
          <w:p w:rsidR="00486E8C" w:rsidRPr="005608B6" w:rsidRDefault="00486E8C" w:rsidP="00486E8C">
            <w:pPr>
              <w:spacing w:line="360" w:lineRule="auto"/>
              <w:rPr>
                <w:rFonts w:ascii="Times New Roman" w:hAnsi="Times New Roman" w:cs="Times New Roman"/>
                <w:sz w:val="28"/>
                <w:szCs w:val="28"/>
              </w:rPr>
            </w:pPr>
            <w:r w:rsidRPr="005608B6">
              <w:rPr>
                <w:rFonts w:ascii="Times New Roman" w:hAnsi="Times New Roman" w:cs="Times New Roman"/>
                <w:sz w:val="28"/>
                <w:szCs w:val="28"/>
              </w:rPr>
              <w:t>(c) Jowar</w:t>
            </w:r>
          </w:p>
          <w:p w:rsidR="00486E8C" w:rsidRPr="00486E8C" w:rsidRDefault="00486E8C" w:rsidP="00486E8C">
            <w:pPr>
              <w:spacing w:line="360" w:lineRule="auto"/>
              <w:rPr>
                <w:rFonts w:asciiTheme="minorBidi" w:hAnsiTheme="minorBidi"/>
                <w:sz w:val="28"/>
                <w:szCs w:val="28"/>
              </w:rPr>
            </w:pPr>
            <w:r w:rsidRPr="005608B6">
              <w:rPr>
                <w:rFonts w:ascii="Times New Roman" w:hAnsi="Times New Roman" w:cs="Times New Roman"/>
                <w:sz w:val="28"/>
                <w:szCs w:val="28"/>
              </w:rPr>
              <w:t>(d) Ragi</w:t>
            </w:r>
          </w:p>
        </w:tc>
        <w:tc>
          <w:tcPr>
            <w:tcW w:w="674" w:type="dxa"/>
          </w:tcPr>
          <w:p w:rsidR="00486E8C" w:rsidRPr="00486E8C" w:rsidRDefault="00486E8C" w:rsidP="00486E8C">
            <w:pPr>
              <w:spacing w:line="360" w:lineRule="auto"/>
              <w:rPr>
                <w:rFonts w:ascii="Times New Roman" w:hAnsi="Times New Roman" w:cs="Times New Roman"/>
                <w:sz w:val="28"/>
                <w:szCs w:val="28"/>
              </w:rPr>
            </w:pPr>
            <w:r w:rsidRPr="00486E8C">
              <w:rPr>
                <w:rFonts w:ascii="Times New Roman" w:hAnsi="Times New Roman" w:cs="Times New Roman"/>
                <w:sz w:val="28"/>
                <w:szCs w:val="28"/>
              </w:rPr>
              <w:lastRenderedPageBreak/>
              <w:t>1</w:t>
            </w:r>
          </w:p>
        </w:tc>
      </w:tr>
      <w:tr w:rsidR="00486E8C" w:rsidRPr="00486E8C" w:rsidTr="005608B6">
        <w:tc>
          <w:tcPr>
            <w:tcW w:w="738" w:type="dxa"/>
          </w:tcPr>
          <w:p w:rsidR="00486E8C" w:rsidRPr="00486E8C" w:rsidRDefault="00486E8C" w:rsidP="00486E8C">
            <w:pPr>
              <w:spacing w:line="360" w:lineRule="auto"/>
              <w:rPr>
                <w:rFonts w:ascii="Times New Roman" w:hAnsi="Times New Roman" w:cs="Times New Roman"/>
                <w:sz w:val="28"/>
                <w:szCs w:val="28"/>
              </w:rPr>
            </w:pPr>
            <w:r w:rsidRPr="00486E8C">
              <w:rPr>
                <w:rFonts w:ascii="Times New Roman" w:hAnsi="Times New Roman" w:cs="Times New Roman"/>
                <w:sz w:val="28"/>
                <w:szCs w:val="28"/>
              </w:rPr>
              <w:t>8.</w:t>
            </w:r>
          </w:p>
        </w:tc>
        <w:tc>
          <w:tcPr>
            <w:tcW w:w="7830" w:type="dxa"/>
          </w:tcPr>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cs/>
                <w:lang w:bidi="hi-IN"/>
              </w:rPr>
              <w:t>बेल्जियम में सामान्यतः कौन सी दो भाषाएँ बोली जाती हैं</w:t>
            </w:r>
            <w:r w:rsidRPr="00486E8C">
              <w:rPr>
                <w:rFonts w:asciiTheme="minorBidi" w:hAnsiTheme="minorBidi"/>
                <w:sz w:val="28"/>
                <w:szCs w:val="28"/>
              </w:rPr>
              <w:t>?</w:t>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w:t>
            </w:r>
            <w:r w:rsidRPr="00486E8C">
              <w:rPr>
                <w:rFonts w:asciiTheme="minorBidi" w:hAnsiTheme="minorBidi"/>
                <w:sz w:val="28"/>
                <w:szCs w:val="28"/>
                <w:cs/>
                <w:lang w:bidi="hi-IN"/>
              </w:rPr>
              <w:t>ए</w:t>
            </w:r>
            <w:r w:rsidRPr="00486E8C">
              <w:rPr>
                <w:rFonts w:asciiTheme="minorBidi" w:hAnsiTheme="minorBidi"/>
                <w:sz w:val="28"/>
                <w:szCs w:val="28"/>
                <w:rtl/>
                <w:cs/>
              </w:rPr>
              <w:t xml:space="preserve">) </w:t>
            </w:r>
            <w:r w:rsidRPr="00486E8C">
              <w:rPr>
                <w:rFonts w:asciiTheme="minorBidi" w:hAnsiTheme="minorBidi"/>
                <w:sz w:val="28"/>
                <w:szCs w:val="28"/>
                <w:rtl/>
                <w:cs/>
                <w:lang w:bidi="hi-IN"/>
              </w:rPr>
              <w:t>फ्रेंच और अंग्रेजी</w:t>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w:t>
            </w:r>
            <w:r w:rsidRPr="00486E8C">
              <w:rPr>
                <w:rFonts w:asciiTheme="minorBidi" w:hAnsiTheme="minorBidi"/>
                <w:sz w:val="28"/>
                <w:szCs w:val="28"/>
                <w:cs/>
                <w:lang w:bidi="hi-IN"/>
              </w:rPr>
              <w:t>बी</w:t>
            </w:r>
            <w:r w:rsidRPr="00486E8C">
              <w:rPr>
                <w:rFonts w:asciiTheme="minorBidi" w:hAnsiTheme="minorBidi"/>
                <w:sz w:val="28"/>
                <w:szCs w:val="28"/>
                <w:rtl/>
                <w:cs/>
              </w:rPr>
              <w:t xml:space="preserve">) </w:t>
            </w:r>
            <w:r w:rsidRPr="00486E8C">
              <w:rPr>
                <w:rFonts w:asciiTheme="minorBidi" w:hAnsiTheme="minorBidi"/>
                <w:sz w:val="28"/>
                <w:szCs w:val="28"/>
                <w:rtl/>
                <w:cs/>
                <w:lang w:bidi="hi-IN"/>
              </w:rPr>
              <w:t>डच और सिंहली</w:t>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w:t>
            </w:r>
            <w:r w:rsidRPr="00486E8C">
              <w:rPr>
                <w:rFonts w:asciiTheme="minorBidi" w:hAnsiTheme="minorBidi"/>
                <w:sz w:val="28"/>
                <w:szCs w:val="28"/>
                <w:cs/>
                <w:lang w:bidi="hi-IN"/>
              </w:rPr>
              <w:t>सी</w:t>
            </w:r>
            <w:r w:rsidRPr="00486E8C">
              <w:rPr>
                <w:rFonts w:asciiTheme="minorBidi" w:hAnsiTheme="minorBidi"/>
                <w:sz w:val="28"/>
                <w:szCs w:val="28"/>
                <w:rtl/>
                <w:cs/>
              </w:rPr>
              <w:t xml:space="preserve">) </w:t>
            </w:r>
            <w:r w:rsidRPr="00486E8C">
              <w:rPr>
                <w:rFonts w:asciiTheme="minorBidi" w:hAnsiTheme="minorBidi"/>
                <w:sz w:val="28"/>
                <w:szCs w:val="28"/>
                <w:rtl/>
                <w:cs/>
                <w:lang w:bidi="hi-IN"/>
              </w:rPr>
              <w:t>फ्रेंच और सिंहली</w:t>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w:t>
            </w:r>
            <w:r w:rsidRPr="00486E8C">
              <w:rPr>
                <w:rFonts w:asciiTheme="minorBidi" w:hAnsiTheme="minorBidi"/>
                <w:sz w:val="28"/>
                <w:szCs w:val="28"/>
                <w:cs/>
                <w:lang w:bidi="hi-IN"/>
              </w:rPr>
              <w:t>डी</w:t>
            </w:r>
            <w:r w:rsidRPr="00486E8C">
              <w:rPr>
                <w:rFonts w:asciiTheme="minorBidi" w:hAnsiTheme="minorBidi"/>
                <w:sz w:val="28"/>
                <w:szCs w:val="28"/>
                <w:rtl/>
                <w:cs/>
              </w:rPr>
              <w:t xml:space="preserve">) </w:t>
            </w:r>
            <w:r w:rsidRPr="00486E8C">
              <w:rPr>
                <w:rFonts w:asciiTheme="minorBidi" w:hAnsiTheme="minorBidi"/>
                <w:sz w:val="28"/>
                <w:szCs w:val="28"/>
                <w:rtl/>
                <w:cs/>
                <w:lang w:bidi="hi-IN"/>
              </w:rPr>
              <w:t xml:space="preserve">डच </w:t>
            </w:r>
            <w:r w:rsidRPr="00486E8C">
              <w:rPr>
                <w:rFonts w:asciiTheme="minorBidi" w:hAnsiTheme="minorBidi"/>
                <w:sz w:val="28"/>
                <w:szCs w:val="28"/>
                <w:cs/>
                <w:lang w:bidi="hi-IN"/>
              </w:rPr>
              <w:t>और फ्रेंच</w:t>
            </w:r>
          </w:p>
          <w:p w:rsidR="00486E8C" w:rsidRPr="005608B6" w:rsidRDefault="00486E8C" w:rsidP="00486E8C">
            <w:pPr>
              <w:spacing w:line="360" w:lineRule="auto"/>
              <w:rPr>
                <w:rFonts w:ascii="Times New Roman" w:hAnsi="Times New Roman" w:cs="Times New Roman"/>
                <w:sz w:val="28"/>
                <w:szCs w:val="28"/>
              </w:rPr>
            </w:pPr>
            <w:r w:rsidRPr="005608B6">
              <w:rPr>
                <w:rFonts w:ascii="Times New Roman" w:hAnsi="Times New Roman" w:cs="Times New Roman"/>
                <w:sz w:val="28"/>
                <w:szCs w:val="28"/>
              </w:rPr>
              <w:t>Which two languages are generally spoken in Belgium?</w:t>
            </w:r>
          </w:p>
          <w:p w:rsidR="00486E8C" w:rsidRPr="005608B6" w:rsidRDefault="00486E8C" w:rsidP="00486E8C">
            <w:pPr>
              <w:spacing w:line="360" w:lineRule="auto"/>
              <w:rPr>
                <w:rFonts w:ascii="Times New Roman" w:hAnsi="Times New Roman" w:cs="Times New Roman"/>
                <w:sz w:val="28"/>
                <w:szCs w:val="28"/>
              </w:rPr>
            </w:pPr>
            <w:r w:rsidRPr="005608B6">
              <w:rPr>
                <w:rFonts w:ascii="Times New Roman" w:hAnsi="Times New Roman" w:cs="Times New Roman"/>
                <w:sz w:val="28"/>
                <w:szCs w:val="28"/>
              </w:rPr>
              <w:t>(a) French and English</w:t>
            </w:r>
          </w:p>
          <w:p w:rsidR="00486E8C" w:rsidRPr="005608B6" w:rsidRDefault="00486E8C" w:rsidP="00486E8C">
            <w:pPr>
              <w:spacing w:line="360" w:lineRule="auto"/>
              <w:rPr>
                <w:rFonts w:ascii="Times New Roman" w:hAnsi="Times New Roman" w:cs="Times New Roman"/>
                <w:sz w:val="28"/>
                <w:szCs w:val="28"/>
              </w:rPr>
            </w:pPr>
            <w:r w:rsidRPr="005608B6">
              <w:rPr>
                <w:rFonts w:ascii="Times New Roman" w:hAnsi="Times New Roman" w:cs="Times New Roman"/>
                <w:sz w:val="28"/>
                <w:szCs w:val="28"/>
              </w:rPr>
              <w:t>(b) Dutch and Sinhala</w:t>
            </w:r>
          </w:p>
          <w:p w:rsidR="00486E8C" w:rsidRPr="005608B6" w:rsidRDefault="00486E8C" w:rsidP="00486E8C">
            <w:pPr>
              <w:spacing w:line="360" w:lineRule="auto"/>
              <w:rPr>
                <w:rFonts w:ascii="Times New Roman" w:hAnsi="Times New Roman" w:cs="Times New Roman"/>
                <w:sz w:val="28"/>
                <w:szCs w:val="28"/>
              </w:rPr>
            </w:pPr>
            <w:r w:rsidRPr="005608B6">
              <w:rPr>
                <w:rFonts w:ascii="Times New Roman" w:hAnsi="Times New Roman" w:cs="Times New Roman"/>
                <w:sz w:val="28"/>
                <w:szCs w:val="28"/>
              </w:rPr>
              <w:t>(c) French and Sinhala</w:t>
            </w:r>
          </w:p>
          <w:p w:rsidR="00486E8C" w:rsidRPr="00486E8C" w:rsidRDefault="00486E8C" w:rsidP="00486E8C">
            <w:pPr>
              <w:spacing w:line="360" w:lineRule="auto"/>
              <w:rPr>
                <w:rFonts w:asciiTheme="minorBidi" w:hAnsiTheme="minorBidi"/>
                <w:sz w:val="28"/>
                <w:szCs w:val="28"/>
              </w:rPr>
            </w:pPr>
            <w:r w:rsidRPr="005608B6">
              <w:rPr>
                <w:rFonts w:ascii="Times New Roman" w:hAnsi="Times New Roman" w:cs="Times New Roman"/>
                <w:sz w:val="28"/>
                <w:szCs w:val="28"/>
              </w:rPr>
              <w:t>(d) Dutch and French</w:t>
            </w:r>
          </w:p>
        </w:tc>
        <w:tc>
          <w:tcPr>
            <w:tcW w:w="674" w:type="dxa"/>
          </w:tcPr>
          <w:p w:rsidR="00486E8C" w:rsidRPr="00486E8C" w:rsidRDefault="00486E8C" w:rsidP="00486E8C">
            <w:pPr>
              <w:spacing w:line="360" w:lineRule="auto"/>
              <w:rPr>
                <w:rFonts w:ascii="Times New Roman" w:hAnsi="Times New Roman" w:cs="Times New Roman"/>
                <w:sz w:val="28"/>
                <w:szCs w:val="28"/>
              </w:rPr>
            </w:pPr>
            <w:r w:rsidRPr="00486E8C">
              <w:rPr>
                <w:rFonts w:ascii="Times New Roman" w:hAnsi="Times New Roman" w:cs="Times New Roman"/>
                <w:sz w:val="28"/>
                <w:szCs w:val="28"/>
              </w:rPr>
              <w:t>1</w:t>
            </w:r>
          </w:p>
        </w:tc>
      </w:tr>
      <w:tr w:rsidR="00486E8C" w:rsidRPr="00486E8C" w:rsidTr="005608B6">
        <w:tc>
          <w:tcPr>
            <w:tcW w:w="738" w:type="dxa"/>
          </w:tcPr>
          <w:p w:rsidR="00486E8C" w:rsidRPr="00486E8C" w:rsidRDefault="00486E8C" w:rsidP="00486E8C">
            <w:pPr>
              <w:spacing w:line="360" w:lineRule="auto"/>
              <w:rPr>
                <w:rFonts w:ascii="Times New Roman" w:hAnsi="Times New Roman" w:cs="Times New Roman"/>
                <w:sz w:val="28"/>
                <w:szCs w:val="28"/>
              </w:rPr>
            </w:pPr>
            <w:r w:rsidRPr="00486E8C">
              <w:rPr>
                <w:rFonts w:ascii="Times New Roman" w:hAnsi="Times New Roman" w:cs="Times New Roman"/>
                <w:sz w:val="28"/>
                <w:szCs w:val="28"/>
              </w:rPr>
              <w:t>9</w:t>
            </w:r>
          </w:p>
        </w:tc>
        <w:tc>
          <w:tcPr>
            <w:tcW w:w="7830" w:type="dxa"/>
          </w:tcPr>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w:t>
            </w:r>
            <w:r w:rsidRPr="00486E8C">
              <w:rPr>
                <w:rFonts w:asciiTheme="minorBidi" w:hAnsiTheme="minorBidi"/>
                <w:sz w:val="28"/>
                <w:szCs w:val="28"/>
                <w:cs/>
                <w:lang w:bidi="hi-IN"/>
              </w:rPr>
              <w:t>चेक एंड बैलेंस</w:t>
            </w:r>
            <w:r w:rsidRPr="00486E8C">
              <w:rPr>
                <w:rFonts w:asciiTheme="minorBidi" w:hAnsiTheme="minorBidi"/>
                <w:sz w:val="28"/>
                <w:szCs w:val="28"/>
              </w:rPr>
              <w:t xml:space="preserve">' </w:t>
            </w:r>
            <w:r w:rsidRPr="00486E8C">
              <w:rPr>
                <w:rFonts w:asciiTheme="minorBidi" w:hAnsiTheme="minorBidi"/>
                <w:sz w:val="28"/>
                <w:szCs w:val="28"/>
                <w:cs/>
                <w:lang w:bidi="hi-IN"/>
              </w:rPr>
              <w:t>की एक प्रणाली दूसरा नाम है जिसके लिए निम्नलिखित में से एक शक्ति</w:t>
            </w:r>
            <w:r w:rsidRPr="00486E8C">
              <w:rPr>
                <w:rFonts w:asciiTheme="minorBidi" w:hAnsiTheme="minorBidi"/>
                <w:sz w:val="28"/>
                <w:szCs w:val="28"/>
                <w:rtl/>
                <w:cs/>
              </w:rPr>
              <w:t>-</w:t>
            </w:r>
            <w:r w:rsidRPr="00486E8C">
              <w:rPr>
                <w:rFonts w:asciiTheme="minorBidi" w:hAnsiTheme="minorBidi"/>
                <w:sz w:val="28"/>
                <w:szCs w:val="28"/>
                <w:rtl/>
                <w:cs/>
                <w:lang w:bidi="hi-IN"/>
              </w:rPr>
              <w:t>साझाकरण व्यवस्था ह</w:t>
            </w:r>
            <w:r w:rsidRPr="00486E8C">
              <w:rPr>
                <w:rFonts w:asciiTheme="minorBidi" w:hAnsiTheme="minorBidi"/>
                <w:sz w:val="28"/>
                <w:szCs w:val="28"/>
                <w:cs/>
                <w:lang w:bidi="hi-IN"/>
              </w:rPr>
              <w:t>ै</w:t>
            </w:r>
            <w:r w:rsidRPr="00486E8C">
              <w:rPr>
                <w:rFonts w:asciiTheme="minorBidi" w:hAnsiTheme="minorBidi"/>
                <w:sz w:val="28"/>
                <w:szCs w:val="28"/>
                <w:rtl/>
                <w:cs/>
              </w:rPr>
              <w:t>:</w:t>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w:t>
            </w:r>
            <w:r w:rsidRPr="00486E8C">
              <w:rPr>
                <w:rFonts w:asciiTheme="minorBidi" w:hAnsiTheme="minorBidi"/>
                <w:sz w:val="28"/>
                <w:szCs w:val="28"/>
                <w:cs/>
                <w:lang w:bidi="hi-IN"/>
              </w:rPr>
              <w:t>ए</w:t>
            </w:r>
            <w:r w:rsidRPr="00486E8C">
              <w:rPr>
                <w:rFonts w:asciiTheme="minorBidi" w:hAnsiTheme="minorBidi"/>
                <w:sz w:val="28"/>
                <w:szCs w:val="28"/>
                <w:rtl/>
                <w:cs/>
              </w:rPr>
              <w:t xml:space="preserve">) </w:t>
            </w:r>
            <w:r w:rsidRPr="00486E8C">
              <w:rPr>
                <w:rFonts w:asciiTheme="minorBidi" w:hAnsiTheme="minorBidi"/>
                <w:sz w:val="28"/>
                <w:szCs w:val="28"/>
                <w:rtl/>
                <w:cs/>
                <w:lang w:bidi="hi-IN"/>
              </w:rPr>
              <w:t>विभिन्न सामाजिक समूहों के बीच सत्ता का बंटवारा।</w:t>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w:t>
            </w:r>
            <w:r w:rsidRPr="00486E8C">
              <w:rPr>
                <w:rFonts w:asciiTheme="minorBidi" w:hAnsiTheme="minorBidi"/>
                <w:sz w:val="28"/>
                <w:szCs w:val="28"/>
                <w:cs/>
                <w:lang w:bidi="hi-IN"/>
              </w:rPr>
              <w:t>बी</w:t>
            </w:r>
            <w:r w:rsidRPr="00486E8C">
              <w:rPr>
                <w:rFonts w:asciiTheme="minorBidi" w:hAnsiTheme="minorBidi"/>
                <w:sz w:val="28"/>
                <w:szCs w:val="28"/>
                <w:rtl/>
                <w:cs/>
              </w:rPr>
              <w:t xml:space="preserve">) </w:t>
            </w:r>
            <w:r w:rsidRPr="00486E8C">
              <w:rPr>
                <w:rFonts w:asciiTheme="minorBidi" w:hAnsiTheme="minorBidi"/>
                <w:sz w:val="28"/>
                <w:szCs w:val="28"/>
                <w:rtl/>
                <w:cs/>
                <w:lang w:bidi="hi-IN"/>
              </w:rPr>
              <w:t>सरकार के विभिन्न स्तरों के बीच साझा शक्ति या शक्ति का लंबवत विभाजन।</w:t>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lastRenderedPageBreak/>
              <w:t>(</w:t>
            </w:r>
            <w:r w:rsidRPr="00486E8C">
              <w:rPr>
                <w:rFonts w:asciiTheme="minorBidi" w:hAnsiTheme="minorBidi"/>
                <w:sz w:val="28"/>
                <w:szCs w:val="28"/>
                <w:cs/>
                <w:lang w:bidi="hi-IN"/>
              </w:rPr>
              <w:t>सी</w:t>
            </w:r>
            <w:r w:rsidRPr="00486E8C">
              <w:rPr>
                <w:rFonts w:asciiTheme="minorBidi" w:hAnsiTheme="minorBidi"/>
                <w:sz w:val="28"/>
                <w:szCs w:val="28"/>
                <w:rtl/>
                <w:cs/>
              </w:rPr>
              <w:t xml:space="preserve">) </w:t>
            </w:r>
            <w:r w:rsidRPr="00486E8C">
              <w:rPr>
                <w:rFonts w:asciiTheme="minorBidi" w:hAnsiTheme="minorBidi"/>
                <w:sz w:val="28"/>
                <w:szCs w:val="28"/>
                <w:rtl/>
                <w:cs/>
                <w:lang w:bidi="hi-IN"/>
              </w:rPr>
              <w:t>सरकार के विभिन्न अंगों के बीच साझा सत्ता या शक्ति का क्षैतिज विभाजन।</w:t>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w:t>
            </w:r>
            <w:r w:rsidRPr="00486E8C">
              <w:rPr>
                <w:rFonts w:asciiTheme="minorBidi" w:hAnsiTheme="minorBidi"/>
                <w:sz w:val="28"/>
                <w:szCs w:val="28"/>
                <w:cs/>
                <w:lang w:bidi="hi-IN"/>
              </w:rPr>
              <w:t>डी</w:t>
            </w:r>
            <w:r w:rsidRPr="00486E8C">
              <w:rPr>
                <w:rFonts w:asciiTheme="minorBidi" w:hAnsiTheme="minorBidi"/>
                <w:sz w:val="28"/>
                <w:szCs w:val="28"/>
                <w:rtl/>
                <w:cs/>
              </w:rPr>
              <w:t xml:space="preserve">) </w:t>
            </w:r>
            <w:r w:rsidRPr="00486E8C">
              <w:rPr>
                <w:rFonts w:asciiTheme="minorBidi" w:hAnsiTheme="minorBidi"/>
                <w:sz w:val="28"/>
                <w:szCs w:val="28"/>
                <w:rtl/>
                <w:cs/>
                <w:lang w:bidi="hi-IN"/>
              </w:rPr>
              <w:t>राजनीतिक दलों</w:t>
            </w:r>
            <w:r w:rsidRPr="00486E8C">
              <w:rPr>
                <w:rFonts w:asciiTheme="minorBidi" w:hAnsiTheme="minorBidi"/>
                <w:sz w:val="28"/>
                <w:szCs w:val="28"/>
              </w:rPr>
              <w:t xml:space="preserve">, </w:t>
            </w:r>
            <w:r w:rsidRPr="00486E8C">
              <w:rPr>
                <w:rFonts w:asciiTheme="minorBidi" w:hAnsiTheme="minorBidi"/>
                <w:sz w:val="28"/>
                <w:szCs w:val="28"/>
                <w:cs/>
                <w:lang w:bidi="hi-IN"/>
              </w:rPr>
              <w:t>दबाव समूहों और सरकारों के रूप में सत्ता का बंटवारा।</w:t>
            </w:r>
          </w:p>
          <w:p w:rsidR="00486E8C" w:rsidRPr="005608B6" w:rsidRDefault="00486E8C" w:rsidP="00486E8C">
            <w:pPr>
              <w:spacing w:line="360" w:lineRule="auto"/>
              <w:rPr>
                <w:rFonts w:ascii="Times New Roman" w:hAnsi="Times New Roman" w:cs="Times New Roman"/>
                <w:sz w:val="28"/>
                <w:szCs w:val="28"/>
              </w:rPr>
            </w:pPr>
            <w:r w:rsidRPr="005608B6">
              <w:rPr>
                <w:rFonts w:ascii="Times New Roman" w:hAnsi="Times New Roman" w:cs="Times New Roman"/>
                <w:sz w:val="28"/>
                <w:szCs w:val="28"/>
              </w:rPr>
              <w:t>A system of ‘checks and balances’ is another name for which one of the following power-sharing arrangements:</w:t>
            </w:r>
          </w:p>
          <w:p w:rsidR="00486E8C" w:rsidRPr="005608B6" w:rsidRDefault="00486E8C" w:rsidP="00486E8C">
            <w:pPr>
              <w:spacing w:line="360" w:lineRule="auto"/>
              <w:rPr>
                <w:rFonts w:ascii="Times New Roman" w:hAnsi="Times New Roman" w:cs="Times New Roman"/>
                <w:sz w:val="28"/>
                <w:szCs w:val="28"/>
              </w:rPr>
            </w:pPr>
            <w:r w:rsidRPr="005608B6">
              <w:rPr>
                <w:rFonts w:ascii="Times New Roman" w:hAnsi="Times New Roman" w:cs="Times New Roman"/>
                <w:sz w:val="28"/>
                <w:szCs w:val="28"/>
              </w:rPr>
              <w:t>(a) Power sharing among different social groups.</w:t>
            </w:r>
          </w:p>
          <w:p w:rsidR="00486E8C" w:rsidRPr="005608B6" w:rsidRDefault="00486E8C" w:rsidP="00486E8C">
            <w:pPr>
              <w:spacing w:line="360" w:lineRule="auto"/>
              <w:rPr>
                <w:rFonts w:ascii="Times New Roman" w:hAnsi="Times New Roman" w:cs="Times New Roman"/>
                <w:sz w:val="28"/>
                <w:szCs w:val="28"/>
              </w:rPr>
            </w:pPr>
            <w:r w:rsidRPr="005608B6">
              <w:rPr>
                <w:rFonts w:ascii="Times New Roman" w:hAnsi="Times New Roman" w:cs="Times New Roman"/>
                <w:sz w:val="28"/>
                <w:szCs w:val="28"/>
              </w:rPr>
              <w:t>(b) Vertical division of power or power shared among different levels of government.</w:t>
            </w:r>
          </w:p>
          <w:p w:rsidR="00486E8C" w:rsidRPr="005608B6" w:rsidRDefault="00486E8C" w:rsidP="00486E8C">
            <w:pPr>
              <w:spacing w:line="360" w:lineRule="auto"/>
              <w:rPr>
                <w:rFonts w:ascii="Times New Roman" w:hAnsi="Times New Roman" w:cs="Times New Roman"/>
                <w:sz w:val="28"/>
                <w:szCs w:val="28"/>
              </w:rPr>
            </w:pPr>
            <w:r w:rsidRPr="005608B6">
              <w:rPr>
                <w:rFonts w:ascii="Times New Roman" w:hAnsi="Times New Roman" w:cs="Times New Roman"/>
                <w:sz w:val="28"/>
                <w:szCs w:val="28"/>
              </w:rPr>
              <w:t>(c) Horizontal division of power or power shared among different organs of the government.</w:t>
            </w:r>
          </w:p>
          <w:p w:rsidR="00486E8C" w:rsidRPr="00486E8C" w:rsidRDefault="00486E8C" w:rsidP="00486E8C">
            <w:pPr>
              <w:spacing w:line="360" w:lineRule="auto"/>
              <w:rPr>
                <w:rFonts w:asciiTheme="minorBidi" w:hAnsiTheme="minorBidi"/>
                <w:sz w:val="28"/>
                <w:szCs w:val="28"/>
              </w:rPr>
            </w:pPr>
            <w:r w:rsidRPr="005608B6">
              <w:rPr>
                <w:rFonts w:ascii="Times New Roman" w:hAnsi="Times New Roman" w:cs="Times New Roman"/>
                <w:sz w:val="28"/>
                <w:szCs w:val="28"/>
              </w:rPr>
              <w:t>(d) Power sharing in the form of political parties, pressure groups and governments.</w:t>
            </w:r>
          </w:p>
        </w:tc>
        <w:tc>
          <w:tcPr>
            <w:tcW w:w="674" w:type="dxa"/>
          </w:tcPr>
          <w:p w:rsidR="00486E8C" w:rsidRPr="00486E8C" w:rsidRDefault="00486E8C" w:rsidP="00486E8C">
            <w:pPr>
              <w:spacing w:line="360" w:lineRule="auto"/>
              <w:rPr>
                <w:rFonts w:ascii="Times New Roman" w:hAnsi="Times New Roman" w:cs="Times New Roman"/>
                <w:sz w:val="28"/>
                <w:szCs w:val="28"/>
              </w:rPr>
            </w:pPr>
            <w:r w:rsidRPr="00486E8C">
              <w:rPr>
                <w:rFonts w:ascii="Times New Roman" w:hAnsi="Times New Roman" w:cs="Times New Roman"/>
                <w:sz w:val="28"/>
                <w:szCs w:val="28"/>
              </w:rPr>
              <w:lastRenderedPageBreak/>
              <w:t>1</w:t>
            </w:r>
          </w:p>
        </w:tc>
      </w:tr>
      <w:tr w:rsidR="00486E8C" w:rsidRPr="00486E8C" w:rsidTr="005608B6">
        <w:tc>
          <w:tcPr>
            <w:tcW w:w="738" w:type="dxa"/>
          </w:tcPr>
          <w:p w:rsidR="00486E8C" w:rsidRPr="00486E8C" w:rsidRDefault="00486E8C" w:rsidP="00486E8C">
            <w:pPr>
              <w:spacing w:line="360" w:lineRule="auto"/>
              <w:rPr>
                <w:rFonts w:ascii="Times New Roman" w:hAnsi="Times New Roman" w:cs="Times New Roman"/>
                <w:sz w:val="28"/>
                <w:szCs w:val="28"/>
              </w:rPr>
            </w:pPr>
            <w:r w:rsidRPr="00486E8C">
              <w:rPr>
                <w:rFonts w:ascii="Times New Roman" w:hAnsi="Times New Roman" w:cs="Times New Roman"/>
                <w:sz w:val="28"/>
                <w:szCs w:val="28"/>
              </w:rPr>
              <w:t>10.</w:t>
            </w:r>
          </w:p>
        </w:tc>
        <w:tc>
          <w:tcPr>
            <w:tcW w:w="7830" w:type="dxa"/>
          </w:tcPr>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cs/>
                <w:lang w:bidi="hi-IN"/>
              </w:rPr>
              <w:t xml:space="preserve">संविधान के अनुसार भारत के </w:t>
            </w:r>
            <w:r w:rsidRPr="00486E8C">
              <w:rPr>
                <w:rFonts w:asciiTheme="minorBidi" w:hAnsiTheme="minorBidi"/>
                <w:sz w:val="28"/>
                <w:szCs w:val="28"/>
              </w:rPr>
              <w:t xml:space="preserve">__________ </w:t>
            </w:r>
            <w:r w:rsidRPr="00486E8C">
              <w:rPr>
                <w:rFonts w:asciiTheme="minorBidi" w:hAnsiTheme="minorBidi"/>
                <w:sz w:val="28"/>
                <w:szCs w:val="28"/>
                <w:cs/>
                <w:lang w:bidi="hi-IN"/>
              </w:rPr>
              <w:t>में महिलाओं के लिए सीटें आरक्षित हैं।</w:t>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w:t>
            </w:r>
            <w:r w:rsidRPr="00486E8C">
              <w:rPr>
                <w:rFonts w:asciiTheme="minorBidi" w:hAnsiTheme="minorBidi"/>
                <w:sz w:val="28"/>
                <w:szCs w:val="28"/>
                <w:cs/>
                <w:lang w:bidi="hi-IN"/>
              </w:rPr>
              <w:t>ए</w:t>
            </w:r>
            <w:r w:rsidRPr="00486E8C">
              <w:rPr>
                <w:rFonts w:asciiTheme="minorBidi" w:hAnsiTheme="minorBidi"/>
                <w:sz w:val="28"/>
                <w:szCs w:val="28"/>
                <w:rtl/>
                <w:cs/>
              </w:rPr>
              <w:t xml:space="preserve">) </w:t>
            </w:r>
            <w:r w:rsidRPr="00486E8C">
              <w:rPr>
                <w:rFonts w:asciiTheme="minorBidi" w:hAnsiTheme="minorBidi"/>
                <w:sz w:val="28"/>
                <w:szCs w:val="28"/>
                <w:rtl/>
                <w:cs/>
                <w:lang w:bidi="hi-IN"/>
              </w:rPr>
              <w:t>लोकसभा</w:t>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w:t>
            </w:r>
            <w:r w:rsidRPr="00486E8C">
              <w:rPr>
                <w:rFonts w:asciiTheme="minorBidi" w:hAnsiTheme="minorBidi"/>
                <w:sz w:val="28"/>
                <w:szCs w:val="28"/>
                <w:cs/>
                <w:lang w:bidi="hi-IN"/>
              </w:rPr>
              <w:t>बी</w:t>
            </w:r>
            <w:r w:rsidRPr="00486E8C">
              <w:rPr>
                <w:rFonts w:asciiTheme="minorBidi" w:hAnsiTheme="minorBidi"/>
                <w:sz w:val="28"/>
                <w:szCs w:val="28"/>
                <w:rtl/>
                <w:cs/>
              </w:rPr>
              <w:t xml:space="preserve">) </w:t>
            </w:r>
            <w:r w:rsidRPr="00486E8C">
              <w:rPr>
                <w:rFonts w:asciiTheme="minorBidi" w:hAnsiTheme="minorBidi"/>
                <w:sz w:val="28"/>
                <w:szCs w:val="28"/>
                <w:rtl/>
                <w:cs/>
                <w:lang w:bidi="hi-IN"/>
              </w:rPr>
              <w:t>पंचायत राज निकाय</w:t>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w:t>
            </w:r>
            <w:r w:rsidRPr="00486E8C">
              <w:rPr>
                <w:rFonts w:asciiTheme="minorBidi" w:hAnsiTheme="minorBidi"/>
                <w:sz w:val="28"/>
                <w:szCs w:val="28"/>
                <w:cs/>
                <w:lang w:bidi="hi-IN"/>
              </w:rPr>
              <w:t>ए</w:t>
            </w:r>
            <w:r w:rsidRPr="00486E8C">
              <w:rPr>
                <w:rFonts w:asciiTheme="minorBidi" w:hAnsiTheme="minorBidi"/>
                <w:sz w:val="28"/>
                <w:szCs w:val="28"/>
                <w:rtl/>
                <w:cs/>
              </w:rPr>
              <w:t xml:space="preserve">) </w:t>
            </w:r>
            <w:r w:rsidRPr="00486E8C">
              <w:rPr>
                <w:rFonts w:asciiTheme="minorBidi" w:hAnsiTheme="minorBidi"/>
                <w:sz w:val="28"/>
                <w:szCs w:val="28"/>
                <w:rtl/>
                <w:cs/>
                <w:lang w:bidi="hi-IN"/>
              </w:rPr>
              <w:t>विधान सभाएं</w:t>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w:t>
            </w:r>
            <w:r w:rsidRPr="00486E8C">
              <w:rPr>
                <w:rFonts w:asciiTheme="minorBidi" w:hAnsiTheme="minorBidi"/>
                <w:sz w:val="28"/>
                <w:szCs w:val="28"/>
                <w:cs/>
                <w:lang w:bidi="hi-IN"/>
              </w:rPr>
              <w:t>और</w:t>
            </w:r>
            <w:r w:rsidRPr="00486E8C">
              <w:rPr>
                <w:rFonts w:asciiTheme="minorBidi" w:hAnsiTheme="minorBidi"/>
                <w:sz w:val="28"/>
                <w:szCs w:val="28"/>
                <w:rtl/>
                <w:cs/>
              </w:rPr>
              <w:t xml:space="preserve">) </w:t>
            </w:r>
            <w:r w:rsidRPr="00486E8C">
              <w:rPr>
                <w:rFonts w:asciiTheme="minorBidi" w:hAnsiTheme="minorBidi"/>
                <w:sz w:val="28"/>
                <w:szCs w:val="28"/>
                <w:rtl/>
                <w:cs/>
                <w:lang w:bidi="hi-IN"/>
              </w:rPr>
              <w:t>अलमारियाँ</w:t>
            </w:r>
          </w:p>
          <w:p w:rsidR="00486E8C" w:rsidRPr="005608B6" w:rsidRDefault="00486E8C" w:rsidP="00486E8C">
            <w:pPr>
              <w:spacing w:line="360" w:lineRule="auto"/>
              <w:rPr>
                <w:rFonts w:ascii="Times New Roman" w:hAnsi="Times New Roman" w:cs="Times New Roman"/>
                <w:sz w:val="28"/>
                <w:szCs w:val="28"/>
              </w:rPr>
            </w:pPr>
            <w:r w:rsidRPr="005608B6">
              <w:rPr>
                <w:rFonts w:ascii="Times New Roman" w:hAnsi="Times New Roman" w:cs="Times New Roman"/>
                <w:sz w:val="28"/>
                <w:szCs w:val="28"/>
              </w:rPr>
              <w:t>As per Constitution seats are reserved for women in __________ of India.</w:t>
            </w:r>
          </w:p>
          <w:p w:rsidR="00486E8C" w:rsidRPr="005608B6" w:rsidRDefault="00486E8C" w:rsidP="00486E8C">
            <w:pPr>
              <w:spacing w:line="360" w:lineRule="auto"/>
              <w:rPr>
                <w:rFonts w:ascii="Times New Roman" w:hAnsi="Times New Roman" w:cs="Times New Roman"/>
                <w:sz w:val="28"/>
                <w:szCs w:val="28"/>
              </w:rPr>
            </w:pPr>
            <w:r w:rsidRPr="005608B6">
              <w:rPr>
                <w:rFonts w:ascii="Times New Roman" w:hAnsi="Times New Roman" w:cs="Times New Roman"/>
                <w:sz w:val="28"/>
                <w:szCs w:val="28"/>
              </w:rPr>
              <w:t>(a) Lok sabha</w:t>
            </w:r>
          </w:p>
          <w:p w:rsidR="00486E8C" w:rsidRPr="005608B6" w:rsidRDefault="00486E8C" w:rsidP="00486E8C">
            <w:pPr>
              <w:spacing w:line="360" w:lineRule="auto"/>
              <w:rPr>
                <w:rFonts w:ascii="Times New Roman" w:hAnsi="Times New Roman" w:cs="Times New Roman"/>
                <w:sz w:val="28"/>
                <w:szCs w:val="28"/>
              </w:rPr>
            </w:pPr>
            <w:r w:rsidRPr="005608B6">
              <w:rPr>
                <w:rFonts w:ascii="Times New Roman" w:hAnsi="Times New Roman" w:cs="Times New Roman"/>
                <w:sz w:val="28"/>
                <w:szCs w:val="28"/>
              </w:rPr>
              <w:t>(b) Panchayat raj bodies</w:t>
            </w:r>
          </w:p>
          <w:p w:rsidR="00486E8C" w:rsidRPr="005608B6" w:rsidRDefault="00486E8C" w:rsidP="00486E8C">
            <w:pPr>
              <w:spacing w:line="360" w:lineRule="auto"/>
              <w:rPr>
                <w:rFonts w:ascii="Times New Roman" w:hAnsi="Times New Roman" w:cs="Times New Roman"/>
                <w:sz w:val="28"/>
                <w:szCs w:val="28"/>
              </w:rPr>
            </w:pPr>
            <w:r w:rsidRPr="005608B6">
              <w:rPr>
                <w:rFonts w:ascii="Times New Roman" w:hAnsi="Times New Roman" w:cs="Times New Roman"/>
                <w:sz w:val="28"/>
                <w:szCs w:val="28"/>
              </w:rPr>
              <w:t>(c) Legislative Assemblies</w:t>
            </w:r>
          </w:p>
          <w:p w:rsidR="00486E8C" w:rsidRPr="00486E8C" w:rsidRDefault="00486E8C" w:rsidP="00486E8C">
            <w:pPr>
              <w:spacing w:line="360" w:lineRule="auto"/>
              <w:rPr>
                <w:rFonts w:asciiTheme="minorBidi" w:hAnsiTheme="minorBidi"/>
                <w:sz w:val="28"/>
                <w:szCs w:val="28"/>
              </w:rPr>
            </w:pPr>
            <w:r w:rsidRPr="005608B6">
              <w:rPr>
                <w:rFonts w:ascii="Times New Roman" w:hAnsi="Times New Roman" w:cs="Times New Roman"/>
                <w:sz w:val="28"/>
                <w:szCs w:val="28"/>
              </w:rPr>
              <w:lastRenderedPageBreak/>
              <w:t>(d) Cabinets</w:t>
            </w:r>
          </w:p>
        </w:tc>
        <w:tc>
          <w:tcPr>
            <w:tcW w:w="674" w:type="dxa"/>
          </w:tcPr>
          <w:p w:rsidR="00486E8C" w:rsidRPr="00486E8C" w:rsidRDefault="00486E8C" w:rsidP="00486E8C">
            <w:pPr>
              <w:spacing w:line="360" w:lineRule="auto"/>
              <w:rPr>
                <w:rFonts w:ascii="Times New Roman" w:hAnsi="Times New Roman" w:cs="Times New Roman"/>
                <w:sz w:val="28"/>
                <w:szCs w:val="28"/>
              </w:rPr>
            </w:pPr>
            <w:r w:rsidRPr="00486E8C">
              <w:rPr>
                <w:rFonts w:ascii="Times New Roman" w:hAnsi="Times New Roman" w:cs="Times New Roman"/>
                <w:sz w:val="28"/>
                <w:szCs w:val="28"/>
              </w:rPr>
              <w:lastRenderedPageBreak/>
              <w:t>1</w:t>
            </w:r>
          </w:p>
        </w:tc>
      </w:tr>
      <w:tr w:rsidR="00486E8C" w:rsidRPr="00486E8C" w:rsidTr="005608B6">
        <w:tc>
          <w:tcPr>
            <w:tcW w:w="738" w:type="dxa"/>
          </w:tcPr>
          <w:p w:rsidR="00486E8C" w:rsidRPr="00486E8C" w:rsidRDefault="00486E8C" w:rsidP="00486E8C">
            <w:pPr>
              <w:spacing w:line="360" w:lineRule="auto"/>
              <w:rPr>
                <w:rFonts w:ascii="Times New Roman" w:hAnsi="Times New Roman" w:cs="Times New Roman"/>
                <w:sz w:val="28"/>
                <w:szCs w:val="28"/>
              </w:rPr>
            </w:pPr>
            <w:r w:rsidRPr="00486E8C">
              <w:rPr>
                <w:rFonts w:ascii="Times New Roman" w:hAnsi="Times New Roman" w:cs="Times New Roman"/>
                <w:sz w:val="28"/>
                <w:szCs w:val="28"/>
              </w:rPr>
              <w:t>11</w:t>
            </w:r>
          </w:p>
        </w:tc>
        <w:tc>
          <w:tcPr>
            <w:tcW w:w="7830" w:type="dxa"/>
          </w:tcPr>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cs/>
                <w:lang w:bidi="hi-IN"/>
              </w:rPr>
              <w:t>निम्नलिखित में से कौन सा संघ सूची का विषय है</w:t>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w:t>
            </w:r>
            <w:r w:rsidRPr="00486E8C">
              <w:rPr>
                <w:rFonts w:asciiTheme="minorBidi" w:hAnsiTheme="minorBidi"/>
                <w:sz w:val="28"/>
                <w:szCs w:val="28"/>
                <w:cs/>
                <w:lang w:bidi="hi-IN"/>
              </w:rPr>
              <w:t>ए</w:t>
            </w:r>
            <w:r w:rsidRPr="00486E8C">
              <w:rPr>
                <w:rFonts w:asciiTheme="minorBidi" w:hAnsiTheme="minorBidi"/>
                <w:sz w:val="28"/>
                <w:szCs w:val="28"/>
                <w:rtl/>
                <w:cs/>
              </w:rPr>
              <w:t xml:space="preserve">) </w:t>
            </w:r>
            <w:r w:rsidRPr="00486E8C">
              <w:rPr>
                <w:rFonts w:asciiTheme="minorBidi" w:hAnsiTheme="minorBidi"/>
                <w:sz w:val="28"/>
                <w:szCs w:val="28"/>
                <w:rtl/>
                <w:cs/>
                <w:lang w:bidi="hi-IN"/>
              </w:rPr>
              <w:t>रक्षा</w:t>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w:t>
            </w:r>
            <w:r w:rsidRPr="00486E8C">
              <w:rPr>
                <w:rFonts w:asciiTheme="minorBidi" w:hAnsiTheme="minorBidi"/>
                <w:sz w:val="28"/>
                <w:szCs w:val="28"/>
                <w:cs/>
                <w:lang w:bidi="hi-IN"/>
              </w:rPr>
              <w:t>बी</w:t>
            </w:r>
            <w:r w:rsidRPr="00486E8C">
              <w:rPr>
                <w:rFonts w:asciiTheme="minorBidi" w:hAnsiTheme="minorBidi"/>
                <w:sz w:val="28"/>
                <w:szCs w:val="28"/>
                <w:rtl/>
                <w:cs/>
              </w:rPr>
              <w:t xml:space="preserve">) </w:t>
            </w:r>
            <w:r w:rsidRPr="00486E8C">
              <w:rPr>
                <w:rFonts w:asciiTheme="minorBidi" w:hAnsiTheme="minorBidi"/>
                <w:sz w:val="28"/>
                <w:szCs w:val="28"/>
                <w:rtl/>
                <w:cs/>
                <w:lang w:bidi="hi-IN"/>
              </w:rPr>
              <w:t>शिक्षा</w:t>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w:t>
            </w:r>
            <w:r w:rsidRPr="00486E8C">
              <w:rPr>
                <w:rFonts w:asciiTheme="minorBidi" w:hAnsiTheme="minorBidi"/>
                <w:sz w:val="28"/>
                <w:szCs w:val="28"/>
                <w:cs/>
                <w:lang w:bidi="hi-IN"/>
              </w:rPr>
              <w:t>सी</w:t>
            </w:r>
            <w:r w:rsidRPr="00486E8C">
              <w:rPr>
                <w:rFonts w:asciiTheme="minorBidi" w:hAnsiTheme="minorBidi"/>
                <w:sz w:val="28"/>
                <w:szCs w:val="28"/>
                <w:rtl/>
                <w:cs/>
              </w:rPr>
              <w:t xml:space="preserve">) </w:t>
            </w:r>
            <w:r w:rsidRPr="00486E8C">
              <w:rPr>
                <w:rFonts w:asciiTheme="minorBidi" w:hAnsiTheme="minorBidi"/>
                <w:sz w:val="28"/>
                <w:szCs w:val="28"/>
                <w:rtl/>
                <w:cs/>
                <w:lang w:bidi="hi-IN"/>
              </w:rPr>
              <w:t>व्यापार</w:t>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w:t>
            </w:r>
            <w:r w:rsidRPr="00486E8C">
              <w:rPr>
                <w:rFonts w:asciiTheme="minorBidi" w:hAnsiTheme="minorBidi"/>
                <w:sz w:val="28"/>
                <w:szCs w:val="28"/>
                <w:cs/>
                <w:lang w:bidi="hi-IN"/>
              </w:rPr>
              <w:t>डी</w:t>
            </w:r>
            <w:r w:rsidRPr="00486E8C">
              <w:rPr>
                <w:rFonts w:asciiTheme="minorBidi" w:hAnsiTheme="minorBidi"/>
                <w:sz w:val="28"/>
                <w:szCs w:val="28"/>
                <w:rtl/>
                <w:cs/>
              </w:rPr>
              <w:t xml:space="preserve">) </w:t>
            </w:r>
            <w:r w:rsidRPr="00486E8C">
              <w:rPr>
                <w:rFonts w:asciiTheme="minorBidi" w:hAnsiTheme="minorBidi"/>
                <w:sz w:val="28"/>
                <w:szCs w:val="28"/>
                <w:rtl/>
                <w:cs/>
                <w:lang w:bidi="hi-IN"/>
              </w:rPr>
              <w:t>कृषि</w:t>
            </w:r>
          </w:p>
          <w:p w:rsidR="00486E8C" w:rsidRPr="005608B6" w:rsidRDefault="00486E8C" w:rsidP="00486E8C">
            <w:pPr>
              <w:spacing w:line="360" w:lineRule="auto"/>
              <w:rPr>
                <w:rFonts w:ascii="Times New Roman" w:hAnsi="Times New Roman" w:cs="Times New Roman"/>
                <w:sz w:val="28"/>
                <w:szCs w:val="28"/>
              </w:rPr>
            </w:pPr>
            <w:r w:rsidRPr="005608B6">
              <w:rPr>
                <w:rFonts w:ascii="Times New Roman" w:hAnsi="Times New Roman" w:cs="Times New Roman"/>
                <w:sz w:val="28"/>
                <w:szCs w:val="28"/>
              </w:rPr>
              <w:t>Which of the following is a subject of Union List</w:t>
            </w:r>
          </w:p>
          <w:p w:rsidR="00486E8C" w:rsidRPr="005608B6" w:rsidRDefault="00486E8C" w:rsidP="00486E8C">
            <w:pPr>
              <w:spacing w:line="360" w:lineRule="auto"/>
              <w:rPr>
                <w:rFonts w:ascii="Times New Roman" w:hAnsi="Times New Roman" w:cs="Times New Roman"/>
                <w:sz w:val="28"/>
                <w:szCs w:val="28"/>
              </w:rPr>
            </w:pPr>
            <w:r w:rsidRPr="005608B6">
              <w:rPr>
                <w:rFonts w:ascii="Times New Roman" w:hAnsi="Times New Roman" w:cs="Times New Roman"/>
                <w:sz w:val="28"/>
                <w:szCs w:val="28"/>
              </w:rPr>
              <w:t>(a)  Defence</w:t>
            </w:r>
          </w:p>
          <w:p w:rsidR="00486E8C" w:rsidRPr="005608B6" w:rsidRDefault="00486E8C" w:rsidP="00486E8C">
            <w:pPr>
              <w:spacing w:line="360" w:lineRule="auto"/>
              <w:rPr>
                <w:rFonts w:ascii="Times New Roman" w:hAnsi="Times New Roman" w:cs="Times New Roman"/>
                <w:sz w:val="28"/>
                <w:szCs w:val="28"/>
              </w:rPr>
            </w:pPr>
            <w:r w:rsidRPr="005608B6">
              <w:rPr>
                <w:rFonts w:ascii="Times New Roman" w:hAnsi="Times New Roman" w:cs="Times New Roman"/>
                <w:sz w:val="28"/>
                <w:szCs w:val="28"/>
              </w:rPr>
              <w:t>(b) Education</w:t>
            </w:r>
          </w:p>
          <w:p w:rsidR="00486E8C" w:rsidRPr="005608B6" w:rsidRDefault="00486E8C" w:rsidP="00486E8C">
            <w:pPr>
              <w:spacing w:line="360" w:lineRule="auto"/>
              <w:rPr>
                <w:rFonts w:ascii="Times New Roman" w:hAnsi="Times New Roman" w:cs="Times New Roman"/>
                <w:sz w:val="28"/>
                <w:szCs w:val="28"/>
              </w:rPr>
            </w:pPr>
            <w:r w:rsidRPr="005608B6">
              <w:rPr>
                <w:rFonts w:ascii="Times New Roman" w:hAnsi="Times New Roman" w:cs="Times New Roman"/>
                <w:sz w:val="28"/>
                <w:szCs w:val="28"/>
              </w:rPr>
              <w:t>(c) Trade</w:t>
            </w:r>
          </w:p>
          <w:p w:rsidR="00486E8C" w:rsidRPr="00486E8C" w:rsidRDefault="00486E8C" w:rsidP="00486E8C">
            <w:pPr>
              <w:spacing w:line="360" w:lineRule="auto"/>
              <w:rPr>
                <w:rFonts w:asciiTheme="minorBidi" w:hAnsiTheme="minorBidi"/>
                <w:sz w:val="28"/>
                <w:szCs w:val="28"/>
              </w:rPr>
            </w:pPr>
            <w:r w:rsidRPr="005608B6">
              <w:rPr>
                <w:rFonts w:ascii="Times New Roman" w:hAnsi="Times New Roman" w:cs="Times New Roman"/>
                <w:sz w:val="28"/>
                <w:szCs w:val="28"/>
              </w:rPr>
              <w:t>(d) Agriculture</w:t>
            </w:r>
          </w:p>
        </w:tc>
        <w:tc>
          <w:tcPr>
            <w:tcW w:w="674" w:type="dxa"/>
          </w:tcPr>
          <w:p w:rsidR="00486E8C" w:rsidRPr="00486E8C" w:rsidRDefault="00486E8C" w:rsidP="00486E8C">
            <w:pPr>
              <w:spacing w:line="360" w:lineRule="auto"/>
              <w:rPr>
                <w:rFonts w:ascii="Times New Roman" w:hAnsi="Times New Roman" w:cs="Times New Roman"/>
                <w:sz w:val="28"/>
                <w:szCs w:val="28"/>
              </w:rPr>
            </w:pPr>
            <w:r w:rsidRPr="00486E8C">
              <w:rPr>
                <w:rFonts w:ascii="Times New Roman" w:hAnsi="Times New Roman" w:cs="Times New Roman"/>
                <w:sz w:val="28"/>
                <w:szCs w:val="28"/>
              </w:rPr>
              <w:t>1</w:t>
            </w:r>
          </w:p>
        </w:tc>
      </w:tr>
      <w:tr w:rsidR="00486E8C" w:rsidRPr="00486E8C" w:rsidTr="005608B6">
        <w:tc>
          <w:tcPr>
            <w:tcW w:w="738" w:type="dxa"/>
          </w:tcPr>
          <w:p w:rsidR="00486E8C" w:rsidRPr="00486E8C" w:rsidRDefault="00486E8C" w:rsidP="00486E8C">
            <w:pPr>
              <w:spacing w:line="360" w:lineRule="auto"/>
              <w:rPr>
                <w:rFonts w:ascii="Times New Roman" w:hAnsi="Times New Roman" w:cs="Times New Roman"/>
                <w:sz w:val="28"/>
                <w:szCs w:val="28"/>
              </w:rPr>
            </w:pPr>
            <w:r w:rsidRPr="00486E8C">
              <w:rPr>
                <w:rFonts w:ascii="Times New Roman" w:hAnsi="Times New Roman" w:cs="Times New Roman"/>
                <w:sz w:val="28"/>
                <w:szCs w:val="28"/>
              </w:rPr>
              <w:t>12.</w:t>
            </w:r>
          </w:p>
        </w:tc>
        <w:tc>
          <w:tcPr>
            <w:tcW w:w="7830" w:type="dxa"/>
          </w:tcPr>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cs/>
                <w:lang w:bidi="hi-IN"/>
              </w:rPr>
              <w:t xml:space="preserve">राजनीतिक दलों को </w:t>
            </w:r>
            <w:r w:rsidRPr="00486E8C">
              <w:rPr>
                <w:rFonts w:asciiTheme="minorBidi" w:hAnsiTheme="minorBidi"/>
                <w:sz w:val="28"/>
                <w:szCs w:val="28"/>
              </w:rPr>
              <w:t xml:space="preserve">……… </w:t>
            </w:r>
            <w:r w:rsidRPr="00486E8C">
              <w:rPr>
                <w:rFonts w:asciiTheme="minorBidi" w:hAnsiTheme="minorBidi"/>
                <w:sz w:val="28"/>
                <w:szCs w:val="28"/>
                <w:cs/>
                <w:lang w:bidi="hi-IN"/>
              </w:rPr>
              <w:t>द्वारा चिन्ह आवंटित किए जाते हैं</w:t>
            </w:r>
            <w:r w:rsidRPr="00486E8C">
              <w:rPr>
                <w:rFonts w:asciiTheme="minorBidi" w:hAnsiTheme="minorBidi"/>
                <w:sz w:val="28"/>
                <w:szCs w:val="28"/>
              </w:rPr>
              <w:t>?</w:t>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w:t>
            </w:r>
            <w:r w:rsidRPr="00486E8C">
              <w:rPr>
                <w:rFonts w:asciiTheme="minorBidi" w:hAnsiTheme="minorBidi"/>
                <w:sz w:val="28"/>
                <w:szCs w:val="28"/>
                <w:cs/>
                <w:lang w:bidi="hi-IN"/>
              </w:rPr>
              <w:t>ए</w:t>
            </w:r>
            <w:r w:rsidRPr="00486E8C">
              <w:rPr>
                <w:rFonts w:asciiTheme="minorBidi" w:hAnsiTheme="minorBidi"/>
                <w:sz w:val="28"/>
                <w:szCs w:val="28"/>
                <w:rtl/>
                <w:cs/>
              </w:rPr>
              <w:t xml:space="preserve">) </w:t>
            </w:r>
            <w:r w:rsidRPr="00486E8C">
              <w:rPr>
                <w:rFonts w:asciiTheme="minorBidi" w:hAnsiTheme="minorBidi"/>
                <w:sz w:val="28"/>
                <w:szCs w:val="28"/>
                <w:rtl/>
                <w:cs/>
                <w:lang w:bidi="hi-IN"/>
              </w:rPr>
              <w:t>भारत सरकार</w:t>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w:t>
            </w:r>
            <w:r w:rsidRPr="00486E8C">
              <w:rPr>
                <w:rFonts w:asciiTheme="minorBidi" w:hAnsiTheme="minorBidi"/>
                <w:sz w:val="28"/>
                <w:szCs w:val="28"/>
                <w:cs/>
                <w:lang w:bidi="hi-IN"/>
              </w:rPr>
              <w:t>बी</w:t>
            </w:r>
            <w:r w:rsidRPr="00486E8C">
              <w:rPr>
                <w:rFonts w:asciiTheme="minorBidi" w:hAnsiTheme="minorBidi"/>
                <w:sz w:val="28"/>
                <w:szCs w:val="28"/>
                <w:rtl/>
                <w:cs/>
              </w:rPr>
              <w:t xml:space="preserve">) </w:t>
            </w:r>
            <w:r w:rsidRPr="00486E8C">
              <w:rPr>
                <w:rFonts w:asciiTheme="minorBidi" w:hAnsiTheme="minorBidi"/>
                <w:sz w:val="28"/>
                <w:szCs w:val="28"/>
                <w:rtl/>
                <w:cs/>
                <w:lang w:bidi="hi-IN"/>
              </w:rPr>
              <w:t>भा</w:t>
            </w:r>
            <w:r w:rsidRPr="00486E8C">
              <w:rPr>
                <w:rFonts w:asciiTheme="minorBidi" w:hAnsiTheme="minorBidi"/>
                <w:sz w:val="28"/>
                <w:szCs w:val="28"/>
                <w:cs/>
                <w:lang w:bidi="hi-IN"/>
              </w:rPr>
              <w:t>रत का संविधान</w:t>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w:t>
            </w:r>
            <w:r w:rsidRPr="00486E8C">
              <w:rPr>
                <w:rFonts w:asciiTheme="minorBidi" w:hAnsiTheme="minorBidi"/>
                <w:sz w:val="28"/>
                <w:szCs w:val="28"/>
                <w:cs/>
                <w:lang w:bidi="hi-IN"/>
              </w:rPr>
              <w:t>सी</w:t>
            </w:r>
            <w:r w:rsidRPr="00486E8C">
              <w:rPr>
                <w:rFonts w:asciiTheme="minorBidi" w:hAnsiTheme="minorBidi"/>
                <w:sz w:val="28"/>
                <w:szCs w:val="28"/>
                <w:rtl/>
                <w:cs/>
              </w:rPr>
              <w:t xml:space="preserve">) </w:t>
            </w:r>
            <w:r w:rsidRPr="00486E8C">
              <w:rPr>
                <w:rFonts w:asciiTheme="minorBidi" w:hAnsiTheme="minorBidi"/>
                <w:sz w:val="28"/>
                <w:szCs w:val="28"/>
                <w:rtl/>
                <w:cs/>
                <w:lang w:bidi="hi-IN"/>
              </w:rPr>
              <w:t>पार्टी के नेताओं</w:t>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w:t>
            </w:r>
            <w:r w:rsidRPr="00486E8C">
              <w:rPr>
                <w:rFonts w:asciiTheme="minorBidi" w:hAnsiTheme="minorBidi"/>
                <w:sz w:val="28"/>
                <w:szCs w:val="28"/>
                <w:cs/>
                <w:lang w:bidi="hi-IN"/>
              </w:rPr>
              <w:t>डी</w:t>
            </w:r>
            <w:r w:rsidRPr="00486E8C">
              <w:rPr>
                <w:rFonts w:asciiTheme="minorBidi" w:hAnsiTheme="minorBidi"/>
                <w:sz w:val="28"/>
                <w:szCs w:val="28"/>
                <w:rtl/>
                <w:cs/>
              </w:rPr>
              <w:t xml:space="preserve">) </w:t>
            </w:r>
            <w:r w:rsidRPr="00486E8C">
              <w:rPr>
                <w:rFonts w:asciiTheme="minorBidi" w:hAnsiTheme="minorBidi"/>
                <w:sz w:val="28"/>
                <w:szCs w:val="28"/>
                <w:rtl/>
                <w:cs/>
                <w:lang w:bidi="hi-IN"/>
              </w:rPr>
              <w:t>चुनाव आयोग</w:t>
            </w:r>
          </w:p>
          <w:p w:rsidR="00486E8C" w:rsidRPr="005608B6" w:rsidRDefault="00486E8C" w:rsidP="00486E8C">
            <w:pPr>
              <w:spacing w:line="360" w:lineRule="auto"/>
              <w:rPr>
                <w:rFonts w:ascii="Times New Roman" w:hAnsi="Times New Roman" w:cs="Times New Roman"/>
                <w:sz w:val="28"/>
                <w:szCs w:val="28"/>
              </w:rPr>
            </w:pPr>
            <w:r w:rsidRPr="005608B6">
              <w:rPr>
                <w:rFonts w:ascii="Times New Roman" w:hAnsi="Times New Roman" w:cs="Times New Roman"/>
                <w:sz w:val="28"/>
                <w:szCs w:val="28"/>
              </w:rPr>
              <w:t>Political parties are allotted symbols by………?</w:t>
            </w:r>
          </w:p>
          <w:p w:rsidR="00486E8C" w:rsidRPr="005608B6" w:rsidRDefault="00486E8C" w:rsidP="00486E8C">
            <w:pPr>
              <w:spacing w:line="360" w:lineRule="auto"/>
              <w:rPr>
                <w:rFonts w:ascii="Times New Roman" w:hAnsi="Times New Roman" w:cs="Times New Roman"/>
                <w:sz w:val="28"/>
                <w:szCs w:val="28"/>
              </w:rPr>
            </w:pPr>
            <w:r w:rsidRPr="005608B6">
              <w:rPr>
                <w:rFonts w:ascii="Times New Roman" w:hAnsi="Times New Roman" w:cs="Times New Roman"/>
                <w:sz w:val="28"/>
                <w:szCs w:val="28"/>
              </w:rPr>
              <w:t>(a) The Government of India</w:t>
            </w:r>
          </w:p>
          <w:p w:rsidR="00486E8C" w:rsidRPr="005608B6" w:rsidRDefault="00486E8C" w:rsidP="00486E8C">
            <w:pPr>
              <w:spacing w:line="360" w:lineRule="auto"/>
              <w:rPr>
                <w:rFonts w:ascii="Times New Roman" w:hAnsi="Times New Roman" w:cs="Times New Roman"/>
                <w:sz w:val="28"/>
                <w:szCs w:val="28"/>
              </w:rPr>
            </w:pPr>
            <w:r w:rsidRPr="005608B6">
              <w:rPr>
                <w:rFonts w:ascii="Times New Roman" w:hAnsi="Times New Roman" w:cs="Times New Roman"/>
                <w:sz w:val="28"/>
                <w:szCs w:val="28"/>
              </w:rPr>
              <w:t>(b) The Constitution of India</w:t>
            </w:r>
          </w:p>
          <w:p w:rsidR="00486E8C" w:rsidRPr="005608B6" w:rsidRDefault="00486E8C" w:rsidP="00486E8C">
            <w:pPr>
              <w:spacing w:line="360" w:lineRule="auto"/>
              <w:rPr>
                <w:rFonts w:ascii="Times New Roman" w:hAnsi="Times New Roman" w:cs="Times New Roman"/>
                <w:sz w:val="28"/>
                <w:szCs w:val="28"/>
              </w:rPr>
            </w:pPr>
            <w:r w:rsidRPr="005608B6">
              <w:rPr>
                <w:rFonts w:ascii="Times New Roman" w:hAnsi="Times New Roman" w:cs="Times New Roman"/>
                <w:sz w:val="28"/>
                <w:szCs w:val="28"/>
              </w:rPr>
              <w:t>(c) The party leaders</w:t>
            </w:r>
          </w:p>
          <w:p w:rsidR="00486E8C" w:rsidRPr="00486E8C" w:rsidRDefault="00486E8C" w:rsidP="00486E8C">
            <w:pPr>
              <w:spacing w:line="360" w:lineRule="auto"/>
              <w:rPr>
                <w:rFonts w:asciiTheme="minorBidi" w:hAnsiTheme="minorBidi"/>
                <w:sz w:val="28"/>
                <w:szCs w:val="28"/>
              </w:rPr>
            </w:pPr>
            <w:r w:rsidRPr="005608B6">
              <w:rPr>
                <w:rFonts w:ascii="Times New Roman" w:hAnsi="Times New Roman" w:cs="Times New Roman"/>
                <w:sz w:val="28"/>
                <w:szCs w:val="28"/>
              </w:rPr>
              <w:t>(d) The Election Commission</w:t>
            </w:r>
          </w:p>
        </w:tc>
        <w:tc>
          <w:tcPr>
            <w:tcW w:w="674" w:type="dxa"/>
          </w:tcPr>
          <w:p w:rsidR="00486E8C" w:rsidRPr="00486E8C" w:rsidRDefault="00486E8C" w:rsidP="00486E8C">
            <w:pPr>
              <w:spacing w:line="360" w:lineRule="auto"/>
              <w:rPr>
                <w:rFonts w:ascii="Times New Roman" w:hAnsi="Times New Roman" w:cs="Times New Roman"/>
                <w:sz w:val="28"/>
                <w:szCs w:val="28"/>
              </w:rPr>
            </w:pPr>
            <w:r w:rsidRPr="00486E8C">
              <w:rPr>
                <w:rFonts w:ascii="Times New Roman" w:hAnsi="Times New Roman" w:cs="Times New Roman"/>
                <w:sz w:val="28"/>
                <w:szCs w:val="28"/>
              </w:rPr>
              <w:t>1</w:t>
            </w:r>
          </w:p>
        </w:tc>
      </w:tr>
      <w:tr w:rsidR="00486E8C" w:rsidRPr="00486E8C" w:rsidTr="005608B6">
        <w:trPr>
          <w:trHeight w:val="1549"/>
        </w:trPr>
        <w:tc>
          <w:tcPr>
            <w:tcW w:w="738" w:type="dxa"/>
          </w:tcPr>
          <w:p w:rsidR="00486E8C" w:rsidRPr="00486E8C" w:rsidRDefault="00486E8C" w:rsidP="00486E8C">
            <w:pPr>
              <w:spacing w:line="360" w:lineRule="auto"/>
              <w:rPr>
                <w:rFonts w:ascii="Times New Roman" w:hAnsi="Times New Roman" w:cs="Times New Roman"/>
                <w:sz w:val="28"/>
                <w:szCs w:val="28"/>
              </w:rPr>
            </w:pPr>
            <w:r w:rsidRPr="00486E8C">
              <w:rPr>
                <w:rFonts w:ascii="Times New Roman" w:hAnsi="Times New Roman" w:cs="Times New Roman"/>
                <w:sz w:val="28"/>
                <w:szCs w:val="28"/>
              </w:rPr>
              <w:lastRenderedPageBreak/>
              <w:t>13.</w:t>
            </w:r>
          </w:p>
        </w:tc>
        <w:tc>
          <w:tcPr>
            <w:tcW w:w="7830" w:type="dxa"/>
          </w:tcPr>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cs/>
                <w:lang w:bidi="hi-IN"/>
              </w:rPr>
              <w:t>लोकतंत्रों के संदर्भ में</w:t>
            </w:r>
            <w:r w:rsidRPr="00486E8C">
              <w:rPr>
                <w:rFonts w:asciiTheme="minorBidi" w:hAnsiTheme="minorBidi"/>
                <w:sz w:val="28"/>
                <w:szCs w:val="28"/>
              </w:rPr>
              <w:t xml:space="preserve">, </w:t>
            </w:r>
            <w:r w:rsidRPr="00486E8C">
              <w:rPr>
                <w:rFonts w:asciiTheme="minorBidi" w:hAnsiTheme="minorBidi"/>
                <w:sz w:val="28"/>
                <w:szCs w:val="28"/>
                <w:cs/>
                <w:lang w:bidi="hi-IN"/>
              </w:rPr>
              <w:t xml:space="preserve">निम्नलिखित में से कौन सा विचार सही है </w:t>
            </w:r>
            <w:r w:rsidRPr="00486E8C">
              <w:rPr>
                <w:rFonts w:asciiTheme="minorBidi" w:hAnsiTheme="minorBidi"/>
                <w:sz w:val="28"/>
                <w:szCs w:val="28"/>
                <w:rtl/>
                <w:cs/>
              </w:rPr>
              <w:t xml:space="preserve">- </w:t>
            </w:r>
            <w:r w:rsidRPr="00486E8C">
              <w:rPr>
                <w:rFonts w:asciiTheme="minorBidi" w:hAnsiTheme="minorBidi"/>
                <w:sz w:val="28"/>
                <w:szCs w:val="28"/>
                <w:rtl/>
                <w:cs/>
                <w:lang w:bidi="hi-IN"/>
              </w:rPr>
              <w:t>लोकतंत्रों ने सफलतापूर्वक समाप्त कर दिया है</w:t>
            </w:r>
            <w:r w:rsidRPr="00486E8C">
              <w:rPr>
                <w:rFonts w:asciiTheme="minorBidi" w:hAnsiTheme="minorBidi"/>
                <w:sz w:val="28"/>
                <w:szCs w:val="28"/>
              </w:rPr>
              <w:t>?</w:t>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w:t>
            </w:r>
            <w:r w:rsidRPr="00486E8C">
              <w:rPr>
                <w:rFonts w:asciiTheme="minorBidi" w:hAnsiTheme="minorBidi"/>
                <w:sz w:val="28"/>
                <w:szCs w:val="28"/>
                <w:cs/>
                <w:lang w:bidi="hi-IN"/>
              </w:rPr>
              <w:t>ए</w:t>
            </w:r>
            <w:r w:rsidRPr="00486E8C">
              <w:rPr>
                <w:rFonts w:asciiTheme="minorBidi" w:hAnsiTheme="minorBidi"/>
                <w:sz w:val="28"/>
                <w:szCs w:val="28"/>
                <w:rtl/>
                <w:cs/>
              </w:rPr>
              <w:t xml:space="preserve">) </w:t>
            </w:r>
            <w:r w:rsidRPr="00486E8C">
              <w:rPr>
                <w:rFonts w:asciiTheme="minorBidi" w:hAnsiTheme="minorBidi"/>
                <w:sz w:val="28"/>
                <w:szCs w:val="28"/>
                <w:rtl/>
                <w:cs/>
                <w:lang w:bidi="hi-IN"/>
              </w:rPr>
              <w:t>लोगों के बीच संघर्ष</w:t>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w:t>
            </w:r>
            <w:r w:rsidRPr="00486E8C">
              <w:rPr>
                <w:rFonts w:asciiTheme="minorBidi" w:hAnsiTheme="minorBidi"/>
                <w:sz w:val="28"/>
                <w:szCs w:val="28"/>
                <w:cs/>
                <w:lang w:bidi="hi-IN"/>
              </w:rPr>
              <w:t>बी</w:t>
            </w:r>
            <w:r w:rsidRPr="00486E8C">
              <w:rPr>
                <w:rFonts w:asciiTheme="minorBidi" w:hAnsiTheme="minorBidi"/>
                <w:sz w:val="28"/>
                <w:szCs w:val="28"/>
                <w:rtl/>
                <w:cs/>
              </w:rPr>
              <w:t xml:space="preserve">) </w:t>
            </w:r>
            <w:r w:rsidRPr="00486E8C">
              <w:rPr>
                <w:rFonts w:asciiTheme="minorBidi" w:hAnsiTheme="minorBidi"/>
                <w:sz w:val="28"/>
                <w:szCs w:val="28"/>
                <w:rtl/>
                <w:cs/>
                <w:lang w:bidi="hi-IN"/>
              </w:rPr>
              <w:t>लोगों के बीच आर्थिक असमानता</w:t>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w:t>
            </w:r>
            <w:r w:rsidRPr="00486E8C">
              <w:rPr>
                <w:rFonts w:asciiTheme="minorBidi" w:hAnsiTheme="minorBidi"/>
                <w:sz w:val="28"/>
                <w:szCs w:val="28"/>
                <w:cs/>
                <w:lang w:bidi="hi-IN"/>
              </w:rPr>
              <w:t>सी</w:t>
            </w:r>
            <w:r w:rsidRPr="00486E8C">
              <w:rPr>
                <w:rFonts w:asciiTheme="minorBidi" w:hAnsiTheme="minorBidi"/>
                <w:sz w:val="28"/>
                <w:szCs w:val="28"/>
                <w:rtl/>
                <w:cs/>
              </w:rPr>
              <w:t xml:space="preserve">) </w:t>
            </w:r>
            <w:r w:rsidRPr="00486E8C">
              <w:rPr>
                <w:rFonts w:asciiTheme="minorBidi" w:hAnsiTheme="minorBidi"/>
                <w:sz w:val="28"/>
                <w:szCs w:val="28"/>
                <w:rtl/>
                <w:cs/>
                <w:lang w:bidi="hi-IN"/>
              </w:rPr>
              <w:t>राजनीतिक असमानता का विचार</w:t>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w:t>
            </w:r>
            <w:r w:rsidRPr="00486E8C">
              <w:rPr>
                <w:rFonts w:asciiTheme="minorBidi" w:hAnsiTheme="minorBidi"/>
                <w:sz w:val="28"/>
                <w:szCs w:val="28"/>
                <w:cs/>
                <w:lang w:bidi="hi-IN"/>
              </w:rPr>
              <w:t>डी</w:t>
            </w:r>
            <w:r w:rsidRPr="00486E8C">
              <w:rPr>
                <w:rFonts w:asciiTheme="minorBidi" w:hAnsiTheme="minorBidi"/>
                <w:sz w:val="28"/>
                <w:szCs w:val="28"/>
                <w:rtl/>
                <w:cs/>
              </w:rPr>
              <w:t xml:space="preserve">) </w:t>
            </w:r>
            <w:r w:rsidRPr="00486E8C">
              <w:rPr>
                <w:rFonts w:asciiTheme="minorBidi" w:hAnsiTheme="minorBidi"/>
                <w:sz w:val="28"/>
                <w:szCs w:val="28"/>
                <w:rtl/>
                <w:cs/>
                <w:lang w:bidi="hi-IN"/>
              </w:rPr>
              <w:t>हाशिए के वर्गों के साथ कैसे व्यवहार किया जाए</w:t>
            </w:r>
            <w:r w:rsidRPr="00486E8C">
              <w:rPr>
                <w:rFonts w:asciiTheme="minorBidi" w:hAnsiTheme="minorBidi"/>
                <w:sz w:val="28"/>
                <w:szCs w:val="28"/>
              </w:rPr>
              <w:t xml:space="preserve">, </w:t>
            </w:r>
            <w:r w:rsidRPr="00486E8C">
              <w:rPr>
                <w:rFonts w:asciiTheme="minorBidi" w:hAnsiTheme="minorBidi"/>
                <w:sz w:val="28"/>
                <w:szCs w:val="28"/>
                <w:cs/>
                <w:lang w:bidi="hi-IN"/>
              </w:rPr>
              <w:t>इस बारे में मतभेद</w:t>
            </w:r>
          </w:p>
          <w:p w:rsidR="00486E8C" w:rsidRPr="005608B6" w:rsidRDefault="00486E8C" w:rsidP="00486E8C">
            <w:pPr>
              <w:spacing w:line="360" w:lineRule="auto"/>
              <w:rPr>
                <w:rFonts w:ascii="Times New Roman" w:hAnsi="Times New Roman" w:cs="Times New Roman"/>
                <w:sz w:val="28"/>
                <w:szCs w:val="28"/>
              </w:rPr>
            </w:pPr>
            <w:r w:rsidRPr="005608B6">
              <w:rPr>
                <w:rFonts w:ascii="Times New Roman" w:hAnsi="Times New Roman" w:cs="Times New Roman"/>
                <w:sz w:val="28"/>
                <w:szCs w:val="28"/>
              </w:rPr>
              <w:t>In the context of democracies, which of the following ideas is correct – democracies have successfully eliminated?</w:t>
            </w:r>
          </w:p>
          <w:p w:rsidR="00486E8C" w:rsidRPr="005608B6" w:rsidRDefault="00486E8C" w:rsidP="00486E8C">
            <w:pPr>
              <w:spacing w:line="360" w:lineRule="auto"/>
              <w:rPr>
                <w:rFonts w:ascii="Times New Roman" w:hAnsi="Times New Roman" w:cs="Times New Roman"/>
                <w:sz w:val="28"/>
                <w:szCs w:val="28"/>
              </w:rPr>
            </w:pPr>
            <w:r w:rsidRPr="005608B6">
              <w:rPr>
                <w:rFonts w:ascii="Times New Roman" w:hAnsi="Times New Roman" w:cs="Times New Roman"/>
                <w:sz w:val="28"/>
                <w:szCs w:val="28"/>
              </w:rPr>
              <w:t>(a) conflicts among people</w:t>
            </w:r>
          </w:p>
          <w:p w:rsidR="00486E8C" w:rsidRPr="005608B6" w:rsidRDefault="00486E8C" w:rsidP="00486E8C">
            <w:pPr>
              <w:spacing w:line="360" w:lineRule="auto"/>
              <w:rPr>
                <w:rFonts w:ascii="Times New Roman" w:hAnsi="Times New Roman" w:cs="Times New Roman"/>
                <w:sz w:val="28"/>
                <w:szCs w:val="28"/>
              </w:rPr>
            </w:pPr>
            <w:r w:rsidRPr="005608B6">
              <w:rPr>
                <w:rFonts w:ascii="Times New Roman" w:hAnsi="Times New Roman" w:cs="Times New Roman"/>
                <w:sz w:val="28"/>
                <w:szCs w:val="28"/>
              </w:rPr>
              <w:t xml:space="preserve">(b) economic inequalities among people </w:t>
            </w:r>
          </w:p>
          <w:p w:rsidR="00486E8C" w:rsidRPr="005608B6" w:rsidRDefault="00486E8C" w:rsidP="00486E8C">
            <w:pPr>
              <w:spacing w:line="360" w:lineRule="auto"/>
              <w:rPr>
                <w:rFonts w:ascii="Times New Roman" w:hAnsi="Times New Roman" w:cs="Times New Roman"/>
                <w:sz w:val="28"/>
                <w:szCs w:val="28"/>
              </w:rPr>
            </w:pPr>
            <w:r w:rsidRPr="005608B6">
              <w:rPr>
                <w:rFonts w:ascii="Times New Roman" w:hAnsi="Times New Roman" w:cs="Times New Roman"/>
                <w:sz w:val="28"/>
                <w:szCs w:val="28"/>
              </w:rPr>
              <w:t>(c) the idea of political inequality</w:t>
            </w:r>
          </w:p>
          <w:p w:rsidR="00486E8C" w:rsidRPr="00486E8C" w:rsidRDefault="00486E8C" w:rsidP="00486E8C">
            <w:pPr>
              <w:spacing w:line="360" w:lineRule="auto"/>
              <w:rPr>
                <w:rFonts w:asciiTheme="minorBidi" w:hAnsiTheme="minorBidi"/>
                <w:sz w:val="28"/>
                <w:szCs w:val="28"/>
              </w:rPr>
            </w:pPr>
            <w:r w:rsidRPr="005608B6">
              <w:rPr>
                <w:rFonts w:ascii="Times New Roman" w:hAnsi="Times New Roman" w:cs="Times New Roman"/>
                <w:sz w:val="28"/>
                <w:szCs w:val="28"/>
              </w:rPr>
              <w:t>(d) differences of opinion about how marginalized sections are to be treated</w:t>
            </w:r>
          </w:p>
        </w:tc>
        <w:tc>
          <w:tcPr>
            <w:tcW w:w="674" w:type="dxa"/>
          </w:tcPr>
          <w:p w:rsidR="00486E8C" w:rsidRPr="00486E8C" w:rsidRDefault="00486E8C" w:rsidP="00486E8C">
            <w:pPr>
              <w:spacing w:line="360" w:lineRule="auto"/>
              <w:rPr>
                <w:rFonts w:ascii="Times New Roman" w:hAnsi="Times New Roman" w:cs="Times New Roman"/>
                <w:sz w:val="28"/>
                <w:szCs w:val="28"/>
              </w:rPr>
            </w:pPr>
            <w:r w:rsidRPr="00486E8C">
              <w:rPr>
                <w:rFonts w:ascii="Times New Roman" w:hAnsi="Times New Roman" w:cs="Times New Roman"/>
                <w:sz w:val="28"/>
                <w:szCs w:val="28"/>
              </w:rPr>
              <w:t>1</w:t>
            </w:r>
          </w:p>
        </w:tc>
      </w:tr>
      <w:tr w:rsidR="00486E8C" w:rsidRPr="00486E8C" w:rsidTr="005608B6">
        <w:tc>
          <w:tcPr>
            <w:tcW w:w="738" w:type="dxa"/>
          </w:tcPr>
          <w:p w:rsidR="00486E8C" w:rsidRPr="00486E8C" w:rsidRDefault="00486E8C" w:rsidP="00486E8C">
            <w:pPr>
              <w:spacing w:line="360" w:lineRule="auto"/>
              <w:rPr>
                <w:rFonts w:ascii="Times New Roman" w:hAnsi="Times New Roman" w:cs="Times New Roman"/>
                <w:sz w:val="28"/>
                <w:szCs w:val="28"/>
              </w:rPr>
            </w:pPr>
            <w:r w:rsidRPr="00486E8C">
              <w:rPr>
                <w:rFonts w:ascii="Times New Roman" w:hAnsi="Times New Roman" w:cs="Times New Roman"/>
                <w:sz w:val="28"/>
                <w:szCs w:val="28"/>
              </w:rPr>
              <w:t>14.</w:t>
            </w:r>
          </w:p>
        </w:tc>
        <w:tc>
          <w:tcPr>
            <w:tcW w:w="7830" w:type="dxa"/>
          </w:tcPr>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cs/>
                <w:lang w:bidi="hi-IN"/>
              </w:rPr>
              <w:t xml:space="preserve">देश की कुल आय को उसकी कुल जनसंख्या से भाग देने पर </w:t>
            </w:r>
            <w:r w:rsidRPr="00486E8C">
              <w:rPr>
                <w:rFonts w:asciiTheme="minorBidi" w:hAnsiTheme="minorBidi"/>
                <w:sz w:val="28"/>
                <w:szCs w:val="28"/>
              </w:rPr>
              <w:t xml:space="preserve">__________ </w:t>
            </w:r>
            <w:r w:rsidRPr="00486E8C">
              <w:rPr>
                <w:rFonts w:asciiTheme="minorBidi" w:hAnsiTheme="minorBidi"/>
                <w:sz w:val="28"/>
                <w:szCs w:val="28"/>
                <w:cs/>
                <w:lang w:bidi="hi-IN"/>
              </w:rPr>
              <w:t>कहा जाता है</w:t>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w:t>
            </w:r>
            <w:r w:rsidRPr="00486E8C">
              <w:rPr>
                <w:rFonts w:asciiTheme="minorBidi" w:hAnsiTheme="minorBidi"/>
                <w:sz w:val="28"/>
                <w:szCs w:val="28"/>
                <w:cs/>
                <w:lang w:bidi="hi-IN"/>
              </w:rPr>
              <w:t>ए</w:t>
            </w:r>
            <w:r w:rsidRPr="00486E8C">
              <w:rPr>
                <w:rFonts w:asciiTheme="minorBidi" w:hAnsiTheme="minorBidi"/>
                <w:sz w:val="28"/>
                <w:szCs w:val="28"/>
                <w:rtl/>
                <w:cs/>
              </w:rPr>
              <w:t xml:space="preserve">) </w:t>
            </w:r>
            <w:r w:rsidRPr="00486E8C">
              <w:rPr>
                <w:rFonts w:asciiTheme="minorBidi" w:hAnsiTheme="minorBidi"/>
                <w:sz w:val="28"/>
                <w:szCs w:val="28"/>
                <w:rtl/>
                <w:cs/>
                <w:lang w:bidi="hi-IN"/>
              </w:rPr>
              <w:t>सकल आय</w:t>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w:t>
            </w:r>
            <w:r w:rsidRPr="00486E8C">
              <w:rPr>
                <w:rFonts w:asciiTheme="minorBidi" w:hAnsiTheme="minorBidi"/>
                <w:sz w:val="28"/>
                <w:szCs w:val="28"/>
                <w:cs/>
                <w:lang w:bidi="hi-IN"/>
              </w:rPr>
              <w:t>बी</w:t>
            </w:r>
            <w:r w:rsidRPr="00486E8C">
              <w:rPr>
                <w:rFonts w:asciiTheme="minorBidi" w:hAnsiTheme="minorBidi"/>
                <w:sz w:val="28"/>
                <w:szCs w:val="28"/>
                <w:rtl/>
                <w:cs/>
              </w:rPr>
              <w:t xml:space="preserve">) </w:t>
            </w:r>
            <w:r w:rsidRPr="00486E8C">
              <w:rPr>
                <w:rFonts w:asciiTheme="minorBidi" w:hAnsiTheme="minorBidi"/>
                <w:sz w:val="28"/>
                <w:szCs w:val="28"/>
                <w:rtl/>
                <w:cs/>
                <w:lang w:bidi="hi-IN"/>
              </w:rPr>
              <w:t>शुद्ध आय</w:t>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w:t>
            </w:r>
            <w:r w:rsidRPr="00486E8C">
              <w:rPr>
                <w:rFonts w:asciiTheme="minorBidi" w:hAnsiTheme="minorBidi"/>
                <w:sz w:val="28"/>
                <w:szCs w:val="28"/>
                <w:cs/>
                <w:lang w:bidi="hi-IN"/>
              </w:rPr>
              <w:t>सी</w:t>
            </w:r>
            <w:r w:rsidRPr="00486E8C">
              <w:rPr>
                <w:rFonts w:asciiTheme="minorBidi" w:hAnsiTheme="minorBidi"/>
                <w:sz w:val="28"/>
                <w:szCs w:val="28"/>
                <w:rtl/>
                <w:cs/>
              </w:rPr>
              <w:t xml:space="preserve">) </w:t>
            </w:r>
            <w:r w:rsidRPr="00486E8C">
              <w:rPr>
                <w:rFonts w:asciiTheme="minorBidi" w:hAnsiTheme="minorBidi"/>
                <w:sz w:val="28"/>
                <w:szCs w:val="28"/>
                <w:rtl/>
                <w:cs/>
                <w:lang w:bidi="hi-IN"/>
              </w:rPr>
              <w:t>प्रति व्यक्ति आय</w:t>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w:t>
            </w:r>
            <w:r w:rsidRPr="00486E8C">
              <w:rPr>
                <w:rFonts w:asciiTheme="minorBidi" w:hAnsiTheme="minorBidi"/>
                <w:sz w:val="28"/>
                <w:szCs w:val="28"/>
                <w:cs/>
                <w:lang w:bidi="hi-IN"/>
              </w:rPr>
              <w:t>डी</w:t>
            </w:r>
            <w:r w:rsidRPr="00486E8C">
              <w:rPr>
                <w:rFonts w:asciiTheme="minorBidi" w:hAnsiTheme="minorBidi"/>
                <w:sz w:val="28"/>
                <w:szCs w:val="28"/>
                <w:rtl/>
                <w:cs/>
              </w:rPr>
              <w:t xml:space="preserve">) </w:t>
            </w:r>
            <w:r w:rsidRPr="00486E8C">
              <w:rPr>
                <w:rFonts w:asciiTheme="minorBidi" w:hAnsiTheme="minorBidi"/>
                <w:sz w:val="28"/>
                <w:szCs w:val="28"/>
                <w:rtl/>
                <w:cs/>
                <w:lang w:bidi="hi-IN"/>
              </w:rPr>
              <w:t>कुल आय</w:t>
            </w:r>
          </w:p>
          <w:p w:rsidR="00486E8C" w:rsidRPr="005608B6" w:rsidRDefault="00486E8C" w:rsidP="00486E8C">
            <w:pPr>
              <w:spacing w:line="360" w:lineRule="auto"/>
              <w:rPr>
                <w:rFonts w:ascii="Times New Roman" w:hAnsi="Times New Roman" w:cs="Times New Roman"/>
                <w:sz w:val="28"/>
                <w:szCs w:val="28"/>
              </w:rPr>
            </w:pPr>
            <w:r w:rsidRPr="005608B6">
              <w:rPr>
                <w:rFonts w:ascii="Times New Roman" w:hAnsi="Times New Roman" w:cs="Times New Roman"/>
                <w:sz w:val="28"/>
                <w:szCs w:val="28"/>
              </w:rPr>
              <w:t>Total income of the country divided by its total population is known as __________</w:t>
            </w:r>
          </w:p>
          <w:p w:rsidR="00486E8C" w:rsidRPr="005608B6" w:rsidRDefault="00486E8C" w:rsidP="00486E8C">
            <w:pPr>
              <w:spacing w:line="360" w:lineRule="auto"/>
              <w:rPr>
                <w:rFonts w:ascii="Times New Roman" w:hAnsi="Times New Roman" w:cs="Times New Roman"/>
                <w:sz w:val="28"/>
                <w:szCs w:val="28"/>
              </w:rPr>
            </w:pPr>
            <w:r w:rsidRPr="005608B6">
              <w:rPr>
                <w:rFonts w:ascii="Times New Roman" w:hAnsi="Times New Roman" w:cs="Times New Roman"/>
                <w:sz w:val="28"/>
                <w:szCs w:val="28"/>
              </w:rPr>
              <w:lastRenderedPageBreak/>
              <w:t>(a) Gross income</w:t>
            </w:r>
          </w:p>
          <w:p w:rsidR="00486E8C" w:rsidRPr="005608B6" w:rsidRDefault="00486E8C" w:rsidP="00486E8C">
            <w:pPr>
              <w:spacing w:line="360" w:lineRule="auto"/>
              <w:rPr>
                <w:rFonts w:ascii="Times New Roman" w:hAnsi="Times New Roman" w:cs="Times New Roman"/>
                <w:sz w:val="28"/>
                <w:szCs w:val="28"/>
              </w:rPr>
            </w:pPr>
            <w:r w:rsidRPr="005608B6">
              <w:rPr>
                <w:rFonts w:ascii="Times New Roman" w:hAnsi="Times New Roman" w:cs="Times New Roman"/>
                <w:sz w:val="28"/>
                <w:szCs w:val="28"/>
              </w:rPr>
              <w:t xml:space="preserve">(b) Net income </w:t>
            </w:r>
          </w:p>
          <w:p w:rsidR="00486E8C" w:rsidRPr="005608B6" w:rsidRDefault="00486E8C" w:rsidP="00486E8C">
            <w:pPr>
              <w:spacing w:line="360" w:lineRule="auto"/>
              <w:rPr>
                <w:rFonts w:ascii="Times New Roman" w:hAnsi="Times New Roman" w:cs="Times New Roman"/>
                <w:sz w:val="28"/>
                <w:szCs w:val="28"/>
              </w:rPr>
            </w:pPr>
            <w:r w:rsidRPr="005608B6">
              <w:rPr>
                <w:rFonts w:ascii="Times New Roman" w:hAnsi="Times New Roman" w:cs="Times New Roman"/>
                <w:sz w:val="28"/>
                <w:szCs w:val="28"/>
              </w:rPr>
              <w:t>(c) Per capita income</w:t>
            </w:r>
          </w:p>
          <w:p w:rsidR="00486E8C" w:rsidRPr="00486E8C" w:rsidRDefault="00486E8C" w:rsidP="00486E8C">
            <w:pPr>
              <w:spacing w:line="360" w:lineRule="auto"/>
              <w:rPr>
                <w:rFonts w:asciiTheme="minorBidi" w:hAnsiTheme="minorBidi"/>
                <w:sz w:val="28"/>
                <w:szCs w:val="28"/>
              </w:rPr>
            </w:pPr>
            <w:r w:rsidRPr="005608B6">
              <w:rPr>
                <w:rFonts w:ascii="Times New Roman" w:hAnsi="Times New Roman" w:cs="Times New Roman"/>
                <w:sz w:val="28"/>
                <w:szCs w:val="28"/>
              </w:rPr>
              <w:t>(d) Total income</w:t>
            </w:r>
          </w:p>
        </w:tc>
        <w:tc>
          <w:tcPr>
            <w:tcW w:w="674" w:type="dxa"/>
          </w:tcPr>
          <w:p w:rsidR="00486E8C" w:rsidRPr="00486E8C" w:rsidRDefault="00486E8C" w:rsidP="00486E8C">
            <w:pPr>
              <w:spacing w:line="360" w:lineRule="auto"/>
              <w:rPr>
                <w:rFonts w:ascii="Times New Roman" w:hAnsi="Times New Roman" w:cs="Times New Roman"/>
                <w:sz w:val="28"/>
                <w:szCs w:val="28"/>
              </w:rPr>
            </w:pPr>
            <w:r w:rsidRPr="00486E8C">
              <w:rPr>
                <w:rFonts w:ascii="Times New Roman" w:hAnsi="Times New Roman" w:cs="Times New Roman"/>
                <w:sz w:val="28"/>
                <w:szCs w:val="28"/>
              </w:rPr>
              <w:lastRenderedPageBreak/>
              <w:t>1</w:t>
            </w:r>
          </w:p>
        </w:tc>
      </w:tr>
      <w:tr w:rsidR="00486E8C" w:rsidRPr="00486E8C" w:rsidTr="005608B6">
        <w:tc>
          <w:tcPr>
            <w:tcW w:w="738" w:type="dxa"/>
          </w:tcPr>
          <w:p w:rsidR="00486E8C" w:rsidRPr="00486E8C" w:rsidRDefault="00486E8C" w:rsidP="00486E8C">
            <w:pPr>
              <w:spacing w:line="360" w:lineRule="auto"/>
              <w:rPr>
                <w:rFonts w:ascii="Times New Roman" w:hAnsi="Times New Roman" w:cs="Times New Roman"/>
                <w:sz w:val="28"/>
                <w:szCs w:val="28"/>
              </w:rPr>
            </w:pPr>
            <w:r w:rsidRPr="00486E8C">
              <w:rPr>
                <w:rFonts w:ascii="Times New Roman" w:hAnsi="Times New Roman" w:cs="Times New Roman"/>
                <w:sz w:val="28"/>
                <w:szCs w:val="28"/>
              </w:rPr>
              <w:t>15.</w:t>
            </w:r>
          </w:p>
        </w:tc>
        <w:tc>
          <w:tcPr>
            <w:tcW w:w="7830" w:type="dxa"/>
          </w:tcPr>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cs/>
                <w:lang w:bidi="hi-IN"/>
              </w:rPr>
              <w:t>मानव विकास के मामले में निम्नलिखित में से किस पड़ोसी देश का प्रदर्शन भारत से बेहतर है</w:t>
            </w:r>
            <w:r w:rsidRPr="00486E8C">
              <w:rPr>
                <w:rFonts w:asciiTheme="minorBidi" w:hAnsiTheme="minorBidi"/>
                <w:sz w:val="28"/>
                <w:szCs w:val="28"/>
              </w:rPr>
              <w:t>?</w:t>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w:t>
            </w:r>
            <w:r w:rsidRPr="00486E8C">
              <w:rPr>
                <w:rFonts w:asciiTheme="minorBidi" w:hAnsiTheme="minorBidi"/>
                <w:sz w:val="28"/>
                <w:szCs w:val="28"/>
                <w:cs/>
                <w:lang w:bidi="hi-IN"/>
              </w:rPr>
              <w:t>ए</w:t>
            </w:r>
            <w:r w:rsidRPr="00486E8C">
              <w:rPr>
                <w:rFonts w:asciiTheme="minorBidi" w:hAnsiTheme="minorBidi"/>
                <w:sz w:val="28"/>
                <w:szCs w:val="28"/>
                <w:rtl/>
                <w:cs/>
              </w:rPr>
              <w:t xml:space="preserve">) </w:t>
            </w:r>
            <w:r w:rsidRPr="00486E8C">
              <w:rPr>
                <w:rFonts w:asciiTheme="minorBidi" w:hAnsiTheme="minorBidi"/>
                <w:sz w:val="28"/>
                <w:szCs w:val="28"/>
                <w:rtl/>
                <w:cs/>
                <w:lang w:bidi="hi-IN"/>
              </w:rPr>
              <w:t>बांग्लादेश</w:t>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w:t>
            </w:r>
            <w:r w:rsidRPr="00486E8C">
              <w:rPr>
                <w:rFonts w:asciiTheme="minorBidi" w:hAnsiTheme="minorBidi"/>
                <w:sz w:val="28"/>
                <w:szCs w:val="28"/>
                <w:cs/>
                <w:lang w:bidi="hi-IN"/>
              </w:rPr>
              <w:t>बी</w:t>
            </w:r>
            <w:r w:rsidRPr="00486E8C">
              <w:rPr>
                <w:rFonts w:asciiTheme="minorBidi" w:hAnsiTheme="minorBidi"/>
                <w:sz w:val="28"/>
                <w:szCs w:val="28"/>
                <w:rtl/>
                <w:cs/>
              </w:rPr>
              <w:t xml:space="preserve">) </w:t>
            </w:r>
            <w:r w:rsidRPr="00486E8C">
              <w:rPr>
                <w:rFonts w:asciiTheme="minorBidi" w:hAnsiTheme="minorBidi"/>
                <w:sz w:val="28"/>
                <w:szCs w:val="28"/>
                <w:rtl/>
                <w:cs/>
                <w:lang w:bidi="hi-IN"/>
              </w:rPr>
              <w:t>श्रीलंका</w:t>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w:t>
            </w:r>
            <w:r w:rsidRPr="00486E8C">
              <w:rPr>
                <w:rFonts w:asciiTheme="minorBidi" w:hAnsiTheme="minorBidi"/>
                <w:sz w:val="28"/>
                <w:szCs w:val="28"/>
                <w:cs/>
                <w:lang w:bidi="hi-IN"/>
              </w:rPr>
              <w:t>सी</w:t>
            </w:r>
            <w:r w:rsidRPr="00486E8C">
              <w:rPr>
                <w:rFonts w:asciiTheme="minorBidi" w:hAnsiTheme="minorBidi"/>
                <w:sz w:val="28"/>
                <w:szCs w:val="28"/>
                <w:rtl/>
                <w:cs/>
              </w:rPr>
              <w:t xml:space="preserve">) </w:t>
            </w:r>
            <w:r w:rsidRPr="00486E8C">
              <w:rPr>
                <w:rFonts w:asciiTheme="minorBidi" w:hAnsiTheme="minorBidi"/>
                <w:sz w:val="28"/>
                <w:szCs w:val="28"/>
                <w:rtl/>
                <w:cs/>
                <w:lang w:bidi="hi-IN"/>
              </w:rPr>
              <w:t>नेपाल</w:t>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w:t>
            </w:r>
            <w:r w:rsidRPr="00486E8C">
              <w:rPr>
                <w:rFonts w:asciiTheme="minorBidi" w:hAnsiTheme="minorBidi"/>
                <w:sz w:val="28"/>
                <w:szCs w:val="28"/>
                <w:cs/>
                <w:lang w:bidi="hi-IN"/>
              </w:rPr>
              <w:t>डी</w:t>
            </w:r>
            <w:r w:rsidRPr="00486E8C">
              <w:rPr>
                <w:rFonts w:asciiTheme="minorBidi" w:hAnsiTheme="minorBidi"/>
                <w:sz w:val="28"/>
                <w:szCs w:val="28"/>
                <w:rtl/>
                <w:cs/>
              </w:rPr>
              <w:t xml:space="preserve">) </w:t>
            </w:r>
            <w:r w:rsidRPr="00486E8C">
              <w:rPr>
                <w:rFonts w:asciiTheme="minorBidi" w:hAnsiTheme="minorBidi"/>
                <w:sz w:val="28"/>
                <w:szCs w:val="28"/>
                <w:rtl/>
                <w:cs/>
                <w:lang w:bidi="hi-IN"/>
              </w:rPr>
              <w:t>पाकिस्तान</w:t>
            </w:r>
          </w:p>
          <w:p w:rsidR="00486E8C" w:rsidRPr="005608B6" w:rsidRDefault="00486E8C" w:rsidP="00486E8C">
            <w:pPr>
              <w:spacing w:line="360" w:lineRule="auto"/>
              <w:rPr>
                <w:rFonts w:ascii="Times New Roman" w:hAnsi="Times New Roman" w:cs="Times New Roman"/>
                <w:sz w:val="28"/>
                <w:szCs w:val="28"/>
              </w:rPr>
            </w:pPr>
            <w:r w:rsidRPr="005608B6">
              <w:rPr>
                <w:rFonts w:ascii="Times New Roman" w:hAnsi="Times New Roman" w:cs="Times New Roman"/>
                <w:sz w:val="28"/>
                <w:szCs w:val="28"/>
              </w:rPr>
              <w:t>Which of the following neighbouring countries has better performance in terms of human development than India?</w:t>
            </w:r>
          </w:p>
          <w:p w:rsidR="00486E8C" w:rsidRPr="005608B6" w:rsidRDefault="00486E8C" w:rsidP="00486E8C">
            <w:pPr>
              <w:spacing w:line="360" w:lineRule="auto"/>
              <w:rPr>
                <w:rFonts w:ascii="Times New Roman" w:hAnsi="Times New Roman" w:cs="Times New Roman"/>
                <w:sz w:val="28"/>
                <w:szCs w:val="28"/>
              </w:rPr>
            </w:pPr>
            <w:r w:rsidRPr="005608B6">
              <w:rPr>
                <w:rFonts w:ascii="Times New Roman" w:hAnsi="Times New Roman" w:cs="Times New Roman"/>
                <w:sz w:val="28"/>
                <w:szCs w:val="28"/>
              </w:rPr>
              <w:t xml:space="preserve">(a) Bangladesh </w:t>
            </w:r>
          </w:p>
          <w:p w:rsidR="00486E8C" w:rsidRPr="005608B6" w:rsidRDefault="00486E8C" w:rsidP="00486E8C">
            <w:pPr>
              <w:spacing w:line="360" w:lineRule="auto"/>
              <w:rPr>
                <w:rFonts w:ascii="Times New Roman" w:hAnsi="Times New Roman" w:cs="Times New Roman"/>
                <w:sz w:val="28"/>
                <w:szCs w:val="28"/>
              </w:rPr>
            </w:pPr>
            <w:r w:rsidRPr="005608B6">
              <w:rPr>
                <w:rFonts w:ascii="Times New Roman" w:hAnsi="Times New Roman" w:cs="Times New Roman"/>
                <w:sz w:val="28"/>
                <w:szCs w:val="28"/>
              </w:rPr>
              <w:t>(b) Sri Lanka</w:t>
            </w:r>
          </w:p>
          <w:p w:rsidR="00486E8C" w:rsidRPr="005608B6" w:rsidRDefault="00486E8C" w:rsidP="00486E8C">
            <w:pPr>
              <w:spacing w:line="360" w:lineRule="auto"/>
              <w:rPr>
                <w:rFonts w:ascii="Times New Roman" w:hAnsi="Times New Roman" w:cs="Times New Roman"/>
                <w:sz w:val="28"/>
                <w:szCs w:val="28"/>
              </w:rPr>
            </w:pPr>
            <w:r w:rsidRPr="005608B6">
              <w:rPr>
                <w:rFonts w:ascii="Times New Roman" w:hAnsi="Times New Roman" w:cs="Times New Roman"/>
                <w:sz w:val="28"/>
                <w:szCs w:val="28"/>
              </w:rPr>
              <w:t xml:space="preserve">(c) Nepal </w:t>
            </w:r>
          </w:p>
          <w:p w:rsidR="00486E8C" w:rsidRPr="00486E8C" w:rsidRDefault="00486E8C" w:rsidP="00486E8C">
            <w:pPr>
              <w:spacing w:line="360" w:lineRule="auto"/>
              <w:rPr>
                <w:rFonts w:asciiTheme="minorBidi" w:hAnsiTheme="minorBidi"/>
                <w:sz w:val="28"/>
                <w:szCs w:val="28"/>
              </w:rPr>
            </w:pPr>
            <w:r w:rsidRPr="005608B6">
              <w:rPr>
                <w:rFonts w:ascii="Times New Roman" w:hAnsi="Times New Roman" w:cs="Times New Roman"/>
                <w:sz w:val="28"/>
                <w:szCs w:val="28"/>
              </w:rPr>
              <w:t>(d) Pakistan</w:t>
            </w:r>
          </w:p>
        </w:tc>
        <w:tc>
          <w:tcPr>
            <w:tcW w:w="674" w:type="dxa"/>
          </w:tcPr>
          <w:p w:rsidR="00486E8C" w:rsidRPr="00486E8C" w:rsidRDefault="00486E8C" w:rsidP="00486E8C">
            <w:pPr>
              <w:spacing w:line="360" w:lineRule="auto"/>
              <w:rPr>
                <w:rFonts w:ascii="Times New Roman" w:hAnsi="Times New Roman" w:cs="Times New Roman"/>
                <w:sz w:val="28"/>
                <w:szCs w:val="28"/>
              </w:rPr>
            </w:pPr>
            <w:r w:rsidRPr="00486E8C">
              <w:rPr>
                <w:rFonts w:ascii="Times New Roman" w:hAnsi="Times New Roman" w:cs="Times New Roman"/>
                <w:sz w:val="28"/>
                <w:szCs w:val="28"/>
              </w:rPr>
              <w:t>1</w:t>
            </w:r>
          </w:p>
        </w:tc>
      </w:tr>
      <w:tr w:rsidR="00486E8C" w:rsidRPr="00486E8C" w:rsidTr="005608B6">
        <w:tc>
          <w:tcPr>
            <w:tcW w:w="738" w:type="dxa"/>
          </w:tcPr>
          <w:p w:rsidR="00486E8C" w:rsidRPr="00486E8C" w:rsidRDefault="00486E8C" w:rsidP="00486E8C">
            <w:pPr>
              <w:spacing w:line="360" w:lineRule="auto"/>
              <w:rPr>
                <w:rFonts w:ascii="Times New Roman" w:hAnsi="Times New Roman" w:cs="Times New Roman"/>
                <w:sz w:val="28"/>
                <w:szCs w:val="28"/>
              </w:rPr>
            </w:pPr>
            <w:r w:rsidRPr="00486E8C">
              <w:rPr>
                <w:rFonts w:ascii="Times New Roman" w:hAnsi="Times New Roman" w:cs="Times New Roman"/>
                <w:sz w:val="28"/>
                <w:szCs w:val="28"/>
              </w:rPr>
              <w:t>16.</w:t>
            </w:r>
          </w:p>
        </w:tc>
        <w:tc>
          <w:tcPr>
            <w:tcW w:w="7830" w:type="dxa"/>
          </w:tcPr>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 xml:space="preserve">__________ </w:t>
            </w:r>
            <w:r w:rsidRPr="00486E8C">
              <w:rPr>
                <w:rFonts w:asciiTheme="minorBidi" w:hAnsiTheme="minorBidi"/>
                <w:sz w:val="28"/>
                <w:szCs w:val="28"/>
                <w:cs/>
                <w:lang w:bidi="hi-IN"/>
              </w:rPr>
              <w:t>क्षेत्र में ऐसी गतिविधियाँ शामिल हैं जिनमें प्राकृतिक उत्पादों को विनिर्माण के तरीकों के माध्यम से अन्य रूपों में बदल दिया जाता है जिन्हें हम औद्योगिक गतिविधि से जोड़ते हैं।</w:t>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w:t>
            </w:r>
            <w:r w:rsidRPr="00486E8C">
              <w:rPr>
                <w:rFonts w:asciiTheme="minorBidi" w:hAnsiTheme="minorBidi"/>
                <w:sz w:val="28"/>
                <w:szCs w:val="28"/>
                <w:cs/>
                <w:lang w:bidi="hi-IN"/>
              </w:rPr>
              <w:t>ए</w:t>
            </w:r>
            <w:r w:rsidRPr="00486E8C">
              <w:rPr>
                <w:rFonts w:asciiTheme="minorBidi" w:hAnsiTheme="minorBidi"/>
                <w:sz w:val="28"/>
                <w:szCs w:val="28"/>
                <w:rtl/>
                <w:cs/>
              </w:rPr>
              <w:t xml:space="preserve">) </w:t>
            </w:r>
            <w:r w:rsidRPr="00486E8C">
              <w:rPr>
                <w:rFonts w:asciiTheme="minorBidi" w:hAnsiTheme="minorBidi"/>
                <w:sz w:val="28"/>
                <w:szCs w:val="28"/>
                <w:rtl/>
                <w:cs/>
                <w:lang w:bidi="hi-IN"/>
              </w:rPr>
              <w:t>माध्यमिक क्षेत्र</w:t>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w:t>
            </w:r>
            <w:r w:rsidRPr="00486E8C">
              <w:rPr>
                <w:rFonts w:asciiTheme="minorBidi" w:hAnsiTheme="minorBidi"/>
                <w:sz w:val="28"/>
                <w:szCs w:val="28"/>
                <w:cs/>
                <w:lang w:bidi="hi-IN"/>
              </w:rPr>
              <w:t>बी</w:t>
            </w:r>
            <w:r w:rsidRPr="00486E8C">
              <w:rPr>
                <w:rFonts w:asciiTheme="minorBidi" w:hAnsiTheme="minorBidi"/>
                <w:sz w:val="28"/>
                <w:szCs w:val="28"/>
                <w:rtl/>
                <w:cs/>
              </w:rPr>
              <w:t xml:space="preserve">) </w:t>
            </w:r>
            <w:r w:rsidRPr="00486E8C">
              <w:rPr>
                <w:rFonts w:asciiTheme="minorBidi" w:hAnsiTheme="minorBidi"/>
                <w:sz w:val="28"/>
                <w:szCs w:val="28"/>
                <w:rtl/>
                <w:cs/>
                <w:lang w:bidi="hi-IN"/>
              </w:rPr>
              <w:t>तृतीयक क्षेत्र</w:t>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w:t>
            </w:r>
            <w:r w:rsidRPr="00486E8C">
              <w:rPr>
                <w:rFonts w:asciiTheme="minorBidi" w:hAnsiTheme="minorBidi"/>
                <w:sz w:val="28"/>
                <w:szCs w:val="28"/>
                <w:cs/>
                <w:lang w:bidi="hi-IN"/>
              </w:rPr>
              <w:t>सी</w:t>
            </w:r>
            <w:r w:rsidRPr="00486E8C">
              <w:rPr>
                <w:rFonts w:asciiTheme="minorBidi" w:hAnsiTheme="minorBidi"/>
                <w:sz w:val="28"/>
                <w:szCs w:val="28"/>
                <w:rtl/>
                <w:cs/>
              </w:rPr>
              <w:t xml:space="preserve">) </w:t>
            </w:r>
            <w:r w:rsidRPr="00486E8C">
              <w:rPr>
                <w:rFonts w:asciiTheme="minorBidi" w:hAnsiTheme="minorBidi"/>
                <w:sz w:val="28"/>
                <w:szCs w:val="28"/>
                <w:rtl/>
                <w:cs/>
                <w:lang w:bidi="hi-IN"/>
              </w:rPr>
              <w:t>प्राथमिक क्षेत्र</w:t>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lastRenderedPageBreak/>
              <w:t>(</w:t>
            </w:r>
            <w:r w:rsidRPr="00486E8C">
              <w:rPr>
                <w:rFonts w:asciiTheme="minorBidi" w:hAnsiTheme="minorBidi"/>
                <w:sz w:val="28"/>
                <w:szCs w:val="28"/>
                <w:cs/>
                <w:lang w:bidi="hi-IN"/>
              </w:rPr>
              <w:t>डी</w:t>
            </w:r>
            <w:r w:rsidRPr="00486E8C">
              <w:rPr>
                <w:rFonts w:asciiTheme="minorBidi" w:hAnsiTheme="minorBidi"/>
                <w:sz w:val="28"/>
                <w:szCs w:val="28"/>
                <w:rtl/>
                <w:cs/>
              </w:rPr>
              <w:t xml:space="preserve">) </w:t>
            </w:r>
            <w:r w:rsidRPr="00486E8C">
              <w:rPr>
                <w:rFonts w:asciiTheme="minorBidi" w:hAnsiTheme="minorBidi"/>
                <w:sz w:val="28"/>
                <w:szCs w:val="28"/>
                <w:rtl/>
                <w:cs/>
                <w:lang w:bidi="hi-IN"/>
              </w:rPr>
              <w:t>उपरोक्त में से कोई नहीं</w:t>
            </w:r>
          </w:p>
          <w:p w:rsidR="00486E8C" w:rsidRPr="005608B6" w:rsidRDefault="00486E8C" w:rsidP="00486E8C">
            <w:pPr>
              <w:spacing w:line="360" w:lineRule="auto"/>
              <w:rPr>
                <w:rFonts w:ascii="Times New Roman" w:hAnsi="Times New Roman" w:cs="Times New Roman"/>
                <w:sz w:val="28"/>
                <w:szCs w:val="28"/>
              </w:rPr>
            </w:pPr>
            <w:r w:rsidRPr="005608B6">
              <w:rPr>
                <w:rFonts w:ascii="Times New Roman" w:hAnsi="Times New Roman" w:cs="Times New Roman"/>
                <w:sz w:val="28"/>
                <w:szCs w:val="28"/>
              </w:rPr>
              <w:t>The ___________ sector involves activities in which natural products are changed into other forms through ways of manufacturing that we associate with industrial activity.</w:t>
            </w:r>
          </w:p>
          <w:p w:rsidR="00486E8C" w:rsidRPr="005608B6" w:rsidRDefault="00486E8C" w:rsidP="00486E8C">
            <w:pPr>
              <w:spacing w:line="360" w:lineRule="auto"/>
              <w:rPr>
                <w:rFonts w:ascii="Times New Roman" w:hAnsi="Times New Roman" w:cs="Times New Roman"/>
                <w:sz w:val="28"/>
                <w:szCs w:val="28"/>
              </w:rPr>
            </w:pPr>
            <w:r w:rsidRPr="005608B6">
              <w:rPr>
                <w:rFonts w:ascii="Times New Roman" w:hAnsi="Times New Roman" w:cs="Times New Roman"/>
                <w:sz w:val="28"/>
                <w:szCs w:val="28"/>
              </w:rPr>
              <w:t>(a) secondary sector</w:t>
            </w:r>
          </w:p>
          <w:p w:rsidR="00486E8C" w:rsidRPr="005608B6" w:rsidRDefault="00486E8C" w:rsidP="00486E8C">
            <w:pPr>
              <w:spacing w:line="360" w:lineRule="auto"/>
              <w:rPr>
                <w:rFonts w:ascii="Times New Roman" w:hAnsi="Times New Roman" w:cs="Times New Roman"/>
                <w:sz w:val="28"/>
                <w:szCs w:val="28"/>
              </w:rPr>
            </w:pPr>
            <w:r w:rsidRPr="005608B6">
              <w:rPr>
                <w:rFonts w:ascii="Times New Roman" w:hAnsi="Times New Roman" w:cs="Times New Roman"/>
                <w:sz w:val="28"/>
                <w:szCs w:val="28"/>
              </w:rPr>
              <w:t>(b) tertiary sector</w:t>
            </w:r>
          </w:p>
          <w:p w:rsidR="00486E8C" w:rsidRPr="005608B6" w:rsidRDefault="00486E8C" w:rsidP="00486E8C">
            <w:pPr>
              <w:spacing w:line="360" w:lineRule="auto"/>
              <w:rPr>
                <w:rFonts w:ascii="Times New Roman" w:hAnsi="Times New Roman" w:cs="Times New Roman"/>
                <w:sz w:val="28"/>
                <w:szCs w:val="28"/>
              </w:rPr>
            </w:pPr>
            <w:r w:rsidRPr="005608B6">
              <w:rPr>
                <w:rFonts w:ascii="Times New Roman" w:hAnsi="Times New Roman" w:cs="Times New Roman"/>
                <w:sz w:val="28"/>
                <w:szCs w:val="28"/>
              </w:rPr>
              <w:t>(c) primary sector</w:t>
            </w:r>
          </w:p>
          <w:p w:rsidR="00486E8C" w:rsidRPr="00486E8C" w:rsidRDefault="00486E8C" w:rsidP="00486E8C">
            <w:pPr>
              <w:spacing w:line="360" w:lineRule="auto"/>
              <w:rPr>
                <w:rFonts w:asciiTheme="minorBidi" w:hAnsiTheme="minorBidi"/>
                <w:sz w:val="28"/>
                <w:szCs w:val="28"/>
              </w:rPr>
            </w:pPr>
            <w:r w:rsidRPr="005608B6">
              <w:rPr>
                <w:rFonts w:ascii="Times New Roman" w:hAnsi="Times New Roman" w:cs="Times New Roman"/>
                <w:sz w:val="28"/>
                <w:szCs w:val="28"/>
              </w:rPr>
              <w:t>(d) none of the above</w:t>
            </w:r>
          </w:p>
        </w:tc>
        <w:tc>
          <w:tcPr>
            <w:tcW w:w="674" w:type="dxa"/>
          </w:tcPr>
          <w:p w:rsidR="00486E8C" w:rsidRPr="00486E8C" w:rsidRDefault="00486E8C" w:rsidP="00486E8C">
            <w:pPr>
              <w:spacing w:line="360" w:lineRule="auto"/>
              <w:rPr>
                <w:rFonts w:ascii="Times New Roman" w:hAnsi="Times New Roman" w:cs="Times New Roman"/>
                <w:sz w:val="28"/>
                <w:szCs w:val="28"/>
              </w:rPr>
            </w:pPr>
            <w:r w:rsidRPr="00486E8C">
              <w:rPr>
                <w:rFonts w:ascii="Times New Roman" w:hAnsi="Times New Roman" w:cs="Times New Roman"/>
                <w:sz w:val="28"/>
                <w:szCs w:val="28"/>
              </w:rPr>
              <w:lastRenderedPageBreak/>
              <w:t>1</w:t>
            </w:r>
          </w:p>
        </w:tc>
      </w:tr>
      <w:tr w:rsidR="00486E8C" w:rsidRPr="00486E8C" w:rsidTr="005608B6">
        <w:tc>
          <w:tcPr>
            <w:tcW w:w="738" w:type="dxa"/>
          </w:tcPr>
          <w:p w:rsidR="00486E8C" w:rsidRPr="00486E8C" w:rsidRDefault="00486E8C" w:rsidP="00486E8C">
            <w:pPr>
              <w:spacing w:line="360" w:lineRule="auto"/>
              <w:rPr>
                <w:rFonts w:ascii="Times New Roman" w:hAnsi="Times New Roman" w:cs="Times New Roman"/>
                <w:sz w:val="28"/>
                <w:szCs w:val="28"/>
              </w:rPr>
            </w:pPr>
            <w:r w:rsidRPr="00486E8C">
              <w:rPr>
                <w:rFonts w:ascii="Times New Roman" w:hAnsi="Times New Roman" w:cs="Times New Roman"/>
                <w:sz w:val="28"/>
                <w:szCs w:val="28"/>
              </w:rPr>
              <w:t>17.</w:t>
            </w:r>
          </w:p>
        </w:tc>
        <w:tc>
          <w:tcPr>
            <w:tcW w:w="7830" w:type="dxa"/>
          </w:tcPr>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cs/>
                <w:lang w:bidi="hi-IN"/>
              </w:rPr>
              <w:t xml:space="preserve">एक विशेष वर्ष के दौरान प्रत्येक क्षेत्र में उत्पादित अंतिम वस्तुओं और सेवाओं का मूल्य </w:t>
            </w:r>
            <w:r w:rsidRPr="00486E8C">
              <w:rPr>
                <w:rFonts w:asciiTheme="minorBidi" w:hAnsiTheme="minorBidi"/>
                <w:sz w:val="28"/>
                <w:szCs w:val="28"/>
              </w:rPr>
              <w:t xml:space="preserve">_________ </w:t>
            </w:r>
            <w:r w:rsidRPr="00486E8C">
              <w:rPr>
                <w:rFonts w:asciiTheme="minorBidi" w:hAnsiTheme="minorBidi"/>
                <w:sz w:val="28"/>
                <w:szCs w:val="28"/>
                <w:cs/>
                <w:lang w:bidi="hi-IN"/>
              </w:rPr>
              <w:t>प्रदान करता है।</w:t>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w:t>
            </w:r>
            <w:r w:rsidRPr="00486E8C">
              <w:rPr>
                <w:rFonts w:asciiTheme="minorBidi" w:hAnsiTheme="minorBidi"/>
                <w:sz w:val="28"/>
                <w:szCs w:val="28"/>
                <w:cs/>
                <w:lang w:bidi="hi-IN"/>
              </w:rPr>
              <w:t>ए</w:t>
            </w:r>
            <w:r w:rsidRPr="00486E8C">
              <w:rPr>
                <w:rFonts w:asciiTheme="minorBidi" w:hAnsiTheme="minorBidi"/>
                <w:sz w:val="28"/>
                <w:szCs w:val="28"/>
                <w:rtl/>
                <w:cs/>
              </w:rPr>
              <w:t xml:space="preserve">) </w:t>
            </w:r>
            <w:r w:rsidRPr="00486E8C">
              <w:rPr>
                <w:rFonts w:asciiTheme="minorBidi" w:hAnsiTheme="minorBidi"/>
                <w:sz w:val="28"/>
                <w:szCs w:val="28"/>
                <w:rtl/>
                <w:cs/>
                <w:lang w:bidi="hi-IN"/>
              </w:rPr>
              <w:t>जीएनपी</w:t>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w:t>
            </w:r>
            <w:r w:rsidRPr="00486E8C">
              <w:rPr>
                <w:rFonts w:asciiTheme="minorBidi" w:hAnsiTheme="minorBidi"/>
                <w:sz w:val="28"/>
                <w:szCs w:val="28"/>
                <w:cs/>
                <w:lang w:bidi="hi-IN"/>
              </w:rPr>
              <w:t>बी</w:t>
            </w:r>
            <w:r w:rsidRPr="00486E8C">
              <w:rPr>
                <w:rFonts w:asciiTheme="minorBidi" w:hAnsiTheme="minorBidi"/>
                <w:sz w:val="28"/>
                <w:szCs w:val="28"/>
                <w:rtl/>
                <w:cs/>
              </w:rPr>
              <w:t xml:space="preserve">) </w:t>
            </w:r>
            <w:r w:rsidRPr="00486E8C">
              <w:rPr>
                <w:rFonts w:asciiTheme="minorBidi" w:hAnsiTheme="minorBidi"/>
                <w:sz w:val="28"/>
                <w:szCs w:val="28"/>
                <w:rtl/>
                <w:cs/>
                <w:lang w:bidi="hi-IN"/>
              </w:rPr>
              <w:t>जीडीपी</w:t>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w:t>
            </w:r>
            <w:r w:rsidRPr="00486E8C">
              <w:rPr>
                <w:rFonts w:asciiTheme="minorBidi" w:hAnsiTheme="minorBidi"/>
                <w:sz w:val="28"/>
                <w:szCs w:val="28"/>
                <w:cs/>
                <w:lang w:bidi="hi-IN"/>
              </w:rPr>
              <w:t>सी</w:t>
            </w:r>
            <w:r w:rsidRPr="00486E8C">
              <w:rPr>
                <w:rFonts w:asciiTheme="minorBidi" w:hAnsiTheme="minorBidi"/>
                <w:sz w:val="28"/>
                <w:szCs w:val="28"/>
                <w:rtl/>
                <w:cs/>
              </w:rPr>
              <w:t xml:space="preserve">) </w:t>
            </w:r>
            <w:r w:rsidRPr="00486E8C">
              <w:rPr>
                <w:rFonts w:asciiTheme="minorBidi" w:hAnsiTheme="minorBidi"/>
                <w:sz w:val="28"/>
                <w:szCs w:val="28"/>
                <w:rtl/>
                <w:cs/>
                <w:lang w:bidi="hi-IN"/>
              </w:rPr>
              <w:t>मुद्रास्फीति दर</w:t>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w:t>
            </w:r>
            <w:r w:rsidRPr="00486E8C">
              <w:rPr>
                <w:rFonts w:asciiTheme="minorBidi" w:hAnsiTheme="minorBidi"/>
                <w:sz w:val="28"/>
                <w:szCs w:val="28"/>
                <w:cs/>
                <w:lang w:bidi="hi-IN"/>
              </w:rPr>
              <w:t>डी</w:t>
            </w:r>
            <w:r w:rsidRPr="00486E8C">
              <w:rPr>
                <w:rFonts w:asciiTheme="minorBidi" w:hAnsiTheme="minorBidi"/>
                <w:sz w:val="28"/>
                <w:szCs w:val="28"/>
                <w:rtl/>
                <w:cs/>
              </w:rPr>
              <w:t xml:space="preserve">) </w:t>
            </w:r>
            <w:r w:rsidRPr="00486E8C">
              <w:rPr>
                <w:rFonts w:asciiTheme="minorBidi" w:hAnsiTheme="minorBidi"/>
                <w:sz w:val="28"/>
                <w:szCs w:val="28"/>
                <w:rtl/>
                <w:cs/>
                <w:lang w:bidi="hi-IN"/>
              </w:rPr>
              <w:t>औद्योगिक उत्पादन</w:t>
            </w:r>
          </w:p>
          <w:p w:rsidR="00486E8C" w:rsidRPr="005608B6" w:rsidRDefault="00486E8C" w:rsidP="00486E8C">
            <w:pPr>
              <w:spacing w:line="360" w:lineRule="auto"/>
              <w:rPr>
                <w:rFonts w:ascii="Times New Roman" w:hAnsi="Times New Roman" w:cs="Times New Roman"/>
                <w:sz w:val="28"/>
                <w:szCs w:val="28"/>
              </w:rPr>
            </w:pPr>
            <w:r w:rsidRPr="005608B6">
              <w:rPr>
                <w:rFonts w:ascii="Times New Roman" w:hAnsi="Times New Roman" w:cs="Times New Roman"/>
                <w:sz w:val="28"/>
                <w:szCs w:val="28"/>
              </w:rPr>
              <w:t>The value of final goods and services produced in each sector during a particular year provides the ____________.</w:t>
            </w:r>
          </w:p>
          <w:p w:rsidR="00486E8C" w:rsidRPr="005608B6" w:rsidRDefault="00486E8C" w:rsidP="00486E8C">
            <w:pPr>
              <w:spacing w:line="360" w:lineRule="auto"/>
              <w:rPr>
                <w:rFonts w:ascii="Times New Roman" w:hAnsi="Times New Roman" w:cs="Times New Roman"/>
                <w:sz w:val="28"/>
                <w:szCs w:val="28"/>
              </w:rPr>
            </w:pPr>
            <w:r w:rsidRPr="005608B6">
              <w:rPr>
                <w:rFonts w:ascii="Times New Roman" w:hAnsi="Times New Roman" w:cs="Times New Roman"/>
                <w:sz w:val="28"/>
                <w:szCs w:val="28"/>
              </w:rPr>
              <w:t>(a) GNP</w:t>
            </w:r>
          </w:p>
          <w:p w:rsidR="00486E8C" w:rsidRPr="005608B6" w:rsidRDefault="00486E8C" w:rsidP="00486E8C">
            <w:pPr>
              <w:spacing w:line="360" w:lineRule="auto"/>
              <w:rPr>
                <w:rFonts w:ascii="Times New Roman" w:hAnsi="Times New Roman" w:cs="Times New Roman"/>
                <w:sz w:val="28"/>
                <w:szCs w:val="28"/>
              </w:rPr>
            </w:pPr>
            <w:r w:rsidRPr="005608B6">
              <w:rPr>
                <w:rFonts w:ascii="Times New Roman" w:hAnsi="Times New Roman" w:cs="Times New Roman"/>
                <w:sz w:val="28"/>
                <w:szCs w:val="28"/>
              </w:rPr>
              <w:t>(b) GDP</w:t>
            </w:r>
          </w:p>
          <w:p w:rsidR="00486E8C" w:rsidRPr="005608B6" w:rsidRDefault="00486E8C" w:rsidP="00486E8C">
            <w:pPr>
              <w:spacing w:line="360" w:lineRule="auto"/>
              <w:rPr>
                <w:rFonts w:ascii="Times New Roman" w:hAnsi="Times New Roman" w:cs="Times New Roman"/>
                <w:sz w:val="28"/>
                <w:szCs w:val="28"/>
              </w:rPr>
            </w:pPr>
            <w:r w:rsidRPr="005608B6">
              <w:rPr>
                <w:rFonts w:ascii="Times New Roman" w:hAnsi="Times New Roman" w:cs="Times New Roman"/>
                <w:sz w:val="28"/>
                <w:szCs w:val="28"/>
              </w:rPr>
              <w:t>(c) Inflation Rate</w:t>
            </w:r>
          </w:p>
          <w:p w:rsidR="00486E8C" w:rsidRPr="00486E8C" w:rsidRDefault="00486E8C" w:rsidP="00486E8C">
            <w:pPr>
              <w:spacing w:line="360" w:lineRule="auto"/>
              <w:rPr>
                <w:rFonts w:asciiTheme="minorBidi" w:hAnsiTheme="minorBidi"/>
                <w:sz w:val="28"/>
                <w:szCs w:val="28"/>
              </w:rPr>
            </w:pPr>
            <w:r w:rsidRPr="005608B6">
              <w:rPr>
                <w:rFonts w:ascii="Times New Roman" w:hAnsi="Times New Roman" w:cs="Times New Roman"/>
                <w:sz w:val="28"/>
                <w:szCs w:val="28"/>
              </w:rPr>
              <w:t>(d) Industrial output</w:t>
            </w:r>
          </w:p>
        </w:tc>
        <w:tc>
          <w:tcPr>
            <w:tcW w:w="674" w:type="dxa"/>
          </w:tcPr>
          <w:p w:rsidR="00486E8C" w:rsidRPr="00486E8C" w:rsidRDefault="00486E8C" w:rsidP="00486E8C">
            <w:pPr>
              <w:spacing w:line="360" w:lineRule="auto"/>
              <w:rPr>
                <w:rFonts w:ascii="Times New Roman" w:hAnsi="Times New Roman" w:cs="Times New Roman"/>
                <w:sz w:val="28"/>
                <w:szCs w:val="28"/>
              </w:rPr>
            </w:pPr>
            <w:r w:rsidRPr="00486E8C">
              <w:rPr>
                <w:rFonts w:ascii="Times New Roman" w:hAnsi="Times New Roman" w:cs="Times New Roman"/>
                <w:sz w:val="28"/>
                <w:szCs w:val="28"/>
              </w:rPr>
              <w:t>1</w:t>
            </w:r>
          </w:p>
        </w:tc>
      </w:tr>
      <w:tr w:rsidR="00486E8C" w:rsidRPr="00486E8C" w:rsidTr="005608B6">
        <w:tc>
          <w:tcPr>
            <w:tcW w:w="738" w:type="dxa"/>
          </w:tcPr>
          <w:p w:rsidR="00486E8C" w:rsidRPr="00486E8C" w:rsidRDefault="00486E8C" w:rsidP="00486E8C">
            <w:pPr>
              <w:spacing w:line="360" w:lineRule="auto"/>
              <w:rPr>
                <w:rFonts w:ascii="Times New Roman" w:hAnsi="Times New Roman" w:cs="Times New Roman"/>
                <w:sz w:val="28"/>
                <w:szCs w:val="28"/>
              </w:rPr>
            </w:pPr>
            <w:r w:rsidRPr="00486E8C">
              <w:rPr>
                <w:rFonts w:ascii="Times New Roman" w:hAnsi="Times New Roman" w:cs="Times New Roman"/>
                <w:sz w:val="28"/>
                <w:szCs w:val="28"/>
              </w:rPr>
              <w:t>18.</w:t>
            </w:r>
          </w:p>
        </w:tc>
        <w:tc>
          <w:tcPr>
            <w:tcW w:w="7830" w:type="dxa"/>
          </w:tcPr>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cs/>
                <w:lang w:bidi="hi-IN"/>
              </w:rPr>
              <w:t>निम्नलिखित में से कौन मुद्रा का आधुनिक रूप है</w:t>
            </w:r>
            <w:r w:rsidRPr="00486E8C">
              <w:rPr>
                <w:rFonts w:asciiTheme="minorBidi" w:hAnsiTheme="minorBidi"/>
                <w:sz w:val="28"/>
                <w:szCs w:val="28"/>
              </w:rPr>
              <w:t>?</w:t>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w:t>
            </w:r>
            <w:r w:rsidRPr="00486E8C">
              <w:rPr>
                <w:rFonts w:asciiTheme="minorBidi" w:hAnsiTheme="minorBidi"/>
                <w:sz w:val="28"/>
                <w:szCs w:val="28"/>
                <w:cs/>
                <w:lang w:bidi="hi-IN"/>
              </w:rPr>
              <w:t>ए</w:t>
            </w:r>
            <w:r w:rsidRPr="00486E8C">
              <w:rPr>
                <w:rFonts w:asciiTheme="minorBidi" w:hAnsiTheme="minorBidi"/>
                <w:sz w:val="28"/>
                <w:szCs w:val="28"/>
                <w:rtl/>
                <w:cs/>
              </w:rPr>
              <w:t xml:space="preserve">) </w:t>
            </w:r>
            <w:r w:rsidRPr="00486E8C">
              <w:rPr>
                <w:rFonts w:asciiTheme="minorBidi" w:hAnsiTheme="minorBidi"/>
                <w:sz w:val="28"/>
                <w:szCs w:val="28"/>
                <w:rtl/>
                <w:cs/>
                <w:lang w:bidi="hi-IN"/>
              </w:rPr>
              <w:t>सोना</w:t>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w:t>
            </w:r>
            <w:r w:rsidRPr="00486E8C">
              <w:rPr>
                <w:rFonts w:asciiTheme="minorBidi" w:hAnsiTheme="minorBidi"/>
                <w:sz w:val="28"/>
                <w:szCs w:val="28"/>
                <w:cs/>
                <w:lang w:bidi="hi-IN"/>
              </w:rPr>
              <w:t>बी</w:t>
            </w:r>
            <w:r w:rsidRPr="00486E8C">
              <w:rPr>
                <w:rFonts w:asciiTheme="minorBidi" w:hAnsiTheme="minorBidi"/>
                <w:sz w:val="28"/>
                <w:szCs w:val="28"/>
                <w:rtl/>
                <w:cs/>
              </w:rPr>
              <w:t xml:space="preserve">) </w:t>
            </w:r>
            <w:r w:rsidRPr="00486E8C">
              <w:rPr>
                <w:rFonts w:asciiTheme="minorBidi" w:hAnsiTheme="minorBidi"/>
                <w:sz w:val="28"/>
                <w:szCs w:val="28"/>
                <w:rtl/>
                <w:cs/>
                <w:lang w:bidi="hi-IN"/>
              </w:rPr>
              <w:t>पेपर नोट्स</w:t>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lastRenderedPageBreak/>
              <w:t>(</w:t>
            </w:r>
            <w:r w:rsidRPr="00486E8C">
              <w:rPr>
                <w:rFonts w:asciiTheme="minorBidi" w:hAnsiTheme="minorBidi"/>
                <w:sz w:val="28"/>
                <w:szCs w:val="28"/>
                <w:cs/>
                <w:lang w:bidi="hi-IN"/>
              </w:rPr>
              <w:t>सी</w:t>
            </w:r>
            <w:r w:rsidRPr="00486E8C">
              <w:rPr>
                <w:rFonts w:asciiTheme="minorBidi" w:hAnsiTheme="minorBidi"/>
                <w:sz w:val="28"/>
                <w:szCs w:val="28"/>
                <w:rtl/>
                <w:cs/>
              </w:rPr>
              <w:t xml:space="preserve">) </w:t>
            </w:r>
            <w:r w:rsidRPr="00486E8C">
              <w:rPr>
                <w:rFonts w:asciiTheme="minorBidi" w:hAnsiTheme="minorBidi"/>
                <w:sz w:val="28"/>
                <w:szCs w:val="28"/>
                <w:rtl/>
                <w:cs/>
                <w:lang w:bidi="hi-IN"/>
              </w:rPr>
              <w:t>कॉपर</w:t>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w:t>
            </w:r>
            <w:r w:rsidRPr="00486E8C">
              <w:rPr>
                <w:rFonts w:asciiTheme="minorBidi" w:hAnsiTheme="minorBidi"/>
                <w:sz w:val="28"/>
                <w:szCs w:val="28"/>
                <w:cs/>
                <w:lang w:bidi="hi-IN"/>
              </w:rPr>
              <w:t>डी</w:t>
            </w:r>
            <w:r w:rsidRPr="00486E8C">
              <w:rPr>
                <w:rFonts w:asciiTheme="minorBidi" w:hAnsiTheme="minorBidi"/>
                <w:sz w:val="28"/>
                <w:szCs w:val="28"/>
                <w:rtl/>
                <w:cs/>
              </w:rPr>
              <w:t xml:space="preserve">) </w:t>
            </w:r>
            <w:r w:rsidRPr="00486E8C">
              <w:rPr>
                <w:rFonts w:asciiTheme="minorBidi" w:hAnsiTheme="minorBidi"/>
                <w:sz w:val="28"/>
                <w:szCs w:val="28"/>
                <w:rtl/>
                <w:cs/>
                <w:lang w:bidi="hi-IN"/>
              </w:rPr>
              <w:t>चांदी</w:t>
            </w:r>
          </w:p>
          <w:p w:rsidR="00486E8C" w:rsidRPr="005608B6" w:rsidRDefault="00486E8C" w:rsidP="00486E8C">
            <w:pPr>
              <w:spacing w:line="360" w:lineRule="auto"/>
              <w:rPr>
                <w:rFonts w:ascii="Times New Roman" w:hAnsi="Times New Roman" w:cs="Times New Roman"/>
                <w:sz w:val="28"/>
                <w:szCs w:val="28"/>
              </w:rPr>
            </w:pPr>
            <w:r w:rsidRPr="005608B6">
              <w:rPr>
                <w:rFonts w:ascii="Times New Roman" w:hAnsi="Times New Roman" w:cs="Times New Roman"/>
                <w:sz w:val="28"/>
                <w:szCs w:val="28"/>
              </w:rPr>
              <w:t>Which one of the following is modern form of currency ?</w:t>
            </w:r>
          </w:p>
          <w:p w:rsidR="00486E8C" w:rsidRPr="005608B6" w:rsidRDefault="00486E8C" w:rsidP="00486E8C">
            <w:pPr>
              <w:spacing w:line="360" w:lineRule="auto"/>
              <w:rPr>
                <w:rFonts w:ascii="Times New Roman" w:hAnsi="Times New Roman" w:cs="Times New Roman"/>
                <w:sz w:val="28"/>
                <w:szCs w:val="28"/>
              </w:rPr>
            </w:pPr>
            <w:r w:rsidRPr="005608B6">
              <w:rPr>
                <w:rFonts w:ascii="Times New Roman" w:hAnsi="Times New Roman" w:cs="Times New Roman"/>
                <w:sz w:val="28"/>
                <w:szCs w:val="28"/>
              </w:rPr>
              <w:t>(a) Gold</w:t>
            </w:r>
          </w:p>
          <w:p w:rsidR="00486E8C" w:rsidRPr="005608B6" w:rsidRDefault="00486E8C" w:rsidP="00486E8C">
            <w:pPr>
              <w:spacing w:line="360" w:lineRule="auto"/>
              <w:rPr>
                <w:rFonts w:ascii="Times New Roman" w:hAnsi="Times New Roman" w:cs="Times New Roman"/>
                <w:sz w:val="28"/>
                <w:szCs w:val="28"/>
              </w:rPr>
            </w:pPr>
            <w:r w:rsidRPr="005608B6">
              <w:rPr>
                <w:rFonts w:ascii="Times New Roman" w:hAnsi="Times New Roman" w:cs="Times New Roman"/>
                <w:sz w:val="28"/>
                <w:szCs w:val="28"/>
              </w:rPr>
              <w:t>(b) Paper notes</w:t>
            </w:r>
          </w:p>
          <w:p w:rsidR="00486E8C" w:rsidRPr="005608B6" w:rsidRDefault="00486E8C" w:rsidP="00486E8C">
            <w:pPr>
              <w:spacing w:line="360" w:lineRule="auto"/>
              <w:rPr>
                <w:rFonts w:ascii="Times New Roman" w:hAnsi="Times New Roman" w:cs="Times New Roman"/>
                <w:sz w:val="28"/>
                <w:szCs w:val="28"/>
              </w:rPr>
            </w:pPr>
            <w:r w:rsidRPr="005608B6">
              <w:rPr>
                <w:rFonts w:ascii="Times New Roman" w:hAnsi="Times New Roman" w:cs="Times New Roman"/>
                <w:sz w:val="28"/>
                <w:szCs w:val="28"/>
              </w:rPr>
              <w:t xml:space="preserve">(c) Copper </w:t>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(d) Silver</w:t>
            </w:r>
          </w:p>
        </w:tc>
        <w:tc>
          <w:tcPr>
            <w:tcW w:w="674" w:type="dxa"/>
          </w:tcPr>
          <w:p w:rsidR="00486E8C" w:rsidRPr="00486E8C" w:rsidRDefault="00486E8C" w:rsidP="00486E8C">
            <w:pPr>
              <w:spacing w:line="360" w:lineRule="auto"/>
              <w:rPr>
                <w:rFonts w:ascii="Times New Roman" w:hAnsi="Times New Roman" w:cs="Times New Roman"/>
                <w:sz w:val="28"/>
                <w:szCs w:val="28"/>
              </w:rPr>
            </w:pPr>
            <w:r w:rsidRPr="00486E8C">
              <w:rPr>
                <w:rFonts w:ascii="Times New Roman" w:hAnsi="Times New Roman" w:cs="Times New Roman"/>
                <w:sz w:val="28"/>
                <w:szCs w:val="28"/>
              </w:rPr>
              <w:lastRenderedPageBreak/>
              <w:t>1</w:t>
            </w:r>
          </w:p>
        </w:tc>
      </w:tr>
      <w:tr w:rsidR="00486E8C" w:rsidRPr="00486E8C" w:rsidTr="005608B6">
        <w:tc>
          <w:tcPr>
            <w:tcW w:w="738" w:type="dxa"/>
          </w:tcPr>
          <w:p w:rsidR="00486E8C" w:rsidRPr="00486E8C" w:rsidRDefault="00486E8C" w:rsidP="00486E8C">
            <w:pPr>
              <w:spacing w:line="360" w:lineRule="auto"/>
              <w:rPr>
                <w:rFonts w:ascii="Times New Roman" w:hAnsi="Times New Roman" w:cs="Times New Roman"/>
                <w:sz w:val="28"/>
                <w:szCs w:val="28"/>
              </w:rPr>
            </w:pPr>
            <w:r w:rsidRPr="00486E8C">
              <w:rPr>
                <w:rFonts w:ascii="Times New Roman" w:hAnsi="Times New Roman" w:cs="Times New Roman"/>
                <w:sz w:val="28"/>
                <w:szCs w:val="28"/>
              </w:rPr>
              <w:t>19.</w:t>
            </w:r>
          </w:p>
        </w:tc>
        <w:tc>
          <w:tcPr>
            <w:tcW w:w="7830" w:type="dxa"/>
          </w:tcPr>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cs/>
                <w:lang w:bidi="hi-IN"/>
              </w:rPr>
              <w:t>सरकार द्वारा निर्धारित बाधाओं या प्रतिबंधों को हटाने के रूप में जाना जाता है</w:t>
            </w:r>
            <w:r w:rsidRPr="00486E8C">
              <w:rPr>
                <w:rFonts w:asciiTheme="minorBidi" w:hAnsiTheme="minorBidi"/>
                <w:sz w:val="28"/>
                <w:szCs w:val="28"/>
                <w:rtl/>
                <w:cs/>
              </w:rPr>
              <w:t>:</w:t>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w:t>
            </w:r>
            <w:r w:rsidRPr="00486E8C">
              <w:rPr>
                <w:rFonts w:asciiTheme="minorBidi" w:hAnsiTheme="minorBidi"/>
                <w:sz w:val="28"/>
                <w:szCs w:val="28"/>
                <w:cs/>
                <w:lang w:bidi="hi-IN"/>
              </w:rPr>
              <w:t>ए</w:t>
            </w:r>
            <w:r w:rsidRPr="00486E8C">
              <w:rPr>
                <w:rFonts w:asciiTheme="minorBidi" w:hAnsiTheme="minorBidi"/>
                <w:sz w:val="28"/>
                <w:szCs w:val="28"/>
                <w:rtl/>
                <w:cs/>
              </w:rPr>
              <w:t xml:space="preserve">) </w:t>
            </w:r>
            <w:r w:rsidRPr="00486E8C">
              <w:rPr>
                <w:rFonts w:asciiTheme="minorBidi" w:hAnsiTheme="minorBidi"/>
                <w:sz w:val="28"/>
                <w:szCs w:val="28"/>
                <w:rtl/>
                <w:cs/>
                <w:lang w:bidi="hi-IN"/>
              </w:rPr>
              <w:t>निजीकरण</w:t>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w:t>
            </w:r>
            <w:r w:rsidRPr="00486E8C">
              <w:rPr>
                <w:rFonts w:asciiTheme="minorBidi" w:hAnsiTheme="minorBidi"/>
                <w:sz w:val="28"/>
                <w:szCs w:val="28"/>
                <w:cs/>
                <w:lang w:bidi="hi-IN"/>
              </w:rPr>
              <w:t>बी</w:t>
            </w:r>
            <w:r w:rsidRPr="00486E8C">
              <w:rPr>
                <w:rFonts w:asciiTheme="minorBidi" w:hAnsiTheme="minorBidi"/>
                <w:sz w:val="28"/>
                <w:szCs w:val="28"/>
                <w:rtl/>
                <w:cs/>
              </w:rPr>
              <w:t xml:space="preserve">) </w:t>
            </w:r>
            <w:r w:rsidRPr="00486E8C">
              <w:rPr>
                <w:rFonts w:asciiTheme="minorBidi" w:hAnsiTheme="minorBidi"/>
                <w:sz w:val="28"/>
                <w:szCs w:val="28"/>
                <w:rtl/>
                <w:cs/>
                <w:lang w:bidi="hi-IN"/>
              </w:rPr>
              <w:t>वैश्वीकरण</w:t>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w:t>
            </w:r>
            <w:r w:rsidRPr="00486E8C">
              <w:rPr>
                <w:rFonts w:asciiTheme="minorBidi" w:hAnsiTheme="minorBidi"/>
                <w:sz w:val="28"/>
                <w:szCs w:val="28"/>
                <w:cs/>
                <w:lang w:bidi="hi-IN"/>
              </w:rPr>
              <w:t>सी</w:t>
            </w:r>
            <w:r w:rsidRPr="00486E8C">
              <w:rPr>
                <w:rFonts w:asciiTheme="minorBidi" w:hAnsiTheme="minorBidi"/>
                <w:sz w:val="28"/>
                <w:szCs w:val="28"/>
                <w:rtl/>
                <w:cs/>
              </w:rPr>
              <w:t xml:space="preserve">) </w:t>
            </w:r>
            <w:r w:rsidRPr="00486E8C">
              <w:rPr>
                <w:rFonts w:asciiTheme="minorBidi" w:hAnsiTheme="minorBidi"/>
                <w:sz w:val="28"/>
                <w:szCs w:val="28"/>
                <w:rtl/>
                <w:cs/>
                <w:lang w:bidi="hi-IN"/>
              </w:rPr>
              <w:t>उदारीकरण</w:t>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w:t>
            </w:r>
            <w:r w:rsidRPr="00486E8C">
              <w:rPr>
                <w:rFonts w:asciiTheme="minorBidi" w:hAnsiTheme="minorBidi"/>
                <w:sz w:val="28"/>
                <w:szCs w:val="28"/>
                <w:cs/>
                <w:lang w:bidi="hi-IN"/>
              </w:rPr>
              <w:t>डी</w:t>
            </w:r>
            <w:r w:rsidRPr="00486E8C">
              <w:rPr>
                <w:rFonts w:asciiTheme="minorBidi" w:hAnsiTheme="minorBidi"/>
                <w:sz w:val="28"/>
                <w:szCs w:val="28"/>
                <w:rtl/>
                <w:cs/>
              </w:rPr>
              <w:t xml:space="preserve">) </w:t>
            </w:r>
            <w:r w:rsidRPr="00486E8C">
              <w:rPr>
                <w:rFonts w:asciiTheme="minorBidi" w:hAnsiTheme="minorBidi"/>
                <w:sz w:val="28"/>
                <w:szCs w:val="28"/>
                <w:rtl/>
                <w:cs/>
                <w:lang w:bidi="hi-IN"/>
              </w:rPr>
              <w:t>समाजीकरण</w:t>
            </w:r>
          </w:p>
          <w:p w:rsidR="00486E8C" w:rsidRPr="005608B6" w:rsidRDefault="00486E8C" w:rsidP="00486E8C">
            <w:pPr>
              <w:spacing w:line="360" w:lineRule="auto"/>
              <w:rPr>
                <w:rFonts w:ascii="Times New Roman" w:hAnsi="Times New Roman" w:cs="Times New Roman"/>
                <w:sz w:val="28"/>
                <w:szCs w:val="28"/>
              </w:rPr>
            </w:pPr>
            <w:r w:rsidRPr="005608B6">
              <w:rPr>
                <w:rFonts w:ascii="Times New Roman" w:hAnsi="Times New Roman" w:cs="Times New Roman"/>
                <w:sz w:val="28"/>
                <w:szCs w:val="28"/>
              </w:rPr>
              <w:t>Removing barriers or restrictions set by the government is known as :</w:t>
            </w:r>
          </w:p>
          <w:p w:rsidR="00486E8C" w:rsidRPr="005608B6" w:rsidRDefault="00486E8C" w:rsidP="00486E8C">
            <w:pPr>
              <w:spacing w:line="360" w:lineRule="auto"/>
              <w:rPr>
                <w:rFonts w:ascii="Times New Roman" w:hAnsi="Times New Roman" w:cs="Times New Roman"/>
                <w:sz w:val="28"/>
                <w:szCs w:val="28"/>
              </w:rPr>
            </w:pPr>
            <w:r w:rsidRPr="005608B6">
              <w:rPr>
                <w:rFonts w:ascii="Times New Roman" w:hAnsi="Times New Roman" w:cs="Times New Roman"/>
                <w:sz w:val="28"/>
                <w:szCs w:val="28"/>
              </w:rPr>
              <w:t>(a) privatisation</w:t>
            </w:r>
          </w:p>
          <w:p w:rsidR="00486E8C" w:rsidRPr="005608B6" w:rsidRDefault="00486E8C" w:rsidP="00486E8C">
            <w:pPr>
              <w:spacing w:line="360" w:lineRule="auto"/>
              <w:rPr>
                <w:rFonts w:ascii="Times New Roman" w:hAnsi="Times New Roman" w:cs="Times New Roman"/>
                <w:sz w:val="28"/>
                <w:szCs w:val="28"/>
              </w:rPr>
            </w:pPr>
            <w:r w:rsidRPr="005608B6">
              <w:rPr>
                <w:rFonts w:ascii="Times New Roman" w:hAnsi="Times New Roman" w:cs="Times New Roman"/>
                <w:sz w:val="28"/>
                <w:szCs w:val="28"/>
              </w:rPr>
              <w:t>(b) globalisation</w:t>
            </w:r>
          </w:p>
          <w:p w:rsidR="00486E8C" w:rsidRPr="005608B6" w:rsidRDefault="00486E8C" w:rsidP="00486E8C">
            <w:pPr>
              <w:spacing w:line="360" w:lineRule="auto"/>
              <w:rPr>
                <w:rFonts w:ascii="Times New Roman" w:hAnsi="Times New Roman" w:cs="Times New Roman"/>
                <w:sz w:val="28"/>
                <w:szCs w:val="28"/>
              </w:rPr>
            </w:pPr>
            <w:r w:rsidRPr="005608B6">
              <w:rPr>
                <w:rFonts w:ascii="Times New Roman" w:hAnsi="Times New Roman" w:cs="Times New Roman"/>
                <w:sz w:val="28"/>
                <w:szCs w:val="28"/>
              </w:rPr>
              <w:t>(c) liberalisation</w:t>
            </w:r>
          </w:p>
          <w:p w:rsidR="00486E8C" w:rsidRPr="00486E8C" w:rsidRDefault="00486E8C" w:rsidP="00486E8C">
            <w:pPr>
              <w:spacing w:line="360" w:lineRule="auto"/>
              <w:rPr>
                <w:rFonts w:asciiTheme="minorBidi" w:hAnsiTheme="minorBidi"/>
                <w:sz w:val="28"/>
                <w:szCs w:val="28"/>
              </w:rPr>
            </w:pPr>
            <w:r w:rsidRPr="005608B6">
              <w:rPr>
                <w:rFonts w:ascii="Times New Roman" w:hAnsi="Times New Roman" w:cs="Times New Roman"/>
                <w:sz w:val="28"/>
                <w:szCs w:val="28"/>
              </w:rPr>
              <w:t>(d) socialization</w:t>
            </w:r>
          </w:p>
        </w:tc>
        <w:tc>
          <w:tcPr>
            <w:tcW w:w="674" w:type="dxa"/>
          </w:tcPr>
          <w:p w:rsidR="00486E8C" w:rsidRPr="00486E8C" w:rsidRDefault="00486E8C" w:rsidP="00486E8C">
            <w:pPr>
              <w:spacing w:line="360" w:lineRule="auto"/>
              <w:rPr>
                <w:rFonts w:ascii="Times New Roman" w:hAnsi="Times New Roman" w:cs="Times New Roman"/>
                <w:sz w:val="28"/>
                <w:szCs w:val="28"/>
              </w:rPr>
            </w:pPr>
            <w:r w:rsidRPr="00486E8C">
              <w:rPr>
                <w:rFonts w:ascii="Times New Roman" w:hAnsi="Times New Roman" w:cs="Times New Roman"/>
                <w:sz w:val="28"/>
                <w:szCs w:val="28"/>
              </w:rPr>
              <w:t>1</w:t>
            </w:r>
          </w:p>
        </w:tc>
      </w:tr>
      <w:tr w:rsidR="00486E8C" w:rsidRPr="00486E8C" w:rsidTr="005608B6">
        <w:tc>
          <w:tcPr>
            <w:tcW w:w="738" w:type="dxa"/>
          </w:tcPr>
          <w:p w:rsidR="00486E8C" w:rsidRPr="00486E8C" w:rsidRDefault="00486E8C" w:rsidP="00486E8C">
            <w:pPr>
              <w:spacing w:line="360" w:lineRule="auto"/>
              <w:rPr>
                <w:rFonts w:ascii="Times New Roman" w:hAnsi="Times New Roman" w:cs="Times New Roman"/>
                <w:sz w:val="28"/>
                <w:szCs w:val="28"/>
              </w:rPr>
            </w:pPr>
            <w:r w:rsidRPr="00486E8C">
              <w:rPr>
                <w:rFonts w:ascii="Times New Roman" w:hAnsi="Times New Roman" w:cs="Times New Roman"/>
                <w:sz w:val="28"/>
                <w:szCs w:val="28"/>
              </w:rPr>
              <w:t>20.</w:t>
            </w:r>
          </w:p>
        </w:tc>
        <w:tc>
          <w:tcPr>
            <w:tcW w:w="7830" w:type="dxa"/>
          </w:tcPr>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cs/>
                <w:lang w:bidi="hi-IN"/>
              </w:rPr>
              <w:t>निम्नलिखित में से किसे भारत में वैश्वीकरण के कारण सबसे कम लाभ हुआ है</w:t>
            </w:r>
            <w:r w:rsidRPr="00486E8C">
              <w:rPr>
                <w:rFonts w:asciiTheme="minorBidi" w:hAnsiTheme="minorBidi"/>
                <w:sz w:val="28"/>
                <w:szCs w:val="28"/>
              </w:rPr>
              <w:t>?</w:t>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w:t>
            </w:r>
            <w:r w:rsidRPr="00486E8C">
              <w:rPr>
                <w:rFonts w:asciiTheme="minorBidi" w:hAnsiTheme="minorBidi"/>
                <w:sz w:val="28"/>
                <w:szCs w:val="28"/>
                <w:cs/>
                <w:lang w:bidi="hi-IN"/>
              </w:rPr>
              <w:t>ए</w:t>
            </w:r>
            <w:r w:rsidRPr="00486E8C">
              <w:rPr>
                <w:rFonts w:asciiTheme="minorBidi" w:hAnsiTheme="minorBidi"/>
                <w:sz w:val="28"/>
                <w:szCs w:val="28"/>
                <w:rtl/>
                <w:cs/>
              </w:rPr>
              <w:t xml:space="preserve">) </w:t>
            </w:r>
            <w:r w:rsidRPr="00486E8C">
              <w:rPr>
                <w:rFonts w:asciiTheme="minorBidi" w:hAnsiTheme="minorBidi"/>
                <w:sz w:val="28"/>
                <w:szCs w:val="28"/>
                <w:rtl/>
                <w:cs/>
                <w:lang w:bidi="hi-IN"/>
              </w:rPr>
              <w:t>कृषि क्षेत्र</w:t>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lastRenderedPageBreak/>
              <w:t>(</w:t>
            </w:r>
            <w:r w:rsidRPr="00486E8C">
              <w:rPr>
                <w:rFonts w:asciiTheme="minorBidi" w:hAnsiTheme="minorBidi"/>
                <w:sz w:val="28"/>
                <w:szCs w:val="28"/>
                <w:cs/>
                <w:lang w:bidi="hi-IN"/>
              </w:rPr>
              <w:t>बी</w:t>
            </w:r>
            <w:r w:rsidRPr="00486E8C">
              <w:rPr>
                <w:rFonts w:asciiTheme="minorBidi" w:hAnsiTheme="minorBidi"/>
                <w:sz w:val="28"/>
                <w:szCs w:val="28"/>
                <w:rtl/>
                <w:cs/>
              </w:rPr>
              <w:t xml:space="preserve">) </w:t>
            </w:r>
            <w:r w:rsidRPr="00486E8C">
              <w:rPr>
                <w:rFonts w:asciiTheme="minorBidi" w:hAnsiTheme="minorBidi"/>
                <w:sz w:val="28"/>
                <w:szCs w:val="28"/>
                <w:rtl/>
                <w:cs/>
                <w:lang w:bidi="hi-IN"/>
              </w:rPr>
              <w:t>औद्योगिक क्षेत्र</w:t>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w:t>
            </w:r>
            <w:r w:rsidRPr="00486E8C">
              <w:rPr>
                <w:rFonts w:asciiTheme="minorBidi" w:hAnsiTheme="minorBidi"/>
                <w:sz w:val="28"/>
                <w:szCs w:val="28"/>
                <w:cs/>
                <w:lang w:bidi="hi-IN"/>
              </w:rPr>
              <w:t>सी</w:t>
            </w:r>
            <w:r w:rsidRPr="00486E8C">
              <w:rPr>
                <w:rFonts w:asciiTheme="minorBidi" w:hAnsiTheme="minorBidi"/>
                <w:sz w:val="28"/>
                <w:szCs w:val="28"/>
                <w:rtl/>
                <w:cs/>
              </w:rPr>
              <w:t xml:space="preserve">) </w:t>
            </w:r>
            <w:r w:rsidRPr="00486E8C">
              <w:rPr>
                <w:rFonts w:asciiTheme="minorBidi" w:hAnsiTheme="minorBidi"/>
                <w:sz w:val="28"/>
                <w:szCs w:val="28"/>
                <w:rtl/>
                <w:cs/>
                <w:lang w:bidi="hi-IN"/>
              </w:rPr>
              <w:t>सेवा क्षेत्र</w:t>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w:t>
            </w:r>
            <w:r w:rsidRPr="00486E8C">
              <w:rPr>
                <w:rFonts w:asciiTheme="minorBidi" w:hAnsiTheme="minorBidi"/>
                <w:sz w:val="28"/>
                <w:szCs w:val="28"/>
                <w:cs/>
                <w:lang w:bidi="hi-IN"/>
              </w:rPr>
              <w:t>डी</w:t>
            </w:r>
            <w:r w:rsidRPr="00486E8C">
              <w:rPr>
                <w:rFonts w:asciiTheme="minorBidi" w:hAnsiTheme="minorBidi"/>
                <w:sz w:val="28"/>
                <w:szCs w:val="28"/>
                <w:rtl/>
                <w:cs/>
              </w:rPr>
              <w:t xml:space="preserve">) </w:t>
            </w:r>
            <w:r w:rsidRPr="00486E8C">
              <w:rPr>
                <w:rFonts w:asciiTheme="minorBidi" w:hAnsiTheme="minorBidi"/>
                <w:sz w:val="28"/>
                <w:szCs w:val="28"/>
                <w:rtl/>
                <w:cs/>
                <w:lang w:bidi="hi-IN"/>
              </w:rPr>
              <w:t>माध्यमिक क्षेत्र</w:t>
            </w:r>
          </w:p>
          <w:p w:rsidR="00486E8C" w:rsidRPr="005608B6" w:rsidRDefault="00486E8C" w:rsidP="00486E8C">
            <w:pPr>
              <w:spacing w:line="360" w:lineRule="auto"/>
              <w:rPr>
                <w:rFonts w:ascii="Times New Roman" w:hAnsi="Times New Roman" w:cs="Times New Roman"/>
                <w:sz w:val="28"/>
                <w:szCs w:val="28"/>
              </w:rPr>
            </w:pPr>
            <w:r w:rsidRPr="005608B6">
              <w:rPr>
                <w:rFonts w:ascii="Times New Roman" w:hAnsi="Times New Roman" w:cs="Times New Roman"/>
                <w:sz w:val="28"/>
                <w:szCs w:val="28"/>
              </w:rPr>
              <w:t>Which one of the following has benefited least because of globalisation in India?</w:t>
            </w:r>
          </w:p>
          <w:p w:rsidR="00486E8C" w:rsidRPr="005608B6" w:rsidRDefault="00486E8C" w:rsidP="00486E8C">
            <w:pPr>
              <w:spacing w:line="360" w:lineRule="auto"/>
              <w:rPr>
                <w:rFonts w:ascii="Times New Roman" w:hAnsi="Times New Roman" w:cs="Times New Roman"/>
                <w:sz w:val="28"/>
                <w:szCs w:val="28"/>
              </w:rPr>
            </w:pPr>
            <w:r w:rsidRPr="005608B6">
              <w:rPr>
                <w:rFonts w:ascii="Times New Roman" w:hAnsi="Times New Roman" w:cs="Times New Roman"/>
                <w:sz w:val="28"/>
                <w:szCs w:val="28"/>
              </w:rPr>
              <w:t>(a) Agriculture Sector</w:t>
            </w:r>
          </w:p>
          <w:p w:rsidR="00486E8C" w:rsidRPr="005608B6" w:rsidRDefault="00486E8C" w:rsidP="00486E8C">
            <w:pPr>
              <w:spacing w:line="360" w:lineRule="auto"/>
              <w:rPr>
                <w:rFonts w:ascii="Times New Roman" w:hAnsi="Times New Roman" w:cs="Times New Roman"/>
                <w:sz w:val="28"/>
                <w:szCs w:val="28"/>
              </w:rPr>
            </w:pPr>
            <w:r w:rsidRPr="005608B6">
              <w:rPr>
                <w:rFonts w:ascii="Times New Roman" w:hAnsi="Times New Roman" w:cs="Times New Roman"/>
                <w:sz w:val="28"/>
                <w:szCs w:val="28"/>
              </w:rPr>
              <w:t>(b) Industrial Sector</w:t>
            </w:r>
          </w:p>
          <w:p w:rsidR="00486E8C" w:rsidRPr="005608B6" w:rsidRDefault="00486E8C" w:rsidP="00486E8C">
            <w:pPr>
              <w:spacing w:line="360" w:lineRule="auto"/>
              <w:rPr>
                <w:rFonts w:ascii="Times New Roman" w:hAnsi="Times New Roman" w:cs="Times New Roman"/>
                <w:sz w:val="28"/>
                <w:szCs w:val="28"/>
              </w:rPr>
            </w:pPr>
            <w:r w:rsidRPr="005608B6">
              <w:rPr>
                <w:rFonts w:ascii="Times New Roman" w:hAnsi="Times New Roman" w:cs="Times New Roman"/>
                <w:sz w:val="28"/>
                <w:szCs w:val="28"/>
              </w:rPr>
              <w:t>(c) Service Sector</w:t>
            </w:r>
          </w:p>
          <w:p w:rsidR="00486E8C" w:rsidRPr="00486E8C" w:rsidRDefault="00486E8C" w:rsidP="00486E8C">
            <w:pPr>
              <w:spacing w:line="360" w:lineRule="auto"/>
              <w:rPr>
                <w:rFonts w:asciiTheme="minorBidi" w:hAnsiTheme="minorBidi"/>
                <w:sz w:val="28"/>
                <w:szCs w:val="28"/>
              </w:rPr>
            </w:pPr>
            <w:r w:rsidRPr="005608B6">
              <w:rPr>
                <w:rFonts w:ascii="Times New Roman" w:hAnsi="Times New Roman" w:cs="Times New Roman"/>
                <w:sz w:val="28"/>
                <w:szCs w:val="28"/>
              </w:rPr>
              <w:t xml:space="preserve">(d) Secondary Sector </w:t>
            </w:r>
          </w:p>
        </w:tc>
        <w:tc>
          <w:tcPr>
            <w:tcW w:w="674" w:type="dxa"/>
          </w:tcPr>
          <w:p w:rsidR="00486E8C" w:rsidRPr="00486E8C" w:rsidRDefault="00486E8C" w:rsidP="00486E8C">
            <w:pPr>
              <w:spacing w:line="360" w:lineRule="auto"/>
              <w:rPr>
                <w:rFonts w:ascii="Times New Roman" w:hAnsi="Times New Roman" w:cs="Times New Roman"/>
                <w:sz w:val="28"/>
                <w:szCs w:val="28"/>
              </w:rPr>
            </w:pPr>
            <w:r w:rsidRPr="00486E8C">
              <w:rPr>
                <w:rFonts w:ascii="Times New Roman" w:hAnsi="Times New Roman" w:cs="Times New Roman"/>
                <w:sz w:val="28"/>
                <w:szCs w:val="28"/>
              </w:rPr>
              <w:lastRenderedPageBreak/>
              <w:t>1</w:t>
            </w:r>
          </w:p>
        </w:tc>
      </w:tr>
      <w:tr w:rsidR="00486E8C" w:rsidRPr="00486E8C" w:rsidTr="005608B6">
        <w:trPr>
          <w:trHeight w:val="683"/>
        </w:trPr>
        <w:tc>
          <w:tcPr>
            <w:tcW w:w="738" w:type="dxa"/>
          </w:tcPr>
          <w:p w:rsidR="00486E8C" w:rsidRPr="00486E8C" w:rsidRDefault="00486E8C" w:rsidP="00486E8C">
            <w:pPr>
              <w:spacing w:line="360" w:lineRule="auto"/>
              <w:rPr>
                <w:rFonts w:ascii="Times New Roman" w:hAnsi="Times New Roman" w:cs="Times New Roman"/>
                <w:sz w:val="28"/>
                <w:szCs w:val="28"/>
              </w:rPr>
            </w:pPr>
          </w:p>
        </w:tc>
        <w:tc>
          <w:tcPr>
            <w:tcW w:w="7830" w:type="dxa"/>
          </w:tcPr>
          <w:p w:rsidR="00486E8C" w:rsidRPr="005608B6" w:rsidRDefault="00486E8C" w:rsidP="005608B6">
            <w:pPr>
              <w:spacing w:line="360" w:lineRule="auto"/>
              <w:rPr>
                <w:rFonts w:ascii="Times New Roman" w:hAnsi="Times New Roman" w:cs="Times New Roman"/>
                <w:b/>
                <w:bCs/>
                <w:sz w:val="28"/>
                <w:szCs w:val="28"/>
              </w:rPr>
            </w:pPr>
            <w:r w:rsidRPr="005608B6">
              <w:rPr>
                <w:rFonts w:ascii="Times New Roman" w:hAnsi="Times New Roman" w:cs="Times New Roman"/>
                <w:sz w:val="28"/>
                <w:szCs w:val="28"/>
              </w:rPr>
              <w:t xml:space="preserve">                          </w:t>
            </w:r>
            <w:r w:rsidR="005608B6" w:rsidRPr="005608B6">
              <w:rPr>
                <w:rFonts w:ascii="Times New Roman" w:hAnsi="Times New Roman" w:cs="Times New Roman"/>
                <w:sz w:val="28"/>
                <w:szCs w:val="28"/>
              </w:rPr>
              <w:t xml:space="preserve">    </w:t>
            </w:r>
            <w:r w:rsidRPr="005608B6">
              <w:rPr>
                <w:rFonts w:ascii="Times New Roman" w:hAnsi="Times New Roman" w:cs="Times New Roman"/>
                <w:b/>
                <w:bCs/>
                <w:sz w:val="28"/>
                <w:szCs w:val="28"/>
              </w:rPr>
              <w:t>SECTION B</w:t>
            </w:r>
          </w:p>
          <w:p w:rsidR="00486E8C" w:rsidRPr="00486E8C" w:rsidRDefault="00486E8C" w:rsidP="005608B6">
            <w:pPr>
              <w:spacing w:line="360" w:lineRule="auto"/>
              <w:jc w:val="center"/>
              <w:rPr>
                <w:rFonts w:asciiTheme="minorBidi" w:hAnsiTheme="minorBidi"/>
                <w:sz w:val="28"/>
                <w:szCs w:val="28"/>
              </w:rPr>
            </w:pPr>
            <w:r w:rsidRPr="005608B6">
              <w:rPr>
                <w:rFonts w:ascii="Times New Roman" w:hAnsi="Times New Roman" w:cs="Times New Roman"/>
                <w:b/>
                <w:bCs/>
                <w:sz w:val="28"/>
                <w:szCs w:val="28"/>
              </w:rPr>
              <w:t>VERY SHORT ANSWER QUESTIONS</w:t>
            </w:r>
            <w:r w:rsidRPr="005608B6">
              <w:rPr>
                <w:rFonts w:ascii="Times New Roman" w:hAnsi="Times New Roman" w:cs="Times New Roman"/>
                <w:sz w:val="28"/>
                <w:szCs w:val="28"/>
              </w:rPr>
              <w:t xml:space="preserve"> (2X4=8)</w:t>
            </w:r>
          </w:p>
        </w:tc>
        <w:tc>
          <w:tcPr>
            <w:tcW w:w="674" w:type="dxa"/>
          </w:tcPr>
          <w:p w:rsidR="00486E8C" w:rsidRPr="00486E8C" w:rsidRDefault="00486E8C" w:rsidP="00486E8C">
            <w:pPr>
              <w:spacing w:line="360" w:lineRule="auto"/>
              <w:rPr>
                <w:rFonts w:ascii="Times New Roman" w:hAnsi="Times New Roman" w:cs="Times New Roman"/>
                <w:sz w:val="28"/>
                <w:szCs w:val="28"/>
              </w:rPr>
            </w:pPr>
          </w:p>
        </w:tc>
      </w:tr>
      <w:tr w:rsidR="00486E8C" w:rsidRPr="00486E8C" w:rsidTr="005608B6">
        <w:trPr>
          <w:trHeight w:val="2240"/>
        </w:trPr>
        <w:tc>
          <w:tcPr>
            <w:tcW w:w="738" w:type="dxa"/>
          </w:tcPr>
          <w:p w:rsidR="00486E8C" w:rsidRPr="00486E8C" w:rsidRDefault="00486E8C" w:rsidP="00486E8C">
            <w:pPr>
              <w:spacing w:line="360" w:lineRule="auto"/>
              <w:rPr>
                <w:rFonts w:ascii="Times New Roman" w:hAnsi="Times New Roman" w:cs="Times New Roman"/>
                <w:sz w:val="28"/>
                <w:szCs w:val="28"/>
              </w:rPr>
            </w:pPr>
            <w:r w:rsidRPr="00486E8C">
              <w:rPr>
                <w:rFonts w:ascii="Times New Roman" w:hAnsi="Times New Roman" w:cs="Times New Roman"/>
                <w:sz w:val="28"/>
                <w:szCs w:val="28"/>
              </w:rPr>
              <w:t>21.</w:t>
            </w:r>
          </w:p>
        </w:tc>
        <w:tc>
          <w:tcPr>
            <w:tcW w:w="7830" w:type="dxa"/>
          </w:tcPr>
          <w:p w:rsidR="00486E8C" w:rsidRPr="00486E8C" w:rsidRDefault="00486E8C" w:rsidP="005608B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Bidi" w:eastAsia="Times New Roman" w:hAnsiTheme="minorBidi"/>
                <w:sz w:val="28"/>
                <w:szCs w:val="28"/>
                <w:rtl/>
                <w:cs/>
                <w:lang w:eastAsia="en-IN"/>
              </w:rPr>
            </w:pPr>
            <w:r w:rsidRPr="00486E8C">
              <w:rPr>
                <w:rFonts w:asciiTheme="minorBidi" w:eastAsia="Times New Roman" w:hAnsiTheme="minorBidi"/>
                <w:sz w:val="28"/>
                <w:szCs w:val="28"/>
                <w:cs/>
                <w:lang w:eastAsia="en-IN" w:bidi="hi-IN"/>
              </w:rPr>
              <w:t>प्रथम विश्व युद्ध के दौरान भारत में औद्योगिक उत्पादन क्यों बढ़ा</w:t>
            </w:r>
            <w:r w:rsidRPr="00486E8C">
              <w:rPr>
                <w:rFonts w:asciiTheme="minorBidi" w:eastAsia="Times New Roman" w:hAnsiTheme="minorBidi"/>
                <w:sz w:val="28"/>
                <w:szCs w:val="28"/>
                <w:lang w:eastAsia="en-IN"/>
              </w:rPr>
              <w:t xml:space="preserve">?                             </w:t>
            </w:r>
            <w:r w:rsidRPr="00486E8C">
              <w:rPr>
                <w:rFonts w:asciiTheme="minorBidi" w:eastAsia="Times New Roman" w:hAnsiTheme="minorBidi"/>
                <w:sz w:val="28"/>
                <w:szCs w:val="28"/>
                <w:cs/>
                <w:lang w:eastAsia="en-IN" w:bidi="hi-IN"/>
              </w:rPr>
              <w:t>या</w:t>
            </w:r>
          </w:p>
          <w:p w:rsidR="00486E8C" w:rsidRPr="00486E8C" w:rsidRDefault="00486E8C" w:rsidP="005608B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Bidi" w:hAnsiTheme="minorBidi"/>
                <w:sz w:val="28"/>
                <w:szCs w:val="28"/>
              </w:rPr>
            </w:pPr>
            <w:r w:rsidRPr="00486E8C">
              <w:rPr>
                <w:rFonts w:asciiTheme="minorBidi" w:eastAsia="Times New Roman" w:hAnsiTheme="minorBidi"/>
                <w:sz w:val="28"/>
                <w:szCs w:val="28"/>
                <w:cs/>
                <w:lang w:eastAsia="en-IN" w:bidi="hi-IN"/>
              </w:rPr>
              <w:t>जॉबर्स कौन थे</w:t>
            </w:r>
            <w:r w:rsidRPr="00486E8C">
              <w:rPr>
                <w:rFonts w:asciiTheme="minorBidi" w:eastAsia="Times New Roman" w:hAnsiTheme="minorBidi"/>
                <w:sz w:val="28"/>
                <w:szCs w:val="28"/>
                <w:lang w:eastAsia="en-IN"/>
              </w:rPr>
              <w:t xml:space="preserve">? </w:t>
            </w:r>
            <w:r w:rsidRPr="00486E8C">
              <w:rPr>
                <w:rFonts w:asciiTheme="minorBidi" w:eastAsia="Times New Roman" w:hAnsiTheme="minorBidi"/>
                <w:sz w:val="28"/>
                <w:szCs w:val="28"/>
                <w:cs/>
                <w:lang w:eastAsia="en-IN" w:bidi="hi-IN"/>
              </w:rPr>
              <w:t>उनके कार्यों की व्याख्या करें।</w:t>
            </w:r>
            <w:r w:rsidRPr="00486E8C">
              <w:rPr>
                <w:rFonts w:asciiTheme="minorBidi" w:hAnsiTheme="minorBidi"/>
                <w:sz w:val="28"/>
                <w:szCs w:val="28"/>
              </w:rPr>
              <w:t xml:space="preserve">                                                     </w:t>
            </w:r>
          </w:p>
          <w:p w:rsidR="00486E8C" w:rsidRPr="005608B6" w:rsidRDefault="00486E8C" w:rsidP="005608B6">
            <w:pPr>
              <w:rPr>
                <w:rFonts w:ascii="Times New Roman" w:hAnsi="Times New Roman" w:cs="Times New Roman"/>
                <w:sz w:val="28"/>
                <w:szCs w:val="28"/>
              </w:rPr>
            </w:pPr>
            <w:r w:rsidRPr="005608B6">
              <w:rPr>
                <w:rFonts w:ascii="Times New Roman" w:hAnsi="Times New Roman" w:cs="Times New Roman"/>
                <w:sz w:val="28"/>
                <w:szCs w:val="28"/>
              </w:rPr>
              <w:t>Why did industrial production in India increase during the First World War?                             Or</w:t>
            </w:r>
          </w:p>
          <w:p w:rsidR="00486E8C" w:rsidRPr="00486E8C" w:rsidRDefault="00486E8C" w:rsidP="005608B6">
            <w:pPr>
              <w:rPr>
                <w:rFonts w:asciiTheme="minorBidi" w:hAnsiTheme="minorBidi"/>
                <w:sz w:val="28"/>
                <w:szCs w:val="28"/>
              </w:rPr>
            </w:pPr>
            <w:r w:rsidRPr="005608B6">
              <w:rPr>
                <w:rFonts w:ascii="Times New Roman" w:hAnsi="Times New Roman" w:cs="Times New Roman"/>
                <w:sz w:val="28"/>
                <w:szCs w:val="28"/>
              </w:rPr>
              <w:t>Who were the Jobbers? Explain their functions</w:t>
            </w:r>
            <w:r w:rsidRPr="00486E8C">
              <w:rPr>
                <w:rFonts w:asciiTheme="minorBidi" w:hAnsiTheme="minorBidi"/>
                <w:sz w:val="28"/>
                <w:szCs w:val="28"/>
              </w:rPr>
              <w:t xml:space="preserve">. </w:t>
            </w:r>
          </w:p>
        </w:tc>
        <w:tc>
          <w:tcPr>
            <w:tcW w:w="674" w:type="dxa"/>
          </w:tcPr>
          <w:p w:rsidR="00486E8C" w:rsidRPr="00486E8C" w:rsidRDefault="00486E8C" w:rsidP="005608B6">
            <w:pPr>
              <w:rPr>
                <w:rFonts w:ascii="Times New Roman" w:hAnsi="Times New Roman" w:cs="Times New Roman"/>
                <w:sz w:val="28"/>
                <w:szCs w:val="28"/>
              </w:rPr>
            </w:pPr>
            <w:r w:rsidRPr="00486E8C">
              <w:rPr>
                <w:rFonts w:ascii="Times New Roman" w:hAnsi="Times New Roman" w:cs="Times New Roman"/>
                <w:sz w:val="28"/>
                <w:szCs w:val="28"/>
              </w:rPr>
              <w:t>2</w:t>
            </w:r>
          </w:p>
        </w:tc>
      </w:tr>
      <w:tr w:rsidR="00486E8C" w:rsidRPr="00486E8C" w:rsidTr="005608B6">
        <w:trPr>
          <w:trHeight w:val="863"/>
        </w:trPr>
        <w:tc>
          <w:tcPr>
            <w:tcW w:w="738" w:type="dxa"/>
          </w:tcPr>
          <w:p w:rsidR="00486E8C" w:rsidRPr="00486E8C" w:rsidRDefault="00486E8C" w:rsidP="005608B6">
            <w:pPr>
              <w:spacing w:line="360" w:lineRule="auto"/>
              <w:rPr>
                <w:rFonts w:ascii="Times New Roman" w:hAnsi="Times New Roman" w:cs="Times New Roman"/>
                <w:sz w:val="28"/>
                <w:szCs w:val="28"/>
              </w:rPr>
            </w:pPr>
            <w:r w:rsidRPr="00486E8C">
              <w:rPr>
                <w:rFonts w:ascii="Times New Roman" w:hAnsi="Times New Roman" w:cs="Times New Roman"/>
                <w:sz w:val="28"/>
                <w:szCs w:val="28"/>
              </w:rPr>
              <w:t>22</w:t>
            </w:r>
          </w:p>
        </w:tc>
        <w:tc>
          <w:tcPr>
            <w:tcW w:w="7830" w:type="dxa"/>
          </w:tcPr>
          <w:p w:rsidR="00486E8C" w:rsidRPr="00486E8C" w:rsidRDefault="00486E8C" w:rsidP="005608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Bidi" w:eastAsia="Times New Roman" w:hAnsiTheme="minorBidi"/>
                <w:sz w:val="28"/>
                <w:szCs w:val="28"/>
                <w:lang w:eastAsia="en-IN"/>
              </w:rPr>
            </w:pPr>
            <w:r w:rsidRPr="00486E8C">
              <w:rPr>
                <w:rFonts w:asciiTheme="minorBidi" w:eastAsia="Times New Roman" w:hAnsiTheme="minorBidi"/>
                <w:sz w:val="28"/>
                <w:szCs w:val="28"/>
                <w:lang w:eastAsia="en-IN"/>
              </w:rPr>
              <w:t>'</w:t>
            </w:r>
            <w:r w:rsidRPr="00486E8C">
              <w:rPr>
                <w:rFonts w:asciiTheme="minorBidi" w:eastAsia="Times New Roman" w:hAnsiTheme="minorBidi"/>
                <w:sz w:val="28"/>
                <w:szCs w:val="28"/>
                <w:cs/>
                <w:lang w:eastAsia="en-IN" w:bidi="hi-IN"/>
              </w:rPr>
              <w:t>संसाधन नियोजन</w:t>
            </w:r>
            <w:r w:rsidRPr="00486E8C">
              <w:rPr>
                <w:rFonts w:asciiTheme="minorBidi" w:eastAsia="Times New Roman" w:hAnsiTheme="minorBidi"/>
                <w:sz w:val="28"/>
                <w:szCs w:val="28"/>
                <w:lang w:eastAsia="en-IN"/>
              </w:rPr>
              <w:t xml:space="preserve">' </w:t>
            </w:r>
            <w:r w:rsidRPr="00486E8C">
              <w:rPr>
                <w:rFonts w:asciiTheme="minorBidi" w:eastAsia="Times New Roman" w:hAnsiTheme="minorBidi"/>
                <w:sz w:val="28"/>
                <w:szCs w:val="28"/>
                <w:cs/>
                <w:lang w:eastAsia="en-IN" w:bidi="hi-IN"/>
              </w:rPr>
              <w:t>के विभिन्न चरणों का वर्णन कीजिए</w:t>
            </w:r>
            <w:r w:rsidRPr="00486E8C">
              <w:rPr>
                <w:rFonts w:asciiTheme="minorBidi" w:eastAsia="Times New Roman" w:hAnsiTheme="minorBidi"/>
                <w:sz w:val="28"/>
                <w:szCs w:val="28"/>
                <w:lang w:eastAsia="en-IN"/>
              </w:rPr>
              <w:t xml:space="preserve">  </w:t>
            </w:r>
            <w:r w:rsidRPr="00486E8C">
              <w:rPr>
                <w:rFonts w:asciiTheme="minorBidi" w:eastAsia="Times New Roman" w:hAnsiTheme="minorBidi"/>
                <w:sz w:val="28"/>
                <w:szCs w:val="28"/>
                <w:cs/>
                <w:lang w:eastAsia="en-IN" w:bidi="hi-IN"/>
              </w:rPr>
              <w:t>।</w:t>
            </w:r>
          </w:p>
          <w:p w:rsidR="00486E8C" w:rsidRPr="005608B6" w:rsidRDefault="00486E8C" w:rsidP="005608B6">
            <w:pPr>
              <w:shd w:val="clear" w:color="auto" w:fill="FFFFFF"/>
              <w:rPr>
                <w:rFonts w:asciiTheme="minorBidi" w:hAnsiTheme="minorBidi"/>
                <w:sz w:val="28"/>
                <w:szCs w:val="28"/>
              </w:rPr>
            </w:pPr>
            <w:r w:rsidRPr="005608B6">
              <w:rPr>
                <w:rFonts w:ascii="Times New Roman" w:eastAsia="Times New Roman" w:hAnsi="Times New Roman" w:cs="Times New Roman"/>
                <w:sz w:val="28"/>
                <w:szCs w:val="28"/>
                <w:lang w:eastAsia="en-IN"/>
              </w:rPr>
              <w:t xml:space="preserve">Describe the different steps of ‘resource planning’.     </w:t>
            </w:r>
            <w:r w:rsidRPr="005608B6">
              <w:rPr>
                <w:rFonts w:asciiTheme="minorBidi" w:hAnsiTheme="minorBidi"/>
                <w:sz w:val="28"/>
                <w:szCs w:val="28"/>
              </w:rPr>
              <w:t xml:space="preserve">                                    </w:t>
            </w:r>
          </w:p>
          <w:p w:rsidR="00486E8C" w:rsidRPr="00486E8C" w:rsidRDefault="00486E8C" w:rsidP="005608B6">
            <w:pPr>
              <w:shd w:val="clear" w:color="auto" w:fill="FFFFFF"/>
              <w:rPr>
                <w:rFonts w:asciiTheme="minorBidi" w:hAnsiTheme="minorBidi"/>
                <w:sz w:val="28"/>
                <w:szCs w:val="28"/>
              </w:rPr>
            </w:pPr>
          </w:p>
        </w:tc>
        <w:tc>
          <w:tcPr>
            <w:tcW w:w="674" w:type="dxa"/>
          </w:tcPr>
          <w:p w:rsidR="00486E8C" w:rsidRPr="00486E8C" w:rsidRDefault="00486E8C" w:rsidP="005608B6">
            <w:pPr>
              <w:rPr>
                <w:rFonts w:ascii="Times New Roman" w:hAnsi="Times New Roman" w:cs="Times New Roman"/>
                <w:sz w:val="28"/>
                <w:szCs w:val="28"/>
              </w:rPr>
            </w:pPr>
            <w:r w:rsidRPr="00486E8C">
              <w:rPr>
                <w:rFonts w:ascii="Times New Roman" w:hAnsi="Times New Roman" w:cs="Times New Roman"/>
                <w:sz w:val="28"/>
                <w:szCs w:val="28"/>
              </w:rPr>
              <w:t>2</w:t>
            </w:r>
          </w:p>
        </w:tc>
      </w:tr>
      <w:tr w:rsidR="00486E8C" w:rsidRPr="00486E8C" w:rsidTr="005608B6">
        <w:tc>
          <w:tcPr>
            <w:tcW w:w="738" w:type="dxa"/>
          </w:tcPr>
          <w:p w:rsidR="00486E8C" w:rsidRPr="00486E8C" w:rsidRDefault="00486E8C" w:rsidP="00486E8C">
            <w:pPr>
              <w:spacing w:line="360" w:lineRule="auto"/>
              <w:rPr>
                <w:rFonts w:ascii="Times New Roman" w:hAnsi="Times New Roman" w:cs="Times New Roman"/>
                <w:sz w:val="28"/>
                <w:szCs w:val="28"/>
              </w:rPr>
            </w:pPr>
            <w:r w:rsidRPr="00486E8C">
              <w:rPr>
                <w:rFonts w:ascii="Times New Roman" w:hAnsi="Times New Roman" w:cs="Times New Roman"/>
                <w:sz w:val="28"/>
                <w:szCs w:val="28"/>
              </w:rPr>
              <w:t>23.</w:t>
            </w:r>
          </w:p>
        </w:tc>
        <w:tc>
          <w:tcPr>
            <w:tcW w:w="7830" w:type="dxa"/>
          </w:tcPr>
          <w:p w:rsidR="00486E8C" w:rsidRPr="00486E8C" w:rsidRDefault="00486E8C" w:rsidP="005608B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Bidi" w:eastAsia="Times New Roman" w:hAnsiTheme="minorBidi"/>
                <w:sz w:val="28"/>
                <w:szCs w:val="28"/>
                <w:lang w:eastAsia="en-IN"/>
              </w:rPr>
            </w:pPr>
            <w:r w:rsidRPr="00486E8C">
              <w:rPr>
                <w:rFonts w:asciiTheme="minorBidi" w:eastAsia="Times New Roman" w:hAnsiTheme="minorBidi"/>
                <w:sz w:val="28"/>
                <w:szCs w:val="28"/>
                <w:rtl/>
                <w:cs/>
                <w:lang w:eastAsia="en-IN"/>
              </w:rPr>
              <w:t>"</w:t>
            </w:r>
            <w:r w:rsidRPr="00486E8C">
              <w:rPr>
                <w:rFonts w:asciiTheme="minorBidi" w:eastAsia="Times New Roman" w:hAnsiTheme="minorBidi"/>
                <w:sz w:val="28"/>
                <w:szCs w:val="28"/>
                <w:rtl/>
                <w:cs/>
                <w:lang w:eastAsia="en-IN" w:bidi="hi-IN"/>
              </w:rPr>
              <w:t>धर्मनिरपेक्षता कुछ राजनीतिक दलों या व्यक्तियों की विचारधारा नहीं है</w:t>
            </w:r>
            <w:r w:rsidRPr="00486E8C">
              <w:rPr>
                <w:rFonts w:asciiTheme="minorBidi" w:eastAsia="Times New Roman" w:hAnsiTheme="minorBidi"/>
                <w:sz w:val="28"/>
                <w:szCs w:val="28"/>
                <w:lang w:eastAsia="en-IN"/>
              </w:rPr>
              <w:t xml:space="preserve">, </w:t>
            </w:r>
            <w:r w:rsidRPr="00486E8C">
              <w:rPr>
                <w:rFonts w:asciiTheme="minorBidi" w:eastAsia="Times New Roman" w:hAnsiTheme="minorBidi"/>
                <w:sz w:val="28"/>
                <w:szCs w:val="28"/>
                <w:cs/>
                <w:lang w:eastAsia="en-IN" w:bidi="hi-IN"/>
              </w:rPr>
              <w:t>बल्कि यह हमारे देश की नींव में से एक है।</w:t>
            </w:r>
            <w:r w:rsidRPr="00486E8C">
              <w:rPr>
                <w:rFonts w:asciiTheme="minorBidi" w:eastAsia="Times New Roman" w:hAnsiTheme="minorBidi"/>
                <w:sz w:val="28"/>
                <w:szCs w:val="28"/>
                <w:rtl/>
                <w:cs/>
                <w:lang w:eastAsia="en-IN"/>
              </w:rPr>
              <w:t xml:space="preserve">" </w:t>
            </w:r>
            <w:r w:rsidRPr="00486E8C">
              <w:rPr>
                <w:rFonts w:asciiTheme="minorBidi" w:eastAsia="Times New Roman" w:hAnsiTheme="minorBidi"/>
                <w:sz w:val="28"/>
                <w:szCs w:val="28"/>
                <w:rtl/>
                <w:cs/>
                <w:lang w:eastAsia="en-IN" w:bidi="hi-IN"/>
              </w:rPr>
              <w:t xml:space="preserve">उपयुक्त उदाहरणों के साथ इस कथन </w:t>
            </w:r>
            <w:r w:rsidRPr="00486E8C">
              <w:rPr>
                <w:rFonts w:asciiTheme="minorBidi" w:eastAsia="Times New Roman" w:hAnsiTheme="minorBidi"/>
                <w:sz w:val="28"/>
                <w:szCs w:val="28"/>
                <w:cs/>
                <w:lang w:eastAsia="en-IN" w:bidi="hi-IN"/>
              </w:rPr>
              <w:t>का परीक्षण करें।</w:t>
            </w:r>
          </w:p>
          <w:p w:rsidR="00486E8C" w:rsidRPr="00486E8C" w:rsidRDefault="00486E8C" w:rsidP="005608B6">
            <w:pPr>
              <w:pStyle w:val="Heading2"/>
              <w:spacing w:before="0"/>
              <w:outlineLvl w:val="1"/>
              <w:rPr>
                <w:rFonts w:asciiTheme="minorBidi" w:hAnsiTheme="minorBidi"/>
                <w:sz w:val="28"/>
                <w:szCs w:val="28"/>
              </w:rPr>
            </w:pPr>
            <w:r w:rsidRPr="005608B6">
              <w:rPr>
                <w:rFonts w:ascii="Times New Roman" w:hAnsi="Times New Roman" w:cs="Times New Roman"/>
                <w:b w:val="0"/>
                <w:bCs w:val="0"/>
                <w:color w:val="auto"/>
                <w:sz w:val="28"/>
                <w:szCs w:val="28"/>
              </w:rPr>
              <w:t xml:space="preserve">“ </w:t>
            </w:r>
            <w:r w:rsidRPr="005608B6">
              <w:rPr>
                <w:rFonts w:ascii="Times New Roman" w:eastAsia="Times New Roman" w:hAnsi="Times New Roman" w:cs="Times New Roman"/>
                <w:b w:val="0"/>
                <w:bCs w:val="0"/>
                <w:color w:val="auto"/>
                <w:spacing w:val="-8"/>
                <w:kern w:val="36"/>
                <w:sz w:val="28"/>
                <w:szCs w:val="28"/>
                <w:lang w:eastAsia="en-IN"/>
              </w:rPr>
              <w:t xml:space="preserve">Secularism is not an ideology of some political parties or persons, but it is one of the foundations of our country." Examine the statement with suitable examples. </w:t>
            </w:r>
          </w:p>
        </w:tc>
        <w:tc>
          <w:tcPr>
            <w:tcW w:w="674" w:type="dxa"/>
          </w:tcPr>
          <w:p w:rsidR="00486E8C" w:rsidRPr="00486E8C" w:rsidRDefault="00486E8C" w:rsidP="00486E8C">
            <w:pPr>
              <w:spacing w:line="360" w:lineRule="auto"/>
              <w:rPr>
                <w:rFonts w:ascii="Times New Roman" w:hAnsi="Times New Roman" w:cs="Times New Roman"/>
                <w:sz w:val="28"/>
                <w:szCs w:val="28"/>
              </w:rPr>
            </w:pPr>
            <w:r w:rsidRPr="00486E8C">
              <w:rPr>
                <w:rFonts w:ascii="Times New Roman" w:hAnsi="Times New Roman" w:cs="Times New Roman"/>
                <w:sz w:val="28"/>
                <w:szCs w:val="28"/>
              </w:rPr>
              <w:t>2</w:t>
            </w:r>
          </w:p>
        </w:tc>
      </w:tr>
      <w:tr w:rsidR="00486E8C" w:rsidRPr="00486E8C" w:rsidTr="005608B6">
        <w:tc>
          <w:tcPr>
            <w:tcW w:w="738" w:type="dxa"/>
          </w:tcPr>
          <w:p w:rsidR="00486E8C" w:rsidRPr="00486E8C" w:rsidRDefault="00486E8C" w:rsidP="00486E8C">
            <w:pPr>
              <w:spacing w:line="360" w:lineRule="auto"/>
              <w:rPr>
                <w:rFonts w:ascii="Times New Roman" w:hAnsi="Times New Roman" w:cs="Times New Roman"/>
                <w:sz w:val="28"/>
                <w:szCs w:val="28"/>
              </w:rPr>
            </w:pPr>
            <w:r w:rsidRPr="00486E8C">
              <w:rPr>
                <w:rFonts w:ascii="Times New Roman" w:hAnsi="Times New Roman" w:cs="Times New Roman"/>
                <w:sz w:val="28"/>
                <w:szCs w:val="28"/>
              </w:rPr>
              <w:t>24.</w:t>
            </w:r>
          </w:p>
        </w:tc>
        <w:tc>
          <w:tcPr>
            <w:tcW w:w="7830" w:type="dxa"/>
          </w:tcPr>
          <w:p w:rsidR="00486E8C" w:rsidRPr="00486E8C" w:rsidRDefault="00486E8C" w:rsidP="005608B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Bidi" w:eastAsia="Times New Roman" w:hAnsiTheme="minorBidi"/>
                <w:sz w:val="28"/>
                <w:szCs w:val="28"/>
                <w:lang w:eastAsia="en-IN"/>
              </w:rPr>
            </w:pPr>
            <w:r w:rsidRPr="00486E8C">
              <w:rPr>
                <w:rFonts w:asciiTheme="minorBidi" w:eastAsia="Times New Roman" w:hAnsiTheme="minorBidi"/>
                <w:sz w:val="28"/>
                <w:szCs w:val="28"/>
                <w:cs/>
                <w:lang w:eastAsia="en-IN" w:bidi="hi-IN"/>
              </w:rPr>
              <w:t>ग्रामीण क्षेत्रों में रोजगार के अधिक अवसर कैसे सृजित किए जा सकते हैं</w:t>
            </w:r>
            <w:r w:rsidRPr="00486E8C">
              <w:rPr>
                <w:rFonts w:asciiTheme="minorBidi" w:eastAsia="Times New Roman" w:hAnsiTheme="minorBidi"/>
                <w:sz w:val="28"/>
                <w:szCs w:val="28"/>
                <w:lang w:eastAsia="en-IN"/>
              </w:rPr>
              <w:t xml:space="preserve">? </w:t>
            </w:r>
            <w:r w:rsidRPr="00486E8C">
              <w:rPr>
                <w:rFonts w:asciiTheme="minorBidi" w:eastAsia="Times New Roman" w:hAnsiTheme="minorBidi"/>
                <w:sz w:val="28"/>
                <w:szCs w:val="28"/>
                <w:cs/>
                <w:lang w:eastAsia="en-IN" w:bidi="hi-IN"/>
              </w:rPr>
              <w:t>कोई दो तरीके लिखिए।</w:t>
            </w:r>
          </w:p>
          <w:p w:rsidR="00486E8C" w:rsidRPr="00486E8C" w:rsidRDefault="00486E8C" w:rsidP="005608B6">
            <w:pPr>
              <w:spacing w:line="276" w:lineRule="auto"/>
              <w:rPr>
                <w:rFonts w:asciiTheme="minorBidi" w:hAnsiTheme="minorBidi"/>
                <w:sz w:val="28"/>
                <w:szCs w:val="28"/>
              </w:rPr>
            </w:pPr>
            <w:r w:rsidRPr="005608B6">
              <w:rPr>
                <w:rFonts w:ascii="Times New Roman" w:hAnsi="Times New Roman" w:cs="Times New Roman"/>
                <w:sz w:val="28"/>
                <w:szCs w:val="28"/>
              </w:rPr>
              <w:lastRenderedPageBreak/>
              <w:t>How can more employment opportunities be created in the rural areas? Write any  two  ways</w:t>
            </w:r>
            <w:r w:rsidRPr="00486E8C">
              <w:rPr>
                <w:rFonts w:asciiTheme="minorBidi" w:hAnsiTheme="minorBidi"/>
                <w:sz w:val="28"/>
                <w:szCs w:val="28"/>
              </w:rPr>
              <w:t>.</w:t>
            </w:r>
          </w:p>
        </w:tc>
        <w:tc>
          <w:tcPr>
            <w:tcW w:w="674" w:type="dxa"/>
          </w:tcPr>
          <w:p w:rsidR="00486E8C" w:rsidRPr="00486E8C" w:rsidRDefault="00486E8C" w:rsidP="00486E8C">
            <w:pPr>
              <w:spacing w:line="360" w:lineRule="auto"/>
              <w:rPr>
                <w:rFonts w:ascii="Times New Roman" w:hAnsi="Times New Roman" w:cs="Times New Roman"/>
                <w:sz w:val="28"/>
                <w:szCs w:val="28"/>
              </w:rPr>
            </w:pPr>
            <w:r w:rsidRPr="00486E8C">
              <w:rPr>
                <w:rFonts w:ascii="Times New Roman" w:hAnsi="Times New Roman" w:cs="Times New Roman"/>
                <w:sz w:val="28"/>
                <w:szCs w:val="28"/>
              </w:rPr>
              <w:lastRenderedPageBreak/>
              <w:t>2</w:t>
            </w:r>
          </w:p>
        </w:tc>
      </w:tr>
      <w:tr w:rsidR="00486E8C" w:rsidRPr="00486E8C" w:rsidTr="005608B6">
        <w:tc>
          <w:tcPr>
            <w:tcW w:w="738" w:type="dxa"/>
          </w:tcPr>
          <w:p w:rsidR="00486E8C" w:rsidRPr="00486E8C" w:rsidRDefault="00486E8C" w:rsidP="00486E8C">
            <w:pPr>
              <w:spacing w:line="360" w:lineRule="auto"/>
              <w:rPr>
                <w:rFonts w:ascii="Times New Roman" w:hAnsi="Times New Roman" w:cs="Times New Roman"/>
                <w:sz w:val="28"/>
                <w:szCs w:val="28"/>
              </w:rPr>
            </w:pPr>
          </w:p>
        </w:tc>
        <w:tc>
          <w:tcPr>
            <w:tcW w:w="7830" w:type="dxa"/>
          </w:tcPr>
          <w:p w:rsidR="00486E8C" w:rsidRPr="005608B6" w:rsidRDefault="00486E8C" w:rsidP="00486E8C">
            <w:pPr>
              <w:spacing w:line="360" w:lineRule="auto"/>
              <w:jc w:val="center"/>
              <w:rPr>
                <w:rFonts w:ascii="Times New Roman" w:hAnsi="Times New Roman" w:cs="Times New Roman"/>
                <w:b/>
                <w:bCs/>
                <w:sz w:val="28"/>
                <w:szCs w:val="28"/>
              </w:rPr>
            </w:pPr>
            <w:r w:rsidRPr="005608B6">
              <w:rPr>
                <w:rFonts w:ascii="Times New Roman" w:hAnsi="Times New Roman" w:cs="Times New Roman"/>
                <w:b/>
                <w:bCs/>
                <w:sz w:val="28"/>
                <w:szCs w:val="28"/>
              </w:rPr>
              <w:t>SECTION C</w:t>
            </w:r>
          </w:p>
          <w:p w:rsidR="00486E8C" w:rsidRPr="00486E8C" w:rsidRDefault="00486E8C" w:rsidP="00486E8C">
            <w:pPr>
              <w:spacing w:line="360" w:lineRule="auto"/>
              <w:jc w:val="center"/>
              <w:rPr>
                <w:rFonts w:asciiTheme="minorBidi" w:hAnsiTheme="minorBidi"/>
                <w:b/>
                <w:bCs/>
                <w:sz w:val="28"/>
                <w:szCs w:val="28"/>
              </w:rPr>
            </w:pPr>
            <w:r w:rsidRPr="005608B6">
              <w:rPr>
                <w:rFonts w:ascii="Times New Roman" w:hAnsi="Times New Roman" w:cs="Times New Roman"/>
                <w:b/>
                <w:bCs/>
                <w:sz w:val="28"/>
                <w:szCs w:val="28"/>
              </w:rPr>
              <w:t>SHORT ANSWER BASED QUESTIONS (3X5=15)</w:t>
            </w:r>
          </w:p>
        </w:tc>
        <w:tc>
          <w:tcPr>
            <w:tcW w:w="674" w:type="dxa"/>
          </w:tcPr>
          <w:p w:rsidR="00486E8C" w:rsidRPr="00486E8C" w:rsidRDefault="00486E8C" w:rsidP="00486E8C">
            <w:pPr>
              <w:spacing w:line="360" w:lineRule="auto"/>
              <w:rPr>
                <w:rFonts w:ascii="Times New Roman" w:hAnsi="Times New Roman" w:cs="Times New Roman"/>
                <w:sz w:val="28"/>
                <w:szCs w:val="28"/>
              </w:rPr>
            </w:pPr>
          </w:p>
        </w:tc>
      </w:tr>
      <w:tr w:rsidR="00486E8C" w:rsidRPr="00486E8C" w:rsidTr="005608B6">
        <w:tc>
          <w:tcPr>
            <w:tcW w:w="738" w:type="dxa"/>
          </w:tcPr>
          <w:p w:rsidR="00486E8C" w:rsidRPr="00486E8C" w:rsidRDefault="00486E8C" w:rsidP="00486E8C">
            <w:pPr>
              <w:spacing w:line="360" w:lineRule="auto"/>
              <w:rPr>
                <w:rFonts w:ascii="Times New Roman" w:hAnsi="Times New Roman" w:cs="Times New Roman"/>
                <w:sz w:val="28"/>
                <w:szCs w:val="28"/>
              </w:rPr>
            </w:pPr>
            <w:r w:rsidRPr="00486E8C">
              <w:rPr>
                <w:rFonts w:ascii="Times New Roman" w:hAnsi="Times New Roman" w:cs="Times New Roman"/>
                <w:sz w:val="28"/>
                <w:szCs w:val="28"/>
              </w:rPr>
              <w:t>25.</w:t>
            </w:r>
          </w:p>
        </w:tc>
        <w:tc>
          <w:tcPr>
            <w:tcW w:w="7830" w:type="dxa"/>
          </w:tcPr>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w:t>
            </w:r>
            <w:r w:rsidRPr="00486E8C">
              <w:rPr>
                <w:rFonts w:asciiTheme="minorBidi" w:hAnsiTheme="minorBidi"/>
                <w:sz w:val="28"/>
                <w:szCs w:val="28"/>
                <w:cs/>
                <w:lang w:bidi="hi-IN"/>
              </w:rPr>
              <w:t>नमक</w:t>
            </w:r>
            <w:r w:rsidRPr="00486E8C">
              <w:rPr>
                <w:rFonts w:asciiTheme="minorBidi" w:hAnsiTheme="minorBidi"/>
                <w:sz w:val="28"/>
                <w:szCs w:val="28"/>
              </w:rPr>
              <w:t xml:space="preserve"> </w:t>
            </w:r>
            <w:r w:rsidRPr="00486E8C">
              <w:rPr>
                <w:rFonts w:asciiTheme="minorBidi" w:hAnsiTheme="minorBidi"/>
                <w:sz w:val="28"/>
                <w:szCs w:val="28"/>
                <w:cs/>
                <w:lang w:bidi="hi-IN"/>
              </w:rPr>
              <w:t xml:space="preserve">सत्याग्रह </w:t>
            </w:r>
            <w:r w:rsidRPr="00486E8C">
              <w:rPr>
                <w:rFonts w:asciiTheme="minorBidi" w:hAnsiTheme="minorBidi"/>
                <w:sz w:val="28"/>
                <w:szCs w:val="28"/>
              </w:rPr>
              <w:t xml:space="preserve">' </w:t>
            </w:r>
            <w:r w:rsidRPr="00486E8C">
              <w:rPr>
                <w:rFonts w:asciiTheme="minorBidi" w:hAnsiTheme="minorBidi"/>
                <w:sz w:val="28"/>
                <w:szCs w:val="28"/>
                <w:cs/>
                <w:lang w:bidi="hi-IN"/>
              </w:rPr>
              <w:t>को उपनिवेशवाद के विरुद्ध प्रतिरोध का एक प्रभावशाली प्रतीक क्यों माना गया</w:t>
            </w:r>
            <w:r w:rsidRPr="00486E8C">
              <w:rPr>
                <w:rFonts w:asciiTheme="minorBidi" w:hAnsiTheme="minorBidi"/>
                <w:sz w:val="28"/>
                <w:szCs w:val="28"/>
              </w:rPr>
              <w:t xml:space="preserve">? </w:t>
            </w:r>
            <w:r w:rsidRPr="00486E8C">
              <w:rPr>
                <w:rFonts w:asciiTheme="minorBidi" w:hAnsiTheme="minorBidi"/>
                <w:sz w:val="28"/>
                <w:szCs w:val="28"/>
                <w:cs/>
                <w:lang w:bidi="hi-IN"/>
              </w:rPr>
              <w:t>समझाना।</w:t>
            </w:r>
          </w:p>
          <w:p w:rsidR="00486E8C" w:rsidRPr="00DC6FF3" w:rsidRDefault="00486E8C" w:rsidP="00486E8C">
            <w:pPr>
              <w:spacing w:line="360" w:lineRule="auto"/>
              <w:rPr>
                <w:rFonts w:ascii="Times New Roman" w:hAnsi="Times New Roman" w:cs="Times New Roman"/>
                <w:sz w:val="28"/>
                <w:szCs w:val="28"/>
              </w:rPr>
            </w:pPr>
            <w:r w:rsidRPr="00DC6FF3">
              <w:rPr>
                <w:rFonts w:ascii="Times New Roman" w:hAnsi="Times New Roman" w:cs="Times New Roman"/>
                <w:sz w:val="28"/>
                <w:szCs w:val="28"/>
              </w:rPr>
              <w:t>Why was the ‘Salt March’ considered an effective symbol of resistance against colonialism ? Explain.</w:t>
            </w:r>
          </w:p>
        </w:tc>
        <w:tc>
          <w:tcPr>
            <w:tcW w:w="674" w:type="dxa"/>
          </w:tcPr>
          <w:p w:rsidR="00486E8C" w:rsidRPr="00486E8C" w:rsidRDefault="00486E8C" w:rsidP="00486E8C">
            <w:pPr>
              <w:spacing w:line="360" w:lineRule="auto"/>
              <w:rPr>
                <w:rFonts w:ascii="Times New Roman" w:hAnsi="Times New Roman" w:cs="Times New Roman"/>
                <w:sz w:val="28"/>
                <w:szCs w:val="28"/>
              </w:rPr>
            </w:pPr>
            <w:r w:rsidRPr="00486E8C">
              <w:rPr>
                <w:rFonts w:ascii="Times New Roman" w:hAnsi="Times New Roman" w:cs="Times New Roman"/>
                <w:sz w:val="28"/>
                <w:szCs w:val="28"/>
              </w:rPr>
              <w:t>3</w:t>
            </w:r>
          </w:p>
        </w:tc>
      </w:tr>
      <w:tr w:rsidR="00486E8C" w:rsidRPr="00486E8C" w:rsidTr="005608B6">
        <w:tc>
          <w:tcPr>
            <w:tcW w:w="738" w:type="dxa"/>
          </w:tcPr>
          <w:p w:rsidR="00486E8C" w:rsidRPr="00486E8C" w:rsidRDefault="00486E8C" w:rsidP="00486E8C">
            <w:pPr>
              <w:spacing w:line="360" w:lineRule="auto"/>
              <w:rPr>
                <w:rFonts w:ascii="Times New Roman" w:hAnsi="Times New Roman" w:cs="Times New Roman"/>
                <w:sz w:val="28"/>
                <w:szCs w:val="28"/>
              </w:rPr>
            </w:pPr>
            <w:r w:rsidRPr="00486E8C">
              <w:rPr>
                <w:rFonts w:ascii="Times New Roman" w:hAnsi="Times New Roman" w:cs="Times New Roman"/>
                <w:sz w:val="28"/>
                <w:szCs w:val="28"/>
              </w:rPr>
              <w:t>26.</w:t>
            </w:r>
          </w:p>
        </w:tc>
        <w:tc>
          <w:tcPr>
            <w:tcW w:w="7830" w:type="dxa"/>
          </w:tcPr>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cs/>
                <w:lang w:bidi="hi-IN"/>
              </w:rPr>
              <w:t>कोयले के निर्माण की व्याख्या कीजिए तथा भारत में पाए जाने वाले कोयले के विभिन्न रूपों के गुणों का वर्णन कीजिए।</w:t>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 xml:space="preserve">                                         [</w:t>
            </w:r>
            <w:r w:rsidRPr="00486E8C">
              <w:rPr>
                <w:rFonts w:asciiTheme="minorBidi" w:hAnsiTheme="minorBidi"/>
                <w:sz w:val="28"/>
                <w:szCs w:val="28"/>
                <w:cs/>
                <w:lang w:bidi="hi-IN"/>
              </w:rPr>
              <w:t>या</w:t>
            </w:r>
            <w:r w:rsidRPr="00486E8C">
              <w:rPr>
                <w:rFonts w:asciiTheme="minorBidi" w:hAnsiTheme="minorBidi"/>
                <w:sz w:val="28"/>
                <w:szCs w:val="28"/>
                <w:rtl/>
                <w:cs/>
              </w:rPr>
              <w:t>]</w:t>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cs/>
                <w:lang w:bidi="hi-IN"/>
              </w:rPr>
              <w:t>लौह और अलौह खनिजों में उदाहरण सहित भेद कीजिए।</w:t>
            </w:r>
          </w:p>
          <w:p w:rsidR="00486E8C" w:rsidRPr="00DC6FF3" w:rsidRDefault="00486E8C" w:rsidP="00486E8C">
            <w:pPr>
              <w:spacing w:line="360" w:lineRule="auto"/>
              <w:rPr>
                <w:rFonts w:ascii="Times New Roman" w:hAnsi="Times New Roman" w:cs="Times New Roman"/>
                <w:sz w:val="28"/>
                <w:szCs w:val="28"/>
              </w:rPr>
            </w:pPr>
            <w:r w:rsidRPr="00DC6FF3">
              <w:rPr>
                <w:rFonts w:ascii="Times New Roman" w:hAnsi="Times New Roman" w:cs="Times New Roman"/>
                <w:sz w:val="28"/>
                <w:szCs w:val="28"/>
              </w:rPr>
              <w:t>Explain the formation of coal and Describe the qualities of the different forms of Coal found in India.</w:t>
            </w:r>
            <w:r w:rsidR="00DC6FF3">
              <w:rPr>
                <w:rFonts w:ascii="Times New Roman" w:hAnsi="Times New Roman" w:cs="Times New Roman"/>
                <w:sz w:val="28"/>
                <w:szCs w:val="28"/>
              </w:rPr>
              <w:t xml:space="preserve"> </w:t>
            </w:r>
            <w:r w:rsidRPr="00DC6FF3">
              <w:rPr>
                <w:rFonts w:ascii="Times New Roman" w:hAnsi="Times New Roman" w:cs="Times New Roman"/>
                <w:sz w:val="28"/>
                <w:szCs w:val="28"/>
              </w:rPr>
              <w:t xml:space="preserve">                                       (OR]</w:t>
            </w:r>
          </w:p>
          <w:p w:rsidR="00486E8C" w:rsidRPr="00486E8C" w:rsidRDefault="00486E8C" w:rsidP="00486E8C">
            <w:pPr>
              <w:spacing w:line="360" w:lineRule="auto"/>
              <w:rPr>
                <w:rFonts w:asciiTheme="minorBidi" w:hAnsiTheme="minorBidi"/>
                <w:sz w:val="28"/>
                <w:szCs w:val="28"/>
              </w:rPr>
            </w:pPr>
            <w:r w:rsidRPr="00DC6FF3">
              <w:rPr>
                <w:rFonts w:ascii="Times New Roman" w:hAnsi="Times New Roman" w:cs="Times New Roman"/>
                <w:sz w:val="28"/>
                <w:szCs w:val="28"/>
              </w:rPr>
              <w:t>Differentiate between Ferrous and non Ferrous minerals with examples.</w:t>
            </w:r>
          </w:p>
        </w:tc>
        <w:tc>
          <w:tcPr>
            <w:tcW w:w="674" w:type="dxa"/>
          </w:tcPr>
          <w:p w:rsidR="00486E8C" w:rsidRPr="00486E8C" w:rsidRDefault="00486E8C" w:rsidP="00486E8C">
            <w:pPr>
              <w:spacing w:line="360" w:lineRule="auto"/>
              <w:rPr>
                <w:rFonts w:ascii="Times New Roman" w:hAnsi="Times New Roman" w:cs="Times New Roman"/>
                <w:sz w:val="28"/>
                <w:szCs w:val="28"/>
              </w:rPr>
            </w:pPr>
            <w:r w:rsidRPr="00486E8C">
              <w:rPr>
                <w:rFonts w:ascii="Times New Roman" w:hAnsi="Times New Roman" w:cs="Times New Roman"/>
                <w:sz w:val="28"/>
                <w:szCs w:val="28"/>
              </w:rPr>
              <w:t>3</w:t>
            </w:r>
          </w:p>
        </w:tc>
      </w:tr>
      <w:tr w:rsidR="00486E8C" w:rsidRPr="00486E8C" w:rsidTr="005608B6">
        <w:tc>
          <w:tcPr>
            <w:tcW w:w="738" w:type="dxa"/>
          </w:tcPr>
          <w:p w:rsidR="00486E8C" w:rsidRPr="00486E8C" w:rsidRDefault="00486E8C" w:rsidP="00486E8C">
            <w:pPr>
              <w:spacing w:line="360" w:lineRule="auto"/>
              <w:rPr>
                <w:rFonts w:ascii="Times New Roman" w:hAnsi="Times New Roman" w:cs="Times New Roman"/>
                <w:sz w:val="28"/>
                <w:szCs w:val="28"/>
              </w:rPr>
            </w:pPr>
            <w:r w:rsidRPr="00486E8C">
              <w:rPr>
                <w:rFonts w:ascii="Times New Roman" w:hAnsi="Times New Roman" w:cs="Times New Roman"/>
                <w:sz w:val="28"/>
                <w:szCs w:val="28"/>
              </w:rPr>
              <w:t>27.</w:t>
            </w:r>
          </w:p>
        </w:tc>
        <w:tc>
          <w:tcPr>
            <w:tcW w:w="7830" w:type="dxa"/>
          </w:tcPr>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w:t>
            </w:r>
            <w:r w:rsidRPr="00486E8C">
              <w:rPr>
                <w:rFonts w:asciiTheme="minorBidi" w:hAnsiTheme="minorBidi"/>
                <w:sz w:val="28"/>
                <w:szCs w:val="28"/>
                <w:cs/>
                <w:lang w:bidi="hi-IN"/>
              </w:rPr>
              <w:t>लोकतंत्र सामाजिक विविधताओं को समायोजित करता है।</w:t>
            </w:r>
            <w:r w:rsidRPr="00486E8C">
              <w:rPr>
                <w:rFonts w:asciiTheme="minorBidi" w:hAnsiTheme="minorBidi"/>
                <w:sz w:val="28"/>
                <w:szCs w:val="28"/>
                <w:rtl/>
                <w:cs/>
              </w:rPr>
              <w:t xml:space="preserve">" </w:t>
            </w:r>
            <w:r w:rsidRPr="00486E8C">
              <w:rPr>
                <w:rFonts w:asciiTheme="minorBidi" w:hAnsiTheme="minorBidi"/>
                <w:sz w:val="28"/>
                <w:szCs w:val="28"/>
                <w:rtl/>
                <w:cs/>
                <w:lang w:bidi="hi-IN"/>
              </w:rPr>
              <w:t>उदाहरण के साथ कथन का समर्थन करें</w:t>
            </w:r>
            <w:r w:rsidRPr="00486E8C">
              <w:rPr>
                <w:rFonts w:asciiTheme="minorBidi" w:hAnsiTheme="minorBidi"/>
                <w:sz w:val="28"/>
                <w:szCs w:val="28"/>
              </w:rPr>
              <w:t xml:space="preserve"> </w:t>
            </w:r>
            <w:r w:rsidRPr="00486E8C">
              <w:rPr>
                <w:rFonts w:asciiTheme="minorBidi" w:hAnsiTheme="minorBidi"/>
                <w:sz w:val="28"/>
                <w:szCs w:val="28"/>
                <w:cs/>
                <w:lang w:bidi="hi-IN"/>
              </w:rPr>
              <w:t>।</w:t>
            </w:r>
          </w:p>
          <w:p w:rsidR="00486E8C" w:rsidRPr="00DC6FF3" w:rsidRDefault="00486E8C" w:rsidP="00486E8C">
            <w:pPr>
              <w:spacing w:line="360" w:lineRule="auto"/>
              <w:rPr>
                <w:rFonts w:ascii="Times New Roman" w:hAnsi="Times New Roman" w:cs="Times New Roman"/>
                <w:sz w:val="28"/>
                <w:szCs w:val="28"/>
              </w:rPr>
            </w:pPr>
            <w:r w:rsidRPr="00486E8C">
              <w:rPr>
                <w:rFonts w:asciiTheme="minorBidi" w:hAnsiTheme="minorBidi"/>
                <w:sz w:val="28"/>
                <w:szCs w:val="28"/>
              </w:rPr>
              <w:t xml:space="preserve"> </w:t>
            </w:r>
            <w:r w:rsidRPr="00DC6FF3">
              <w:rPr>
                <w:rFonts w:ascii="Times New Roman" w:hAnsi="Times New Roman" w:cs="Times New Roman"/>
                <w:sz w:val="28"/>
                <w:szCs w:val="28"/>
              </w:rPr>
              <w:t>“Democracy accommodates social diversities.”                                                         Support the statement with example</w:t>
            </w:r>
            <w:r w:rsidR="00DC6FF3">
              <w:rPr>
                <w:rFonts w:ascii="Times New Roman" w:hAnsi="Times New Roman" w:cs="Times New Roman"/>
                <w:sz w:val="28"/>
                <w:szCs w:val="28"/>
              </w:rPr>
              <w:t>.</w:t>
            </w:r>
          </w:p>
        </w:tc>
        <w:tc>
          <w:tcPr>
            <w:tcW w:w="674" w:type="dxa"/>
          </w:tcPr>
          <w:p w:rsidR="00486E8C" w:rsidRPr="00486E8C" w:rsidRDefault="00486E8C" w:rsidP="00486E8C">
            <w:pPr>
              <w:spacing w:line="360" w:lineRule="auto"/>
              <w:rPr>
                <w:rFonts w:ascii="Times New Roman" w:hAnsi="Times New Roman" w:cs="Times New Roman"/>
                <w:sz w:val="28"/>
                <w:szCs w:val="28"/>
              </w:rPr>
            </w:pPr>
            <w:r w:rsidRPr="00486E8C">
              <w:rPr>
                <w:rFonts w:ascii="Times New Roman" w:hAnsi="Times New Roman" w:cs="Times New Roman"/>
                <w:sz w:val="28"/>
                <w:szCs w:val="28"/>
              </w:rPr>
              <w:t>3</w:t>
            </w:r>
          </w:p>
        </w:tc>
      </w:tr>
      <w:tr w:rsidR="00486E8C" w:rsidRPr="00486E8C" w:rsidTr="005608B6">
        <w:tc>
          <w:tcPr>
            <w:tcW w:w="738" w:type="dxa"/>
          </w:tcPr>
          <w:p w:rsidR="00486E8C" w:rsidRPr="00486E8C" w:rsidRDefault="00486E8C" w:rsidP="00486E8C">
            <w:pPr>
              <w:spacing w:line="360" w:lineRule="auto"/>
              <w:rPr>
                <w:rFonts w:ascii="Times New Roman" w:hAnsi="Times New Roman" w:cs="Times New Roman"/>
                <w:sz w:val="28"/>
                <w:szCs w:val="28"/>
              </w:rPr>
            </w:pPr>
            <w:r w:rsidRPr="00486E8C">
              <w:rPr>
                <w:rFonts w:ascii="Times New Roman" w:hAnsi="Times New Roman" w:cs="Times New Roman"/>
                <w:sz w:val="28"/>
                <w:szCs w:val="28"/>
              </w:rPr>
              <w:t>28.</w:t>
            </w:r>
          </w:p>
        </w:tc>
        <w:tc>
          <w:tcPr>
            <w:tcW w:w="7830" w:type="dxa"/>
          </w:tcPr>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cs/>
                <w:lang w:bidi="hi-IN"/>
              </w:rPr>
              <w:t xml:space="preserve">अर्थव्यवस्था के तीन क्षेत्र </w:t>
            </w:r>
            <w:r w:rsidRPr="00486E8C">
              <w:rPr>
                <w:rFonts w:asciiTheme="minorBidi" w:hAnsiTheme="minorBidi"/>
                <w:sz w:val="28"/>
                <w:szCs w:val="28"/>
                <w:rtl/>
                <w:cs/>
              </w:rPr>
              <w:t>(</w:t>
            </w:r>
            <w:r w:rsidRPr="00486E8C">
              <w:rPr>
                <w:rFonts w:asciiTheme="minorBidi" w:hAnsiTheme="minorBidi"/>
                <w:sz w:val="28"/>
                <w:szCs w:val="28"/>
                <w:rtl/>
                <w:cs/>
                <w:lang w:bidi="hi-IN"/>
              </w:rPr>
              <w:t>प्राथमिक</w:t>
            </w:r>
            <w:r w:rsidRPr="00486E8C">
              <w:rPr>
                <w:rFonts w:asciiTheme="minorBidi" w:hAnsiTheme="minorBidi"/>
                <w:sz w:val="28"/>
                <w:szCs w:val="28"/>
              </w:rPr>
              <w:t xml:space="preserve">, </w:t>
            </w:r>
            <w:r w:rsidRPr="00486E8C">
              <w:rPr>
                <w:rFonts w:asciiTheme="minorBidi" w:hAnsiTheme="minorBidi"/>
                <w:sz w:val="28"/>
                <w:szCs w:val="28"/>
                <w:cs/>
                <w:lang w:bidi="hi-IN"/>
              </w:rPr>
              <w:t>माध्यमिक और तृतीयक</w:t>
            </w:r>
            <w:r w:rsidRPr="00486E8C">
              <w:rPr>
                <w:rFonts w:asciiTheme="minorBidi" w:hAnsiTheme="minorBidi"/>
                <w:sz w:val="28"/>
                <w:szCs w:val="28"/>
                <w:rtl/>
                <w:cs/>
              </w:rPr>
              <w:t xml:space="preserve">) </w:t>
            </w:r>
            <w:r w:rsidRPr="00486E8C">
              <w:rPr>
                <w:rFonts w:asciiTheme="minorBidi" w:hAnsiTheme="minorBidi"/>
                <w:sz w:val="28"/>
                <w:szCs w:val="28"/>
                <w:rtl/>
                <w:cs/>
                <w:lang w:bidi="hi-IN"/>
              </w:rPr>
              <w:t>कैसे परस्पर निर्भर हैं</w:t>
            </w:r>
            <w:r w:rsidRPr="00486E8C">
              <w:rPr>
                <w:rFonts w:asciiTheme="minorBidi" w:hAnsiTheme="minorBidi"/>
                <w:sz w:val="28"/>
                <w:szCs w:val="28"/>
              </w:rPr>
              <w:t xml:space="preserve">? </w:t>
            </w:r>
            <w:r w:rsidRPr="00486E8C">
              <w:rPr>
                <w:rFonts w:asciiTheme="minorBidi" w:hAnsiTheme="minorBidi"/>
                <w:sz w:val="28"/>
                <w:szCs w:val="28"/>
                <w:cs/>
                <w:lang w:bidi="hi-IN"/>
              </w:rPr>
              <w:t>समझाना</w:t>
            </w:r>
            <w:r w:rsidRPr="00486E8C">
              <w:rPr>
                <w:rFonts w:asciiTheme="minorBidi" w:hAnsiTheme="minorBidi"/>
                <w:sz w:val="28"/>
                <w:szCs w:val="28"/>
              </w:rPr>
              <w:t xml:space="preserve"> </w:t>
            </w:r>
            <w:r w:rsidRPr="00486E8C">
              <w:rPr>
                <w:rFonts w:asciiTheme="minorBidi" w:hAnsiTheme="minorBidi"/>
                <w:sz w:val="28"/>
                <w:szCs w:val="28"/>
                <w:cs/>
                <w:lang w:bidi="hi-IN"/>
              </w:rPr>
              <w:t>।</w:t>
            </w:r>
          </w:p>
          <w:p w:rsidR="00486E8C" w:rsidRPr="00DC6FF3" w:rsidRDefault="00486E8C" w:rsidP="00486E8C">
            <w:pPr>
              <w:spacing w:line="360" w:lineRule="auto"/>
              <w:rPr>
                <w:rFonts w:ascii="Times New Roman" w:hAnsi="Times New Roman" w:cs="Times New Roman"/>
                <w:sz w:val="28"/>
                <w:szCs w:val="28"/>
              </w:rPr>
            </w:pPr>
            <w:r w:rsidRPr="00DC6FF3">
              <w:rPr>
                <w:rFonts w:ascii="Times New Roman" w:hAnsi="Times New Roman" w:cs="Times New Roman"/>
                <w:sz w:val="28"/>
                <w:szCs w:val="28"/>
              </w:rPr>
              <w:t xml:space="preserve">How are the three sectors (Primary, Secondary and Tertiary) of </w:t>
            </w:r>
            <w:r w:rsidRPr="00DC6FF3">
              <w:rPr>
                <w:rFonts w:ascii="Times New Roman" w:hAnsi="Times New Roman" w:cs="Times New Roman"/>
                <w:sz w:val="28"/>
                <w:szCs w:val="28"/>
              </w:rPr>
              <w:lastRenderedPageBreak/>
              <w:t xml:space="preserve">economy inter-dependent? Explain </w:t>
            </w:r>
          </w:p>
        </w:tc>
        <w:tc>
          <w:tcPr>
            <w:tcW w:w="674" w:type="dxa"/>
          </w:tcPr>
          <w:p w:rsidR="00486E8C" w:rsidRPr="00486E8C" w:rsidRDefault="00486E8C" w:rsidP="00486E8C">
            <w:pPr>
              <w:spacing w:line="360" w:lineRule="auto"/>
              <w:rPr>
                <w:rFonts w:ascii="Times New Roman" w:hAnsi="Times New Roman" w:cs="Times New Roman"/>
                <w:sz w:val="28"/>
                <w:szCs w:val="28"/>
              </w:rPr>
            </w:pPr>
            <w:r w:rsidRPr="00486E8C">
              <w:rPr>
                <w:rFonts w:ascii="Times New Roman" w:hAnsi="Times New Roman" w:cs="Times New Roman"/>
                <w:sz w:val="28"/>
                <w:szCs w:val="28"/>
              </w:rPr>
              <w:lastRenderedPageBreak/>
              <w:t>3</w:t>
            </w:r>
          </w:p>
        </w:tc>
      </w:tr>
      <w:tr w:rsidR="00486E8C" w:rsidRPr="00486E8C" w:rsidTr="005608B6">
        <w:tc>
          <w:tcPr>
            <w:tcW w:w="738" w:type="dxa"/>
          </w:tcPr>
          <w:p w:rsidR="00486E8C" w:rsidRPr="00486E8C" w:rsidRDefault="00486E8C" w:rsidP="00486E8C">
            <w:pPr>
              <w:spacing w:line="360" w:lineRule="auto"/>
              <w:rPr>
                <w:rFonts w:ascii="Times New Roman" w:hAnsi="Times New Roman" w:cs="Times New Roman"/>
                <w:sz w:val="28"/>
                <w:szCs w:val="28"/>
              </w:rPr>
            </w:pPr>
            <w:r w:rsidRPr="00486E8C">
              <w:rPr>
                <w:rFonts w:ascii="Times New Roman" w:hAnsi="Times New Roman" w:cs="Times New Roman"/>
                <w:sz w:val="28"/>
                <w:szCs w:val="28"/>
              </w:rPr>
              <w:t>29.</w:t>
            </w:r>
          </w:p>
        </w:tc>
        <w:tc>
          <w:tcPr>
            <w:tcW w:w="7830" w:type="dxa"/>
          </w:tcPr>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w:t>
            </w:r>
            <w:r w:rsidRPr="00486E8C">
              <w:rPr>
                <w:rFonts w:asciiTheme="minorBidi" w:hAnsiTheme="minorBidi"/>
                <w:sz w:val="28"/>
                <w:szCs w:val="28"/>
                <w:cs/>
                <w:lang w:bidi="hi-IN"/>
              </w:rPr>
              <w:t>प्रौद्योगिकी ने वैश्वीकरण प्रक्रिया को प्रेरित किया है।</w:t>
            </w:r>
            <w:r w:rsidRPr="00486E8C">
              <w:rPr>
                <w:rFonts w:asciiTheme="minorBidi" w:hAnsiTheme="minorBidi"/>
                <w:sz w:val="28"/>
                <w:szCs w:val="28"/>
                <w:rtl/>
                <w:cs/>
              </w:rPr>
              <w:t xml:space="preserve">" </w:t>
            </w:r>
            <w:r w:rsidRPr="00486E8C">
              <w:rPr>
                <w:rFonts w:asciiTheme="minorBidi" w:hAnsiTheme="minorBidi"/>
                <w:sz w:val="28"/>
                <w:szCs w:val="28"/>
                <w:rtl/>
                <w:cs/>
                <w:lang w:bidi="hi-IN"/>
              </w:rPr>
              <w:t>उदाहरण सहित स्पष्ट कीजिए।</w:t>
            </w:r>
          </w:p>
          <w:p w:rsidR="00486E8C" w:rsidRPr="00DC6FF3" w:rsidRDefault="00486E8C" w:rsidP="00486E8C">
            <w:pPr>
              <w:spacing w:line="360" w:lineRule="auto"/>
              <w:rPr>
                <w:rFonts w:ascii="Times New Roman" w:hAnsi="Times New Roman" w:cs="Times New Roman"/>
                <w:sz w:val="28"/>
                <w:szCs w:val="28"/>
              </w:rPr>
            </w:pPr>
            <w:r w:rsidRPr="00DC6FF3">
              <w:rPr>
                <w:rFonts w:ascii="Times New Roman" w:hAnsi="Times New Roman" w:cs="Times New Roman"/>
                <w:sz w:val="28"/>
                <w:szCs w:val="28"/>
              </w:rPr>
              <w:t>“Technology has stimulated the globalization process.” Explain with example.</w:t>
            </w:r>
          </w:p>
        </w:tc>
        <w:tc>
          <w:tcPr>
            <w:tcW w:w="674" w:type="dxa"/>
          </w:tcPr>
          <w:p w:rsidR="00486E8C" w:rsidRPr="00486E8C" w:rsidRDefault="00486E8C" w:rsidP="00486E8C">
            <w:pPr>
              <w:spacing w:line="360" w:lineRule="auto"/>
              <w:rPr>
                <w:rFonts w:ascii="Times New Roman" w:hAnsi="Times New Roman" w:cs="Times New Roman"/>
                <w:sz w:val="28"/>
                <w:szCs w:val="28"/>
              </w:rPr>
            </w:pPr>
            <w:r w:rsidRPr="00486E8C">
              <w:rPr>
                <w:rFonts w:ascii="Times New Roman" w:hAnsi="Times New Roman" w:cs="Times New Roman"/>
                <w:sz w:val="28"/>
                <w:szCs w:val="28"/>
              </w:rPr>
              <w:t>3</w:t>
            </w:r>
          </w:p>
        </w:tc>
      </w:tr>
      <w:tr w:rsidR="00486E8C" w:rsidRPr="00486E8C" w:rsidTr="005608B6">
        <w:tc>
          <w:tcPr>
            <w:tcW w:w="738" w:type="dxa"/>
          </w:tcPr>
          <w:p w:rsidR="00486E8C" w:rsidRPr="00486E8C" w:rsidRDefault="00486E8C" w:rsidP="00486E8C">
            <w:pPr>
              <w:spacing w:line="360" w:lineRule="auto"/>
              <w:rPr>
                <w:rFonts w:ascii="Times New Roman" w:hAnsi="Times New Roman" w:cs="Times New Roman"/>
                <w:sz w:val="28"/>
                <w:szCs w:val="28"/>
              </w:rPr>
            </w:pPr>
          </w:p>
        </w:tc>
        <w:tc>
          <w:tcPr>
            <w:tcW w:w="7830" w:type="dxa"/>
          </w:tcPr>
          <w:p w:rsidR="00486E8C" w:rsidRPr="00DC6FF3" w:rsidRDefault="00486E8C" w:rsidP="00486E8C">
            <w:pPr>
              <w:spacing w:line="360" w:lineRule="auto"/>
              <w:jc w:val="center"/>
              <w:rPr>
                <w:rFonts w:ascii="Times New Roman" w:hAnsi="Times New Roman" w:cs="Times New Roman"/>
                <w:b/>
                <w:bCs/>
                <w:sz w:val="28"/>
                <w:szCs w:val="28"/>
              </w:rPr>
            </w:pPr>
            <w:r w:rsidRPr="00DC6FF3">
              <w:rPr>
                <w:rFonts w:ascii="Times New Roman" w:hAnsi="Times New Roman" w:cs="Times New Roman"/>
                <w:b/>
                <w:bCs/>
                <w:sz w:val="28"/>
                <w:szCs w:val="28"/>
              </w:rPr>
              <w:t>SECTION D</w:t>
            </w:r>
          </w:p>
          <w:p w:rsidR="00486E8C" w:rsidRPr="00486E8C" w:rsidRDefault="00486E8C" w:rsidP="00486E8C">
            <w:pPr>
              <w:spacing w:line="360" w:lineRule="auto"/>
              <w:jc w:val="center"/>
              <w:rPr>
                <w:rFonts w:asciiTheme="minorBidi" w:hAnsiTheme="minorBidi"/>
                <w:sz w:val="28"/>
                <w:szCs w:val="28"/>
              </w:rPr>
            </w:pPr>
            <w:r w:rsidRPr="00DC6FF3">
              <w:rPr>
                <w:rFonts w:ascii="Times New Roman" w:hAnsi="Times New Roman" w:cs="Times New Roman"/>
                <w:b/>
                <w:bCs/>
                <w:sz w:val="28"/>
                <w:szCs w:val="28"/>
              </w:rPr>
              <w:t>LONG ANSWER BASED QUESTIONS (5x4=20)</w:t>
            </w:r>
          </w:p>
        </w:tc>
        <w:tc>
          <w:tcPr>
            <w:tcW w:w="674" w:type="dxa"/>
          </w:tcPr>
          <w:p w:rsidR="00486E8C" w:rsidRPr="00486E8C" w:rsidRDefault="00486E8C" w:rsidP="00486E8C">
            <w:pPr>
              <w:spacing w:line="360" w:lineRule="auto"/>
              <w:rPr>
                <w:rFonts w:ascii="Times New Roman" w:hAnsi="Times New Roman" w:cs="Times New Roman"/>
                <w:sz w:val="28"/>
                <w:szCs w:val="28"/>
              </w:rPr>
            </w:pPr>
          </w:p>
        </w:tc>
      </w:tr>
      <w:tr w:rsidR="00486E8C" w:rsidRPr="00486E8C" w:rsidTr="005608B6">
        <w:tc>
          <w:tcPr>
            <w:tcW w:w="738" w:type="dxa"/>
          </w:tcPr>
          <w:p w:rsidR="00486E8C" w:rsidRPr="00486E8C" w:rsidRDefault="00486E8C" w:rsidP="00486E8C">
            <w:pPr>
              <w:spacing w:line="360" w:lineRule="auto"/>
              <w:rPr>
                <w:rFonts w:ascii="Times New Roman" w:hAnsi="Times New Roman" w:cs="Times New Roman"/>
                <w:sz w:val="28"/>
                <w:szCs w:val="28"/>
              </w:rPr>
            </w:pPr>
            <w:r w:rsidRPr="00486E8C">
              <w:rPr>
                <w:rFonts w:ascii="Times New Roman" w:hAnsi="Times New Roman" w:cs="Times New Roman"/>
                <w:sz w:val="28"/>
                <w:szCs w:val="28"/>
              </w:rPr>
              <w:t>30</w:t>
            </w:r>
          </w:p>
        </w:tc>
        <w:tc>
          <w:tcPr>
            <w:tcW w:w="7830" w:type="dxa"/>
          </w:tcPr>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cs/>
                <w:lang w:bidi="hi-IN"/>
              </w:rPr>
              <w:t>फ्रांसीसी लोगों के बीच सामूहिक पहचान की भावना पैदा करने के लिए फ्रांसीसी क्रांतिकारियों द्वारा उठाए गए किन्हीं पांच कदमों का वर्णन करें।</w:t>
            </w:r>
            <w:r w:rsidRPr="00486E8C">
              <w:rPr>
                <w:rFonts w:asciiTheme="minorBidi" w:hAnsiTheme="minorBidi"/>
                <w:sz w:val="28"/>
                <w:szCs w:val="28"/>
              </w:rPr>
              <w:t xml:space="preserve">                                                   [</w:t>
            </w:r>
            <w:r w:rsidRPr="00486E8C">
              <w:rPr>
                <w:rFonts w:asciiTheme="minorBidi" w:hAnsiTheme="minorBidi"/>
                <w:sz w:val="28"/>
                <w:szCs w:val="28"/>
                <w:cs/>
                <w:lang w:bidi="hi-IN"/>
              </w:rPr>
              <w:t>या</w:t>
            </w:r>
            <w:r w:rsidRPr="00486E8C">
              <w:rPr>
                <w:rFonts w:asciiTheme="minorBidi" w:hAnsiTheme="minorBidi"/>
                <w:sz w:val="28"/>
                <w:szCs w:val="28"/>
                <w:rtl/>
                <w:cs/>
              </w:rPr>
              <w:t>]</w:t>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w:t>
            </w:r>
            <w:r w:rsidRPr="00486E8C">
              <w:rPr>
                <w:rFonts w:asciiTheme="minorBidi" w:hAnsiTheme="minorBidi"/>
                <w:sz w:val="28"/>
                <w:szCs w:val="28"/>
                <w:cs/>
                <w:lang w:bidi="hi-IN"/>
              </w:rPr>
              <w:t>यूनानी स्वतंत्रता संग्राम</w:t>
            </w:r>
            <w:r w:rsidRPr="00486E8C">
              <w:rPr>
                <w:rFonts w:asciiTheme="minorBidi" w:hAnsiTheme="minorBidi"/>
                <w:sz w:val="28"/>
                <w:szCs w:val="28"/>
              </w:rPr>
              <w:t xml:space="preserve">' </w:t>
            </w:r>
            <w:r w:rsidRPr="00486E8C">
              <w:rPr>
                <w:rFonts w:asciiTheme="minorBidi" w:hAnsiTheme="minorBidi"/>
                <w:sz w:val="28"/>
                <w:szCs w:val="28"/>
                <w:cs/>
                <w:lang w:bidi="hi-IN"/>
              </w:rPr>
              <w:t>ने पूरे यूरोप में शिक्षित अभिजात वर्ग के बीच राष्ट्रवादी भावना को लामबंद करने में किस प्रकार योगदान दिया। उदाहरण सहित समझाइए</w:t>
            </w:r>
            <w:r w:rsidRPr="00486E8C">
              <w:rPr>
                <w:rFonts w:asciiTheme="minorBidi" w:hAnsiTheme="minorBidi"/>
                <w:sz w:val="28"/>
                <w:szCs w:val="28"/>
              </w:rPr>
              <w:t>,</w:t>
            </w:r>
          </w:p>
          <w:p w:rsidR="00486E8C" w:rsidRPr="00DC6FF3" w:rsidRDefault="00486E8C" w:rsidP="00486E8C">
            <w:pPr>
              <w:spacing w:line="360" w:lineRule="auto"/>
              <w:rPr>
                <w:rFonts w:ascii="Times New Roman" w:hAnsi="Times New Roman" w:cs="Times New Roman"/>
                <w:sz w:val="28"/>
                <w:szCs w:val="28"/>
              </w:rPr>
            </w:pPr>
            <w:r w:rsidRPr="00DC6FF3">
              <w:rPr>
                <w:rFonts w:ascii="Times New Roman" w:hAnsi="Times New Roman" w:cs="Times New Roman"/>
                <w:sz w:val="28"/>
                <w:szCs w:val="28"/>
              </w:rPr>
              <w:t>Describe any five steps taken by the French Revolutionaries to create a sense of collective identity among the French people.</w:t>
            </w:r>
          </w:p>
          <w:p w:rsidR="00486E8C" w:rsidRPr="00486E8C" w:rsidRDefault="00486E8C" w:rsidP="00DC6FF3">
            <w:pPr>
              <w:spacing w:line="360" w:lineRule="auto"/>
              <w:jc w:val="center"/>
              <w:rPr>
                <w:rFonts w:asciiTheme="minorBidi" w:hAnsiTheme="minorBidi"/>
                <w:sz w:val="28"/>
                <w:szCs w:val="28"/>
              </w:rPr>
            </w:pPr>
            <w:r w:rsidRPr="00486E8C">
              <w:rPr>
                <w:rFonts w:asciiTheme="minorBidi" w:hAnsiTheme="minorBidi"/>
                <w:sz w:val="28"/>
                <w:szCs w:val="28"/>
              </w:rPr>
              <w:t>[OR]</w:t>
            </w:r>
          </w:p>
          <w:p w:rsidR="00486E8C" w:rsidRPr="00DC6FF3" w:rsidRDefault="00486E8C" w:rsidP="00486E8C">
            <w:pPr>
              <w:spacing w:line="360" w:lineRule="auto"/>
              <w:rPr>
                <w:rFonts w:ascii="Times New Roman" w:hAnsi="Times New Roman" w:cs="Times New Roman"/>
                <w:sz w:val="28"/>
                <w:szCs w:val="28"/>
              </w:rPr>
            </w:pPr>
            <w:r w:rsidRPr="00DC6FF3">
              <w:rPr>
                <w:rFonts w:ascii="Times New Roman" w:hAnsi="Times New Roman" w:cs="Times New Roman"/>
                <w:sz w:val="28"/>
                <w:szCs w:val="28"/>
              </w:rPr>
              <w:t>How did the ‘Greek war of Independence’ contribute in mobilizing nationalist feeling among the educated elite across Europe. Explain with examples,</w:t>
            </w:r>
          </w:p>
        </w:tc>
        <w:tc>
          <w:tcPr>
            <w:tcW w:w="674" w:type="dxa"/>
          </w:tcPr>
          <w:p w:rsidR="00486E8C" w:rsidRPr="00486E8C" w:rsidRDefault="00486E8C" w:rsidP="00486E8C">
            <w:pPr>
              <w:spacing w:line="360" w:lineRule="auto"/>
              <w:rPr>
                <w:rFonts w:ascii="Times New Roman" w:hAnsi="Times New Roman" w:cs="Times New Roman"/>
                <w:sz w:val="28"/>
                <w:szCs w:val="28"/>
              </w:rPr>
            </w:pPr>
            <w:r w:rsidRPr="00486E8C">
              <w:rPr>
                <w:rFonts w:ascii="Times New Roman" w:hAnsi="Times New Roman" w:cs="Times New Roman"/>
                <w:sz w:val="28"/>
                <w:szCs w:val="28"/>
              </w:rPr>
              <w:t>5</w:t>
            </w:r>
          </w:p>
        </w:tc>
      </w:tr>
      <w:tr w:rsidR="00486E8C" w:rsidRPr="00486E8C" w:rsidTr="005608B6">
        <w:tc>
          <w:tcPr>
            <w:tcW w:w="738" w:type="dxa"/>
          </w:tcPr>
          <w:p w:rsidR="00486E8C" w:rsidRPr="00486E8C" w:rsidRDefault="00486E8C" w:rsidP="00486E8C">
            <w:pPr>
              <w:spacing w:line="360" w:lineRule="auto"/>
              <w:rPr>
                <w:rFonts w:ascii="Times New Roman" w:hAnsi="Times New Roman" w:cs="Times New Roman"/>
                <w:sz w:val="28"/>
                <w:szCs w:val="28"/>
              </w:rPr>
            </w:pPr>
            <w:r w:rsidRPr="00486E8C">
              <w:rPr>
                <w:rFonts w:ascii="Times New Roman" w:hAnsi="Times New Roman" w:cs="Times New Roman"/>
                <w:sz w:val="28"/>
                <w:szCs w:val="28"/>
              </w:rPr>
              <w:t>31</w:t>
            </w:r>
          </w:p>
        </w:tc>
        <w:tc>
          <w:tcPr>
            <w:tcW w:w="7830" w:type="dxa"/>
          </w:tcPr>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w:t>
            </w:r>
            <w:r w:rsidRPr="00486E8C">
              <w:rPr>
                <w:rFonts w:asciiTheme="minorBidi" w:hAnsiTheme="minorBidi"/>
                <w:sz w:val="28"/>
                <w:szCs w:val="28"/>
                <w:cs/>
                <w:lang w:bidi="hi-IN"/>
              </w:rPr>
              <w:t>देश की आर्थिक ताकत को विनिर्माण उद्योगों के विकास से मापा जाता है</w:t>
            </w:r>
            <w:r w:rsidRPr="00486E8C">
              <w:rPr>
                <w:rFonts w:asciiTheme="minorBidi" w:hAnsiTheme="minorBidi"/>
                <w:sz w:val="28"/>
                <w:szCs w:val="28"/>
                <w:rtl/>
                <w:cs/>
              </w:rPr>
              <w:t>"</w:t>
            </w:r>
            <w:r w:rsidRPr="00486E8C">
              <w:rPr>
                <w:rFonts w:asciiTheme="minorBidi" w:hAnsiTheme="minorBidi"/>
                <w:sz w:val="28"/>
                <w:szCs w:val="28"/>
                <w:rtl/>
                <w:cs/>
                <w:lang w:bidi="hi-IN"/>
              </w:rPr>
              <w:t>। तर्कों के साथ कथन का समर्थन करें।</w:t>
            </w:r>
          </w:p>
          <w:p w:rsidR="00486E8C" w:rsidRPr="00486E8C" w:rsidRDefault="00486E8C" w:rsidP="00DC6FF3">
            <w:pPr>
              <w:spacing w:line="360" w:lineRule="auto"/>
              <w:jc w:val="center"/>
              <w:rPr>
                <w:rFonts w:asciiTheme="minorBidi" w:hAnsiTheme="minorBidi"/>
                <w:sz w:val="28"/>
                <w:szCs w:val="28"/>
              </w:rPr>
            </w:pPr>
            <w:r w:rsidRPr="00486E8C">
              <w:rPr>
                <w:rFonts w:asciiTheme="minorBidi" w:hAnsiTheme="minorBidi"/>
                <w:sz w:val="28"/>
                <w:szCs w:val="28"/>
              </w:rPr>
              <w:lastRenderedPageBreak/>
              <w:t>[</w:t>
            </w:r>
            <w:r w:rsidRPr="00486E8C">
              <w:rPr>
                <w:rFonts w:asciiTheme="minorBidi" w:hAnsiTheme="minorBidi"/>
                <w:sz w:val="28"/>
                <w:szCs w:val="28"/>
                <w:cs/>
                <w:lang w:bidi="hi-IN"/>
              </w:rPr>
              <w:t>या</w:t>
            </w:r>
            <w:r w:rsidRPr="00486E8C">
              <w:rPr>
                <w:rFonts w:asciiTheme="minorBidi" w:hAnsiTheme="minorBidi"/>
                <w:sz w:val="28"/>
                <w:szCs w:val="28"/>
                <w:rtl/>
                <w:cs/>
              </w:rPr>
              <w:t>]</w:t>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w:t>
            </w:r>
            <w:r w:rsidRPr="00486E8C">
              <w:rPr>
                <w:rFonts w:asciiTheme="minorBidi" w:hAnsiTheme="minorBidi"/>
                <w:sz w:val="28"/>
                <w:szCs w:val="28"/>
                <w:cs/>
                <w:lang w:bidi="hi-IN"/>
              </w:rPr>
              <w:t>सतत विकास की चुनौती के लिए औद्योगिक प्रदूषण पर नियंत्रण की आवश्यकता है।</w:t>
            </w:r>
            <w:r w:rsidRPr="00486E8C">
              <w:rPr>
                <w:rFonts w:asciiTheme="minorBidi" w:hAnsiTheme="minorBidi"/>
                <w:sz w:val="28"/>
                <w:szCs w:val="28"/>
              </w:rPr>
              <w:t xml:space="preserve">' </w:t>
            </w:r>
            <w:r w:rsidRPr="00486E8C">
              <w:rPr>
                <w:rFonts w:asciiTheme="minorBidi" w:hAnsiTheme="minorBidi"/>
                <w:sz w:val="28"/>
                <w:szCs w:val="28"/>
                <w:cs/>
                <w:lang w:bidi="hi-IN"/>
              </w:rPr>
              <w:t>उदाहरण सहित इस कथन की पुष्टि कीजिए।</w:t>
            </w:r>
          </w:p>
          <w:p w:rsidR="00486E8C" w:rsidRPr="00486E8C" w:rsidRDefault="00486E8C" w:rsidP="00486E8C">
            <w:pPr>
              <w:spacing w:line="360" w:lineRule="auto"/>
              <w:rPr>
                <w:rFonts w:asciiTheme="minorBidi" w:hAnsiTheme="minorBidi"/>
                <w:sz w:val="28"/>
                <w:szCs w:val="28"/>
              </w:rPr>
            </w:pPr>
            <w:r w:rsidRPr="00DC6FF3">
              <w:rPr>
                <w:rFonts w:ascii="Times New Roman" w:hAnsi="Times New Roman" w:cs="Times New Roman"/>
                <w:sz w:val="28"/>
                <w:szCs w:val="28"/>
              </w:rPr>
              <w:t>“The economic strength of the country is measured by the development of manufacturing industries”. Support the statement with arguments.</w:t>
            </w:r>
            <w:r w:rsidRPr="00486E8C">
              <w:rPr>
                <w:rFonts w:asciiTheme="minorBidi" w:hAnsiTheme="minorBidi"/>
                <w:sz w:val="28"/>
                <w:szCs w:val="28"/>
              </w:rPr>
              <w:t xml:space="preserve">                                                    [OR]</w:t>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w:t>
            </w:r>
            <w:r w:rsidRPr="00DC6FF3">
              <w:rPr>
                <w:rFonts w:ascii="Times New Roman" w:hAnsi="Times New Roman" w:cs="Times New Roman"/>
                <w:sz w:val="28"/>
                <w:szCs w:val="28"/>
              </w:rPr>
              <w:t>The challenge of sustainable development requires control over industrial pollution.’ Substantiate the statement with examples.</w:t>
            </w:r>
          </w:p>
        </w:tc>
        <w:tc>
          <w:tcPr>
            <w:tcW w:w="674" w:type="dxa"/>
          </w:tcPr>
          <w:p w:rsidR="00486E8C" w:rsidRPr="00486E8C" w:rsidRDefault="00486E8C" w:rsidP="00486E8C">
            <w:pPr>
              <w:spacing w:line="360" w:lineRule="auto"/>
              <w:rPr>
                <w:rFonts w:ascii="Times New Roman" w:hAnsi="Times New Roman" w:cs="Times New Roman"/>
                <w:sz w:val="28"/>
                <w:szCs w:val="28"/>
              </w:rPr>
            </w:pPr>
            <w:r w:rsidRPr="00486E8C">
              <w:rPr>
                <w:rFonts w:ascii="Times New Roman" w:hAnsi="Times New Roman" w:cs="Times New Roman"/>
                <w:sz w:val="28"/>
                <w:szCs w:val="28"/>
              </w:rPr>
              <w:lastRenderedPageBreak/>
              <w:t>5</w:t>
            </w:r>
          </w:p>
        </w:tc>
      </w:tr>
      <w:tr w:rsidR="00486E8C" w:rsidRPr="00486E8C" w:rsidTr="005608B6">
        <w:tc>
          <w:tcPr>
            <w:tcW w:w="738" w:type="dxa"/>
          </w:tcPr>
          <w:p w:rsidR="00486E8C" w:rsidRPr="00486E8C" w:rsidRDefault="00486E8C" w:rsidP="00486E8C">
            <w:pPr>
              <w:spacing w:line="360" w:lineRule="auto"/>
              <w:rPr>
                <w:rFonts w:ascii="Times New Roman" w:hAnsi="Times New Roman" w:cs="Times New Roman"/>
                <w:sz w:val="28"/>
                <w:szCs w:val="28"/>
              </w:rPr>
            </w:pPr>
            <w:r w:rsidRPr="00486E8C">
              <w:rPr>
                <w:rFonts w:ascii="Times New Roman" w:hAnsi="Times New Roman" w:cs="Times New Roman"/>
                <w:sz w:val="28"/>
                <w:szCs w:val="28"/>
              </w:rPr>
              <w:t>32</w:t>
            </w:r>
          </w:p>
        </w:tc>
        <w:tc>
          <w:tcPr>
            <w:tcW w:w="7830" w:type="dxa"/>
          </w:tcPr>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cs/>
                <w:lang w:bidi="hi-IN"/>
              </w:rPr>
              <w:t>राजनीतिक दलों के सामने कौन</w:t>
            </w:r>
            <w:r w:rsidRPr="00486E8C">
              <w:rPr>
                <w:rFonts w:asciiTheme="minorBidi" w:hAnsiTheme="minorBidi"/>
                <w:sz w:val="28"/>
                <w:szCs w:val="28"/>
                <w:rtl/>
                <w:cs/>
              </w:rPr>
              <w:t>-</w:t>
            </w:r>
            <w:r w:rsidRPr="00486E8C">
              <w:rPr>
                <w:rFonts w:asciiTheme="minorBidi" w:hAnsiTheme="minorBidi"/>
                <w:sz w:val="28"/>
                <w:szCs w:val="28"/>
                <w:rtl/>
                <w:cs/>
                <w:lang w:bidi="hi-IN"/>
              </w:rPr>
              <w:t>सी विभिन्न चुनौतियाँ हैं</w:t>
            </w:r>
            <w:r w:rsidRPr="00486E8C">
              <w:rPr>
                <w:rFonts w:asciiTheme="minorBidi" w:hAnsiTheme="minorBidi"/>
                <w:sz w:val="28"/>
                <w:szCs w:val="28"/>
              </w:rPr>
              <w:t xml:space="preserve">? </w:t>
            </w:r>
            <w:r w:rsidRPr="00486E8C">
              <w:rPr>
                <w:rFonts w:asciiTheme="minorBidi" w:hAnsiTheme="minorBidi"/>
                <w:sz w:val="28"/>
                <w:szCs w:val="28"/>
                <w:cs/>
                <w:lang w:bidi="hi-IN"/>
              </w:rPr>
              <w:t>समझाना।</w:t>
            </w:r>
            <w:r w:rsidRPr="00486E8C">
              <w:rPr>
                <w:rFonts w:asciiTheme="minorBidi" w:hAnsiTheme="minorBidi"/>
                <w:sz w:val="28"/>
                <w:szCs w:val="28"/>
              </w:rPr>
              <w:t xml:space="preserve">     </w:t>
            </w:r>
            <w:r w:rsidR="00DC6FF3" w:rsidRPr="00486E8C">
              <w:rPr>
                <w:rFonts w:asciiTheme="minorBidi" w:hAnsiTheme="minorBidi"/>
                <w:sz w:val="28"/>
                <w:szCs w:val="28"/>
              </w:rPr>
              <w:t>[</w:t>
            </w:r>
            <w:r w:rsidR="00DC6FF3" w:rsidRPr="00486E8C">
              <w:rPr>
                <w:rFonts w:asciiTheme="minorBidi" w:hAnsiTheme="minorBidi"/>
                <w:sz w:val="28"/>
                <w:szCs w:val="28"/>
                <w:cs/>
                <w:lang w:bidi="hi-IN"/>
              </w:rPr>
              <w:t>या</w:t>
            </w:r>
            <w:r w:rsidR="00DC6FF3" w:rsidRPr="00486E8C">
              <w:rPr>
                <w:rFonts w:asciiTheme="minorBidi" w:hAnsiTheme="minorBidi"/>
                <w:sz w:val="28"/>
                <w:szCs w:val="28"/>
                <w:rtl/>
                <w:cs/>
              </w:rPr>
              <w:t>]</w:t>
            </w:r>
            <w:r w:rsidRPr="00486E8C">
              <w:rPr>
                <w:rFonts w:asciiTheme="minorBidi" w:hAnsiTheme="minorBidi"/>
                <w:sz w:val="28"/>
                <w:szCs w:val="28"/>
              </w:rPr>
              <w:t xml:space="preserve">                                           </w:t>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cs/>
                <w:lang w:bidi="hi-IN"/>
              </w:rPr>
              <w:t>राष्ट्रीय और क्षेत्रीय दलों के बीच उदाहरण सहित अंतर कीजिए।</w:t>
            </w:r>
          </w:p>
          <w:p w:rsidR="00486E8C" w:rsidRPr="00DC6FF3" w:rsidRDefault="00486E8C" w:rsidP="00486E8C">
            <w:pPr>
              <w:spacing w:line="360" w:lineRule="auto"/>
              <w:rPr>
                <w:rFonts w:ascii="Times New Roman" w:hAnsi="Times New Roman" w:cs="Times New Roman"/>
                <w:sz w:val="28"/>
                <w:szCs w:val="28"/>
              </w:rPr>
            </w:pPr>
            <w:r w:rsidRPr="00DC6FF3">
              <w:rPr>
                <w:rFonts w:ascii="Times New Roman" w:hAnsi="Times New Roman" w:cs="Times New Roman"/>
                <w:sz w:val="28"/>
                <w:szCs w:val="28"/>
              </w:rPr>
              <w:t>What are the various challenges faced by Political Parties? Explain.</w:t>
            </w:r>
          </w:p>
          <w:p w:rsidR="00486E8C" w:rsidRPr="00DC6FF3" w:rsidRDefault="00486E8C" w:rsidP="00486E8C">
            <w:pPr>
              <w:spacing w:line="360" w:lineRule="auto"/>
              <w:rPr>
                <w:rFonts w:ascii="Times New Roman" w:hAnsi="Times New Roman" w:cs="Times New Roman"/>
                <w:sz w:val="28"/>
                <w:szCs w:val="28"/>
              </w:rPr>
            </w:pPr>
            <w:r w:rsidRPr="00DC6FF3">
              <w:rPr>
                <w:rFonts w:ascii="Times New Roman" w:hAnsi="Times New Roman" w:cs="Times New Roman"/>
                <w:sz w:val="28"/>
                <w:szCs w:val="28"/>
              </w:rPr>
              <w:t xml:space="preserve">                                                     [OR]</w:t>
            </w:r>
          </w:p>
          <w:p w:rsidR="00486E8C" w:rsidRPr="00486E8C" w:rsidRDefault="00486E8C" w:rsidP="00486E8C">
            <w:pPr>
              <w:spacing w:line="360" w:lineRule="auto"/>
              <w:rPr>
                <w:rFonts w:asciiTheme="minorBidi" w:hAnsiTheme="minorBidi"/>
                <w:sz w:val="28"/>
                <w:szCs w:val="28"/>
              </w:rPr>
            </w:pPr>
            <w:r w:rsidRPr="00DC6FF3">
              <w:rPr>
                <w:rFonts w:ascii="Times New Roman" w:hAnsi="Times New Roman" w:cs="Times New Roman"/>
                <w:sz w:val="28"/>
                <w:szCs w:val="28"/>
              </w:rPr>
              <w:t>Differentiate Between National and Regional parties with examples.</w:t>
            </w:r>
          </w:p>
        </w:tc>
        <w:tc>
          <w:tcPr>
            <w:tcW w:w="674" w:type="dxa"/>
          </w:tcPr>
          <w:p w:rsidR="00486E8C" w:rsidRPr="00486E8C" w:rsidRDefault="00486E8C" w:rsidP="00486E8C">
            <w:pPr>
              <w:spacing w:line="360" w:lineRule="auto"/>
              <w:rPr>
                <w:rFonts w:ascii="Times New Roman" w:hAnsi="Times New Roman" w:cs="Times New Roman"/>
                <w:sz w:val="28"/>
                <w:szCs w:val="28"/>
              </w:rPr>
            </w:pPr>
            <w:r w:rsidRPr="00486E8C">
              <w:rPr>
                <w:rFonts w:ascii="Times New Roman" w:hAnsi="Times New Roman" w:cs="Times New Roman"/>
                <w:sz w:val="28"/>
                <w:szCs w:val="28"/>
              </w:rPr>
              <w:t>5</w:t>
            </w:r>
          </w:p>
        </w:tc>
      </w:tr>
      <w:tr w:rsidR="00486E8C" w:rsidRPr="00486E8C" w:rsidTr="005608B6">
        <w:tc>
          <w:tcPr>
            <w:tcW w:w="738" w:type="dxa"/>
          </w:tcPr>
          <w:p w:rsidR="00486E8C" w:rsidRPr="00486E8C" w:rsidRDefault="00486E8C" w:rsidP="00486E8C">
            <w:pPr>
              <w:spacing w:line="360" w:lineRule="auto"/>
              <w:rPr>
                <w:rFonts w:ascii="Times New Roman" w:hAnsi="Times New Roman" w:cs="Times New Roman"/>
                <w:sz w:val="28"/>
                <w:szCs w:val="28"/>
              </w:rPr>
            </w:pPr>
            <w:r w:rsidRPr="00486E8C">
              <w:rPr>
                <w:rFonts w:ascii="Times New Roman" w:hAnsi="Times New Roman" w:cs="Times New Roman"/>
                <w:sz w:val="28"/>
                <w:szCs w:val="28"/>
              </w:rPr>
              <w:t>33</w:t>
            </w:r>
          </w:p>
        </w:tc>
        <w:tc>
          <w:tcPr>
            <w:tcW w:w="7830" w:type="dxa"/>
          </w:tcPr>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cs/>
                <w:lang w:bidi="hi-IN"/>
              </w:rPr>
              <w:t>भारत की अर्थव्यवस्था में बैंक किस प्रकार महत्वपूर्ण भूमिका निभाते हैं</w:t>
            </w:r>
            <w:r w:rsidRPr="00486E8C">
              <w:rPr>
                <w:rFonts w:asciiTheme="minorBidi" w:hAnsiTheme="minorBidi"/>
                <w:sz w:val="28"/>
                <w:szCs w:val="28"/>
              </w:rPr>
              <w:t xml:space="preserve">? </w:t>
            </w:r>
            <w:r w:rsidRPr="00486E8C">
              <w:rPr>
                <w:rFonts w:asciiTheme="minorBidi" w:hAnsiTheme="minorBidi"/>
                <w:sz w:val="28"/>
                <w:szCs w:val="28"/>
                <w:cs/>
                <w:lang w:bidi="hi-IN"/>
              </w:rPr>
              <w:t>समझाना</w:t>
            </w:r>
            <w:r w:rsidR="00DC6FF3">
              <w:rPr>
                <w:rFonts w:asciiTheme="minorBidi" w:hAnsiTheme="minorBidi"/>
                <w:sz w:val="28"/>
                <w:szCs w:val="28"/>
              </w:rPr>
              <w:t xml:space="preserve"> </w:t>
            </w:r>
            <w:r w:rsidR="00DC6FF3" w:rsidRPr="00486E8C">
              <w:rPr>
                <w:rFonts w:asciiTheme="minorBidi" w:hAnsiTheme="minorBidi"/>
                <w:sz w:val="28"/>
                <w:szCs w:val="28"/>
              </w:rPr>
              <w:t>[</w:t>
            </w:r>
            <w:r w:rsidR="00DC6FF3" w:rsidRPr="00486E8C">
              <w:rPr>
                <w:rFonts w:asciiTheme="minorBidi" w:hAnsiTheme="minorBidi"/>
                <w:sz w:val="28"/>
                <w:szCs w:val="28"/>
                <w:cs/>
                <w:lang w:bidi="hi-IN"/>
              </w:rPr>
              <w:t>या</w:t>
            </w:r>
            <w:r w:rsidR="00DC6FF3" w:rsidRPr="00486E8C">
              <w:rPr>
                <w:rFonts w:asciiTheme="minorBidi" w:hAnsiTheme="minorBidi"/>
                <w:sz w:val="28"/>
                <w:szCs w:val="28"/>
                <w:rtl/>
                <w:cs/>
              </w:rPr>
              <w:t>]</w:t>
            </w:r>
            <w:r w:rsidRPr="00486E8C">
              <w:rPr>
                <w:rFonts w:asciiTheme="minorBidi" w:hAnsiTheme="minorBidi"/>
                <w:sz w:val="28"/>
                <w:szCs w:val="28"/>
              </w:rPr>
              <w:t xml:space="preserve">                                                       </w:t>
            </w:r>
            <w:r w:rsidRPr="00486E8C">
              <w:rPr>
                <w:rFonts w:asciiTheme="minorBidi" w:hAnsiTheme="minorBidi"/>
                <w:sz w:val="28"/>
                <w:szCs w:val="28"/>
                <w:cs/>
                <w:lang w:bidi="hi-IN"/>
              </w:rPr>
              <w:t>अनौपचारिक क्षेत्र की ऋण गतिविधियों को हतोत्साहित किया जाना चाहिए। तर्कों के साथ कथन का समर्थन करें।</w:t>
            </w:r>
          </w:p>
          <w:p w:rsidR="00486E8C" w:rsidRPr="00DC6FF3" w:rsidRDefault="00486E8C" w:rsidP="00486E8C">
            <w:pPr>
              <w:spacing w:line="360" w:lineRule="auto"/>
              <w:rPr>
                <w:rFonts w:ascii="Times New Roman" w:hAnsi="Times New Roman" w:cs="Times New Roman"/>
                <w:sz w:val="28"/>
                <w:szCs w:val="28"/>
              </w:rPr>
            </w:pPr>
            <w:r w:rsidRPr="00DC6FF3">
              <w:rPr>
                <w:rFonts w:ascii="Times New Roman" w:hAnsi="Times New Roman" w:cs="Times New Roman"/>
                <w:sz w:val="28"/>
                <w:szCs w:val="28"/>
              </w:rPr>
              <w:t>How do banks play an important role in the economy of India? Explain</w:t>
            </w:r>
            <w:r w:rsidR="00DC6FF3">
              <w:rPr>
                <w:rFonts w:ascii="Times New Roman" w:hAnsi="Times New Roman" w:cs="Times New Roman"/>
                <w:sz w:val="28"/>
                <w:szCs w:val="28"/>
              </w:rPr>
              <w:t xml:space="preserve"> </w:t>
            </w:r>
            <w:r w:rsidRPr="00DC6FF3">
              <w:rPr>
                <w:rFonts w:ascii="Times New Roman" w:hAnsi="Times New Roman" w:cs="Times New Roman"/>
                <w:sz w:val="28"/>
                <w:szCs w:val="28"/>
              </w:rPr>
              <w:t xml:space="preserve">                                                      [OR]</w:t>
            </w:r>
          </w:p>
          <w:p w:rsidR="00486E8C" w:rsidRPr="00486E8C" w:rsidRDefault="00486E8C" w:rsidP="00DC6FF3">
            <w:pPr>
              <w:spacing w:line="360" w:lineRule="auto"/>
              <w:rPr>
                <w:rFonts w:asciiTheme="minorBidi" w:hAnsiTheme="minorBidi"/>
                <w:sz w:val="28"/>
                <w:szCs w:val="28"/>
              </w:rPr>
            </w:pPr>
            <w:r w:rsidRPr="00DC6FF3">
              <w:rPr>
                <w:rFonts w:ascii="Times New Roman" w:hAnsi="Times New Roman" w:cs="Times New Roman"/>
                <w:sz w:val="28"/>
                <w:szCs w:val="28"/>
              </w:rPr>
              <w:t xml:space="preserve">The credit activities of the informal sector should be discouraged. </w:t>
            </w:r>
            <w:r w:rsidRPr="00DC6FF3">
              <w:rPr>
                <w:rFonts w:ascii="Times New Roman" w:hAnsi="Times New Roman" w:cs="Times New Roman"/>
                <w:sz w:val="28"/>
                <w:szCs w:val="28"/>
              </w:rPr>
              <w:lastRenderedPageBreak/>
              <w:t>Support the statement with arguments.</w:t>
            </w:r>
          </w:p>
        </w:tc>
        <w:tc>
          <w:tcPr>
            <w:tcW w:w="674" w:type="dxa"/>
          </w:tcPr>
          <w:p w:rsidR="00486E8C" w:rsidRPr="00486E8C" w:rsidRDefault="00486E8C" w:rsidP="00486E8C">
            <w:pPr>
              <w:spacing w:line="360" w:lineRule="auto"/>
              <w:rPr>
                <w:rFonts w:ascii="Times New Roman" w:hAnsi="Times New Roman" w:cs="Times New Roman"/>
                <w:sz w:val="28"/>
                <w:szCs w:val="28"/>
              </w:rPr>
            </w:pPr>
            <w:r w:rsidRPr="00486E8C">
              <w:rPr>
                <w:rFonts w:ascii="Times New Roman" w:hAnsi="Times New Roman" w:cs="Times New Roman"/>
                <w:sz w:val="28"/>
                <w:szCs w:val="28"/>
              </w:rPr>
              <w:lastRenderedPageBreak/>
              <w:t>5</w:t>
            </w:r>
          </w:p>
        </w:tc>
      </w:tr>
      <w:tr w:rsidR="00486E8C" w:rsidRPr="00486E8C" w:rsidTr="005608B6">
        <w:tc>
          <w:tcPr>
            <w:tcW w:w="738" w:type="dxa"/>
          </w:tcPr>
          <w:p w:rsidR="00486E8C" w:rsidRPr="00486E8C" w:rsidRDefault="00486E8C" w:rsidP="00486E8C">
            <w:pPr>
              <w:spacing w:line="360" w:lineRule="auto"/>
              <w:rPr>
                <w:rFonts w:ascii="Times New Roman" w:hAnsi="Times New Roman" w:cs="Times New Roman"/>
                <w:sz w:val="28"/>
                <w:szCs w:val="28"/>
              </w:rPr>
            </w:pPr>
          </w:p>
        </w:tc>
        <w:tc>
          <w:tcPr>
            <w:tcW w:w="7830" w:type="dxa"/>
          </w:tcPr>
          <w:p w:rsidR="00486E8C" w:rsidRPr="00DC6FF3" w:rsidRDefault="00486E8C" w:rsidP="00486E8C">
            <w:pPr>
              <w:spacing w:line="360" w:lineRule="auto"/>
              <w:jc w:val="center"/>
              <w:rPr>
                <w:rFonts w:ascii="Times New Roman" w:hAnsi="Times New Roman" w:cs="Times New Roman"/>
                <w:b/>
                <w:bCs/>
                <w:sz w:val="28"/>
                <w:szCs w:val="28"/>
              </w:rPr>
            </w:pPr>
            <w:r w:rsidRPr="00DC6FF3">
              <w:rPr>
                <w:rFonts w:ascii="Times New Roman" w:hAnsi="Times New Roman" w:cs="Times New Roman"/>
                <w:b/>
                <w:bCs/>
                <w:sz w:val="28"/>
                <w:szCs w:val="28"/>
              </w:rPr>
              <w:t>SECTION -E</w:t>
            </w:r>
          </w:p>
          <w:p w:rsidR="00486E8C" w:rsidRPr="00486E8C" w:rsidRDefault="00486E8C" w:rsidP="00486E8C">
            <w:pPr>
              <w:spacing w:line="360" w:lineRule="auto"/>
              <w:jc w:val="center"/>
              <w:rPr>
                <w:rFonts w:asciiTheme="minorBidi" w:hAnsiTheme="minorBidi"/>
                <w:sz w:val="28"/>
                <w:szCs w:val="28"/>
              </w:rPr>
            </w:pPr>
            <w:r w:rsidRPr="00DC6FF3">
              <w:rPr>
                <w:rFonts w:ascii="Times New Roman" w:hAnsi="Times New Roman" w:cs="Times New Roman"/>
                <w:b/>
                <w:bCs/>
                <w:sz w:val="28"/>
                <w:szCs w:val="28"/>
              </w:rPr>
              <w:t>CASE BASED QUESTIONS (4X3=12</w:t>
            </w:r>
            <w:r w:rsidRPr="00486E8C">
              <w:rPr>
                <w:rFonts w:asciiTheme="minorBidi" w:hAnsiTheme="minorBidi"/>
                <w:b/>
                <w:bCs/>
                <w:sz w:val="28"/>
                <w:szCs w:val="28"/>
              </w:rPr>
              <w:t>)</w:t>
            </w:r>
          </w:p>
        </w:tc>
        <w:tc>
          <w:tcPr>
            <w:tcW w:w="674" w:type="dxa"/>
          </w:tcPr>
          <w:p w:rsidR="00486E8C" w:rsidRPr="00486E8C" w:rsidRDefault="00486E8C" w:rsidP="00486E8C">
            <w:pPr>
              <w:spacing w:line="360" w:lineRule="auto"/>
              <w:rPr>
                <w:rFonts w:ascii="Times New Roman" w:hAnsi="Times New Roman" w:cs="Times New Roman"/>
                <w:sz w:val="28"/>
                <w:szCs w:val="28"/>
              </w:rPr>
            </w:pPr>
          </w:p>
        </w:tc>
      </w:tr>
      <w:tr w:rsidR="00486E8C" w:rsidRPr="00486E8C" w:rsidTr="005608B6">
        <w:tc>
          <w:tcPr>
            <w:tcW w:w="738" w:type="dxa"/>
          </w:tcPr>
          <w:p w:rsidR="00486E8C" w:rsidRPr="00486E8C" w:rsidRDefault="00486E8C" w:rsidP="00486E8C">
            <w:pPr>
              <w:spacing w:line="360" w:lineRule="auto"/>
              <w:rPr>
                <w:rFonts w:ascii="Times New Roman" w:hAnsi="Times New Roman" w:cs="Times New Roman"/>
                <w:sz w:val="28"/>
                <w:szCs w:val="28"/>
              </w:rPr>
            </w:pPr>
            <w:r w:rsidRPr="00486E8C">
              <w:rPr>
                <w:rFonts w:ascii="Times New Roman" w:hAnsi="Times New Roman" w:cs="Times New Roman"/>
                <w:sz w:val="28"/>
                <w:szCs w:val="28"/>
              </w:rPr>
              <w:t>34</w:t>
            </w:r>
          </w:p>
        </w:tc>
        <w:tc>
          <w:tcPr>
            <w:tcW w:w="7830" w:type="dxa"/>
          </w:tcPr>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cs/>
                <w:lang w:bidi="hi-IN"/>
              </w:rPr>
              <w:t xml:space="preserve"> नीचे दिए गए स्रोत को पढ़ें और नीचे दिए गए प्रश्नों के उत्तर दें</w:t>
            </w:r>
            <w:r w:rsidRPr="00486E8C">
              <w:rPr>
                <w:rFonts w:asciiTheme="minorBidi" w:hAnsiTheme="minorBidi"/>
                <w:sz w:val="28"/>
                <w:szCs w:val="28"/>
                <w:rtl/>
                <w:cs/>
              </w:rPr>
              <w:t>:</w:t>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cs/>
                <w:lang w:bidi="hi-IN"/>
              </w:rPr>
              <w:t>उत्पादों की एक श्रृंखला का उत्पादन केवल हाथ के श्रम से ही किया जा सकता था। मशीनें वर्दी</w:t>
            </w:r>
            <w:r w:rsidRPr="00486E8C">
              <w:rPr>
                <w:rFonts w:asciiTheme="minorBidi" w:hAnsiTheme="minorBidi"/>
                <w:sz w:val="28"/>
                <w:szCs w:val="28"/>
              </w:rPr>
              <w:t xml:space="preserve">, </w:t>
            </w:r>
            <w:r w:rsidRPr="00486E8C">
              <w:rPr>
                <w:rFonts w:asciiTheme="minorBidi" w:hAnsiTheme="minorBidi"/>
                <w:sz w:val="28"/>
                <w:szCs w:val="28"/>
                <w:cs/>
                <w:lang w:bidi="hi-IN"/>
              </w:rPr>
              <w:t>मानकीकृत सामान के साथ जटिल डिजाइन और विशिष्ट आकार का उत्पादन करने के लिए उन्मुख थीं। उदाहरण के लिए</w:t>
            </w:r>
            <w:r w:rsidRPr="00486E8C">
              <w:rPr>
                <w:rFonts w:asciiTheme="minorBidi" w:hAnsiTheme="minorBidi"/>
                <w:sz w:val="28"/>
                <w:szCs w:val="28"/>
              </w:rPr>
              <w:t xml:space="preserve">, </w:t>
            </w:r>
            <w:r w:rsidRPr="00486E8C">
              <w:rPr>
                <w:rFonts w:asciiTheme="minorBidi" w:hAnsiTheme="minorBidi"/>
                <w:sz w:val="28"/>
                <w:szCs w:val="28"/>
                <w:cs/>
                <w:lang w:bidi="hi-IN"/>
              </w:rPr>
              <w:t>उन्नीसवीं सदी के मध्य में</w:t>
            </w:r>
            <w:r w:rsidRPr="00486E8C">
              <w:rPr>
                <w:rFonts w:asciiTheme="minorBidi" w:hAnsiTheme="minorBidi"/>
                <w:sz w:val="28"/>
                <w:szCs w:val="28"/>
              </w:rPr>
              <w:t xml:space="preserve">, </w:t>
            </w:r>
            <w:r w:rsidRPr="00486E8C">
              <w:rPr>
                <w:rFonts w:asciiTheme="minorBidi" w:hAnsiTheme="minorBidi"/>
                <w:sz w:val="28"/>
                <w:szCs w:val="28"/>
                <w:cs/>
                <w:lang w:bidi="hi-IN"/>
              </w:rPr>
              <w:t xml:space="preserve">ब्रिटेन में </w:t>
            </w:r>
            <w:r w:rsidRPr="00486E8C">
              <w:rPr>
                <w:rFonts w:asciiTheme="minorBidi" w:hAnsiTheme="minorBidi"/>
                <w:sz w:val="28"/>
                <w:szCs w:val="28"/>
              </w:rPr>
              <w:t xml:space="preserve">500 </w:t>
            </w:r>
            <w:r w:rsidRPr="00486E8C">
              <w:rPr>
                <w:rFonts w:asciiTheme="minorBidi" w:hAnsiTheme="minorBidi"/>
                <w:sz w:val="28"/>
                <w:szCs w:val="28"/>
                <w:cs/>
                <w:lang w:bidi="hi-IN"/>
              </w:rPr>
              <w:t xml:space="preserve">प्रकार के हथौड़े और </w:t>
            </w:r>
            <w:r w:rsidRPr="00486E8C">
              <w:rPr>
                <w:rFonts w:asciiTheme="minorBidi" w:hAnsiTheme="minorBidi"/>
                <w:sz w:val="28"/>
                <w:szCs w:val="28"/>
              </w:rPr>
              <w:t xml:space="preserve">45 </w:t>
            </w:r>
            <w:r w:rsidRPr="00486E8C">
              <w:rPr>
                <w:rFonts w:asciiTheme="minorBidi" w:hAnsiTheme="minorBidi"/>
                <w:sz w:val="28"/>
                <w:szCs w:val="28"/>
                <w:cs/>
                <w:lang w:bidi="hi-IN"/>
              </w:rPr>
              <w:t>प्रकार की कुल्हाड़ियों का उत्पादन किया गया था। इसके लिए मानव कौशल की आवश्यकता थी</w:t>
            </w:r>
            <w:r w:rsidRPr="00486E8C">
              <w:rPr>
                <w:rFonts w:asciiTheme="minorBidi" w:hAnsiTheme="minorBidi"/>
                <w:sz w:val="28"/>
                <w:szCs w:val="28"/>
              </w:rPr>
              <w:t xml:space="preserve">, </w:t>
            </w:r>
            <w:r w:rsidRPr="00486E8C">
              <w:rPr>
                <w:rFonts w:asciiTheme="minorBidi" w:hAnsiTheme="minorBidi"/>
                <w:sz w:val="28"/>
                <w:szCs w:val="28"/>
                <w:cs/>
                <w:lang w:bidi="hi-IN"/>
              </w:rPr>
              <w:t>यांत्रिक तकनीक की नहीं। विक्टोरियन ब्रिटेन में</w:t>
            </w:r>
            <w:r w:rsidRPr="00486E8C">
              <w:rPr>
                <w:rFonts w:asciiTheme="minorBidi" w:hAnsiTheme="minorBidi"/>
                <w:sz w:val="28"/>
                <w:szCs w:val="28"/>
              </w:rPr>
              <w:t xml:space="preserve">, </w:t>
            </w:r>
            <w:r w:rsidRPr="00486E8C">
              <w:rPr>
                <w:rFonts w:asciiTheme="minorBidi" w:hAnsiTheme="minorBidi"/>
                <w:sz w:val="28"/>
                <w:szCs w:val="28"/>
                <w:cs/>
                <w:lang w:bidi="hi-IN"/>
              </w:rPr>
              <w:t xml:space="preserve">उच्च वर्ग </w:t>
            </w:r>
            <w:r w:rsidRPr="00486E8C">
              <w:rPr>
                <w:rFonts w:asciiTheme="minorBidi" w:hAnsiTheme="minorBidi"/>
                <w:sz w:val="28"/>
                <w:szCs w:val="28"/>
                <w:rtl/>
                <w:cs/>
              </w:rPr>
              <w:t xml:space="preserve">- </w:t>
            </w:r>
            <w:r w:rsidRPr="00486E8C">
              <w:rPr>
                <w:rFonts w:asciiTheme="minorBidi" w:hAnsiTheme="minorBidi"/>
                <w:sz w:val="28"/>
                <w:szCs w:val="28"/>
                <w:rtl/>
                <w:cs/>
                <w:lang w:bidi="hi-IN"/>
              </w:rPr>
              <w:t xml:space="preserve">अभिजात वर्ग और पूंजीपति </w:t>
            </w:r>
            <w:r w:rsidRPr="00486E8C">
              <w:rPr>
                <w:rFonts w:asciiTheme="minorBidi" w:hAnsiTheme="minorBidi"/>
                <w:sz w:val="28"/>
                <w:szCs w:val="28"/>
                <w:rtl/>
                <w:cs/>
              </w:rPr>
              <w:t xml:space="preserve">- </w:t>
            </w:r>
            <w:r w:rsidRPr="00486E8C">
              <w:rPr>
                <w:rFonts w:asciiTheme="minorBidi" w:hAnsiTheme="minorBidi"/>
                <w:sz w:val="28"/>
                <w:szCs w:val="28"/>
                <w:rtl/>
                <w:cs/>
                <w:lang w:bidi="hi-IN"/>
              </w:rPr>
              <w:t>हाथ से उत्पादित चीजों क</w:t>
            </w:r>
            <w:r w:rsidRPr="00486E8C">
              <w:rPr>
                <w:rFonts w:asciiTheme="minorBidi" w:hAnsiTheme="minorBidi"/>
                <w:sz w:val="28"/>
                <w:szCs w:val="28"/>
                <w:cs/>
                <w:lang w:bidi="hi-IN"/>
              </w:rPr>
              <w:t>ो प्राथमिकता देते थे। हस्तनिर्मित उत्पाद शोधन और वर्ग का प्रतीक बन गए। वे बेहतर ढंग से तैयार किए गए थे</w:t>
            </w:r>
            <w:r w:rsidRPr="00486E8C">
              <w:rPr>
                <w:rFonts w:asciiTheme="minorBidi" w:hAnsiTheme="minorBidi"/>
                <w:sz w:val="28"/>
                <w:szCs w:val="28"/>
              </w:rPr>
              <w:t xml:space="preserve">, </w:t>
            </w:r>
            <w:r w:rsidRPr="00486E8C">
              <w:rPr>
                <w:rFonts w:asciiTheme="minorBidi" w:hAnsiTheme="minorBidi"/>
                <w:sz w:val="28"/>
                <w:szCs w:val="28"/>
                <w:cs/>
                <w:lang w:bidi="hi-IN"/>
              </w:rPr>
              <w:t>व्यक्तिगत रूप से उत्पादित किए गए थे</w:t>
            </w:r>
            <w:r w:rsidRPr="00486E8C">
              <w:rPr>
                <w:rFonts w:asciiTheme="minorBidi" w:hAnsiTheme="minorBidi"/>
                <w:sz w:val="28"/>
                <w:szCs w:val="28"/>
              </w:rPr>
              <w:t xml:space="preserve">, </w:t>
            </w:r>
            <w:r w:rsidRPr="00486E8C">
              <w:rPr>
                <w:rFonts w:asciiTheme="minorBidi" w:hAnsiTheme="minorBidi"/>
                <w:sz w:val="28"/>
                <w:szCs w:val="28"/>
                <w:cs/>
                <w:lang w:bidi="hi-IN"/>
              </w:rPr>
              <w:t>और ध्यान से डिजाइन किए गए थे। मशीन से बने सामान कालोनियों में निर्यात के लिए थे। श्रम की कमी वाले देशों में</w:t>
            </w:r>
            <w:r w:rsidRPr="00486E8C">
              <w:rPr>
                <w:rFonts w:asciiTheme="minorBidi" w:hAnsiTheme="minorBidi"/>
                <w:sz w:val="28"/>
                <w:szCs w:val="28"/>
              </w:rPr>
              <w:t xml:space="preserve">, </w:t>
            </w:r>
            <w:r w:rsidRPr="00486E8C">
              <w:rPr>
                <w:rFonts w:asciiTheme="minorBidi" w:hAnsiTheme="minorBidi"/>
                <w:sz w:val="28"/>
                <w:szCs w:val="28"/>
                <w:cs/>
                <w:lang w:bidi="hi-IN"/>
              </w:rPr>
              <w:t>उद्योगपति यांत्रिक शक्ति का उपयोग करने के इच्छुक थे ताकि मानव श्रम की आवश्यकता को कम किया जा सके। उन्नीसवीं सदी के अमेरिका में ऐसा ही हुआ था। हालाँकि</w:t>
            </w:r>
            <w:r w:rsidRPr="00486E8C">
              <w:rPr>
                <w:rFonts w:asciiTheme="minorBidi" w:hAnsiTheme="minorBidi"/>
                <w:sz w:val="28"/>
                <w:szCs w:val="28"/>
              </w:rPr>
              <w:t xml:space="preserve">, </w:t>
            </w:r>
            <w:r w:rsidRPr="00486E8C">
              <w:rPr>
                <w:rFonts w:asciiTheme="minorBidi" w:hAnsiTheme="minorBidi"/>
                <w:sz w:val="28"/>
                <w:szCs w:val="28"/>
                <w:cs/>
                <w:lang w:bidi="hi-IN"/>
              </w:rPr>
              <w:t xml:space="preserve">ब्रिटेन को मानव हाथों को काम पर रखने में कोई समस्या नहीं </w:t>
            </w:r>
            <w:r w:rsidRPr="00486E8C">
              <w:rPr>
                <w:rFonts w:asciiTheme="minorBidi" w:hAnsiTheme="minorBidi"/>
                <w:sz w:val="28"/>
                <w:szCs w:val="28"/>
                <w:cs/>
                <w:lang w:bidi="hi-IN"/>
              </w:rPr>
              <w:lastRenderedPageBreak/>
              <w:t>थी।</w:t>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 xml:space="preserve">34.1.______ </w:t>
            </w:r>
            <w:r w:rsidRPr="00486E8C">
              <w:rPr>
                <w:rFonts w:asciiTheme="minorBidi" w:hAnsiTheme="minorBidi"/>
                <w:sz w:val="28"/>
                <w:szCs w:val="28"/>
                <w:cs/>
                <w:lang w:bidi="hi-IN"/>
              </w:rPr>
              <w:t>मानकीकृत उत्पाद थे</w:t>
            </w:r>
            <w:r w:rsidRPr="00486E8C">
              <w:rPr>
                <w:rFonts w:asciiTheme="minorBidi" w:hAnsiTheme="minorBidi"/>
                <w:sz w:val="28"/>
                <w:szCs w:val="28"/>
              </w:rPr>
              <w:t xml:space="preserve">, </w:t>
            </w:r>
            <w:r w:rsidRPr="00486E8C">
              <w:rPr>
                <w:rFonts w:asciiTheme="minorBidi" w:hAnsiTheme="minorBidi"/>
                <w:sz w:val="28"/>
                <w:szCs w:val="28"/>
                <w:cs/>
                <w:lang w:bidi="hi-IN"/>
              </w:rPr>
              <w:t>जो बड़े पैमाने पर उत्पादित किए गए थे</w:t>
            </w:r>
            <w:r w:rsidRPr="00486E8C">
              <w:rPr>
                <w:rFonts w:asciiTheme="minorBidi" w:hAnsiTheme="minorBidi"/>
                <w:sz w:val="28"/>
                <w:szCs w:val="28"/>
              </w:rPr>
              <w:t xml:space="preserve"> </w:t>
            </w:r>
            <w:r w:rsidRPr="00486E8C">
              <w:rPr>
                <w:rFonts w:asciiTheme="minorBidi" w:hAnsiTheme="minorBidi"/>
                <w:sz w:val="28"/>
                <w:szCs w:val="28"/>
                <w:cs/>
                <w:lang w:bidi="hi-IN"/>
              </w:rPr>
              <w:t xml:space="preserve">मंडी। </w:t>
            </w:r>
            <w:r w:rsidRPr="00486E8C">
              <w:rPr>
                <w:rFonts w:asciiTheme="minorBidi" w:hAnsiTheme="minorBidi"/>
                <w:sz w:val="28"/>
                <w:szCs w:val="28"/>
              </w:rPr>
              <w:t>1</w:t>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 xml:space="preserve">34.2. </w:t>
            </w:r>
            <w:r w:rsidRPr="00486E8C">
              <w:rPr>
                <w:rFonts w:asciiTheme="minorBidi" w:hAnsiTheme="minorBidi"/>
                <w:sz w:val="28"/>
                <w:szCs w:val="28"/>
                <w:cs/>
                <w:lang w:bidi="hi-IN"/>
              </w:rPr>
              <w:t>विक्टोरियन ब्रिटेन में</w:t>
            </w:r>
            <w:r w:rsidRPr="00486E8C">
              <w:rPr>
                <w:rFonts w:asciiTheme="minorBidi" w:hAnsiTheme="minorBidi"/>
                <w:sz w:val="28"/>
                <w:szCs w:val="28"/>
              </w:rPr>
              <w:t xml:space="preserve">, </w:t>
            </w:r>
            <w:r w:rsidRPr="00486E8C">
              <w:rPr>
                <w:rFonts w:asciiTheme="minorBidi" w:hAnsiTheme="minorBidi"/>
                <w:sz w:val="28"/>
                <w:szCs w:val="28"/>
                <w:cs/>
                <w:lang w:bidi="hi-IN"/>
              </w:rPr>
              <w:t>अभिजात वर्ग और पूंजीपति वर्ग किस वर्ग के थे</w:t>
            </w:r>
            <w:r w:rsidRPr="00486E8C">
              <w:rPr>
                <w:rFonts w:asciiTheme="minorBidi" w:hAnsiTheme="minorBidi"/>
                <w:sz w:val="28"/>
                <w:szCs w:val="28"/>
              </w:rPr>
              <w:t>? 1</w:t>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 xml:space="preserve">34.3. </w:t>
            </w:r>
            <w:r w:rsidRPr="00486E8C">
              <w:rPr>
                <w:rFonts w:asciiTheme="minorBidi" w:hAnsiTheme="minorBidi"/>
                <w:sz w:val="28"/>
                <w:szCs w:val="28"/>
                <w:cs/>
                <w:lang w:bidi="hi-IN"/>
              </w:rPr>
              <w:t>किस प्रकार हाथ से उत्पादित उत्पाद मशीनों से उत्पादित उत्पादों से भिन्न थे</w:t>
            </w:r>
            <w:r w:rsidRPr="00486E8C">
              <w:rPr>
                <w:rFonts w:asciiTheme="minorBidi" w:hAnsiTheme="minorBidi"/>
                <w:sz w:val="28"/>
                <w:szCs w:val="28"/>
              </w:rPr>
              <w:t>? 2</w:t>
            </w:r>
          </w:p>
          <w:p w:rsidR="00486E8C" w:rsidRPr="001C4A93" w:rsidRDefault="00486E8C" w:rsidP="00486E8C">
            <w:pPr>
              <w:spacing w:line="360" w:lineRule="auto"/>
              <w:rPr>
                <w:rFonts w:ascii="Times New Roman" w:hAnsi="Times New Roman" w:cs="Times New Roman"/>
                <w:sz w:val="28"/>
                <w:szCs w:val="28"/>
              </w:rPr>
            </w:pPr>
            <w:r w:rsidRPr="001C4A93">
              <w:rPr>
                <w:rFonts w:ascii="Times New Roman" w:hAnsi="Times New Roman" w:cs="Times New Roman"/>
                <w:b/>
                <w:bCs/>
                <w:sz w:val="28"/>
                <w:szCs w:val="28"/>
              </w:rPr>
              <w:t>Read the source given below and answer the questions that follows</w:t>
            </w:r>
            <w:r w:rsidRPr="001C4A93">
              <w:rPr>
                <w:rFonts w:ascii="Times New Roman" w:hAnsi="Times New Roman" w:cs="Times New Roman"/>
                <w:sz w:val="28"/>
                <w:szCs w:val="28"/>
              </w:rPr>
              <w:t>:</w:t>
            </w:r>
          </w:p>
          <w:p w:rsidR="00486E8C" w:rsidRPr="001C4A93" w:rsidRDefault="00486E8C" w:rsidP="00486E8C">
            <w:pPr>
              <w:spacing w:line="360" w:lineRule="auto"/>
              <w:rPr>
                <w:rFonts w:ascii="Times New Roman" w:hAnsi="Times New Roman" w:cs="Times New Roman"/>
                <w:sz w:val="28"/>
                <w:szCs w:val="28"/>
              </w:rPr>
            </w:pPr>
          </w:p>
          <w:p w:rsidR="00486E8C" w:rsidRPr="001C4A93" w:rsidRDefault="00486E8C" w:rsidP="00486E8C">
            <w:pPr>
              <w:spacing w:line="360" w:lineRule="auto"/>
              <w:rPr>
                <w:rFonts w:ascii="Times New Roman" w:hAnsi="Times New Roman" w:cs="Times New Roman"/>
                <w:sz w:val="28"/>
                <w:szCs w:val="28"/>
              </w:rPr>
            </w:pPr>
            <w:r w:rsidRPr="001C4A93">
              <w:rPr>
                <w:rFonts w:ascii="Times New Roman" w:hAnsi="Times New Roman" w:cs="Times New Roman"/>
                <w:sz w:val="28"/>
                <w:szCs w:val="28"/>
              </w:rPr>
              <w:t>A range of products could be produced only with hand labour. Machines were oriented to produce uniforms, standardised goods with intricate designs and specific shapes. In mid-nineteenth century Britain, for instance, 500 varieties of hammers were produced and 45 kinds of axes. These required human skill, not mechanical technology. In Victorian Britain, the upper classes – the aristocrats and the bourgeoisie – preferred things produced by hand. Handmade products came to symbolise refinement and class. They were better finished, individually produced, and carefully designed. Machine made goods were for export to the colonies. In countries with labour shortage, industrialists were keen on using mechanical power so that the needed for human labour can be minimised. This was the case in nineteenth-century America. Britain, however, had no problem hiring human hands.</w:t>
            </w:r>
          </w:p>
          <w:p w:rsidR="00486E8C" w:rsidRPr="001C4A93" w:rsidRDefault="00486E8C" w:rsidP="00486E8C">
            <w:pPr>
              <w:spacing w:line="360" w:lineRule="auto"/>
              <w:rPr>
                <w:rFonts w:ascii="Times New Roman" w:hAnsi="Times New Roman" w:cs="Times New Roman"/>
                <w:sz w:val="28"/>
                <w:szCs w:val="28"/>
              </w:rPr>
            </w:pPr>
          </w:p>
          <w:p w:rsidR="00486E8C" w:rsidRPr="001C4A93" w:rsidRDefault="00486E8C" w:rsidP="00486E8C">
            <w:pPr>
              <w:spacing w:line="360" w:lineRule="auto"/>
              <w:rPr>
                <w:rFonts w:ascii="Times New Roman" w:hAnsi="Times New Roman" w:cs="Times New Roman"/>
                <w:sz w:val="28"/>
                <w:szCs w:val="28"/>
              </w:rPr>
            </w:pPr>
            <w:r w:rsidRPr="001C4A93">
              <w:rPr>
                <w:rFonts w:ascii="Times New Roman" w:hAnsi="Times New Roman" w:cs="Times New Roman"/>
                <w:sz w:val="28"/>
                <w:szCs w:val="28"/>
              </w:rPr>
              <w:lastRenderedPageBreak/>
              <w:t xml:space="preserve">34.1.______ were Standardised products, which were produced for a mass  market.     1                                                                                                         </w:t>
            </w:r>
          </w:p>
          <w:p w:rsidR="00486E8C" w:rsidRPr="001C4A93" w:rsidRDefault="00486E8C" w:rsidP="00486E8C">
            <w:pPr>
              <w:spacing w:line="360" w:lineRule="auto"/>
              <w:rPr>
                <w:rFonts w:ascii="Times New Roman" w:hAnsi="Times New Roman" w:cs="Times New Roman"/>
                <w:sz w:val="28"/>
                <w:szCs w:val="28"/>
              </w:rPr>
            </w:pPr>
            <w:r w:rsidRPr="001C4A93">
              <w:rPr>
                <w:rFonts w:ascii="Times New Roman" w:hAnsi="Times New Roman" w:cs="Times New Roman"/>
                <w:sz w:val="28"/>
                <w:szCs w:val="28"/>
              </w:rPr>
              <w:t>34.2. In Victorian Britain, the Aristocrats and bourgeoisie belonged to which class?        1</w:t>
            </w:r>
          </w:p>
          <w:p w:rsidR="00486E8C" w:rsidRPr="00486E8C" w:rsidRDefault="00486E8C" w:rsidP="00486E8C">
            <w:pPr>
              <w:spacing w:line="360" w:lineRule="auto"/>
              <w:rPr>
                <w:rFonts w:asciiTheme="minorBidi" w:hAnsiTheme="minorBidi"/>
                <w:sz w:val="28"/>
                <w:szCs w:val="28"/>
              </w:rPr>
            </w:pPr>
            <w:r w:rsidRPr="001C4A93">
              <w:rPr>
                <w:rFonts w:ascii="Times New Roman" w:hAnsi="Times New Roman" w:cs="Times New Roman"/>
                <w:sz w:val="28"/>
                <w:szCs w:val="28"/>
              </w:rPr>
              <w:t xml:space="preserve">34.3. In what way the products produced with hand was different from that of products produced with machines?               </w:t>
            </w:r>
            <w:r w:rsidRPr="00486E8C">
              <w:rPr>
                <w:rFonts w:asciiTheme="minorBidi" w:hAnsiTheme="minorBidi"/>
                <w:sz w:val="28"/>
                <w:szCs w:val="28"/>
              </w:rPr>
              <w:t xml:space="preserve">                                                                                        </w:t>
            </w:r>
          </w:p>
        </w:tc>
        <w:tc>
          <w:tcPr>
            <w:tcW w:w="674" w:type="dxa"/>
          </w:tcPr>
          <w:p w:rsidR="00486E8C" w:rsidRPr="00486E8C" w:rsidRDefault="00486E8C" w:rsidP="00486E8C">
            <w:pPr>
              <w:spacing w:line="360" w:lineRule="auto"/>
              <w:rPr>
                <w:rFonts w:ascii="Times New Roman" w:hAnsi="Times New Roman" w:cs="Times New Roman"/>
                <w:sz w:val="28"/>
                <w:szCs w:val="28"/>
              </w:rPr>
            </w:pPr>
          </w:p>
        </w:tc>
      </w:tr>
      <w:tr w:rsidR="00486E8C" w:rsidRPr="00486E8C" w:rsidTr="005608B6">
        <w:tc>
          <w:tcPr>
            <w:tcW w:w="738" w:type="dxa"/>
          </w:tcPr>
          <w:p w:rsidR="00486E8C" w:rsidRPr="00486E8C" w:rsidRDefault="00486E8C" w:rsidP="00486E8C">
            <w:pPr>
              <w:spacing w:line="360" w:lineRule="auto"/>
              <w:rPr>
                <w:rFonts w:ascii="Times New Roman" w:hAnsi="Times New Roman" w:cs="Times New Roman"/>
                <w:sz w:val="28"/>
                <w:szCs w:val="28"/>
              </w:rPr>
            </w:pPr>
            <w:r w:rsidRPr="00486E8C">
              <w:rPr>
                <w:rFonts w:ascii="Times New Roman" w:hAnsi="Times New Roman" w:cs="Times New Roman"/>
                <w:sz w:val="28"/>
                <w:szCs w:val="28"/>
              </w:rPr>
              <w:lastRenderedPageBreak/>
              <w:t>35.</w:t>
            </w:r>
          </w:p>
        </w:tc>
        <w:tc>
          <w:tcPr>
            <w:tcW w:w="7830" w:type="dxa"/>
          </w:tcPr>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cs/>
                <w:lang w:bidi="hi-IN"/>
              </w:rPr>
              <w:t>नीचे दिए गए स्रोत को पढ़ें और नीचे दिए गए प्रश्नों के उत्तर दें</w:t>
            </w:r>
            <w:r w:rsidRPr="00486E8C">
              <w:rPr>
                <w:rFonts w:asciiTheme="minorBidi" w:hAnsiTheme="minorBidi"/>
                <w:sz w:val="28"/>
                <w:szCs w:val="28"/>
                <w:rtl/>
                <w:cs/>
              </w:rPr>
              <w:t>:</w:t>
            </w:r>
          </w:p>
          <w:p w:rsidR="00486E8C" w:rsidRPr="00486E8C" w:rsidRDefault="00486E8C" w:rsidP="00486E8C">
            <w:pPr>
              <w:spacing w:line="360" w:lineRule="auto"/>
              <w:rPr>
                <w:rFonts w:asciiTheme="minorBidi" w:hAnsiTheme="minorBidi"/>
                <w:sz w:val="28"/>
                <w:szCs w:val="28"/>
              </w:rPr>
            </w:pP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cs/>
                <w:lang w:bidi="hi-IN"/>
              </w:rPr>
              <w:t>पानी की प्रचुरता और नवीकरणीयता को देखते हुए</w:t>
            </w:r>
            <w:r w:rsidRPr="00486E8C">
              <w:rPr>
                <w:rFonts w:asciiTheme="minorBidi" w:hAnsiTheme="minorBidi"/>
                <w:sz w:val="28"/>
                <w:szCs w:val="28"/>
              </w:rPr>
              <w:t xml:space="preserve">, </w:t>
            </w:r>
            <w:r w:rsidRPr="00486E8C">
              <w:rPr>
                <w:rFonts w:asciiTheme="minorBidi" w:hAnsiTheme="minorBidi"/>
                <w:sz w:val="28"/>
                <w:szCs w:val="28"/>
                <w:cs/>
                <w:lang w:bidi="hi-IN"/>
              </w:rPr>
              <w:t>यह कल्पना करना मुश्किल है कि हम पानी की कमी से पीड़ित हो सकते हैं। जैसे ही हम पानी की कमी की बात करते हैं</w:t>
            </w:r>
            <w:r w:rsidRPr="00486E8C">
              <w:rPr>
                <w:rFonts w:asciiTheme="minorBidi" w:hAnsiTheme="minorBidi"/>
                <w:sz w:val="28"/>
                <w:szCs w:val="28"/>
              </w:rPr>
              <w:t xml:space="preserve">, </w:t>
            </w:r>
            <w:r w:rsidRPr="00486E8C">
              <w:rPr>
                <w:rFonts w:asciiTheme="minorBidi" w:hAnsiTheme="minorBidi"/>
                <w:sz w:val="28"/>
                <w:szCs w:val="28"/>
                <w:cs/>
                <w:lang w:bidi="hi-IN"/>
              </w:rPr>
              <w:t xml:space="preserve">हम तुरंत इसे कम वर्षा वाले क्षेत्रों या सूखे की आशंका वाले क्षेत्रों से जोड़ देते हैं। हम तुरंत राजस्थान के रेगिस्तान की कल्पना करते हैं और महिलाएं पानी इकट्ठा करने और भंडारण करने और पानी पाने के लिए लंबी दूरी की यात्रा करने के लिए उपयोग किए जाने वाले कई </w:t>
            </w:r>
            <w:r w:rsidRPr="00486E8C">
              <w:rPr>
                <w:rFonts w:asciiTheme="minorBidi" w:hAnsiTheme="minorBidi"/>
                <w:sz w:val="28"/>
                <w:szCs w:val="28"/>
              </w:rPr>
              <w:t>'</w:t>
            </w:r>
            <w:r w:rsidRPr="00486E8C">
              <w:rPr>
                <w:rFonts w:asciiTheme="minorBidi" w:hAnsiTheme="minorBidi"/>
                <w:sz w:val="28"/>
                <w:szCs w:val="28"/>
                <w:cs/>
                <w:lang w:bidi="hi-IN"/>
              </w:rPr>
              <w:t>मटका</w:t>
            </w:r>
            <w:r w:rsidRPr="00486E8C">
              <w:rPr>
                <w:rFonts w:asciiTheme="minorBidi" w:hAnsiTheme="minorBidi"/>
                <w:sz w:val="28"/>
                <w:szCs w:val="28"/>
              </w:rPr>
              <w:t>' (</w:t>
            </w:r>
            <w:r w:rsidRPr="00486E8C">
              <w:rPr>
                <w:rFonts w:asciiTheme="minorBidi" w:hAnsiTheme="minorBidi"/>
                <w:sz w:val="28"/>
                <w:szCs w:val="28"/>
                <w:cs/>
                <w:lang w:bidi="hi-IN"/>
              </w:rPr>
              <w:t>मिट्टी के बर्तन</w:t>
            </w:r>
            <w:r w:rsidRPr="00486E8C">
              <w:rPr>
                <w:rFonts w:asciiTheme="minorBidi" w:hAnsiTheme="minorBidi"/>
                <w:sz w:val="28"/>
                <w:szCs w:val="28"/>
                <w:rtl/>
                <w:cs/>
              </w:rPr>
              <w:t xml:space="preserve">) </w:t>
            </w:r>
            <w:r w:rsidRPr="00486E8C">
              <w:rPr>
                <w:rFonts w:asciiTheme="minorBidi" w:hAnsiTheme="minorBidi"/>
                <w:sz w:val="28"/>
                <w:szCs w:val="28"/>
                <w:rtl/>
                <w:cs/>
                <w:lang w:bidi="hi-IN"/>
              </w:rPr>
              <w:t>को संतुलित करती हैं।</w:t>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 xml:space="preserve">35.1. </w:t>
            </w:r>
            <w:r w:rsidRPr="00486E8C">
              <w:rPr>
                <w:rFonts w:asciiTheme="minorBidi" w:hAnsiTheme="minorBidi"/>
                <w:sz w:val="28"/>
                <w:szCs w:val="28"/>
                <w:cs/>
                <w:lang w:bidi="hi-IN"/>
              </w:rPr>
              <w:t>पृथ्वी की सतह का कितना भाग पानी से ढका है</w:t>
            </w:r>
            <w:r w:rsidRPr="00486E8C">
              <w:rPr>
                <w:rFonts w:asciiTheme="minorBidi" w:hAnsiTheme="minorBidi"/>
                <w:sz w:val="28"/>
                <w:szCs w:val="28"/>
              </w:rPr>
              <w:t xml:space="preserve">?    </w:t>
            </w:r>
            <w:r w:rsidR="001C4A93">
              <w:rPr>
                <w:rFonts w:asciiTheme="minorBidi" w:hAnsiTheme="minorBidi"/>
                <w:sz w:val="28"/>
                <w:szCs w:val="28"/>
              </w:rPr>
              <w:t xml:space="preserve"> 1</w:t>
            </w:r>
            <w:r w:rsidRPr="00486E8C">
              <w:rPr>
                <w:rFonts w:asciiTheme="minorBidi" w:hAnsiTheme="minorBidi"/>
                <w:sz w:val="28"/>
                <w:szCs w:val="28"/>
              </w:rPr>
              <w:t xml:space="preserve">                                               </w:t>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 xml:space="preserve">35.2. </w:t>
            </w:r>
            <w:r w:rsidRPr="00486E8C">
              <w:rPr>
                <w:rFonts w:asciiTheme="minorBidi" w:hAnsiTheme="minorBidi"/>
                <w:sz w:val="28"/>
                <w:szCs w:val="28"/>
                <w:cs/>
                <w:lang w:bidi="hi-IN"/>
              </w:rPr>
              <w:t>क्या जल को नवीकरणीय संसाधन बनाता है</w:t>
            </w:r>
            <w:r w:rsidRPr="00486E8C">
              <w:rPr>
                <w:rFonts w:asciiTheme="minorBidi" w:hAnsiTheme="minorBidi"/>
                <w:sz w:val="28"/>
                <w:szCs w:val="28"/>
              </w:rPr>
              <w:t xml:space="preserve">?      </w:t>
            </w:r>
            <w:r w:rsidR="001C4A93">
              <w:rPr>
                <w:rFonts w:asciiTheme="minorBidi" w:hAnsiTheme="minorBidi"/>
                <w:sz w:val="28"/>
                <w:szCs w:val="28"/>
              </w:rPr>
              <w:t xml:space="preserve"> 1</w:t>
            </w:r>
            <w:r w:rsidRPr="00486E8C">
              <w:rPr>
                <w:rFonts w:asciiTheme="minorBidi" w:hAnsiTheme="minorBidi"/>
                <w:sz w:val="28"/>
                <w:szCs w:val="28"/>
              </w:rPr>
              <w:t xml:space="preserve">                                                          </w:t>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 xml:space="preserve">35.3. </w:t>
            </w:r>
            <w:r w:rsidRPr="00486E8C">
              <w:rPr>
                <w:rFonts w:asciiTheme="minorBidi" w:hAnsiTheme="minorBidi"/>
                <w:sz w:val="28"/>
                <w:szCs w:val="28"/>
                <w:cs/>
                <w:lang w:bidi="hi-IN"/>
              </w:rPr>
              <w:t>पानी की कमी के मुख्य कारण क्या हैं</w:t>
            </w:r>
            <w:r w:rsidRPr="00486E8C">
              <w:rPr>
                <w:rFonts w:asciiTheme="minorBidi" w:hAnsiTheme="minorBidi"/>
                <w:sz w:val="28"/>
                <w:szCs w:val="28"/>
              </w:rPr>
              <w:t xml:space="preserve">?             </w:t>
            </w:r>
            <w:r w:rsidR="001C4A93">
              <w:rPr>
                <w:rFonts w:asciiTheme="minorBidi" w:hAnsiTheme="minorBidi"/>
                <w:sz w:val="28"/>
                <w:szCs w:val="28"/>
              </w:rPr>
              <w:t>2</w:t>
            </w:r>
            <w:r w:rsidRPr="00486E8C">
              <w:rPr>
                <w:rFonts w:asciiTheme="minorBidi" w:hAnsiTheme="minorBidi"/>
                <w:sz w:val="28"/>
                <w:szCs w:val="28"/>
              </w:rPr>
              <w:t xml:space="preserve">                                                            </w:t>
            </w:r>
          </w:p>
          <w:p w:rsidR="00486E8C" w:rsidRPr="008C2306" w:rsidRDefault="00486E8C" w:rsidP="00486E8C">
            <w:pPr>
              <w:spacing w:line="360" w:lineRule="auto"/>
              <w:rPr>
                <w:rFonts w:ascii="Times New Roman" w:hAnsi="Times New Roman" w:cs="Times New Roman"/>
                <w:sz w:val="28"/>
                <w:szCs w:val="28"/>
              </w:rPr>
            </w:pPr>
            <w:r w:rsidRPr="001C4A93">
              <w:rPr>
                <w:rFonts w:ascii="Times New Roman" w:hAnsi="Times New Roman" w:cs="Times New Roman"/>
                <w:b/>
                <w:bCs/>
                <w:sz w:val="28"/>
                <w:szCs w:val="28"/>
              </w:rPr>
              <w:t>Read the source given below and answer the questions that follows</w:t>
            </w:r>
            <w:r w:rsidRPr="008C2306">
              <w:rPr>
                <w:rFonts w:ascii="Times New Roman" w:hAnsi="Times New Roman" w:cs="Times New Roman"/>
                <w:sz w:val="28"/>
                <w:szCs w:val="28"/>
              </w:rPr>
              <w:t>:</w:t>
            </w:r>
          </w:p>
          <w:p w:rsidR="00486E8C" w:rsidRPr="008C2306" w:rsidRDefault="00486E8C" w:rsidP="00486E8C">
            <w:pPr>
              <w:spacing w:line="360" w:lineRule="auto"/>
              <w:rPr>
                <w:rFonts w:ascii="Times New Roman" w:hAnsi="Times New Roman" w:cs="Times New Roman"/>
                <w:sz w:val="28"/>
                <w:szCs w:val="28"/>
              </w:rPr>
            </w:pPr>
            <w:r w:rsidRPr="008C2306">
              <w:rPr>
                <w:rFonts w:ascii="Times New Roman" w:hAnsi="Times New Roman" w:cs="Times New Roman"/>
                <w:sz w:val="28"/>
                <w:szCs w:val="28"/>
              </w:rPr>
              <w:t xml:space="preserve">Given the abundance and renewability of water, it is difficult to </w:t>
            </w:r>
            <w:r w:rsidRPr="008C2306">
              <w:rPr>
                <w:rFonts w:ascii="Times New Roman" w:hAnsi="Times New Roman" w:cs="Times New Roman"/>
                <w:sz w:val="28"/>
                <w:szCs w:val="28"/>
              </w:rPr>
              <w:lastRenderedPageBreak/>
              <w:t>imagine that we may suffer  from water scarcity. The moment we speak of water shortages, we immediately associate it with regions having low rainfall or those that are drought prone. We instantaneously visualise the deserts of Rajasthan and women balancing many ‘matkas’ (earthen pots) used for collecting and storing water and travelling long distances to get water.</w:t>
            </w:r>
          </w:p>
          <w:p w:rsidR="00486E8C" w:rsidRPr="008C2306" w:rsidRDefault="00486E8C" w:rsidP="00486E8C">
            <w:pPr>
              <w:spacing w:line="360" w:lineRule="auto"/>
              <w:rPr>
                <w:rFonts w:ascii="Times New Roman" w:hAnsi="Times New Roman" w:cs="Times New Roman"/>
                <w:sz w:val="28"/>
                <w:szCs w:val="28"/>
              </w:rPr>
            </w:pPr>
            <w:r w:rsidRPr="008C2306">
              <w:rPr>
                <w:rFonts w:ascii="Times New Roman" w:hAnsi="Times New Roman" w:cs="Times New Roman"/>
                <w:sz w:val="28"/>
                <w:szCs w:val="28"/>
              </w:rPr>
              <w:t xml:space="preserve">35.1. How much of the earth's surface is covered with water?        1                               </w:t>
            </w:r>
          </w:p>
          <w:p w:rsidR="00486E8C" w:rsidRPr="008C2306" w:rsidRDefault="00486E8C" w:rsidP="00486E8C">
            <w:pPr>
              <w:spacing w:line="360" w:lineRule="auto"/>
              <w:rPr>
                <w:rFonts w:ascii="Times New Roman" w:hAnsi="Times New Roman" w:cs="Times New Roman"/>
                <w:sz w:val="28"/>
                <w:szCs w:val="28"/>
              </w:rPr>
            </w:pPr>
            <w:r w:rsidRPr="008C2306">
              <w:rPr>
                <w:rFonts w:ascii="Times New Roman" w:hAnsi="Times New Roman" w:cs="Times New Roman"/>
                <w:sz w:val="28"/>
                <w:szCs w:val="28"/>
              </w:rPr>
              <w:t xml:space="preserve">35.2. What makes the water a renewable resource?                  1                                                 </w:t>
            </w:r>
          </w:p>
          <w:p w:rsidR="00486E8C" w:rsidRPr="00486E8C" w:rsidRDefault="00486E8C" w:rsidP="00486E8C">
            <w:pPr>
              <w:spacing w:line="360" w:lineRule="auto"/>
              <w:rPr>
                <w:rFonts w:asciiTheme="minorBidi" w:hAnsiTheme="minorBidi"/>
                <w:sz w:val="28"/>
                <w:szCs w:val="28"/>
              </w:rPr>
            </w:pPr>
            <w:r w:rsidRPr="008C2306">
              <w:rPr>
                <w:rFonts w:ascii="Times New Roman" w:hAnsi="Times New Roman" w:cs="Times New Roman"/>
                <w:sz w:val="28"/>
                <w:szCs w:val="28"/>
              </w:rPr>
              <w:t xml:space="preserve">35.3. What are the main causes of water scarcity?                    2 </w:t>
            </w:r>
            <w:r w:rsidR="001C4A93">
              <w:rPr>
                <w:rFonts w:ascii="Times New Roman" w:hAnsi="Times New Roman" w:cs="Times New Roman"/>
                <w:sz w:val="28"/>
                <w:szCs w:val="28"/>
              </w:rPr>
              <w:t xml:space="preserve">   </w:t>
            </w:r>
            <w:r w:rsidRPr="008C2306">
              <w:rPr>
                <w:rFonts w:ascii="Times New Roman" w:hAnsi="Times New Roman" w:cs="Times New Roman"/>
                <w:sz w:val="28"/>
                <w:szCs w:val="28"/>
              </w:rPr>
              <w:t xml:space="preserve">                </w:t>
            </w:r>
            <w:r w:rsidRPr="00486E8C">
              <w:rPr>
                <w:rFonts w:asciiTheme="minorBidi" w:hAnsiTheme="minorBidi"/>
                <w:sz w:val="28"/>
                <w:szCs w:val="28"/>
              </w:rPr>
              <w:t xml:space="preserve">        </w:t>
            </w:r>
          </w:p>
          <w:p w:rsidR="00486E8C" w:rsidRPr="00486E8C" w:rsidRDefault="00486E8C" w:rsidP="00486E8C">
            <w:pPr>
              <w:spacing w:line="360" w:lineRule="auto"/>
              <w:rPr>
                <w:rFonts w:asciiTheme="minorBidi" w:hAnsiTheme="minorBidi"/>
                <w:sz w:val="28"/>
                <w:szCs w:val="28"/>
              </w:rPr>
            </w:pPr>
          </w:p>
        </w:tc>
        <w:tc>
          <w:tcPr>
            <w:tcW w:w="674" w:type="dxa"/>
          </w:tcPr>
          <w:p w:rsidR="00486E8C" w:rsidRPr="00486E8C" w:rsidRDefault="00486E8C" w:rsidP="00486E8C">
            <w:pPr>
              <w:spacing w:line="360" w:lineRule="auto"/>
              <w:rPr>
                <w:rFonts w:ascii="Times New Roman" w:hAnsi="Times New Roman" w:cs="Times New Roman"/>
                <w:sz w:val="28"/>
                <w:szCs w:val="28"/>
              </w:rPr>
            </w:pPr>
          </w:p>
        </w:tc>
      </w:tr>
      <w:tr w:rsidR="00486E8C" w:rsidRPr="00486E8C" w:rsidTr="00A44BA8">
        <w:trPr>
          <w:trHeight w:val="260"/>
        </w:trPr>
        <w:tc>
          <w:tcPr>
            <w:tcW w:w="738" w:type="dxa"/>
          </w:tcPr>
          <w:p w:rsidR="00486E8C" w:rsidRPr="00486E8C" w:rsidRDefault="00486E8C" w:rsidP="00486E8C">
            <w:pPr>
              <w:spacing w:line="360" w:lineRule="auto"/>
              <w:rPr>
                <w:rFonts w:ascii="Times New Roman" w:hAnsi="Times New Roman" w:cs="Times New Roman"/>
                <w:sz w:val="28"/>
                <w:szCs w:val="28"/>
              </w:rPr>
            </w:pPr>
            <w:r w:rsidRPr="00486E8C">
              <w:rPr>
                <w:rFonts w:ascii="Times New Roman" w:hAnsi="Times New Roman" w:cs="Times New Roman"/>
                <w:sz w:val="28"/>
                <w:szCs w:val="28"/>
              </w:rPr>
              <w:t>36</w:t>
            </w:r>
          </w:p>
        </w:tc>
        <w:tc>
          <w:tcPr>
            <w:tcW w:w="7830" w:type="dxa"/>
          </w:tcPr>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cs/>
                <w:lang w:bidi="hi-IN"/>
              </w:rPr>
              <w:t>नीचे दिए ए स्रोत को पढ़ें और नीचे दिए गए प्रश्नों के उत्तर दें</w:t>
            </w:r>
            <w:r w:rsidRPr="00486E8C">
              <w:rPr>
                <w:rFonts w:asciiTheme="minorBidi" w:hAnsiTheme="minorBidi"/>
                <w:sz w:val="28"/>
                <w:szCs w:val="28"/>
                <w:rtl/>
                <w:cs/>
              </w:rPr>
              <w:t>:</w:t>
            </w:r>
          </w:p>
          <w:p w:rsidR="00486E8C" w:rsidRPr="00486E8C" w:rsidRDefault="00486E8C" w:rsidP="00486E8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heme="minorBidi" w:eastAsia="Times New Roman" w:hAnsiTheme="minorBidi"/>
                <w:sz w:val="28"/>
                <w:szCs w:val="28"/>
                <w:rtl/>
                <w:cs/>
                <w:lang w:eastAsia="en-IN"/>
              </w:rPr>
            </w:pPr>
            <w:r w:rsidRPr="00486E8C">
              <w:rPr>
                <w:rFonts w:asciiTheme="minorBidi" w:eastAsia="Times New Roman" w:hAnsiTheme="minorBidi"/>
                <w:sz w:val="28"/>
                <w:szCs w:val="28"/>
                <w:cs/>
                <w:lang w:eastAsia="en-IN" w:bidi="hi-IN"/>
              </w:rPr>
              <w:t xml:space="preserve">बेल्जियम के नेताओं ने क्षेत्रीय मतभेदों और सांस्कृतिक विविधताओं के अस्तित्व को मान्यता दी। </w:t>
            </w:r>
            <w:r w:rsidRPr="00486E8C">
              <w:rPr>
                <w:rFonts w:asciiTheme="minorBidi" w:eastAsia="Times New Roman" w:hAnsiTheme="minorBidi"/>
                <w:sz w:val="28"/>
                <w:szCs w:val="28"/>
                <w:rtl/>
                <w:cs/>
                <w:lang w:eastAsia="en-IN"/>
              </w:rPr>
              <w:t xml:space="preserve">1970 </w:t>
            </w:r>
            <w:r w:rsidRPr="00486E8C">
              <w:rPr>
                <w:rFonts w:asciiTheme="minorBidi" w:eastAsia="Times New Roman" w:hAnsiTheme="minorBidi"/>
                <w:sz w:val="28"/>
                <w:szCs w:val="28"/>
                <w:rtl/>
                <w:cs/>
                <w:lang w:eastAsia="en-IN" w:bidi="hi-IN"/>
              </w:rPr>
              <w:t xml:space="preserve">और </w:t>
            </w:r>
            <w:r w:rsidRPr="00486E8C">
              <w:rPr>
                <w:rFonts w:asciiTheme="minorBidi" w:eastAsia="Times New Roman" w:hAnsiTheme="minorBidi"/>
                <w:sz w:val="28"/>
                <w:szCs w:val="28"/>
                <w:rtl/>
                <w:cs/>
                <w:lang w:eastAsia="en-IN"/>
              </w:rPr>
              <w:t xml:space="preserve">1993 </w:t>
            </w:r>
            <w:r w:rsidRPr="00486E8C">
              <w:rPr>
                <w:rFonts w:asciiTheme="minorBidi" w:eastAsia="Times New Roman" w:hAnsiTheme="minorBidi"/>
                <w:sz w:val="28"/>
                <w:szCs w:val="28"/>
                <w:rtl/>
                <w:cs/>
                <w:lang w:eastAsia="en-IN" w:bidi="hi-IN"/>
              </w:rPr>
              <w:t>के बीच</w:t>
            </w:r>
            <w:r w:rsidRPr="00486E8C">
              <w:rPr>
                <w:rFonts w:asciiTheme="minorBidi" w:eastAsia="Times New Roman" w:hAnsiTheme="minorBidi"/>
                <w:sz w:val="28"/>
                <w:szCs w:val="28"/>
                <w:lang w:eastAsia="en-IN"/>
              </w:rPr>
              <w:t xml:space="preserve">, </w:t>
            </w:r>
            <w:r w:rsidRPr="00486E8C">
              <w:rPr>
                <w:rFonts w:asciiTheme="minorBidi" w:eastAsia="Times New Roman" w:hAnsiTheme="minorBidi"/>
                <w:sz w:val="28"/>
                <w:szCs w:val="28"/>
                <w:cs/>
                <w:lang w:eastAsia="en-IN" w:bidi="hi-IN"/>
              </w:rPr>
              <w:t>उन्होंने अपने संविधान में चार बार संशोधन किया ताकि एक ऐसी व्यवस्था तैयार की जा सके जिससे सभी एक ही देश में एक साथ रह सकें। उन्होंने जिस व्यवस्था पर काम किया वह किसी भी अन्य देश से अलग है और बहुत ही नवीन है। यहाँ बेल्जियम मॉडल के कुछ तत्व दिए गए हैं</w:t>
            </w:r>
            <w:r w:rsidRPr="00486E8C">
              <w:rPr>
                <w:rFonts w:asciiTheme="minorBidi" w:eastAsia="Times New Roman" w:hAnsiTheme="minorBidi"/>
                <w:sz w:val="28"/>
                <w:szCs w:val="28"/>
                <w:rtl/>
                <w:cs/>
                <w:lang w:eastAsia="en-IN"/>
              </w:rPr>
              <w:t>:</w:t>
            </w:r>
          </w:p>
          <w:p w:rsidR="00486E8C" w:rsidRPr="00486E8C" w:rsidRDefault="00486E8C" w:rsidP="00486E8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heme="minorBidi" w:eastAsia="Times New Roman" w:hAnsiTheme="minorBidi"/>
                <w:sz w:val="28"/>
                <w:szCs w:val="28"/>
                <w:rtl/>
                <w:cs/>
                <w:lang w:eastAsia="en-IN"/>
              </w:rPr>
            </w:pPr>
            <w:r w:rsidRPr="00486E8C">
              <w:rPr>
                <w:rFonts w:asciiTheme="minorBidi" w:eastAsia="Times New Roman" w:hAnsiTheme="minorBidi"/>
                <w:sz w:val="28"/>
                <w:szCs w:val="28"/>
                <w:rtl/>
                <w:cs/>
                <w:lang w:eastAsia="en-IN"/>
              </w:rPr>
              <w:t xml:space="preserve">• </w:t>
            </w:r>
            <w:r w:rsidRPr="00486E8C">
              <w:rPr>
                <w:rFonts w:asciiTheme="minorBidi" w:eastAsia="Times New Roman" w:hAnsiTheme="minorBidi"/>
                <w:sz w:val="28"/>
                <w:szCs w:val="28"/>
                <w:rtl/>
                <w:cs/>
                <w:lang w:eastAsia="en-IN" w:bidi="hi-IN"/>
              </w:rPr>
              <w:t xml:space="preserve">संविधान में प्रावधान है कि केंद्र सरकार में डच और फ्रेंच भाषी मंत्रियों की संख्या बराबर होगी। कुछ विशेष कानूनों को प्रत्येक भाषाई समूह के अधिकांश सदस्यों के समर्थन </w:t>
            </w:r>
            <w:r w:rsidRPr="00486E8C">
              <w:rPr>
                <w:rFonts w:asciiTheme="minorBidi" w:eastAsia="Times New Roman" w:hAnsiTheme="minorBidi"/>
                <w:sz w:val="28"/>
                <w:szCs w:val="28"/>
                <w:cs/>
                <w:lang w:eastAsia="en-IN" w:bidi="hi-IN"/>
              </w:rPr>
              <w:t>की आवश्यकता होती है।</w:t>
            </w:r>
          </w:p>
          <w:p w:rsidR="00486E8C" w:rsidRPr="00486E8C" w:rsidRDefault="00486E8C" w:rsidP="00486E8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heme="minorBidi" w:eastAsia="Times New Roman" w:hAnsiTheme="minorBidi"/>
                <w:sz w:val="28"/>
                <w:szCs w:val="28"/>
                <w:rtl/>
                <w:cs/>
                <w:lang w:eastAsia="en-IN"/>
              </w:rPr>
            </w:pPr>
            <w:r w:rsidRPr="00486E8C">
              <w:rPr>
                <w:rFonts w:asciiTheme="minorBidi" w:eastAsia="Times New Roman" w:hAnsiTheme="minorBidi"/>
                <w:sz w:val="28"/>
                <w:szCs w:val="28"/>
                <w:rtl/>
                <w:cs/>
                <w:lang w:eastAsia="en-IN"/>
              </w:rPr>
              <w:lastRenderedPageBreak/>
              <w:t xml:space="preserve">• </w:t>
            </w:r>
            <w:r w:rsidRPr="00486E8C">
              <w:rPr>
                <w:rFonts w:asciiTheme="minorBidi" w:eastAsia="Times New Roman" w:hAnsiTheme="minorBidi"/>
                <w:sz w:val="28"/>
                <w:szCs w:val="28"/>
                <w:rtl/>
                <w:cs/>
                <w:lang w:eastAsia="en-IN" w:bidi="hi-IN"/>
              </w:rPr>
              <w:t>केंद्र सरकार की कई शक्तियां देश के दोनों क्षेत्रों की राज्य सरकारों को दी गई हैं। राज्य सरकारें केंद्र सरकार के अधीन नहीं हैं।</w:t>
            </w:r>
          </w:p>
          <w:p w:rsidR="00486E8C" w:rsidRPr="00486E8C" w:rsidRDefault="00486E8C" w:rsidP="00486E8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heme="minorBidi" w:eastAsia="Times New Roman" w:hAnsiTheme="minorBidi"/>
                <w:sz w:val="28"/>
                <w:szCs w:val="28"/>
                <w:rtl/>
                <w:cs/>
                <w:lang w:eastAsia="en-IN"/>
              </w:rPr>
            </w:pPr>
            <w:r w:rsidRPr="00486E8C">
              <w:rPr>
                <w:rFonts w:asciiTheme="minorBidi" w:eastAsia="Times New Roman" w:hAnsiTheme="minorBidi"/>
                <w:sz w:val="28"/>
                <w:szCs w:val="28"/>
                <w:rtl/>
                <w:cs/>
                <w:lang w:eastAsia="en-IN"/>
              </w:rPr>
              <w:t xml:space="preserve">• </w:t>
            </w:r>
            <w:r w:rsidRPr="00486E8C">
              <w:rPr>
                <w:rFonts w:asciiTheme="minorBidi" w:eastAsia="Times New Roman" w:hAnsiTheme="minorBidi"/>
                <w:sz w:val="28"/>
                <w:szCs w:val="28"/>
                <w:rtl/>
                <w:cs/>
                <w:lang w:eastAsia="en-IN" w:bidi="hi-IN"/>
              </w:rPr>
              <w:t>ब्रसेल्स में एक अलग सरकार है जिसमें दोनों समुदायों का समान प्रतिनिधित्व है। फ्रांसीसी भाषी लोगों ने ब्रु</w:t>
            </w:r>
            <w:r w:rsidRPr="00486E8C">
              <w:rPr>
                <w:rFonts w:asciiTheme="minorBidi" w:eastAsia="Times New Roman" w:hAnsiTheme="minorBidi"/>
                <w:sz w:val="28"/>
                <w:szCs w:val="28"/>
                <w:cs/>
                <w:lang w:eastAsia="en-IN" w:bidi="hi-IN"/>
              </w:rPr>
              <w:t>सेल्स में समान प्रतिनिधित्व स्वीकार किया क्योंकि डच भाषी समुदाय ने केंद्र सरकार में समान प्रतिनिधित्व स्वीकार किया है।</w:t>
            </w:r>
          </w:p>
          <w:p w:rsidR="00486E8C" w:rsidRPr="00486E8C" w:rsidRDefault="00486E8C" w:rsidP="00486E8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heme="minorBidi" w:eastAsia="Times New Roman" w:hAnsiTheme="minorBidi"/>
                <w:sz w:val="28"/>
                <w:szCs w:val="28"/>
                <w:rtl/>
                <w:cs/>
                <w:lang w:eastAsia="en-IN"/>
              </w:rPr>
            </w:pPr>
            <w:r w:rsidRPr="00486E8C">
              <w:rPr>
                <w:rFonts w:asciiTheme="minorBidi" w:eastAsia="Times New Roman" w:hAnsiTheme="minorBidi"/>
                <w:sz w:val="28"/>
                <w:szCs w:val="28"/>
                <w:rtl/>
                <w:cs/>
                <w:lang w:eastAsia="en-IN"/>
              </w:rPr>
              <w:t xml:space="preserve">• </w:t>
            </w:r>
            <w:r w:rsidRPr="00486E8C">
              <w:rPr>
                <w:rFonts w:asciiTheme="minorBidi" w:eastAsia="Times New Roman" w:hAnsiTheme="minorBidi"/>
                <w:sz w:val="28"/>
                <w:szCs w:val="28"/>
                <w:rtl/>
                <w:cs/>
                <w:lang w:eastAsia="en-IN" w:bidi="hi-IN"/>
              </w:rPr>
              <w:t xml:space="preserve">केंद्र और राज्य सरकार के अलावा तीसरी तरह की सरकार होती है। यह </w:t>
            </w:r>
            <w:r w:rsidRPr="00486E8C">
              <w:rPr>
                <w:rFonts w:asciiTheme="minorBidi" w:eastAsia="Times New Roman" w:hAnsiTheme="minorBidi"/>
                <w:sz w:val="28"/>
                <w:szCs w:val="28"/>
                <w:lang w:eastAsia="en-IN"/>
              </w:rPr>
              <w:t>'</w:t>
            </w:r>
            <w:r w:rsidRPr="00486E8C">
              <w:rPr>
                <w:rFonts w:asciiTheme="minorBidi" w:eastAsia="Times New Roman" w:hAnsiTheme="minorBidi"/>
                <w:sz w:val="28"/>
                <w:szCs w:val="28"/>
                <w:cs/>
                <w:lang w:eastAsia="en-IN" w:bidi="hi-IN"/>
              </w:rPr>
              <w:t>सामुदायिक सरकार</w:t>
            </w:r>
            <w:r w:rsidRPr="00486E8C">
              <w:rPr>
                <w:rFonts w:asciiTheme="minorBidi" w:eastAsia="Times New Roman" w:hAnsiTheme="minorBidi"/>
                <w:sz w:val="28"/>
                <w:szCs w:val="28"/>
                <w:lang w:eastAsia="en-IN"/>
              </w:rPr>
              <w:t xml:space="preserve">' </w:t>
            </w:r>
            <w:r w:rsidRPr="00486E8C">
              <w:rPr>
                <w:rFonts w:asciiTheme="minorBidi" w:eastAsia="Times New Roman" w:hAnsiTheme="minorBidi"/>
                <w:sz w:val="28"/>
                <w:szCs w:val="28"/>
                <w:cs/>
                <w:lang w:eastAsia="en-IN" w:bidi="hi-IN"/>
              </w:rPr>
              <w:t xml:space="preserve">एक भाषा समुदाय से संबंधित लोगों द्वारा चुनी जाती है </w:t>
            </w:r>
            <w:r w:rsidRPr="00486E8C">
              <w:rPr>
                <w:rFonts w:asciiTheme="minorBidi" w:eastAsia="Times New Roman" w:hAnsiTheme="minorBidi"/>
                <w:sz w:val="28"/>
                <w:szCs w:val="28"/>
                <w:rtl/>
                <w:cs/>
                <w:lang w:eastAsia="en-IN"/>
              </w:rPr>
              <w:t xml:space="preserve">- </w:t>
            </w:r>
            <w:r w:rsidRPr="00486E8C">
              <w:rPr>
                <w:rFonts w:asciiTheme="minorBidi" w:eastAsia="Times New Roman" w:hAnsiTheme="minorBidi"/>
                <w:sz w:val="28"/>
                <w:szCs w:val="28"/>
                <w:rtl/>
                <w:cs/>
                <w:lang w:eastAsia="en-IN" w:bidi="hi-IN"/>
              </w:rPr>
              <w:t>ड</w:t>
            </w:r>
            <w:r w:rsidRPr="00486E8C">
              <w:rPr>
                <w:rFonts w:asciiTheme="minorBidi" w:eastAsia="Times New Roman" w:hAnsiTheme="minorBidi"/>
                <w:sz w:val="28"/>
                <w:szCs w:val="28"/>
                <w:cs/>
                <w:lang w:eastAsia="en-IN" w:bidi="hi-IN"/>
              </w:rPr>
              <w:t>च</w:t>
            </w:r>
            <w:r w:rsidRPr="00486E8C">
              <w:rPr>
                <w:rFonts w:asciiTheme="minorBidi" w:eastAsia="Times New Roman" w:hAnsiTheme="minorBidi"/>
                <w:sz w:val="28"/>
                <w:szCs w:val="28"/>
                <w:lang w:eastAsia="en-IN"/>
              </w:rPr>
              <w:t xml:space="preserve">, </w:t>
            </w:r>
            <w:r w:rsidRPr="00486E8C">
              <w:rPr>
                <w:rFonts w:asciiTheme="minorBidi" w:eastAsia="Times New Roman" w:hAnsiTheme="minorBidi"/>
                <w:sz w:val="28"/>
                <w:szCs w:val="28"/>
                <w:cs/>
                <w:lang w:eastAsia="en-IN" w:bidi="hi-IN"/>
              </w:rPr>
              <w:t xml:space="preserve">फ्रेंच और जर्मन भाषी </w:t>
            </w:r>
            <w:r w:rsidRPr="00486E8C">
              <w:rPr>
                <w:rFonts w:asciiTheme="minorBidi" w:eastAsia="Times New Roman" w:hAnsiTheme="minorBidi"/>
                <w:sz w:val="28"/>
                <w:szCs w:val="28"/>
                <w:rtl/>
                <w:cs/>
                <w:lang w:eastAsia="en-IN"/>
              </w:rPr>
              <w:t xml:space="preserve">- </w:t>
            </w:r>
            <w:r w:rsidRPr="00486E8C">
              <w:rPr>
                <w:rFonts w:asciiTheme="minorBidi" w:eastAsia="Times New Roman" w:hAnsiTheme="minorBidi"/>
                <w:sz w:val="28"/>
                <w:szCs w:val="28"/>
                <w:rtl/>
                <w:cs/>
                <w:lang w:eastAsia="en-IN" w:bidi="hi-IN"/>
              </w:rPr>
              <w:t>चाहे वे कहीं भी रहते हों। इस सरकार के पास सांस्कृतिक</w:t>
            </w:r>
            <w:r w:rsidRPr="00486E8C">
              <w:rPr>
                <w:rFonts w:asciiTheme="minorBidi" w:eastAsia="Times New Roman" w:hAnsiTheme="minorBidi"/>
                <w:sz w:val="28"/>
                <w:szCs w:val="28"/>
                <w:lang w:eastAsia="en-IN"/>
              </w:rPr>
              <w:t xml:space="preserve">, </w:t>
            </w:r>
            <w:r w:rsidRPr="00486E8C">
              <w:rPr>
                <w:rFonts w:asciiTheme="minorBidi" w:eastAsia="Times New Roman" w:hAnsiTheme="minorBidi"/>
                <w:sz w:val="28"/>
                <w:szCs w:val="28"/>
                <w:cs/>
                <w:lang w:eastAsia="en-IN" w:bidi="hi-IN"/>
              </w:rPr>
              <w:t>शैक्षिक और भाषा संबंधी मुद्दों के संबंध में शक्ति है।</w:t>
            </w:r>
          </w:p>
          <w:p w:rsidR="00486E8C" w:rsidRPr="00486E8C" w:rsidRDefault="00486E8C" w:rsidP="00486E8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heme="minorBidi" w:eastAsia="Times New Roman" w:hAnsiTheme="minorBidi"/>
                <w:sz w:val="28"/>
                <w:szCs w:val="28"/>
                <w:rtl/>
                <w:cs/>
                <w:lang w:eastAsia="en-IN"/>
              </w:rPr>
            </w:pPr>
            <w:r w:rsidRPr="00486E8C">
              <w:rPr>
                <w:rFonts w:asciiTheme="minorBidi" w:eastAsia="Times New Roman" w:hAnsiTheme="minorBidi"/>
                <w:sz w:val="28"/>
                <w:szCs w:val="28"/>
                <w:rtl/>
                <w:cs/>
                <w:lang w:eastAsia="en-IN"/>
              </w:rPr>
              <w:t>36</w:t>
            </w:r>
            <w:r w:rsidRPr="00486E8C">
              <w:rPr>
                <w:rFonts w:asciiTheme="minorBidi" w:eastAsia="Times New Roman" w:hAnsiTheme="minorBidi"/>
                <w:sz w:val="28"/>
                <w:szCs w:val="28"/>
                <w:cs/>
                <w:lang w:eastAsia="en-IN"/>
              </w:rPr>
              <w:t>.</w:t>
            </w:r>
            <w:r w:rsidRPr="00486E8C">
              <w:rPr>
                <w:rFonts w:asciiTheme="minorBidi" w:eastAsia="Times New Roman" w:hAnsiTheme="minorBidi"/>
                <w:sz w:val="28"/>
                <w:szCs w:val="28"/>
                <w:rtl/>
                <w:cs/>
                <w:lang w:eastAsia="en-IN"/>
              </w:rPr>
              <w:t xml:space="preserve">1 </w:t>
            </w:r>
            <w:r w:rsidRPr="00486E8C">
              <w:rPr>
                <w:rFonts w:asciiTheme="minorBidi" w:eastAsia="Times New Roman" w:hAnsiTheme="minorBidi"/>
                <w:sz w:val="28"/>
                <w:szCs w:val="28"/>
                <w:rtl/>
                <w:cs/>
                <w:lang w:eastAsia="en-IN" w:bidi="hi-IN"/>
              </w:rPr>
              <w:t>बेल्जियम के दो प्रमुख समुदाय कौन से हैं</w:t>
            </w:r>
            <w:r w:rsidRPr="00486E8C">
              <w:rPr>
                <w:rFonts w:asciiTheme="minorBidi" w:eastAsia="Times New Roman" w:hAnsiTheme="minorBidi"/>
                <w:sz w:val="28"/>
                <w:szCs w:val="28"/>
                <w:lang w:eastAsia="en-IN"/>
              </w:rPr>
              <w:t xml:space="preserve">?   </w:t>
            </w:r>
            <w:r w:rsidR="001C4A93">
              <w:rPr>
                <w:rFonts w:asciiTheme="minorBidi" w:eastAsia="Times New Roman" w:hAnsiTheme="minorBidi"/>
                <w:sz w:val="28"/>
                <w:szCs w:val="28"/>
                <w:lang w:eastAsia="en-IN"/>
              </w:rPr>
              <w:t>1</w:t>
            </w:r>
            <w:r w:rsidRPr="00486E8C">
              <w:rPr>
                <w:rFonts w:asciiTheme="minorBidi" w:eastAsia="Times New Roman" w:hAnsiTheme="minorBidi"/>
                <w:sz w:val="28"/>
                <w:szCs w:val="28"/>
                <w:lang w:eastAsia="en-IN"/>
              </w:rPr>
              <w:t xml:space="preserve">                                                        </w:t>
            </w:r>
          </w:p>
          <w:p w:rsidR="00486E8C" w:rsidRPr="00486E8C" w:rsidRDefault="00486E8C" w:rsidP="00486E8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heme="minorBidi" w:eastAsia="Times New Roman" w:hAnsiTheme="minorBidi"/>
                <w:sz w:val="28"/>
                <w:szCs w:val="28"/>
                <w:rtl/>
                <w:cs/>
                <w:lang w:eastAsia="en-IN"/>
              </w:rPr>
            </w:pPr>
            <w:r w:rsidRPr="00486E8C">
              <w:rPr>
                <w:rFonts w:asciiTheme="minorBidi" w:eastAsia="Times New Roman" w:hAnsiTheme="minorBidi"/>
                <w:sz w:val="28"/>
                <w:szCs w:val="28"/>
                <w:rtl/>
                <w:cs/>
                <w:lang w:eastAsia="en-IN"/>
              </w:rPr>
              <w:t>36</w:t>
            </w:r>
            <w:r w:rsidRPr="00486E8C">
              <w:rPr>
                <w:rFonts w:asciiTheme="minorBidi" w:eastAsia="Times New Roman" w:hAnsiTheme="minorBidi"/>
                <w:sz w:val="28"/>
                <w:szCs w:val="28"/>
                <w:cs/>
                <w:lang w:eastAsia="en-IN"/>
              </w:rPr>
              <w:t>.</w:t>
            </w:r>
            <w:r w:rsidRPr="00486E8C">
              <w:rPr>
                <w:rFonts w:asciiTheme="minorBidi" w:eastAsia="Times New Roman" w:hAnsiTheme="minorBidi"/>
                <w:sz w:val="28"/>
                <w:szCs w:val="28"/>
                <w:rtl/>
                <w:cs/>
                <w:lang w:eastAsia="en-IN"/>
              </w:rPr>
              <w:t>2</w:t>
            </w:r>
            <w:r w:rsidRPr="00486E8C">
              <w:rPr>
                <w:rFonts w:asciiTheme="minorBidi" w:eastAsia="Times New Roman" w:hAnsiTheme="minorBidi"/>
                <w:sz w:val="28"/>
                <w:szCs w:val="28"/>
                <w:cs/>
                <w:lang w:eastAsia="en-IN"/>
              </w:rPr>
              <w:t xml:space="preserve">. </w:t>
            </w:r>
            <w:r w:rsidRPr="00486E8C">
              <w:rPr>
                <w:rFonts w:asciiTheme="minorBidi" w:eastAsia="Times New Roman" w:hAnsiTheme="minorBidi"/>
                <w:sz w:val="28"/>
                <w:szCs w:val="28"/>
                <w:rtl/>
                <w:cs/>
                <w:lang w:eastAsia="en-IN"/>
              </w:rPr>
              <w:t xml:space="preserve">1970 </w:t>
            </w:r>
            <w:r w:rsidRPr="00486E8C">
              <w:rPr>
                <w:rFonts w:asciiTheme="minorBidi" w:eastAsia="Times New Roman" w:hAnsiTheme="minorBidi"/>
                <w:sz w:val="28"/>
                <w:szCs w:val="28"/>
                <w:rtl/>
                <w:cs/>
                <w:lang w:eastAsia="en-IN" w:bidi="hi-IN"/>
              </w:rPr>
              <w:t xml:space="preserve">और </w:t>
            </w:r>
            <w:r w:rsidRPr="00486E8C">
              <w:rPr>
                <w:rFonts w:asciiTheme="minorBidi" w:eastAsia="Times New Roman" w:hAnsiTheme="minorBidi"/>
                <w:sz w:val="28"/>
                <w:szCs w:val="28"/>
                <w:rtl/>
                <w:cs/>
                <w:lang w:eastAsia="en-IN"/>
              </w:rPr>
              <w:t xml:space="preserve">1993 </w:t>
            </w:r>
            <w:r w:rsidRPr="00486E8C">
              <w:rPr>
                <w:rFonts w:asciiTheme="minorBidi" w:eastAsia="Times New Roman" w:hAnsiTheme="minorBidi"/>
                <w:sz w:val="28"/>
                <w:szCs w:val="28"/>
                <w:rtl/>
                <w:cs/>
                <w:lang w:eastAsia="en-IN" w:bidi="hi-IN"/>
              </w:rPr>
              <w:t>के बीच</w:t>
            </w:r>
            <w:r w:rsidRPr="00486E8C">
              <w:rPr>
                <w:rFonts w:asciiTheme="minorBidi" w:eastAsia="Times New Roman" w:hAnsiTheme="minorBidi"/>
                <w:sz w:val="28"/>
                <w:szCs w:val="28"/>
                <w:lang w:eastAsia="en-IN"/>
              </w:rPr>
              <w:t xml:space="preserve">, </w:t>
            </w:r>
            <w:r w:rsidRPr="00486E8C">
              <w:rPr>
                <w:rFonts w:asciiTheme="minorBidi" w:eastAsia="Times New Roman" w:hAnsiTheme="minorBidi"/>
                <w:sz w:val="28"/>
                <w:szCs w:val="28"/>
                <w:cs/>
                <w:lang w:eastAsia="en-IN" w:bidi="hi-IN"/>
              </w:rPr>
              <w:t>बेल्जियम के संविधान में कितनी बार संशोधन किया गया ताकि एक ऐसी व्यवस्था की जा सके जिससे सभी एक ही देश में एक साथ रह सकें</w:t>
            </w:r>
            <w:r w:rsidRPr="00486E8C">
              <w:rPr>
                <w:rFonts w:asciiTheme="minorBidi" w:eastAsia="Times New Roman" w:hAnsiTheme="minorBidi"/>
                <w:sz w:val="28"/>
                <w:szCs w:val="28"/>
                <w:lang w:eastAsia="en-IN"/>
              </w:rPr>
              <w:t xml:space="preserve">?   </w:t>
            </w:r>
            <w:r w:rsidRPr="00486E8C">
              <w:rPr>
                <w:rFonts w:asciiTheme="minorBidi" w:eastAsia="Times New Roman" w:hAnsiTheme="minorBidi"/>
                <w:sz w:val="28"/>
                <w:szCs w:val="28"/>
                <w:rtl/>
                <w:cs/>
                <w:lang w:eastAsia="en-IN"/>
              </w:rPr>
              <w:t>1</w:t>
            </w:r>
          </w:p>
          <w:p w:rsidR="00486E8C" w:rsidRPr="00486E8C" w:rsidRDefault="00486E8C" w:rsidP="00486E8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heme="minorBidi" w:eastAsia="Times New Roman" w:hAnsiTheme="minorBidi"/>
                <w:sz w:val="28"/>
                <w:szCs w:val="28"/>
                <w:lang w:eastAsia="en-IN"/>
              </w:rPr>
            </w:pPr>
            <w:r w:rsidRPr="00486E8C">
              <w:rPr>
                <w:rFonts w:asciiTheme="minorBidi" w:eastAsia="Times New Roman" w:hAnsiTheme="minorBidi"/>
                <w:sz w:val="28"/>
                <w:szCs w:val="28"/>
                <w:rtl/>
                <w:cs/>
                <w:lang w:eastAsia="en-IN"/>
              </w:rPr>
              <w:t>36</w:t>
            </w:r>
            <w:r w:rsidRPr="00486E8C">
              <w:rPr>
                <w:rFonts w:asciiTheme="minorBidi" w:eastAsia="Times New Roman" w:hAnsiTheme="minorBidi"/>
                <w:sz w:val="28"/>
                <w:szCs w:val="28"/>
                <w:cs/>
                <w:lang w:eastAsia="en-IN"/>
              </w:rPr>
              <w:t>.</w:t>
            </w:r>
            <w:r w:rsidRPr="00486E8C">
              <w:rPr>
                <w:rFonts w:asciiTheme="minorBidi" w:eastAsia="Times New Roman" w:hAnsiTheme="minorBidi"/>
                <w:sz w:val="28"/>
                <w:szCs w:val="28"/>
                <w:rtl/>
                <w:cs/>
                <w:lang w:eastAsia="en-IN"/>
              </w:rPr>
              <w:t>3</w:t>
            </w:r>
            <w:r w:rsidRPr="00486E8C">
              <w:rPr>
                <w:rFonts w:asciiTheme="minorBidi" w:eastAsia="Times New Roman" w:hAnsiTheme="minorBidi"/>
                <w:sz w:val="28"/>
                <w:szCs w:val="28"/>
                <w:cs/>
                <w:lang w:eastAsia="en-IN"/>
              </w:rPr>
              <w:t xml:space="preserve">. </w:t>
            </w:r>
            <w:r w:rsidRPr="00486E8C">
              <w:rPr>
                <w:rFonts w:asciiTheme="minorBidi" w:eastAsia="Times New Roman" w:hAnsiTheme="minorBidi"/>
                <w:sz w:val="28"/>
                <w:szCs w:val="28"/>
                <w:cs/>
                <w:lang w:eastAsia="en-IN" w:bidi="hi-IN"/>
              </w:rPr>
              <w:t>बेल्जियम ने सत्ता के बंटवारे के सवाल को कैसे निपटा</w:t>
            </w:r>
            <w:r w:rsidRPr="00486E8C">
              <w:rPr>
                <w:rFonts w:asciiTheme="minorBidi" w:eastAsia="Times New Roman" w:hAnsiTheme="minorBidi"/>
                <w:sz w:val="28"/>
                <w:szCs w:val="28"/>
                <w:lang w:eastAsia="en-IN"/>
              </w:rPr>
              <w:t xml:space="preserve">?  </w:t>
            </w:r>
            <w:r w:rsidR="001C4A93">
              <w:rPr>
                <w:rFonts w:asciiTheme="minorBidi" w:eastAsia="Times New Roman" w:hAnsiTheme="minorBidi"/>
                <w:sz w:val="28"/>
                <w:szCs w:val="28"/>
                <w:lang w:eastAsia="en-IN"/>
              </w:rPr>
              <w:t>2</w:t>
            </w:r>
            <w:r w:rsidRPr="00486E8C">
              <w:rPr>
                <w:rFonts w:asciiTheme="minorBidi" w:eastAsia="Times New Roman" w:hAnsiTheme="minorBidi"/>
                <w:sz w:val="28"/>
                <w:szCs w:val="28"/>
                <w:lang w:eastAsia="en-IN"/>
              </w:rPr>
              <w:t xml:space="preserve">                                </w:t>
            </w:r>
          </w:p>
          <w:p w:rsidR="00486E8C" w:rsidRPr="008C2306" w:rsidRDefault="00486E8C" w:rsidP="00486E8C">
            <w:pPr>
              <w:shd w:val="clear" w:color="auto" w:fill="FCFCFC"/>
              <w:spacing w:line="360" w:lineRule="auto"/>
              <w:rPr>
                <w:rFonts w:ascii="Times New Roman" w:eastAsia="Times New Roman" w:hAnsi="Times New Roman" w:cs="Times New Roman"/>
                <w:sz w:val="28"/>
                <w:szCs w:val="28"/>
                <w:lang w:eastAsia="en-IN"/>
              </w:rPr>
            </w:pPr>
            <w:r w:rsidRPr="008C2306">
              <w:rPr>
                <w:rFonts w:ascii="Times New Roman" w:eastAsia="Times New Roman" w:hAnsi="Times New Roman" w:cs="Times New Roman"/>
                <w:b/>
                <w:bCs/>
                <w:sz w:val="28"/>
                <w:szCs w:val="28"/>
                <w:lang w:eastAsia="en-IN"/>
              </w:rPr>
              <w:t>Read the extract given below and answer the questions that follow:</w:t>
            </w:r>
            <w:r w:rsidRPr="008C2306">
              <w:rPr>
                <w:rFonts w:ascii="Times New Roman" w:eastAsia="Times New Roman" w:hAnsi="Times New Roman" w:cs="Times New Roman"/>
                <w:b/>
                <w:bCs/>
                <w:sz w:val="28"/>
                <w:szCs w:val="28"/>
                <w:lang w:eastAsia="en-IN"/>
              </w:rPr>
              <w:br/>
            </w:r>
            <w:r w:rsidRPr="008C2306">
              <w:rPr>
                <w:rFonts w:ascii="Times New Roman" w:eastAsia="Times New Roman" w:hAnsi="Times New Roman" w:cs="Times New Roman"/>
                <w:sz w:val="28"/>
                <w:szCs w:val="28"/>
                <w:lang w:eastAsia="en-IN"/>
              </w:rPr>
              <w:t xml:space="preserve">The Belgian leaders recognised the existence of regional differences and cultural diversities. Between 1970 and 1993, they </w:t>
            </w:r>
            <w:r w:rsidRPr="008C2306">
              <w:rPr>
                <w:rFonts w:ascii="Times New Roman" w:eastAsia="Times New Roman" w:hAnsi="Times New Roman" w:cs="Times New Roman"/>
                <w:sz w:val="28"/>
                <w:szCs w:val="28"/>
                <w:lang w:eastAsia="en-IN"/>
              </w:rPr>
              <w:lastRenderedPageBreak/>
              <w:t>amended their constitution four times so as to work out an arrangement that would enable everyone to live together within the same country. The arrangement they worked out is different from any other country and is very innovative. Here are some of the elements of the Belgian model:</w:t>
            </w:r>
          </w:p>
          <w:p w:rsidR="00486E8C" w:rsidRPr="008C2306" w:rsidRDefault="00486E8C" w:rsidP="00486E8C">
            <w:pPr>
              <w:numPr>
                <w:ilvl w:val="0"/>
                <w:numId w:val="119"/>
              </w:numPr>
              <w:shd w:val="clear" w:color="auto" w:fill="FCFCFC"/>
              <w:spacing w:line="360" w:lineRule="auto"/>
              <w:rPr>
                <w:rFonts w:ascii="Times New Roman" w:eastAsia="Times New Roman" w:hAnsi="Times New Roman" w:cs="Times New Roman"/>
                <w:sz w:val="28"/>
                <w:szCs w:val="28"/>
                <w:lang w:eastAsia="en-IN"/>
              </w:rPr>
            </w:pPr>
            <w:r w:rsidRPr="008C2306">
              <w:rPr>
                <w:rFonts w:ascii="Times New Roman" w:eastAsia="Times New Roman" w:hAnsi="Times New Roman" w:cs="Times New Roman"/>
                <w:sz w:val="28"/>
                <w:szCs w:val="28"/>
                <w:lang w:eastAsia="en-IN"/>
              </w:rPr>
              <w:t>Constitution prescribes that the number of Dutch and French-speaking ministers shall be equal in the central government. Some special laws require the support of the majority of members from each linguistic group.</w:t>
            </w:r>
          </w:p>
          <w:p w:rsidR="00486E8C" w:rsidRPr="008C2306" w:rsidRDefault="00486E8C" w:rsidP="00486E8C">
            <w:pPr>
              <w:numPr>
                <w:ilvl w:val="0"/>
                <w:numId w:val="119"/>
              </w:numPr>
              <w:shd w:val="clear" w:color="auto" w:fill="FCFCFC"/>
              <w:spacing w:line="360" w:lineRule="auto"/>
              <w:rPr>
                <w:rFonts w:ascii="Times New Roman" w:eastAsia="Times New Roman" w:hAnsi="Times New Roman" w:cs="Times New Roman"/>
                <w:sz w:val="28"/>
                <w:szCs w:val="28"/>
                <w:lang w:eastAsia="en-IN"/>
              </w:rPr>
            </w:pPr>
            <w:r w:rsidRPr="008C2306">
              <w:rPr>
                <w:rFonts w:ascii="Times New Roman" w:eastAsia="Times New Roman" w:hAnsi="Times New Roman" w:cs="Times New Roman"/>
                <w:sz w:val="28"/>
                <w:szCs w:val="28"/>
                <w:lang w:eastAsia="en-IN"/>
              </w:rPr>
              <w:t>Many powers of the central government have been given to state governments of the two regions of the country. The state governments are not subordinate to the Central Government.</w:t>
            </w:r>
          </w:p>
          <w:p w:rsidR="00486E8C" w:rsidRPr="008C2306" w:rsidRDefault="00486E8C" w:rsidP="00486E8C">
            <w:pPr>
              <w:numPr>
                <w:ilvl w:val="0"/>
                <w:numId w:val="119"/>
              </w:numPr>
              <w:shd w:val="clear" w:color="auto" w:fill="FCFCFC"/>
              <w:spacing w:line="360" w:lineRule="auto"/>
              <w:rPr>
                <w:rFonts w:ascii="Times New Roman" w:eastAsia="Times New Roman" w:hAnsi="Times New Roman" w:cs="Times New Roman"/>
                <w:sz w:val="28"/>
                <w:szCs w:val="28"/>
                <w:lang w:eastAsia="en-IN"/>
              </w:rPr>
            </w:pPr>
            <w:r w:rsidRPr="008C2306">
              <w:rPr>
                <w:rFonts w:ascii="Times New Roman" w:eastAsia="Times New Roman" w:hAnsi="Times New Roman" w:cs="Times New Roman"/>
                <w:sz w:val="28"/>
                <w:szCs w:val="28"/>
                <w:lang w:eastAsia="en-IN"/>
              </w:rPr>
              <w:t>Brussels has a separate government in which both the communities have equal representation. The French-speaking people accepted equal representation in Brussels because the Dutch-speaking community has accepted equal representation in the Central Government.</w:t>
            </w:r>
          </w:p>
          <w:p w:rsidR="00486E8C" w:rsidRPr="008C2306" w:rsidRDefault="00486E8C" w:rsidP="00486E8C">
            <w:pPr>
              <w:numPr>
                <w:ilvl w:val="0"/>
                <w:numId w:val="119"/>
              </w:numPr>
              <w:shd w:val="clear" w:color="auto" w:fill="FCFCFC"/>
              <w:spacing w:line="360" w:lineRule="auto"/>
              <w:rPr>
                <w:rFonts w:ascii="Times New Roman" w:eastAsia="Times New Roman" w:hAnsi="Times New Roman" w:cs="Times New Roman"/>
                <w:sz w:val="28"/>
                <w:szCs w:val="28"/>
                <w:lang w:eastAsia="en-IN"/>
              </w:rPr>
            </w:pPr>
            <w:r w:rsidRPr="008C2306">
              <w:rPr>
                <w:rFonts w:ascii="Times New Roman" w:eastAsia="Times New Roman" w:hAnsi="Times New Roman" w:cs="Times New Roman"/>
                <w:sz w:val="28"/>
                <w:szCs w:val="28"/>
                <w:lang w:eastAsia="en-IN"/>
              </w:rPr>
              <w:t>Apart from the Central and the State Government, there is a third kind of government. This ‘community government’ is elected by people belonging to one language community – Dutch, French and German-speaking – no matter where they live. This government has the power regarding cultural, educational and language-related issues.</w:t>
            </w:r>
          </w:p>
          <w:p w:rsidR="00486E8C" w:rsidRPr="00486E8C" w:rsidRDefault="00486E8C" w:rsidP="00486E8C">
            <w:pPr>
              <w:spacing w:line="360" w:lineRule="auto"/>
              <w:rPr>
                <w:rFonts w:asciiTheme="minorBidi" w:hAnsiTheme="minorBidi"/>
                <w:sz w:val="28"/>
                <w:szCs w:val="28"/>
              </w:rPr>
            </w:pPr>
            <w:r w:rsidRPr="008C2306">
              <w:rPr>
                <w:rFonts w:ascii="Times New Roman" w:hAnsi="Times New Roman" w:cs="Times New Roman"/>
                <w:sz w:val="28"/>
                <w:szCs w:val="28"/>
              </w:rPr>
              <w:t xml:space="preserve">36.1. What are the two major communities of Belgium?   </w:t>
            </w:r>
            <w:r w:rsidR="001C4A93">
              <w:rPr>
                <w:rFonts w:ascii="Times New Roman" w:hAnsi="Times New Roman" w:cs="Times New Roman"/>
                <w:sz w:val="28"/>
                <w:szCs w:val="28"/>
              </w:rPr>
              <w:t>1</w:t>
            </w:r>
            <w:r w:rsidRPr="008C2306">
              <w:rPr>
                <w:rFonts w:ascii="Times New Roman" w:hAnsi="Times New Roman" w:cs="Times New Roman"/>
                <w:sz w:val="28"/>
                <w:szCs w:val="28"/>
              </w:rPr>
              <w:t xml:space="preserve">                                    36.2. Between 1970 and 1993, how many times Belgian Constitution was amended in order to make an arrangement that would enable everyone to live together within the same country?  </w:t>
            </w:r>
            <w:r w:rsidR="001C4A93">
              <w:rPr>
                <w:rFonts w:ascii="Times New Roman" w:hAnsi="Times New Roman" w:cs="Times New Roman"/>
                <w:sz w:val="28"/>
                <w:szCs w:val="28"/>
              </w:rPr>
              <w:t>1</w:t>
            </w:r>
            <w:r w:rsidR="008C2306" w:rsidRPr="008C2306">
              <w:rPr>
                <w:rFonts w:ascii="Times New Roman" w:hAnsi="Times New Roman" w:cs="Times New Roman"/>
                <w:sz w:val="28"/>
                <w:szCs w:val="28"/>
              </w:rPr>
              <w:t xml:space="preserve"> </w:t>
            </w:r>
            <w:r w:rsidRPr="008C2306">
              <w:rPr>
                <w:rFonts w:ascii="Times New Roman" w:hAnsi="Times New Roman" w:cs="Times New Roman"/>
                <w:sz w:val="28"/>
                <w:szCs w:val="28"/>
              </w:rPr>
              <w:t xml:space="preserve">  </w:t>
            </w:r>
            <w:r w:rsidR="008C2306" w:rsidRPr="008C2306">
              <w:rPr>
                <w:rFonts w:ascii="Times New Roman" w:hAnsi="Times New Roman" w:cs="Times New Roman"/>
                <w:sz w:val="28"/>
                <w:szCs w:val="28"/>
              </w:rPr>
              <w:t xml:space="preserve"> </w:t>
            </w:r>
            <w:r w:rsidRPr="008C2306">
              <w:rPr>
                <w:rFonts w:ascii="Times New Roman" w:hAnsi="Times New Roman" w:cs="Times New Roman"/>
                <w:sz w:val="28"/>
                <w:szCs w:val="28"/>
              </w:rPr>
              <w:t xml:space="preserve">                                                                                                                 </w:t>
            </w:r>
            <w:r w:rsidRPr="008C2306">
              <w:rPr>
                <w:rFonts w:ascii="Times New Roman" w:hAnsi="Times New Roman" w:cs="Times New Roman"/>
                <w:sz w:val="28"/>
                <w:szCs w:val="28"/>
              </w:rPr>
              <w:lastRenderedPageBreak/>
              <w:t>36.3. How did Belgium deal with the question of power sharing?</w:t>
            </w:r>
            <w:r w:rsidRPr="00486E8C">
              <w:rPr>
                <w:rFonts w:asciiTheme="minorBidi" w:hAnsiTheme="minorBidi"/>
                <w:sz w:val="28"/>
                <w:szCs w:val="28"/>
              </w:rPr>
              <w:t xml:space="preserve"> </w:t>
            </w:r>
            <w:r w:rsidR="001C4A93">
              <w:rPr>
                <w:rFonts w:asciiTheme="minorBidi" w:hAnsiTheme="minorBidi"/>
                <w:sz w:val="28"/>
                <w:szCs w:val="28"/>
              </w:rPr>
              <w:t>2</w:t>
            </w:r>
            <w:r w:rsidRPr="00486E8C">
              <w:rPr>
                <w:rFonts w:asciiTheme="minorBidi" w:hAnsiTheme="minorBidi"/>
                <w:sz w:val="28"/>
                <w:szCs w:val="28"/>
              </w:rPr>
              <w:t xml:space="preserve">                   </w:t>
            </w:r>
          </w:p>
          <w:p w:rsidR="00486E8C" w:rsidRPr="00A44BA8" w:rsidRDefault="00A44BA8" w:rsidP="00486E8C">
            <w:pPr>
              <w:spacing w:line="360" w:lineRule="auto"/>
              <w:rPr>
                <w:rFonts w:ascii="Times New Roman" w:hAnsi="Times New Roman" w:cs="Times New Roman"/>
                <w:sz w:val="28"/>
                <w:szCs w:val="28"/>
              </w:rPr>
            </w:pPr>
            <w:r w:rsidRPr="00A44BA8">
              <w:rPr>
                <w:rFonts w:ascii="Times New Roman" w:hAnsi="Times New Roman" w:cs="Times New Roman"/>
                <w:b/>
                <w:sz w:val="28"/>
                <w:szCs w:val="28"/>
              </w:rPr>
              <w:t>SECTION – F MAP  BASED QUESTIONS (2+3=5</w:t>
            </w:r>
          </w:p>
        </w:tc>
        <w:tc>
          <w:tcPr>
            <w:tcW w:w="674" w:type="dxa"/>
          </w:tcPr>
          <w:p w:rsidR="00486E8C" w:rsidRPr="00486E8C" w:rsidRDefault="00486E8C" w:rsidP="00486E8C">
            <w:pPr>
              <w:spacing w:line="360" w:lineRule="auto"/>
              <w:rPr>
                <w:rFonts w:ascii="Times New Roman" w:hAnsi="Times New Roman" w:cs="Times New Roman"/>
                <w:sz w:val="28"/>
                <w:szCs w:val="28"/>
              </w:rPr>
            </w:pPr>
          </w:p>
        </w:tc>
      </w:tr>
      <w:tr w:rsidR="00486E8C" w:rsidRPr="00486E8C" w:rsidTr="005608B6">
        <w:tc>
          <w:tcPr>
            <w:tcW w:w="738" w:type="dxa"/>
          </w:tcPr>
          <w:p w:rsidR="00486E8C" w:rsidRPr="00486E8C" w:rsidRDefault="00486E8C" w:rsidP="00486E8C">
            <w:pPr>
              <w:spacing w:line="360" w:lineRule="auto"/>
              <w:rPr>
                <w:rFonts w:ascii="Times New Roman" w:hAnsi="Times New Roman" w:cs="Times New Roman"/>
                <w:sz w:val="28"/>
                <w:szCs w:val="28"/>
              </w:rPr>
            </w:pPr>
            <w:r w:rsidRPr="00486E8C">
              <w:rPr>
                <w:rFonts w:ascii="Times New Roman" w:hAnsi="Times New Roman" w:cs="Times New Roman"/>
                <w:sz w:val="28"/>
                <w:szCs w:val="28"/>
              </w:rPr>
              <w:lastRenderedPageBreak/>
              <w:t>37.</w:t>
            </w:r>
          </w:p>
        </w:tc>
        <w:tc>
          <w:tcPr>
            <w:tcW w:w="7830" w:type="dxa"/>
          </w:tcPr>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cs/>
                <w:lang w:bidi="hi-IN"/>
              </w:rPr>
              <w:t>भारत के दिए गए राजनीतिक मानचित्र पर</w:t>
            </w:r>
            <w:r w:rsidRPr="00486E8C">
              <w:rPr>
                <w:rFonts w:asciiTheme="minorBidi" w:hAnsiTheme="minorBidi"/>
                <w:sz w:val="28"/>
                <w:szCs w:val="28"/>
              </w:rPr>
              <w:t>,</w:t>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 xml:space="preserve">37.(a) </w:t>
            </w:r>
            <w:r w:rsidRPr="00486E8C">
              <w:rPr>
                <w:rFonts w:asciiTheme="minorBidi" w:hAnsiTheme="minorBidi"/>
                <w:sz w:val="28"/>
                <w:szCs w:val="28"/>
                <w:cs/>
                <w:lang w:bidi="hi-IN"/>
              </w:rPr>
              <w:t>निम्नलिखित जानकारी की सहायता से और उसके पास अंकित रेखा का सही नाम लिखिए</w:t>
            </w:r>
            <w:r w:rsidRPr="00486E8C">
              <w:rPr>
                <w:rFonts w:asciiTheme="minorBidi" w:hAnsiTheme="minorBidi"/>
                <w:sz w:val="28"/>
                <w:szCs w:val="28"/>
              </w:rPr>
              <w:t xml:space="preserve">, </w:t>
            </w:r>
            <w:r w:rsidRPr="00486E8C">
              <w:rPr>
                <w:rFonts w:asciiTheme="minorBidi" w:hAnsiTheme="minorBidi"/>
                <w:sz w:val="28"/>
                <w:szCs w:val="28"/>
                <w:cs/>
                <w:lang w:bidi="hi-IN"/>
              </w:rPr>
              <w:t>उस स्थान की पहचान कीजिए जो अंकित है</w:t>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w:t>
            </w:r>
            <w:r w:rsidRPr="00486E8C">
              <w:rPr>
                <w:rFonts w:asciiTheme="minorBidi" w:hAnsiTheme="minorBidi"/>
                <w:sz w:val="28"/>
                <w:szCs w:val="28"/>
                <w:cs/>
                <w:lang w:bidi="hi-IN"/>
              </w:rPr>
              <w:t>ए</w:t>
            </w:r>
            <w:r w:rsidRPr="00486E8C">
              <w:rPr>
                <w:rFonts w:asciiTheme="minorBidi" w:hAnsiTheme="minorBidi"/>
                <w:sz w:val="28"/>
                <w:szCs w:val="28"/>
                <w:rtl/>
                <w:cs/>
              </w:rPr>
              <w:t xml:space="preserve">) </w:t>
            </w:r>
            <w:r w:rsidRPr="00486E8C">
              <w:rPr>
                <w:rFonts w:asciiTheme="minorBidi" w:hAnsiTheme="minorBidi"/>
                <w:sz w:val="28"/>
                <w:szCs w:val="28"/>
                <w:rtl/>
                <w:cs/>
                <w:lang w:bidi="hi-IN"/>
              </w:rPr>
              <w:t>वह स्थान जहां गांधीजी ने नमक कानून का उल्लंघन किया था</w:t>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w:t>
            </w:r>
            <w:r w:rsidRPr="00486E8C">
              <w:rPr>
                <w:rFonts w:asciiTheme="minorBidi" w:hAnsiTheme="minorBidi"/>
                <w:sz w:val="28"/>
                <w:szCs w:val="28"/>
                <w:cs/>
                <w:lang w:bidi="hi-IN"/>
              </w:rPr>
              <w:t>बी</w:t>
            </w:r>
            <w:r w:rsidRPr="00486E8C">
              <w:rPr>
                <w:rFonts w:asciiTheme="minorBidi" w:hAnsiTheme="minorBidi"/>
                <w:sz w:val="28"/>
                <w:szCs w:val="28"/>
                <w:rtl/>
                <w:cs/>
              </w:rPr>
              <w:t xml:space="preserve">) </w:t>
            </w:r>
            <w:r w:rsidRPr="00486E8C">
              <w:rPr>
                <w:rFonts w:asciiTheme="minorBidi" w:hAnsiTheme="minorBidi"/>
                <w:sz w:val="28"/>
                <w:szCs w:val="28"/>
                <w:rtl/>
                <w:cs/>
                <w:lang w:bidi="hi-IN"/>
              </w:rPr>
              <w:t>वह शहर जहां जलियांवाला बाग की घटना हुई थी</w:t>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 xml:space="preserve">37.(b) </w:t>
            </w:r>
            <w:r w:rsidRPr="00486E8C">
              <w:rPr>
                <w:rFonts w:asciiTheme="minorBidi" w:hAnsiTheme="minorBidi"/>
                <w:sz w:val="28"/>
                <w:szCs w:val="28"/>
                <w:cs/>
                <w:lang w:bidi="hi-IN"/>
              </w:rPr>
              <w:t>निम्नलिखित में से किन्हीं तीन का पता लगाएँ और उन्हें लेबल करें</w:t>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 xml:space="preserve">i) </w:t>
            </w:r>
            <w:r w:rsidRPr="00486E8C">
              <w:rPr>
                <w:rFonts w:asciiTheme="minorBidi" w:hAnsiTheme="minorBidi"/>
                <w:sz w:val="28"/>
                <w:szCs w:val="28"/>
                <w:cs/>
                <w:lang w:bidi="hi-IN"/>
              </w:rPr>
              <w:t>झारखंड में एक कोयला क्षेत्र</w:t>
            </w:r>
            <w:r w:rsidR="00A44BA8">
              <w:rPr>
                <w:rFonts w:asciiTheme="minorBidi" w:hAnsiTheme="minorBidi"/>
                <w:sz w:val="28"/>
                <w:szCs w:val="28"/>
              </w:rPr>
              <w:t xml:space="preserve"> </w:t>
            </w:r>
            <w:r w:rsidRPr="00486E8C">
              <w:rPr>
                <w:rFonts w:asciiTheme="minorBidi" w:hAnsiTheme="minorBidi"/>
                <w:sz w:val="28"/>
                <w:szCs w:val="28"/>
              </w:rPr>
              <w:t xml:space="preserve">ii) </w:t>
            </w:r>
            <w:r w:rsidRPr="00486E8C">
              <w:rPr>
                <w:rFonts w:asciiTheme="minorBidi" w:hAnsiTheme="minorBidi"/>
                <w:sz w:val="28"/>
                <w:szCs w:val="28"/>
                <w:cs/>
                <w:lang w:bidi="hi-IN"/>
              </w:rPr>
              <w:t>नागार्जुन सागर दाम</w:t>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 xml:space="preserve">iii) </w:t>
            </w:r>
            <w:r w:rsidRPr="00486E8C">
              <w:rPr>
                <w:rFonts w:asciiTheme="minorBidi" w:hAnsiTheme="minorBidi"/>
                <w:sz w:val="28"/>
                <w:szCs w:val="28"/>
                <w:cs/>
                <w:lang w:bidi="hi-IN"/>
              </w:rPr>
              <w:t>गोवा में प्रमुख समुद्री बंदरगाह</w:t>
            </w:r>
          </w:p>
          <w:p w:rsidR="00486E8C" w:rsidRPr="00486E8C" w:rsidRDefault="00486E8C" w:rsidP="00486E8C">
            <w:pPr>
              <w:spacing w:line="360" w:lineRule="auto"/>
              <w:rPr>
                <w:rFonts w:asciiTheme="minorBidi" w:hAnsiTheme="minorBidi"/>
                <w:sz w:val="28"/>
                <w:szCs w:val="28"/>
              </w:rPr>
            </w:pPr>
            <w:r w:rsidRPr="00486E8C">
              <w:rPr>
                <w:rFonts w:asciiTheme="minorBidi" w:hAnsiTheme="minorBidi"/>
                <w:sz w:val="28"/>
                <w:szCs w:val="28"/>
              </w:rPr>
              <w:t xml:space="preserve">iv) </w:t>
            </w:r>
            <w:r w:rsidRPr="00486E8C">
              <w:rPr>
                <w:rFonts w:asciiTheme="minorBidi" w:hAnsiTheme="minorBidi"/>
                <w:sz w:val="28"/>
                <w:szCs w:val="28"/>
                <w:cs/>
                <w:lang w:bidi="hi-IN"/>
              </w:rPr>
              <w:t>उत्तर प्रदेश में परमाणु ऊर्जा संयंत्र</w:t>
            </w:r>
          </w:p>
          <w:p w:rsidR="00486E8C" w:rsidRPr="001C4A93" w:rsidRDefault="00486E8C" w:rsidP="00486E8C">
            <w:pPr>
              <w:spacing w:line="360" w:lineRule="auto"/>
              <w:rPr>
                <w:rFonts w:ascii="Times New Roman" w:hAnsi="Times New Roman" w:cs="Times New Roman"/>
                <w:sz w:val="28"/>
                <w:szCs w:val="28"/>
              </w:rPr>
            </w:pPr>
            <w:r w:rsidRPr="001C4A93">
              <w:rPr>
                <w:rFonts w:ascii="Times New Roman" w:hAnsi="Times New Roman" w:cs="Times New Roman"/>
                <w:sz w:val="28"/>
                <w:szCs w:val="28"/>
              </w:rPr>
              <w:t xml:space="preserve">On the given Political map of India, </w:t>
            </w:r>
          </w:p>
          <w:p w:rsidR="00486E8C" w:rsidRPr="001C4A93" w:rsidRDefault="00486E8C" w:rsidP="00486E8C">
            <w:pPr>
              <w:spacing w:line="360" w:lineRule="auto"/>
              <w:rPr>
                <w:rFonts w:ascii="Times New Roman" w:hAnsi="Times New Roman" w:cs="Times New Roman"/>
                <w:sz w:val="28"/>
                <w:szCs w:val="28"/>
              </w:rPr>
            </w:pPr>
            <w:r w:rsidRPr="001C4A93">
              <w:rPr>
                <w:rFonts w:ascii="Times New Roman" w:hAnsi="Times New Roman" w:cs="Times New Roman"/>
                <w:sz w:val="28"/>
                <w:szCs w:val="28"/>
              </w:rPr>
              <w:t>37.(a) With the help of the following information and write the correct name of the line marked near it, Identify the place marked as</w:t>
            </w:r>
            <w:r w:rsidR="001C4A93">
              <w:rPr>
                <w:rFonts w:ascii="Times New Roman" w:hAnsi="Times New Roman" w:cs="Times New Roman"/>
                <w:sz w:val="28"/>
                <w:szCs w:val="28"/>
              </w:rPr>
              <w:t xml:space="preserve"> </w:t>
            </w:r>
          </w:p>
          <w:p w:rsidR="00486E8C" w:rsidRPr="001C4A93" w:rsidRDefault="001C4A93" w:rsidP="00486E8C">
            <w:pPr>
              <w:spacing w:line="360" w:lineRule="auto"/>
              <w:rPr>
                <w:rFonts w:ascii="Times New Roman" w:hAnsi="Times New Roman" w:cs="Times New Roman"/>
                <w:sz w:val="28"/>
                <w:szCs w:val="28"/>
              </w:rPr>
            </w:pPr>
            <w:r>
              <w:rPr>
                <w:rFonts w:ascii="Times New Roman" w:hAnsi="Times New Roman" w:cs="Times New Roman"/>
                <w:sz w:val="28"/>
                <w:szCs w:val="28"/>
              </w:rPr>
              <w:t xml:space="preserve">A </w:t>
            </w:r>
            <w:r w:rsidR="00486E8C" w:rsidRPr="001C4A93">
              <w:rPr>
                <w:rFonts w:ascii="Times New Roman" w:hAnsi="Times New Roman" w:cs="Times New Roman"/>
                <w:sz w:val="28"/>
                <w:szCs w:val="28"/>
              </w:rPr>
              <w:t>The place where Gandhiji violated Salt Law</w:t>
            </w:r>
          </w:p>
          <w:p w:rsidR="00486E8C" w:rsidRPr="001C4A93" w:rsidRDefault="001C4A93" w:rsidP="00486E8C">
            <w:pPr>
              <w:spacing w:line="360" w:lineRule="auto"/>
              <w:rPr>
                <w:rFonts w:ascii="Times New Roman" w:hAnsi="Times New Roman" w:cs="Times New Roman"/>
                <w:sz w:val="28"/>
                <w:szCs w:val="28"/>
              </w:rPr>
            </w:pPr>
            <w:r>
              <w:rPr>
                <w:rFonts w:ascii="Times New Roman" w:hAnsi="Times New Roman" w:cs="Times New Roman"/>
                <w:sz w:val="28"/>
                <w:szCs w:val="28"/>
              </w:rPr>
              <w:t xml:space="preserve">B </w:t>
            </w:r>
            <w:r w:rsidR="00486E8C" w:rsidRPr="001C4A93">
              <w:rPr>
                <w:rFonts w:ascii="Times New Roman" w:hAnsi="Times New Roman" w:cs="Times New Roman"/>
                <w:sz w:val="28"/>
                <w:szCs w:val="28"/>
              </w:rPr>
              <w:t>The city where Jallianwala Bagh incident took place</w:t>
            </w:r>
          </w:p>
          <w:p w:rsidR="00486E8C" w:rsidRPr="001C4A93" w:rsidRDefault="00486E8C" w:rsidP="00486E8C">
            <w:pPr>
              <w:spacing w:line="360" w:lineRule="auto"/>
              <w:rPr>
                <w:rFonts w:ascii="Times New Roman" w:hAnsi="Times New Roman" w:cs="Times New Roman"/>
                <w:sz w:val="28"/>
                <w:szCs w:val="28"/>
              </w:rPr>
            </w:pPr>
            <w:r w:rsidRPr="001C4A93">
              <w:rPr>
                <w:rFonts w:ascii="Times New Roman" w:hAnsi="Times New Roman" w:cs="Times New Roman"/>
                <w:sz w:val="28"/>
                <w:szCs w:val="28"/>
              </w:rPr>
              <w:t xml:space="preserve">37.(b) Locate and label the any </w:t>
            </w:r>
            <w:r w:rsidRPr="001C4A93">
              <w:rPr>
                <w:rFonts w:ascii="Times New Roman" w:hAnsi="Times New Roman" w:cs="Times New Roman"/>
                <w:b/>
                <w:bCs/>
                <w:sz w:val="28"/>
                <w:szCs w:val="28"/>
              </w:rPr>
              <w:t>Three</w:t>
            </w:r>
            <w:r w:rsidRPr="001C4A93">
              <w:rPr>
                <w:rFonts w:ascii="Times New Roman" w:hAnsi="Times New Roman" w:cs="Times New Roman"/>
                <w:sz w:val="28"/>
                <w:szCs w:val="28"/>
              </w:rPr>
              <w:t xml:space="preserve"> of  the follwing</w:t>
            </w:r>
          </w:p>
          <w:p w:rsidR="00486E8C" w:rsidRPr="001C4A93" w:rsidRDefault="00486E8C" w:rsidP="00486E8C">
            <w:pPr>
              <w:spacing w:line="360" w:lineRule="auto"/>
              <w:rPr>
                <w:rFonts w:ascii="Times New Roman" w:hAnsi="Times New Roman" w:cs="Times New Roman"/>
                <w:sz w:val="28"/>
                <w:szCs w:val="28"/>
              </w:rPr>
            </w:pPr>
            <w:r w:rsidRPr="001C4A93">
              <w:rPr>
                <w:rFonts w:ascii="Times New Roman" w:hAnsi="Times New Roman" w:cs="Times New Roman"/>
                <w:sz w:val="28"/>
                <w:szCs w:val="28"/>
              </w:rPr>
              <w:t>A coal field in Jharkhand</w:t>
            </w:r>
          </w:p>
          <w:p w:rsidR="00486E8C" w:rsidRPr="001C4A93" w:rsidRDefault="00486E8C" w:rsidP="00486E8C">
            <w:pPr>
              <w:spacing w:line="360" w:lineRule="auto"/>
              <w:rPr>
                <w:rFonts w:ascii="Times New Roman" w:hAnsi="Times New Roman" w:cs="Times New Roman"/>
                <w:sz w:val="28"/>
                <w:szCs w:val="28"/>
              </w:rPr>
            </w:pPr>
            <w:r w:rsidRPr="001C4A93">
              <w:rPr>
                <w:rFonts w:ascii="Times New Roman" w:hAnsi="Times New Roman" w:cs="Times New Roman"/>
                <w:sz w:val="28"/>
                <w:szCs w:val="28"/>
              </w:rPr>
              <w:lastRenderedPageBreak/>
              <w:t>Nagarjuna Sagar Dam</w:t>
            </w:r>
          </w:p>
          <w:p w:rsidR="00486E8C" w:rsidRPr="001C4A93" w:rsidRDefault="00486E8C" w:rsidP="00486E8C">
            <w:pPr>
              <w:spacing w:line="360" w:lineRule="auto"/>
              <w:rPr>
                <w:rFonts w:ascii="Times New Roman" w:hAnsi="Times New Roman" w:cs="Times New Roman"/>
                <w:sz w:val="28"/>
                <w:szCs w:val="28"/>
              </w:rPr>
            </w:pPr>
            <w:r w:rsidRPr="001C4A93">
              <w:rPr>
                <w:rFonts w:ascii="Times New Roman" w:hAnsi="Times New Roman" w:cs="Times New Roman"/>
                <w:sz w:val="28"/>
                <w:szCs w:val="28"/>
              </w:rPr>
              <w:t>Major Sea Port in Goa</w:t>
            </w:r>
          </w:p>
          <w:p w:rsidR="00486E8C" w:rsidRPr="00486E8C" w:rsidRDefault="00486E8C" w:rsidP="00486E8C">
            <w:pPr>
              <w:spacing w:line="360" w:lineRule="auto"/>
              <w:rPr>
                <w:rFonts w:asciiTheme="minorBidi" w:hAnsiTheme="minorBidi"/>
                <w:sz w:val="28"/>
                <w:szCs w:val="28"/>
              </w:rPr>
            </w:pPr>
            <w:r w:rsidRPr="001C4A93">
              <w:rPr>
                <w:rFonts w:ascii="Times New Roman" w:hAnsi="Times New Roman" w:cs="Times New Roman"/>
                <w:sz w:val="28"/>
                <w:szCs w:val="28"/>
              </w:rPr>
              <w:t>Nuclear power plant in Uttar Pradesh</w:t>
            </w:r>
          </w:p>
        </w:tc>
        <w:tc>
          <w:tcPr>
            <w:tcW w:w="674" w:type="dxa"/>
          </w:tcPr>
          <w:p w:rsidR="00486E8C" w:rsidRPr="00486E8C" w:rsidRDefault="00486E8C" w:rsidP="00486E8C">
            <w:pPr>
              <w:spacing w:line="360" w:lineRule="auto"/>
              <w:rPr>
                <w:rFonts w:ascii="Times New Roman" w:hAnsi="Times New Roman" w:cs="Times New Roman"/>
                <w:sz w:val="28"/>
                <w:szCs w:val="28"/>
              </w:rPr>
            </w:pPr>
            <w:r w:rsidRPr="00486E8C">
              <w:rPr>
                <w:rFonts w:ascii="Times New Roman" w:hAnsi="Times New Roman" w:cs="Times New Roman"/>
                <w:sz w:val="28"/>
                <w:szCs w:val="28"/>
              </w:rPr>
              <w:lastRenderedPageBreak/>
              <w:t>5</w:t>
            </w:r>
          </w:p>
        </w:tc>
      </w:tr>
    </w:tbl>
    <w:p w:rsidR="00E7324A" w:rsidRPr="00486E8C" w:rsidRDefault="00E7324A" w:rsidP="00486E8C">
      <w:pPr>
        <w:shd w:val="clear" w:color="auto" w:fill="FFFFFF"/>
        <w:spacing w:after="0" w:line="360" w:lineRule="auto"/>
        <w:textAlignment w:val="baseline"/>
        <w:rPr>
          <w:rFonts w:ascii="Times New Roman" w:eastAsia="Times New Roman" w:hAnsi="Times New Roman" w:cs="Times New Roman"/>
          <w:b/>
          <w:bCs/>
          <w:sz w:val="28"/>
          <w:szCs w:val="28"/>
          <w:lang w:eastAsia="en-IN" w:bidi="hi-IN"/>
        </w:rPr>
      </w:pPr>
    </w:p>
    <w:p w:rsidR="003C7E6B" w:rsidRDefault="003C7E6B" w:rsidP="00486E8C">
      <w:pPr>
        <w:shd w:val="clear" w:color="auto" w:fill="FFFFFF"/>
        <w:spacing w:after="0" w:line="360" w:lineRule="auto"/>
        <w:textAlignment w:val="baseline"/>
        <w:rPr>
          <w:rFonts w:ascii="Times New Roman" w:eastAsia="Times New Roman" w:hAnsi="Times New Roman" w:cs="Times New Roman"/>
          <w:b/>
          <w:bCs/>
          <w:sz w:val="28"/>
          <w:szCs w:val="28"/>
          <w:lang w:eastAsia="en-IN" w:bidi="hi-IN"/>
        </w:rPr>
      </w:pPr>
    </w:p>
    <w:p w:rsidR="003C7E6B" w:rsidRDefault="008C2306" w:rsidP="00486E8C">
      <w:pPr>
        <w:shd w:val="clear" w:color="auto" w:fill="FFFFFF"/>
        <w:spacing w:after="0" w:line="360" w:lineRule="auto"/>
        <w:textAlignment w:val="baseline"/>
        <w:rPr>
          <w:rFonts w:ascii="Times New Roman" w:eastAsia="Times New Roman" w:hAnsi="Times New Roman" w:cs="Times New Roman"/>
          <w:b/>
          <w:bCs/>
          <w:sz w:val="28"/>
          <w:szCs w:val="28"/>
          <w:lang w:eastAsia="en-IN" w:bidi="hi-IN"/>
        </w:rPr>
      </w:pPr>
      <w:r>
        <w:rPr>
          <w:rFonts w:ascii="Times New Roman" w:eastAsia="Times New Roman" w:hAnsi="Times New Roman" w:cs="Times New Roman"/>
          <w:b/>
          <w:bCs/>
          <w:noProof/>
          <w:sz w:val="28"/>
          <w:szCs w:val="28"/>
          <w:lang w:val="en-US" w:bidi="hi-IN"/>
        </w:rPr>
        <w:drawing>
          <wp:inline distT="0" distB="0" distL="0" distR="0">
            <wp:extent cx="5305425" cy="5867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05425" cy="5867400"/>
                    </a:xfrm>
                    <a:prstGeom prst="rect">
                      <a:avLst/>
                    </a:prstGeom>
                    <a:noFill/>
                    <a:ln>
                      <a:noFill/>
                    </a:ln>
                  </pic:spPr>
                </pic:pic>
              </a:graphicData>
            </a:graphic>
          </wp:inline>
        </w:drawing>
      </w:r>
    </w:p>
    <w:p w:rsidR="003C7E6B" w:rsidRDefault="003C7E6B" w:rsidP="00486E8C">
      <w:pPr>
        <w:shd w:val="clear" w:color="auto" w:fill="FFFFFF"/>
        <w:spacing w:after="0" w:line="360" w:lineRule="auto"/>
        <w:textAlignment w:val="baseline"/>
        <w:rPr>
          <w:rFonts w:ascii="Times New Roman" w:eastAsia="Times New Roman" w:hAnsi="Times New Roman" w:cs="Times New Roman"/>
          <w:b/>
          <w:bCs/>
          <w:sz w:val="28"/>
          <w:szCs w:val="28"/>
          <w:lang w:eastAsia="en-IN" w:bidi="hi-IN"/>
        </w:rPr>
      </w:pPr>
    </w:p>
    <w:p w:rsidR="003C7E6B" w:rsidRDefault="003C7E6B" w:rsidP="00486E8C">
      <w:pPr>
        <w:shd w:val="clear" w:color="auto" w:fill="FFFFFF"/>
        <w:spacing w:after="0" w:line="360" w:lineRule="auto"/>
        <w:textAlignment w:val="baseline"/>
        <w:rPr>
          <w:rFonts w:ascii="Times New Roman" w:eastAsia="Times New Roman" w:hAnsi="Times New Roman" w:cs="Times New Roman"/>
          <w:b/>
          <w:bCs/>
          <w:sz w:val="28"/>
          <w:szCs w:val="28"/>
          <w:lang w:eastAsia="en-IN" w:bidi="hi-IN"/>
        </w:rPr>
      </w:pPr>
    </w:p>
    <w:p w:rsidR="003C7E6B" w:rsidRDefault="003C7E6B" w:rsidP="00486E8C">
      <w:pPr>
        <w:shd w:val="clear" w:color="auto" w:fill="FFFFFF"/>
        <w:spacing w:after="0" w:line="360" w:lineRule="auto"/>
        <w:textAlignment w:val="baseline"/>
        <w:rPr>
          <w:rFonts w:ascii="Times New Roman" w:eastAsia="Times New Roman" w:hAnsi="Times New Roman" w:cs="Times New Roman"/>
          <w:b/>
          <w:bCs/>
          <w:sz w:val="28"/>
          <w:szCs w:val="28"/>
          <w:lang w:eastAsia="en-IN" w:bidi="hi-IN"/>
        </w:rPr>
      </w:pPr>
    </w:p>
    <w:p w:rsidR="003C7E6B" w:rsidRDefault="003C7E6B" w:rsidP="00486E8C">
      <w:pPr>
        <w:shd w:val="clear" w:color="auto" w:fill="FFFFFF"/>
        <w:spacing w:after="0" w:line="360" w:lineRule="auto"/>
        <w:textAlignment w:val="baseline"/>
        <w:rPr>
          <w:rFonts w:ascii="Times New Roman" w:eastAsia="Times New Roman" w:hAnsi="Times New Roman" w:cs="Times New Roman"/>
          <w:b/>
          <w:bCs/>
          <w:sz w:val="28"/>
          <w:szCs w:val="28"/>
          <w:lang w:eastAsia="en-IN" w:bidi="hi-IN"/>
        </w:rPr>
      </w:pPr>
    </w:p>
    <w:p w:rsidR="003C7E6B" w:rsidRDefault="003C7E6B" w:rsidP="00486E8C">
      <w:pPr>
        <w:shd w:val="clear" w:color="auto" w:fill="FFFFFF"/>
        <w:spacing w:after="0" w:line="360" w:lineRule="auto"/>
        <w:textAlignment w:val="baseline"/>
        <w:rPr>
          <w:rFonts w:ascii="Times New Roman" w:eastAsia="Times New Roman" w:hAnsi="Times New Roman" w:cs="Times New Roman"/>
          <w:b/>
          <w:bCs/>
          <w:sz w:val="28"/>
          <w:szCs w:val="28"/>
          <w:lang w:eastAsia="en-IN" w:bidi="hi-IN"/>
        </w:rPr>
      </w:pPr>
    </w:p>
    <w:p w:rsidR="003C7E6B" w:rsidRDefault="003C7E6B" w:rsidP="00486E8C">
      <w:pPr>
        <w:shd w:val="clear" w:color="auto" w:fill="FFFFFF"/>
        <w:spacing w:after="0" w:line="360" w:lineRule="auto"/>
        <w:textAlignment w:val="baseline"/>
        <w:rPr>
          <w:rFonts w:ascii="Times New Roman" w:eastAsia="Times New Roman" w:hAnsi="Times New Roman" w:cs="Times New Roman"/>
          <w:b/>
          <w:bCs/>
          <w:sz w:val="28"/>
          <w:szCs w:val="28"/>
          <w:lang w:eastAsia="en-IN" w:bidi="hi-IN"/>
        </w:rPr>
      </w:pPr>
    </w:p>
    <w:p w:rsidR="00A44BA8" w:rsidRDefault="00A44BA8" w:rsidP="00486E8C">
      <w:pPr>
        <w:shd w:val="clear" w:color="auto" w:fill="FFFFFF"/>
        <w:spacing w:after="0" w:line="360" w:lineRule="auto"/>
        <w:textAlignment w:val="baseline"/>
        <w:rPr>
          <w:rFonts w:ascii="Times New Roman" w:eastAsia="Times New Roman" w:hAnsi="Times New Roman" w:cs="Times New Roman"/>
          <w:b/>
          <w:bCs/>
          <w:sz w:val="28"/>
          <w:szCs w:val="28"/>
          <w:lang w:eastAsia="en-IN" w:bidi="hi-IN"/>
        </w:rPr>
      </w:pPr>
    </w:p>
    <w:tbl>
      <w:tblPr>
        <w:tblStyle w:val="TableGrid"/>
        <w:tblW w:w="0" w:type="auto"/>
        <w:tblLook w:val="04A0" w:firstRow="1" w:lastRow="0" w:firstColumn="1" w:lastColumn="0" w:noHBand="0" w:noVBand="1"/>
      </w:tblPr>
      <w:tblGrid>
        <w:gridCol w:w="9242"/>
      </w:tblGrid>
      <w:tr w:rsidR="003C7E6B" w:rsidRPr="009E4AC3" w:rsidTr="003C7E6B">
        <w:tc>
          <w:tcPr>
            <w:tcW w:w="9242" w:type="dxa"/>
          </w:tcPr>
          <w:p w:rsidR="003C7E6B" w:rsidRPr="009E4AC3" w:rsidRDefault="003C7E6B" w:rsidP="009E4AC3">
            <w:pPr>
              <w:spacing w:line="360" w:lineRule="auto"/>
              <w:jc w:val="center"/>
              <w:rPr>
                <w:rFonts w:ascii="Times New Roman" w:hAnsi="Times New Roman" w:cs="Times New Roman"/>
                <w:b/>
                <w:bCs/>
                <w:sz w:val="28"/>
                <w:szCs w:val="28"/>
              </w:rPr>
            </w:pPr>
            <w:r w:rsidRPr="009E4AC3">
              <w:rPr>
                <w:rFonts w:ascii="Times New Roman" w:hAnsi="Times New Roman" w:cs="Times New Roman"/>
                <w:b/>
                <w:bCs/>
                <w:sz w:val="28"/>
                <w:szCs w:val="28"/>
              </w:rPr>
              <w:t>SAMPLE QUESTION PAPER</w:t>
            </w:r>
          </w:p>
          <w:p w:rsidR="003C7E6B" w:rsidRPr="009E4AC3" w:rsidRDefault="003C7E6B" w:rsidP="009E4AC3">
            <w:pPr>
              <w:spacing w:line="360" w:lineRule="auto"/>
              <w:jc w:val="center"/>
              <w:rPr>
                <w:rFonts w:ascii="Times New Roman" w:hAnsi="Times New Roman" w:cs="Times New Roman"/>
                <w:b/>
                <w:bCs/>
                <w:sz w:val="28"/>
                <w:szCs w:val="28"/>
              </w:rPr>
            </w:pPr>
            <w:r w:rsidRPr="009E4AC3">
              <w:rPr>
                <w:rFonts w:ascii="Times New Roman" w:hAnsi="Times New Roman" w:cs="Times New Roman"/>
                <w:b/>
                <w:bCs/>
                <w:sz w:val="28"/>
                <w:szCs w:val="28"/>
              </w:rPr>
              <w:t>SOCIAL SCIENCE (CODE 087) SESSION 2022-23</w:t>
            </w:r>
          </w:p>
          <w:p w:rsidR="003C7E6B" w:rsidRPr="009E4AC3" w:rsidRDefault="003C7E6B" w:rsidP="009E4AC3">
            <w:pPr>
              <w:spacing w:line="360" w:lineRule="auto"/>
              <w:rPr>
                <w:rFonts w:ascii="Times New Roman" w:hAnsi="Times New Roman" w:cs="Times New Roman"/>
                <w:b/>
                <w:bCs/>
                <w:sz w:val="28"/>
                <w:szCs w:val="28"/>
              </w:rPr>
            </w:pPr>
            <w:r w:rsidRPr="009E4AC3">
              <w:rPr>
                <w:rFonts w:ascii="Times New Roman" w:hAnsi="Times New Roman" w:cs="Times New Roman"/>
                <w:b/>
                <w:bCs/>
                <w:sz w:val="28"/>
                <w:szCs w:val="28"/>
              </w:rPr>
              <w:t>CLASS X –                                       ANSWER KEY</w:t>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ab/>
            </w:r>
            <w:r w:rsidRPr="009E4AC3">
              <w:rPr>
                <w:rFonts w:ascii="Times New Roman" w:hAnsi="Times New Roman" w:cs="Times New Roman"/>
                <w:sz w:val="28"/>
                <w:szCs w:val="28"/>
              </w:rPr>
              <w:tab/>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1.</w:t>
            </w:r>
            <w:r w:rsidRPr="009E4AC3">
              <w:rPr>
                <w:rFonts w:ascii="Times New Roman" w:hAnsi="Times New Roman" w:cs="Times New Roman"/>
                <w:sz w:val="28"/>
                <w:szCs w:val="28"/>
              </w:rPr>
              <w:tab/>
              <w:t>(c) The IMF and The World Bank</w:t>
            </w:r>
            <w:r w:rsidRPr="009E4AC3">
              <w:rPr>
                <w:rFonts w:ascii="Times New Roman" w:hAnsi="Times New Roman" w:cs="Times New Roman"/>
                <w:sz w:val="28"/>
                <w:szCs w:val="28"/>
              </w:rPr>
              <w:tab/>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2.</w:t>
            </w:r>
            <w:r w:rsidRPr="009E4AC3">
              <w:rPr>
                <w:rFonts w:ascii="Times New Roman" w:hAnsi="Times New Roman" w:cs="Times New Roman"/>
                <w:sz w:val="28"/>
                <w:szCs w:val="28"/>
              </w:rPr>
              <w:tab/>
              <w:t>(c) Balgangadhar Tilak</w:t>
            </w:r>
            <w:r w:rsidRPr="009E4AC3">
              <w:rPr>
                <w:rFonts w:ascii="Times New Roman" w:hAnsi="Times New Roman" w:cs="Times New Roman"/>
                <w:sz w:val="28"/>
                <w:szCs w:val="28"/>
              </w:rPr>
              <w:tab/>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3.</w:t>
            </w:r>
            <w:r w:rsidRPr="009E4AC3">
              <w:rPr>
                <w:rFonts w:ascii="Times New Roman" w:hAnsi="Times New Roman" w:cs="Times New Roman"/>
                <w:sz w:val="28"/>
                <w:szCs w:val="28"/>
              </w:rPr>
              <w:tab/>
              <w:t>(b) Cultural impact of the west</w:t>
            </w:r>
            <w:r w:rsidRPr="009E4AC3">
              <w:rPr>
                <w:rFonts w:ascii="Times New Roman" w:hAnsi="Times New Roman" w:cs="Times New Roman"/>
                <w:sz w:val="28"/>
                <w:szCs w:val="28"/>
              </w:rPr>
              <w:tab/>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4.</w:t>
            </w:r>
            <w:r w:rsidRPr="009E4AC3">
              <w:rPr>
                <w:rFonts w:ascii="Times New Roman" w:hAnsi="Times New Roman" w:cs="Times New Roman"/>
                <w:sz w:val="28"/>
                <w:szCs w:val="28"/>
              </w:rPr>
              <w:tab/>
              <w:t>(b) Diamond Sutra</w:t>
            </w:r>
            <w:r w:rsidRPr="009E4AC3">
              <w:rPr>
                <w:rFonts w:ascii="Times New Roman" w:hAnsi="Times New Roman" w:cs="Times New Roman"/>
                <w:sz w:val="28"/>
                <w:szCs w:val="28"/>
              </w:rPr>
              <w:tab/>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5.</w:t>
            </w:r>
            <w:r w:rsidRPr="009E4AC3">
              <w:rPr>
                <w:rFonts w:ascii="Times New Roman" w:hAnsi="Times New Roman" w:cs="Times New Roman"/>
                <w:sz w:val="28"/>
                <w:szCs w:val="28"/>
              </w:rPr>
              <w:tab/>
              <w:t>(b) 1-A,2-C,3-B,4-D</w:t>
            </w:r>
            <w:r w:rsidRPr="009E4AC3">
              <w:rPr>
                <w:rFonts w:ascii="Times New Roman" w:hAnsi="Times New Roman" w:cs="Times New Roman"/>
                <w:sz w:val="28"/>
                <w:szCs w:val="28"/>
              </w:rPr>
              <w:tab/>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6.</w:t>
            </w:r>
            <w:r w:rsidRPr="009E4AC3">
              <w:rPr>
                <w:rFonts w:ascii="Times New Roman" w:hAnsi="Times New Roman" w:cs="Times New Roman"/>
                <w:sz w:val="28"/>
                <w:szCs w:val="28"/>
              </w:rPr>
              <w:tab/>
              <w:t>(c) Madhya Pradesh</w:t>
            </w:r>
            <w:r w:rsidRPr="009E4AC3">
              <w:rPr>
                <w:rFonts w:ascii="Times New Roman" w:hAnsi="Times New Roman" w:cs="Times New Roman"/>
                <w:sz w:val="28"/>
                <w:szCs w:val="28"/>
              </w:rPr>
              <w:tab/>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7.</w:t>
            </w:r>
            <w:r w:rsidRPr="009E4AC3">
              <w:rPr>
                <w:rFonts w:ascii="Times New Roman" w:hAnsi="Times New Roman" w:cs="Times New Roman"/>
                <w:sz w:val="28"/>
                <w:szCs w:val="28"/>
              </w:rPr>
              <w:tab/>
              <w:t>(d) Ragi</w:t>
            </w:r>
            <w:r w:rsidRPr="009E4AC3">
              <w:rPr>
                <w:rFonts w:ascii="Times New Roman" w:hAnsi="Times New Roman" w:cs="Times New Roman"/>
                <w:sz w:val="28"/>
                <w:szCs w:val="28"/>
              </w:rPr>
              <w:tab/>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8.</w:t>
            </w:r>
            <w:r w:rsidRPr="009E4AC3">
              <w:rPr>
                <w:rFonts w:ascii="Times New Roman" w:hAnsi="Times New Roman" w:cs="Times New Roman"/>
                <w:sz w:val="28"/>
                <w:szCs w:val="28"/>
              </w:rPr>
              <w:tab/>
              <w:t>(d) Dutch and French</w:t>
            </w:r>
            <w:r w:rsidRPr="009E4AC3">
              <w:rPr>
                <w:rFonts w:ascii="Times New Roman" w:hAnsi="Times New Roman" w:cs="Times New Roman"/>
                <w:sz w:val="28"/>
                <w:szCs w:val="28"/>
              </w:rPr>
              <w:tab/>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9</w:t>
            </w:r>
            <w:r w:rsidRPr="009E4AC3">
              <w:rPr>
                <w:rFonts w:ascii="Times New Roman" w:hAnsi="Times New Roman" w:cs="Times New Roman"/>
                <w:sz w:val="28"/>
                <w:szCs w:val="28"/>
              </w:rPr>
              <w:tab/>
            </w:r>
            <w:r w:rsidRPr="009E4AC3">
              <w:rPr>
                <w:rFonts w:ascii="Times New Roman" w:hAnsi="Times New Roman" w:cs="Times New Roman"/>
                <w:sz w:val="28"/>
                <w:szCs w:val="28"/>
              </w:rPr>
              <w:tab/>
              <w:t>(c) Horizontal division of power or power shared among different organs of the government.</w:t>
            </w:r>
            <w:r w:rsidRPr="009E4AC3">
              <w:rPr>
                <w:rFonts w:ascii="Times New Roman" w:hAnsi="Times New Roman" w:cs="Times New Roman"/>
                <w:sz w:val="28"/>
                <w:szCs w:val="28"/>
              </w:rPr>
              <w:tab/>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10.</w:t>
            </w:r>
            <w:r w:rsidRPr="009E4AC3">
              <w:rPr>
                <w:rFonts w:ascii="Times New Roman" w:hAnsi="Times New Roman" w:cs="Times New Roman"/>
                <w:sz w:val="28"/>
                <w:szCs w:val="28"/>
              </w:rPr>
              <w:tab/>
              <w:t>(b) Panchayat raj bodies</w:t>
            </w:r>
            <w:r w:rsidRPr="009E4AC3">
              <w:rPr>
                <w:rFonts w:ascii="Times New Roman" w:hAnsi="Times New Roman" w:cs="Times New Roman"/>
                <w:sz w:val="28"/>
                <w:szCs w:val="28"/>
              </w:rPr>
              <w:tab/>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11</w:t>
            </w:r>
            <w:r w:rsidRPr="009E4AC3">
              <w:rPr>
                <w:rFonts w:ascii="Times New Roman" w:hAnsi="Times New Roman" w:cs="Times New Roman"/>
                <w:sz w:val="28"/>
                <w:szCs w:val="28"/>
              </w:rPr>
              <w:tab/>
              <w:t>(a)  Defence</w:t>
            </w:r>
            <w:r w:rsidRPr="009E4AC3">
              <w:rPr>
                <w:rFonts w:ascii="Times New Roman" w:hAnsi="Times New Roman" w:cs="Times New Roman"/>
                <w:sz w:val="28"/>
                <w:szCs w:val="28"/>
              </w:rPr>
              <w:tab/>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12.</w:t>
            </w:r>
            <w:r w:rsidRPr="009E4AC3">
              <w:rPr>
                <w:rFonts w:ascii="Times New Roman" w:hAnsi="Times New Roman" w:cs="Times New Roman"/>
                <w:sz w:val="28"/>
                <w:szCs w:val="28"/>
              </w:rPr>
              <w:tab/>
              <w:t>(d) The Election Commission</w:t>
            </w:r>
            <w:r w:rsidRPr="009E4AC3">
              <w:rPr>
                <w:rFonts w:ascii="Times New Roman" w:hAnsi="Times New Roman" w:cs="Times New Roman"/>
                <w:sz w:val="28"/>
                <w:szCs w:val="28"/>
              </w:rPr>
              <w:tab/>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13.</w:t>
            </w:r>
            <w:r w:rsidRPr="009E4AC3">
              <w:rPr>
                <w:rFonts w:ascii="Times New Roman" w:hAnsi="Times New Roman" w:cs="Times New Roman"/>
                <w:sz w:val="28"/>
                <w:szCs w:val="28"/>
              </w:rPr>
              <w:tab/>
              <w:t>(d) differences of opinion about how marginalized sections are to be treated</w:t>
            </w:r>
            <w:r w:rsidRPr="009E4AC3">
              <w:rPr>
                <w:rFonts w:ascii="Times New Roman" w:hAnsi="Times New Roman" w:cs="Times New Roman"/>
                <w:sz w:val="28"/>
                <w:szCs w:val="28"/>
              </w:rPr>
              <w:tab/>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14.</w:t>
            </w:r>
            <w:r w:rsidRPr="009E4AC3">
              <w:rPr>
                <w:rFonts w:ascii="Times New Roman" w:hAnsi="Times New Roman" w:cs="Times New Roman"/>
                <w:sz w:val="28"/>
                <w:szCs w:val="28"/>
              </w:rPr>
              <w:tab/>
              <w:t>(c) Per capita income</w:t>
            </w:r>
            <w:r w:rsidRPr="009E4AC3">
              <w:rPr>
                <w:rFonts w:ascii="Times New Roman" w:hAnsi="Times New Roman" w:cs="Times New Roman"/>
                <w:sz w:val="28"/>
                <w:szCs w:val="28"/>
              </w:rPr>
              <w:tab/>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15.</w:t>
            </w:r>
            <w:r w:rsidRPr="009E4AC3">
              <w:rPr>
                <w:rFonts w:ascii="Times New Roman" w:hAnsi="Times New Roman" w:cs="Times New Roman"/>
                <w:sz w:val="28"/>
                <w:szCs w:val="28"/>
              </w:rPr>
              <w:tab/>
              <w:t>(b) Sri Lanka</w:t>
            </w:r>
            <w:r w:rsidRPr="009E4AC3">
              <w:rPr>
                <w:rFonts w:ascii="Times New Roman" w:hAnsi="Times New Roman" w:cs="Times New Roman"/>
                <w:sz w:val="28"/>
                <w:szCs w:val="28"/>
              </w:rPr>
              <w:tab/>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16.</w:t>
            </w:r>
            <w:r w:rsidRPr="009E4AC3">
              <w:rPr>
                <w:rFonts w:ascii="Times New Roman" w:hAnsi="Times New Roman" w:cs="Times New Roman"/>
                <w:sz w:val="28"/>
                <w:szCs w:val="28"/>
              </w:rPr>
              <w:tab/>
              <w:t>(a) secondary sector</w:t>
            </w:r>
            <w:r w:rsidRPr="009E4AC3">
              <w:rPr>
                <w:rFonts w:ascii="Times New Roman" w:hAnsi="Times New Roman" w:cs="Times New Roman"/>
                <w:sz w:val="28"/>
                <w:szCs w:val="28"/>
              </w:rPr>
              <w:tab/>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17.</w:t>
            </w:r>
            <w:r w:rsidRPr="009E4AC3">
              <w:rPr>
                <w:rFonts w:ascii="Times New Roman" w:hAnsi="Times New Roman" w:cs="Times New Roman"/>
                <w:sz w:val="28"/>
                <w:szCs w:val="28"/>
              </w:rPr>
              <w:tab/>
              <w:t>(b) GDP</w:t>
            </w:r>
            <w:r w:rsidRPr="009E4AC3">
              <w:rPr>
                <w:rFonts w:ascii="Times New Roman" w:hAnsi="Times New Roman" w:cs="Times New Roman"/>
                <w:sz w:val="28"/>
                <w:szCs w:val="28"/>
              </w:rPr>
              <w:tab/>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18.</w:t>
            </w:r>
            <w:r w:rsidRPr="009E4AC3">
              <w:rPr>
                <w:rFonts w:ascii="Times New Roman" w:hAnsi="Times New Roman" w:cs="Times New Roman"/>
                <w:sz w:val="28"/>
                <w:szCs w:val="28"/>
              </w:rPr>
              <w:tab/>
              <w:t>(b) Paper notes</w:t>
            </w:r>
            <w:r w:rsidRPr="009E4AC3">
              <w:rPr>
                <w:rFonts w:ascii="Times New Roman" w:hAnsi="Times New Roman" w:cs="Times New Roman"/>
                <w:sz w:val="28"/>
                <w:szCs w:val="28"/>
              </w:rPr>
              <w:tab/>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19.</w:t>
            </w:r>
            <w:r w:rsidRPr="009E4AC3">
              <w:rPr>
                <w:rFonts w:ascii="Times New Roman" w:hAnsi="Times New Roman" w:cs="Times New Roman"/>
                <w:sz w:val="28"/>
                <w:szCs w:val="28"/>
              </w:rPr>
              <w:tab/>
              <w:t>(c) liberalisation</w:t>
            </w:r>
            <w:r w:rsidRPr="009E4AC3">
              <w:rPr>
                <w:rFonts w:ascii="Times New Roman" w:hAnsi="Times New Roman" w:cs="Times New Roman"/>
                <w:sz w:val="28"/>
                <w:szCs w:val="28"/>
              </w:rPr>
              <w:tab/>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lastRenderedPageBreak/>
              <w:t>20.</w:t>
            </w:r>
            <w:r w:rsidRPr="009E4AC3">
              <w:rPr>
                <w:rFonts w:ascii="Times New Roman" w:hAnsi="Times New Roman" w:cs="Times New Roman"/>
                <w:sz w:val="28"/>
                <w:szCs w:val="28"/>
              </w:rPr>
              <w:tab/>
              <w:t>(a) Agriculture Sector</w:t>
            </w:r>
            <w:r w:rsidRPr="009E4AC3">
              <w:rPr>
                <w:rFonts w:ascii="Times New Roman" w:hAnsi="Times New Roman" w:cs="Times New Roman"/>
                <w:sz w:val="28"/>
                <w:szCs w:val="28"/>
              </w:rPr>
              <w:tab/>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21.</w:t>
            </w:r>
            <w:r w:rsidRPr="009E4AC3">
              <w:rPr>
                <w:rFonts w:ascii="Times New Roman" w:hAnsi="Times New Roman" w:cs="Times New Roman"/>
                <w:sz w:val="28"/>
                <w:szCs w:val="28"/>
              </w:rPr>
              <w:tab/>
              <w:t xml:space="preserve">Why did industrial production in India increase during the First World War? </w:t>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Answer:- (i) During the First World War, Manchester was busy with war production. So their export to India declined. (ii) Because of this Indian cotton mill suddenly got a huge opportunity to supply to the home market. (iii) As the war continued, Indian mills were asked to supply jute bags, uniform for war. (iv) To meet up these demands, new industries were established, old industries started several shifts. During this time the production system boomed. (v) Downfall of British industry was like a boon for home industry: Even after the War Manchester could never recapture its old position in the Indian market. Britain failed to compete with the progress of the USA and Japan and its economy collapsed. As cotton cloth production declined in Britain, so local industrialists gradually consolidated their position in the home market.</w:t>
            </w:r>
          </w:p>
          <w:p w:rsidR="003C7E6B" w:rsidRPr="009E4AC3" w:rsidRDefault="003C7E6B" w:rsidP="009E4AC3">
            <w:pPr>
              <w:tabs>
                <w:tab w:val="left" w:pos="2640"/>
              </w:tabs>
              <w:spacing w:line="360" w:lineRule="auto"/>
              <w:rPr>
                <w:rFonts w:ascii="Times New Roman" w:hAnsi="Times New Roman" w:cs="Times New Roman"/>
                <w:sz w:val="28"/>
                <w:szCs w:val="28"/>
              </w:rPr>
            </w:pPr>
            <w:r w:rsidRPr="009E4AC3">
              <w:rPr>
                <w:rFonts w:ascii="Times New Roman" w:hAnsi="Times New Roman" w:cs="Times New Roman"/>
                <w:sz w:val="28"/>
                <w:szCs w:val="28"/>
              </w:rPr>
              <w:tab/>
            </w:r>
            <w:r w:rsidRPr="009E4AC3">
              <w:rPr>
                <w:rFonts w:ascii="Times New Roman" w:hAnsi="Times New Roman" w:cs="Times New Roman"/>
                <w:sz w:val="28"/>
                <w:szCs w:val="28"/>
              </w:rPr>
              <w:tab/>
            </w:r>
            <w:r w:rsidRPr="009E4AC3">
              <w:rPr>
                <w:rFonts w:ascii="Times New Roman" w:hAnsi="Times New Roman" w:cs="Times New Roman"/>
                <w:sz w:val="28"/>
                <w:szCs w:val="28"/>
              </w:rPr>
              <w:tab/>
            </w:r>
            <w:r w:rsidRPr="009E4AC3">
              <w:rPr>
                <w:rFonts w:ascii="Times New Roman" w:hAnsi="Times New Roman" w:cs="Times New Roman"/>
                <w:sz w:val="28"/>
                <w:szCs w:val="28"/>
              </w:rPr>
              <w:tab/>
              <w:t>Or</w:t>
            </w:r>
            <w:r w:rsidRPr="009E4AC3">
              <w:rPr>
                <w:rFonts w:ascii="Times New Roman" w:hAnsi="Times New Roman" w:cs="Times New Roman"/>
                <w:sz w:val="28"/>
                <w:szCs w:val="28"/>
              </w:rPr>
              <w:tab/>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b/>
                <w:bCs/>
                <w:color w:val="332E2B"/>
                <w:sz w:val="28"/>
                <w:szCs w:val="28"/>
                <w:shd w:val="clear" w:color="auto" w:fill="FFFFFF"/>
              </w:rPr>
              <w:t>Jobbers were the people</w:t>
            </w:r>
            <w:r w:rsidRPr="009E4AC3">
              <w:rPr>
                <w:rFonts w:ascii="Times New Roman" w:hAnsi="Times New Roman" w:cs="Times New Roman"/>
                <w:color w:val="332E2B"/>
                <w:sz w:val="28"/>
                <w:szCs w:val="28"/>
                <w:shd w:val="clear" w:color="auto" w:fill="FFFFFF"/>
              </w:rPr>
              <w:t xml:space="preserve"> who were employed by the employers to meet their needs pertaining to working capital. Their role involved them to do following:</w:t>
            </w:r>
            <w:r w:rsidRPr="009E4AC3">
              <w:rPr>
                <w:rFonts w:ascii="Times New Roman" w:hAnsi="Times New Roman" w:cs="Times New Roman"/>
                <w:color w:val="332E2B"/>
                <w:sz w:val="28"/>
                <w:szCs w:val="28"/>
              </w:rPr>
              <w:br/>
            </w:r>
            <w:r w:rsidRPr="009E4AC3">
              <w:rPr>
                <w:rFonts w:ascii="Times New Roman" w:hAnsi="Times New Roman" w:cs="Times New Roman"/>
                <w:color w:val="332E2B"/>
                <w:sz w:val="28"/>
                <w:szCs w:val="28"/>
                <w:shd w:val="clear" w:color="auto" w:fill="FFFFFF"/>
              </w:rPr>
              <w:t>a. These Jobbers used to employ the workers and were responsible for the whole recruitment process.</w:t>
            </w:r>
            <w:r w:rsidRPr="009E4AC3">
              <w:rPr>
                <w:rFonts w:ascii="Times New Roman" w:hAnsi="Times New Roman" w:cs="Times New Roman"/>
                <w:color w:val="332E2B"/>
                <w:sz w:val="28"/>
                <w:szCs w:val="28"/>
              </w:rPr>
              <w:br/>
            </w:r>
            <w:r w:rsidRPr="009E4AC3">
              <w:rPr>
                <w:rFonts w:ascii="Times New Roman" w:hAnsi="Times New Roman" w:cs="Times New Roman"/>
                <w:color w:val="332E2B"/>
                <w:sz w:val="28"/>
                <w:szCs w:val="28"/>
                <w:shd w:val="clear" w:color="auto" w:fill="FFFFFF"/>
              </w:rPr>
              <w:t>b. These people were the trusted people of the employers. Their major role of providing workers to the industrialists required them to employ the people from their own villages.</w:t>
            </w:r>
            <w:r w:rsidRPr="009E4AC3">
              <w:rPr>
                <w:rFonts w:ascii="Times New Roman" w:hAnsi="Times New Roman" w:cs="Times New Roman"/>
                <w:color w:val="332E2B"/>
                <w:sz w:val="28"/>
                <w:szCs w:val="28"/>
              </w:rPr>
              <w:br/>
            </w:r>
            <w:r w:rsidRPr="009E4AC3">
              <w:rPr>
                <w:rFonts w:ascii="Times New Roman" w:hAnsi="Times New Roman" w:cs="Times New Roman"/>
                <w:color w:val="332E2B"/>
                <w:sz w:val="28"/>
                <w:szCs w:val="28"/>
                <w:shd w:val="clear" w:color="auto" w:fill="FFFFFF"/>
              </w:rPr>
              <w:t>c. They also used to provide money to these workers in the time of extreme financial crisis.</w:t>
            </w:r>
            <w:r w:rsidRPr="009E4AC3">
              <w:rPr>
                <w:rFonts w:ascii="Times New Roman" w:hAnsi="Times New Roman" w:cs="Times New Roman"/>
                <w:color w:val="332E2B"/>
                <w:sz w:val="28"/>
                <w:szCs w:val="28"/>
              </w:rPr>
              <w:br/>
            </w:r>
            <w:r w:rsidRPr="009E4AC3">
              <w:rPr>
                <w:rFonts w:ascii="Times New Roman" w:hAnsi="Times New Roman" w:cs="Times New Roman"/>
                <w:color w:val="332E2B"/>
                <w:sz w:val="28"/>
                <w:szCs w:val="28"/>
                <w:shd w:val="clear" w:color="auto" w:fill="FFFFFF"/>
              </w:rPr>
              <w:t>d. But, as the need of the workers grew, the domination and power of jobbers increased as they had control over the main organ of economic and industrial development i.e. the workers. After that, they began demanding favours for the recruitment and their power increased at an alarming rate.</w:t>
            </w:r>
            <w:r w:rsidRPr="009E4AC3">
              <w:rPr>
                <w:rFonts w:ascii="Times New Roman" w:hAnsi="Times New Roman" w:cs="Times New Roman"/>
                <w:color w:val="332E2B"/>
                <w:sz w:val="28"/>
                <w:szCs w:val="28"/>
              </w:rPr>
              <w:br/>
            </w:r>
            <w:r w:rsidRPr="009E4AC3">
              <w:rPr>
                <w:rFonts w:ascii="Times New Roman" w:hAnsi="Times New Roman" w:cs="Times New Roman"/>
                <w:color w:val="332E2B"/>
                <w:sz w:val="28"/>
                <w:szCs w:val="28"/>
                <w:shd w:val="clear" w:color="auto" w:fill="FFFFFF"/>
              </w:rPr>
              <w:lastRenderedPageBreak/>
              <w:t>e. Jobbers also used to help the workers to settle in the cities.</w:t>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22. Describe the different steps of ‘resource planning’.</w:t>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 xml:space="preserve">1)Identification and inventory of resources across the regions of the country .This involves surveying, mapping and the qualitative estimation and measurement of the resources.  </w:t>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2) Evolving a planning structure endowed with appropriate technology, skill and institutional set up for implementing resource development plans.</w:t>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3) Match the resource development plans with overall national development plans.</w:t>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 xml:space="preserve">23. “ Secularism is not an ideology of some political parties or persons, but it is one of the foundations of our country." Examine the statement with suitable examples. </w:t>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 xml:space="preserve">Answer:-Secularism is not an ideology of political parties but is the foundations of our country because - </w:t>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 xml:space="preserve">There is no official religion of the Indian state. Unlike the status of Buddhism in Sri Lanka, that of Islam in Pakistan and that of Christianity in England, our Constitution does not give a special status to any religion. </w:t>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 xml:space="preserve">The Constitution provides to all individuals and communities freedom to profess, practice and propagate any religion, or not to follow any. </w:t>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 xml:space="preserve">The Constitution prohibits discrimination on grounds of religion. </w:t>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(Any two relevant Points)</w:t>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24. How can more employment opportunities be created in the rural areas? Write any  two  ways.</w:t>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More employment in rural areas can be created by taking the following steps:</w:t>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1. Farmers should diversify agriculture and adopt horticulture, animal rearing, organic farming, pisciculture besides farming.</w:t>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2. Government should take necessary steps to provide loans to farmers at cheaper rates and from formal sources of credit.</w:t>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lastRenderedPageBreak/>
              <w:t>3. Creation of basic infrastructure facilities such as roads, transportation, market, and banking will lead to the creation of employment opportunities in rural areas.</w:t>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4. Establishment and promotion of cottage and small-scale industries will also increase employment opportunities in rural areas.</w:t>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5. Making provisions for education and health services in rural belts can also result in employment (Any two relevant points)</w:t>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25.</w:t>
            </w:r>
            <w:r w:rsidRPr="009E4AC3">
              <w:rPr>
                <w:rFonts w:ascii="Times New Roman" w:hAnsi="Times New Roman" w:cs="Times New Roman"/>
                <w:sz w:val="28"/>
                <w:szCs w:val="28"/>
              </w:rPr>
              <w:tab/>
              <w:t xml:space="preserve">Salt March was an effective symbol of resistance against colonialism because   </w:t>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 xml:space="preserve">All classes could identify with salt as it was a cheap and essential food item.   </w:t>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 xml:space="preserve">(ii) Tax on salt and the monopoly over its manufacturing was a sign of the oppression of British Rule.   </w:t>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(iii) It would affect the British Economy.   Gandhiji reached Dandi on 12th March, 1930 and violated salt law by manufacturing salt from sea water. Breaking the salt law was an apparent defiance of British authority and was a direct challenge to British Rule in India. It had a far reaching repercussion on the whole structure of colonialism</w:t>
            </w:r>
            <w:r w:rsidRPr="009E4AC3">
              <w:rPr>
                <w:rFonts w:ascii="Times New Roman" w:hAnsi="Times New Roman" w:cs="Times New Roman"/>
                <w:sz w:val="28"/>
                <w:szCs w:val="28"/>
              </w:rPr>
              <w:tab/>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26.</w:t>
            </w:r>
            <w:r w:rsidRPr="009E4AC3">
              <w:rPr>
                <w:rFonts w:ascii="Times New Roman" w:hAnsi="Times New Roman" w:cs="Times New Roman"/>
                <w:sz w:val="28"/>
                <w:szCs w:val="28"/>
              </w:rPr>
              <w:tab/>
              <w:t>Coal is formed due to the compression of plant and animal material over millions of years.</w:t>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The four qualities of coal found in India are</w:t>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(i) Peat has high moisture content and low heating capacity.</w:t>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(ii) Lignite is a low grade brown coal, soft and with high moisture content.</w:t>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(iii) Bituminous coal is buried deep and subject to high temperature. It has good heating power and Is usually black in colour.</w:t>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(iv) Anthracite coal is the hardest variety and has the highest heating’power.</w:t>
            </w:r>
          </w:p>
          <w:p w:rsidR="003C7E6B" w:rsidRPr="009E4AC3" w:rsidRDefault="003C7E6B" w:rsidP="00E34409">
            <w:pPr>
              <w:spacing w:line="360" w:lineRule="auto"/>
              <w:rPr>
                <w:rFonts w:ascii="Times New Roman" w:hAnsi="Times New Roman" w:cs="Times New Roman"/>
                <w:sz w:val="28"/>
                <w:szCs w:val="28"/>
              </w:rPr>
            </w:pPr>
            <w:r w:rsidRPr="009E4AC3">
              <w:rPr>
                <w:rFonts w:ascii="Times New Roman" w:hAnsi="Times New Roman" w:cs="Times New Roman"/>
                <w:sz w:val="28"/>
                <w:szCs w:val="28"/>
              </w:rPr>
              <w:t xml:space="preserve"> Or</w:t>
            </w:r>
          </w:p>
          <w:tbl>
            <w:tblPr>
              <w:tblW w:w="8550" w:type="dxa"/>
              <w:tblInd w:w="85" w:type="dxa"/>
              <w:tblBorders>
                <w:top w:val="single" w:sz="4" w:space="0" w:color="000000"/>
                <w:left w:val="single" w:sz="4" w:space="0" w:color="000000"/>
                <w:bottom w:val="single" w:sz="4" w:space="0" w:color="000000"/>
                <w:right w:val="single" w:sz="4" w:space="0" w:color="000000"/>
              </w:tblBorders>
              <w:shd w:val="clear" w:color="auto" w:fill="FFFFFF"/>
              <w:tblCellMar>
                <w:top w:w="60" w:type="dxa"/>
                <w:left w:w="60" w:type="dxa"/>
                <w:bottom w:w="60" w:type="dxa"/>
                <w:right w:w="60" w:type="dxa"/>
              </w:tblCellMar>
              <w:tblLook w:val="04A0" w:firstRow="1" w:lastRow="0" w:firstColumn="1" w:lastColumn="0" w:noHBand="0" w:noVBand="1"/>
            </w:tblPr>
            <w:tblGrid>
              <w:gridCol w:w="4196"/>
              <w:gridCol w:w="4354"/>
            </w:tblGrid>
            <w:tr w:rsidR="003C7E6B" w:rsidRPr="009E4AC3" w:rsidTr="003C7E6B">
              <w:tc>
                <w:tcPr>
                  <w:tcW w:w="419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C7E6B" w:rsidRPr="009E4AC3" w:rsidRDefault="003C7E6B" w:rsidP="009E4AC3">
                  <w:pPr>
                    <w:pStyle w:val="NoSpacing"/>
                    <w:spacing w:line="360" w:lineRule="auto"/>
                    <w:rPr>
                      <w:rFonts w:ascii="Times New Roman" w:eastAsia="Times New Roman" w:hAnsi="Times New Roman" w:cs="Times New Roman"/>
                      <w:b/>
                      <w:bCs/>
                      <w:color w:val="332E2B"/>
                      <w:sz w:val="28"/>
                      <w:szCs w:val="28"/>
                    </w:rPr>
                  </w:pPr>
                  <w:r w:rsidRPr="009E4AC3">
                    <w:rPr>
                      <w:rFonts w:ascii="Times New Roman" w:eastAsia="Times New Roman" w:hAnsi="Times New Roman" w:cs="Times New Roman"/>
                      <w:b/>
                      <w:bCs/>
                      <w:color w:val="332E2B"/>
                      <w:sz w:val="28"/>
                      <w:szCs w:val="28"/>
                    </w:rPr>
                    <w:t>Ferrous Minerals</w:t>
                  </w:r>
                </w:p>
              </w:tc>
              <w:tc>
                <w:tcPr>
                  <w:tcW w:w="435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C7E6B" w:rsidRPr="009E4AC3" w:rsidRDefault="003C7E6B" w:rsidP="009E4AC3">
                  <w:pPr>
                    <w:pStyle w:val="NoSpacing"/>
                    <w:spacing w:line="360" w:lineRule="auto"/>
                    <w:rPr>
                      <w:rFonts w:ascii="Times New Roman" w:eastAsia="Times New Roman" w:hAnsi="Times New Roman" w:cs="Times New Roman"/>
                      <w:b/>
                      <w:bCs/>
                      <w:color w:val="332E2B"/>
                      <w:sz w:val="28"/>
                      <w:szCs w:val="28"/>
                    </w:rPr>
                  </w:pPr>
                  <w:r w:rsidRPr="009E4AC3">
                    <w:rPr>
                      <w:rFonts w:ascii="Times New Roman" w:eastAsia="Times New Roman" w:hAnsi="Times New Roman" w:cs="Times New Roman"/>
                      <w:b/>
                      <w:bCs/>
                      <w:color w:val="332E2B"/>
                      <w:sz w:val="28"/>
                      <w:szCs w:val="28"/>
                    </w:rPr>
                    <w:t>Nonferrous Minerals</w:t>
                  </w:r>
                </w:p>
              </w:tc>
            </w:tr>
            <w:tr w:rsidR="003C7E6B" w:rsidRPr="009E4AC3" w:rsidTr="003C7E6B">
              <w:tc>
                <w:tcPr>
                  <w:tcW w:w="419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C7E6B" w:rsidRPr="009E4AC3" w:rsidRDefault="003C7E6B" w:rsidP="009E4AC3">
                  <w:pPr>
                    <w:pStyle w:val="NoSpacing"/>
                    <w:spacing w:line="360" w:lineRule="auto"/>
                    <w:rPr>
                      <w:rFonts w:ascii="Times New Roman" w:eastAsia="Times New Roman" w:hAnsi="Times New Roman" w:cs="Times New Roman"/>
                      <w:color w:val="332E2B"/>
                      <w:sz w:val="28"/>
                      <w:szCs w:val="28"/>
                    </w:rPr>
                  </w:pPr>
                  <w:r w:rsidRPr="009E4AC3">
                    <w:rPr>
                      <w:rFonts w:ascii="Times New Roman" w:eastAsia="Times New Roman" w:hAnsi="Times New Roman" w:cs="Times New Roman"/>
                      <w:color w:val="332E2B"/>
                      <w:sz w:val="28"/>
                      <w:szCs w:val="28"/>
                    </w:rPr>
                    <w:t>They are Magnetic.</w:t>
                  </w:r>
                </w:p>
              </w:tc>
              <w:tc>
                <w:tcPr>
                  <w:tcW w:w="435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C7E6B" w:rsidRPr="009E4AC3" w:rsidRDefault="003C7E6B" w:rsidP="009E4AC3">
                  <w:pPr>
                    <w:pStyle w:val="NoSpacing"/>
                    <w:spacing w:line="360" w:lineRule="auto"/>
                    <w:rPr>
                      <w:rFonts w:ascii="Times New Roman" w:eastAsia="Times New Roman" w:hAnsi="Times New Roman" w:cs="Times New Roman"/>
                      <w:color w:val="332E2B"/>
                      <w:sz w:val="28"/>
                      <w:szCs w:val="28"/>
                    </w:rPr>
                  </w:pPr>
                  <w:r w:rsidRPr="009E4AC3">
                    <w:rPr>
                      <w:rFonts w:ascii="Times New Roman" w:eastAsia="Times New Roman" w:hAnsi="Times New Roman" w:cs="Times New Roman"/>
                      <w:color w:val="332E2B"/>
                      <w:sz w:val="28"/>
                      <w:szCs w:val="28"/>
                    </w:rPr>
                    <w:t>They are Nonmagnetic.</w:t>
                  </w:r>
                </w:p>
              </w:tc>
            </w:tr>
            <w:tr w:rsidR="003C7E6B" w:rsidRPr="009E4AC3" w:rsidTr="003C7E6B">
              <w:tc>
                <w:tcPr>
                  <w:tcW w:w="419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C7E6B" w:rsidRPr="009E4AC3" w:rsidRDefault="003C7E6B" w:rsidP="009E4AC3">
                  <w:pPr>
                    <w:pStyle w:val="NoSpacing"/>
                    <w:spacing w:line="360" w:lineRule="auto"/>
                    <w:rPr>
                      <w:rFonts w:ascii="Times New Roman" w:eastAsia="Times New Roman" w:hAnsi="Times New Roman" w:cs="Times New Roman"/>
                      <w:color w:val="332E2B"/>
                      <w:sz w:val="28"/>
                      <w:szCs w:val="28"/>
                    </w:rPr>
                  </w:pPr>
                  <w:r w:rsidRPr="009E4AC3">
                    <w:rPr>
                      <w:rFonts w:ascii="Times New Roman" w:eastAsia="Times New Roman" w:hAnsi="Times New Roman" w:cs="Times New Roman"/>
                      <w:color w:val="332E2B"/>
                      <w:sz w:val="28"/>
                      <w:szCs w:val="28"/>
                    </w:rPr>
                    <w:lastRenderedPageBreak/>
                    <w:t>They weigh more.</w:t>
                  </w:r>
                </w:p>
              </w:tc>
              <w:tc>
                <w:tcPr>
                  <w:tcW w:w="435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C7E6B" w:rsidRPr="009E4AC3" w:rsidRDefault="003C7E6B" w:rsidP="009E4AC3">
                  <w:pPr>
                    <w:pStyle w:val="NoSpacing"/>
                    <w:spacing w:line="360" w:lineRule="auto"/>
                    <w:rPr>
                      <w:rFonts w:ascii="Times New Roman" w:eastAsia="Times New Roman" w:hAnsi="Times New Roman" w:cs="Times New Roman"/>
                      <w:color w:val="332E2B"/>
                      <w:sz w:val="28"/>
                      <w:szCs w:val="28"/>
                    </w:rPr>
                  </w:pPr>
                  <w:r w:rsidRPr="009E4AC3">
                    <w:rPr>
                      <w:rFonts w:ascii="Times New Roman" w:eastAsia="Times New Roman" w:hAnsi="Times New Roman" w:cs="Times New Roman"/>
                      <w:color w:val="332E2B"/>
                      <w:sz w:val="28"/>
                      <w:szCs w:val="28"/>
                    </w:rPr>
                    <w:t>They weigh less.</w:t>
                  </w:r>
                </w:p>
              </w:tc>
            </w:tr>
            <w:tr w:rsidR="003C7E6B" w:rsidRPr="009E4AC3" w:rsidTr="003C7E6B">
              <w:tc>
                <w:tcPr>
                  <w:tcW w:w="419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C7E6B" w:rsidRPr="009E4AC3" w:rsidRDefault="003C7E6B" w:rsidP="009E4AC3">
                  <w:pPr>
                    <w:pStyle w:val="NoSpacing"/>
                    <w:spacing w:line="360" w:lineRule="auto"/>
                    <w:rPr>
                      <w:rFonts w:ascii="Times New Roman" w:eastAsia="Times New Roman" w:hAnsi="Times New Roman" w:cs="Times New Roman"/>
                      <w:color w:val="332E2B"/>
                      <w:sz w:val="28"/>
                      <w:szCs w:val="28"/>
                    </w:rPr>
                  </w:pPr>
                  <w:r w:rsidRPr="009E4AC3">
                    <w:rPr>
                      <w:rFonts w:ascii="Times New Roman" w:eastAsia="Times New Roman" w:hAnsi="Times New Roman" w:cs="Times New Roman"/>
                      <w:color w:val="332E2B"/>
                      <w:sz w:val="28"/>
                      <w:szCs w:val="28"/>
                    </w:rPr>
                    <w:t>They are good conductors of electricity</w:t>
                  </w:r>
                </w:p>
              </w:tc>
              <w:tc>
                <w:tcPr>
                  <w:tcW w:w="435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C7E6B" w:rsidRPr="009E4AC3" w:rsidRDefault="003C7E6B" w:rsidP="009E4AC3">
                  <w:pPr>
                    <w:pStyle w:val="NoSpacing"/>
                    <w:spacing w:line="360" w:lineRule="auto"/>
                    <w:rPr>
                      <w:rFonts w:ascii="Times New Roman" w:eastAsia="Times New Roman" w:hAnsi="Times New Roman" w:cs="Times New Roman"/>
                      <w:color w:val="332E2B"/>
                      <w:sz w:val="28"/>
                      <w:szCs w:val="28"/>
                    </w:rPr>
                  </w:pPr>
                  <w:r w:rsidRPr="009E4AC3">
                    <w:rPr>
                      <w:rFonts w:ascii="Times New Roman" w:eastAsia="Times New Roman" w:hAnsi="Times New Roman" w:cs="Times New Roman"/>
                      <w:color w:val="332E2B"/>
                      <w:sz w:val="28"/>
                      <w:szCs w:val="28"/>
                    </w:rPr>
                    <w:t>They are bad conductors of electricity.</w:t>
                  </w:r>
                </w:p>
              </w:tc>
            </w:tr>
            <w:tr w:rsidR="003C7E6B" w:rsidRPr="009E4AC3" w:rsidTr="003C7E6B">
              <w:tc>
                <w:tcPr>
                  <w:tcW w:w="419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C7E6B" w:rsidRPr="009E4AC3" w:rsidRDefault="003C7E6B" w:rsidP="009E4AC3">
                  <w:pPr>
                    <w:pStyle w:val="NoSpacing"/>
                    <w:spacing w:line="360" w:lineRule="auto"/>
                    <w:rPr>
                      <w:rFonts w:ascii="Times New Roman" w:eastAsia="Times New Roman" w:hAnsi="Times New Roman" w:cs="Times New Roman"/>
                      <w:color w:val="332E2B"/>
                      <w:sz w:val="28"/>
                      <w:szCs w:val="28"/>
                    </w:rPr>
                  </w:pPr>
                  <w:r w:rsidRPr="009E4AC3">
                    <w:rPr>
                      <w:rFonts w:ascii="Times New Roman" w:eastAsia="Times New Roman" w:hAnsi="Times New Roman" w:cs="Times New Roman"/>
                      <w:color w:val="332E2B"/>
                      <w:sz w:val="28"/>
                      <w:szCs w:val="28"/>
                    </w:rPr>
                    <w:t>They are less resistant to corrosion.</w:t>
                  </w:r>
                </w:p>
              </w:tc>
              <w:tc>
                <w:tcPr>
                  <w:tcW w:w="435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C7E6B" w:rsidRPr="009E4AC3" w:rsidRDefault="003C7E6B" w:rsidP="009E4AC3">
                  <w:pPr>
                    <w:pStyle w:val="NoSpacing"/>
                    <w:spacing w:line="360" w:lineRule="auto"/>
                    <w:rPr>
                      <w:rFonts w:ascii="Times New Roman" w:eastAsia="Times New Roman" w:hAnsi="Times New Roman" w:cs="Times New Roman"/>
                      <w:color w:val="332E2B"/>
                      <w:sz w:val="28"/>
                      <w:szCs w:val="28"/>
                    </w:rPr>
                  </w:pPr>
                  <w:r w:rsidRPr="009E4AC3">
                    <w:rPr>
                      <w:rFonts w:ascii="Times New Roman" w:eastAsia="Times New Roman" w:hAnsi="Times New Roman" w:cs="Times New Roman"/>
                      <w:color w:val="332E2B"/>
                      <w:sz w:val="28"/>
                      <w:szCs w:val="28"/>
                    </w:rPr>
                    <w:t>They are more resistant to corrosion.</w:t>
                  </w:r>
                </w:p>
              </w:tc>
            </w:tr>
            <w:tr w:rsidR="003C7E6B" w:rsidRPr="009E4AC3" w:rsidTr="003C7E6B">
              <w:tc>
                <w:tcPr>
                  <w:tcW w:w="419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C7E6B" w:rsidRPr="009E4AC3" w:rsidRDefault="003C7E6B" w:rsidP="009E4AC3">
                  <w:pPr>
                    <w:pStyle w:val="NoSpacing"/>
                    <w:spacing w:line="360" w:lineRule="auto"/>
                    <w:rPr>
                      <w:rFonts w:ascii="Times New Roman" w:eastAsia="Times New Roman" w:hAnsi="Times New Roman" w:cs="Times New Roman"/>
                      <w:color w:val="332E2B"/>
                      <w:sz w:val="28"/>
                      <w:szCs w:val="28"/>
                    </w:rPr>
                  </w:pPr>
                  <w:r w:rsidRPr="009E4AC3">
                    <w:rPr>
                      <w:rFonts w:ascii="Times New Roman" w:eastAsia="Times New Roman" w:hAnsi="Times New Roman" w:cs="Times New Roman"/>
                      <w:color w:val="332E2B"/>
                      <w:sz w:val="28"/>
                      <w:szCs w:val="28"/>
                    </w:rPr>
                    <w:t>They are mainly composed of iron as hydroxide, sulfides, and carbonates.</w:t>
                  </w:r>
                </w:p>
              </w:tc>
              <w:tc>
                <w:tcPr>
                  <w:tcW w:w="435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C7E6B" w:rsidRPr="009E4AC3" w:rsidRDefault="003C7E6B" w:rsidP="009E4AC3">
                  <w:pPr>
                    <w:pStyle w:val="NoSpacing"/>
                    <w:spacing w:line="360" w:lineRule="auto"/>
                    <w:rPr>
                      <w:rFonts w:ascii="Times New Roman" w:eastAsia="Times New Roman" w:hAnsi="Times New Roman" w:cs="Times New Roman"/>
                      <w:color w:val="332E2B"/>
                      <w:sz w:val="28"/>
                      <w:szCs w:val="28"/>
                    </w:rPr>
                  </w:pPr>
                  <w:r w:rsidRPr="009E4AC3">
                    <w:rPr>
                      <w:rFonts w:ascii="Times New Roman" w:eastAsia="Times New Roman" w:hAnsi="Times New Roman" w:cs="Times New Roman"/>
                      <w:color w:val="332E2B"/>
                      <w:sz w:val="28"/>
                      <w:szCs w:val="28"/>
                    </w:rPr>
                    <w:t>They are composed of various elements and combinations.</w:t>
                  </w:r>
                </w:p>
              </w:tc>
            </w:tr>
          </w:tbl>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ab/>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27.</w:t>
            </w:r>
            <w:r w:rsidRPr="009E4AC3">
              <w:rPr>
                <w:rFonts w:ascii="Times New Roman" w:hAnsi="Times New Roman" w:cs="Times New Roman"/>
                <w:sz w:val="28"/>
                <w:szCs w:val="28"/>
              </w:rPr>
              <w:tab/>
              <w:t xml:space="preserve">Democracy accommodates social diversities: </w:t>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 xml:space="preserve">i Democracies develop a procedure to conduct their competition. This reduces the possibility of these tensions becoming explosive or violent. </w:t>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 xml:space="preserve">ii No society can fully and permanently resolve conflicts among different groups. But we can certainly learn to respect these differences and can evolve a mechanism to negotiate these differences. </w:t>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 xml:space="preserve">iii Ability to handle social differences divisions and conflicts is thus a definite plus point of democratic regimes </w:t>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iv Example: Belgium - has successfully negotiated differences among its ethnic population. This reduces the possibility of tensions.</w:t>
            </w:r>
            <w:r w:rsidRPr="009E4AC3">
              <w:rPr>
                <w:rFonts w:ascii="Times New Roman" w:hAnsi="Times New Roman" w:cs="Times New Roman"/>
                <w:sz w:val="28"/>
                <w:szCs w:val="28"/>
              </w:rPr>
              <w:tab/>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28.</w:t>
            </w:r>
            <w:r w:rsidRPr="009E4AC3">
              <w:rPr>
                <w:rFonts w:ascii="Times New Roman" w:hAnsi="Times New Roman" w:cs="Times New Roman"/>
                <w:sz w:val="28"/>
                <w:szCs w:val="28"/>
              </w:rPr>
              <w:tab/>
              <w:t xml:space="preserve">All the three sectors primary secondary and tertiary are interdependent to each other in the following ways. </w:t>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 xml:space="preserve">Primary sector makes possible the extraction of natural resource like iron. This iron is then taken to the secondary sector for manufacturing through the transportation system like trucks. The extraction process is supported by the financing and information technological institutions. </w:t>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 xml:space="preserve">It is through the secondary sector that the natural resource iron is changed into other forms through the process of manufacturing. Manufacturing again need the support of the service sector in the form of engineers electricians etc. Iron is changed into iron sheets and then into vehicles for transportation. </w:t>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lastRenderedPageBreak/>
              <w:t>Once manufactured the vehicles are sold through various trading agencies. These vehicles are used for providing services in the tertiary sector and at the same time support the primary and the secondary sectors to carry out their processes.</w:t>
            </w:r>
            <w:r w:rsidRPr="009E4AC3">
              <w:rPr>
                <w:rFonts w:ascii="Times New Roman" w:hAnsi="Times New Roman" w:cs="Times New Roman"/>
                <w:sz w:val="28"/>
                <w:szCs w:val="28"/>
              </w:rPr>
              <w:tab/>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29.</w:t>
            </w:r>
            <w:r w:rsidRPr="009E4AC3">
              <w:rPr>
                <w:rFonts w:ascii="Times New Roman" w:hAnsi="Times New Roman" w:cs="Times New Roman"/>
                <w:sz w:val="28"/>
                <w:szCs w:val="28"/>
              </w:rPr>
              <w:tab/>
              <w:t>In the last few decades there are several improvements in technology.</w:t>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In recent times technology in the areas of telecommunications, computers, internet has been changing rapidly.</w:t>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Tele-communication facilities (Telegraph, telephone, including mobile phones, fax) are used to contact one another around the world.</w:t>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This has been facilitated by satellite communication devices.</w:t>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Internet also allows us to send instant electronic mail (e-mail) and talk (voice-mail) across the world at negligible costs.</w:t>
            </w:r>
            <w:r w:rsidRPr="009E4AC3">
              <w:rPr>
                <w:rFonts w:ascii="Times New Roman" w:hAnsi="Times New Roman" w:cs="Times New Roman"/>
                <w:sz w:val="28"/>
                <w:szCs w:val="28"/>
              </w:rPr>
              <w:tab/>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30</w:t>
            </w:r>
            <w:r w:rsidRPr="009E4AC3">
              <w:rPr>
                <w:rFonts w:ascii="Times New Roman" w:hAnsi="Times New Roman" w:cs="Times New Roman"/>
                <w:sz w:val="28"/>
                <w:szCs w:val="28"/>
              </w:rPr>
              <w:tab/>
              <w:t xml:space="preserve">The steps which  were taken by French Revolutionaries to create a sense of collective identity among the French people were: </w:t>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 xml:space="preserve">1) The idea of La- Patrie and Le-Citoyen emphasized the notion of a united community enjoying equal rights under a constitution. </w:t>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 xml:space="preserve">2) New French flag the tricolour was chosen to replace the former royal standard. </w:t>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 xml:space="preserve">3) The Estate General was elected by the body of an active citizen and renamed the National Assembly. </w:t>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4) New Hymns were composed, oaths taken and martyrs commemorated all in the name of the nation.</w:t>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 xml:space="preserve">5) A centralized administrative system was put in place and it formulated uniform laws for all citizen within its territory. </w:t>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 xml:space="preserve">6) Internal customs duties and dues were abolished and a uniform system of weight and measures were adopted. </w:t>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7) Regional dialects were discouraged and French became the common language of the nation.Or</w:t>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Greek War of Independence mobilized nationalist feelings:</w:t>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lastRenderedPageBreak/>
              <w:t>The growth of revolutionary nationalism in Europe sparked off a struggle for independence amongst the Greeks.</w:t>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Nationalists in Greece got support from other Greeks living in exile.</w:t>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Sympathies for ancient Greek culture.</w:t>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Poets and artists landed Greece as the cradle of European civilization.</w:t>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The English poet Lord Byron organized funds and later went to fight in the War.</w:t>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The growth of revolutionary nationalism in Europe let to struggle for independence among the Greeks from ottoman Empire.</w:t>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Finally, The Treaty of Constantinople of 1832 recognized Greece as an independent nation.</w:t>
            </w:r>
            <w:r w:rsidRPr="009E4AC3">
              <w:rPr>
                <w:rFonts w:ascii="Times New Roman" w:hAnsi="Times New Roman" w:cs="Times New Roman"/>
                <w:sz w:val="28"/>
                <w:szCs w:val="28"/>
              </w:rPr>
              <w:tab/>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31</w:t>
            </w:r>
            <w:r w:rsidRPr="009E4AC3">
              <w:rPr>
                <w:rFonts w:ascii="Times New Roman" w:hAnsi="Times New Roman" w:cs="Times New Roman"/>
                <w:sz w:val="28"/>
                <w:szCs w:val="28"/>
              </w:rPr>
              <w:tab/>
              <w:t xml:space="preserve">The economic development of a country is measured by the development of manufacturing industries by the following waysi –  </w:t>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 xml:space="preserve">Manufacturing industries help in modernizing agriculture which forms the backbone of our economy.  </w:t>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They reduce the heavy dependence of people on agricultural income by providing them jobs in secondary and tertiary sectors</w:t>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 xml:space="preserve">Industrial development is pre-condition for eradication of unemployment and poverty from our country. </w:t>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 xml:space="preserve">Manufacturing goods expand trade and commerce  </w:t>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 xml:space="preserve">Export brings in much needed foreign exchange.  </w:t>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 xml:space="preserve">Manufacturing is the process of value addition.  </w:t>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 xml:space="preserve">It also brings down regional disparities by establishing industries in tribal and backward areas.  </w:t>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 xml:space="preserve">It increases the GDP/ National Income of the country.  </w:t>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Any other relevant point.  Any five points to be explained.OR</w:t>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 xml:space="preserve">i. On one hand Industries lead to extensive industrial growth and expansion, other hand these are also the cause of environmental degeneration which prompt to the different type of air, water pollution.  </w:t>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lastRenderedPageBreak/>
              <w:t xml:space="preserve">ii. There is an increasing requirement to use a further sustainable model.  </w:t>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 xml:space="preserve">iii. Industries must produce eco-friendly products and dump wastes responsibly.  </w:t>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 xml:space="preserve">iv. Use of latest technology can help industries to control pollution and lead towards sustainable mode of operation.  </w:t>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 xml:space="preserve">v. Industries use- Reuse-Recycle-Refuse approach.  </w:t>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vi. If necessary, dump waste in specified places, away from the land and water sources, for example- before dumping treat well and make useful forother than drinking purpose,stop using thermal plants in some of the locations.</w:t>
            </w:r>
            <w:r w:rsidRPr="009E4AC3">
              <w:rPr>
                <w:rFonts w:ascii="Times New Roman" w:hAnsi="Times New Roman" w:cs="Times New Roman"/>
                <w:sz w:val="28"/>
                <w:szCs w:val="28"/>
              </w:rPr>
              <w:tab/>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32</w:t>
            </w:r>
            <w:r w:rsidRPr="009E4AC3">
              <w:rPr>
                <w:rFonts w:ascii="Times New Roman" w:hAnsi="Times New Roman" w:cs="Times New Roman"/>
                <w:sz w:val="28"/>
                <w:szCs w:val="28"/>
              </w:rPr>
              <w:tab/>
              <w:t xml:space="preserve">Various challenges faced by political parties are   </w:t>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 xml:space="preserve">(a) The parties are lacking internal democracy, which keeps many prospective leaders deprived of their rights.   </w:t>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 xml:space="preserve">(b) There have been dynastic successions in many political parties. This often deprives the parties of appropriate leadership.   </w:t>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 xml:space="preserve">(c) The parties something, indulge in the use of money and muscle power for winning elections. This hampers development and is against the spirit of democracy.  </w:t>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 xml:space="preserve"> (d) There are not many ideological differences between the various parties. So, there is a lack of meaningful choice before the voters.  OR</w:t>
            </w:r>
          </w:p>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85"/>
              <w:gridCol w:w="4410"/>
            </w:tblGrid>
            <w:tr w:rsidR="003C7E6B" w:rsidRPr="009E4AC3" w:rsidTr="003C7E6B">
              <w:tc>
                <w:tcPr>
                  <w:tcW w:w="4585" w:type="dxa"/>
                  <w:shd w:val="clear" w:color="auto" w:fill="auto"/>
                  <w:tcMar>
                    <w:top w:w="120" w:type="dxa"/>
                    <w:left w:w="120" w:type="dxa"/>
                    <w:bottom w:w="120" w:type="dxa"/>
                    <w:right w:w="120" w:type="dxa"/>
                  </w:tcMar>
                  <w:hideMark/>
                </w:tcPr>
                <w:p w:rsidR="003C7E6B" w:rsidRPr="009E4AC3" w:rsidRDefault="003C7E6B" w:rsidP="009E4AC3">
                  <w:pPr>
                    <w:pStyle w:val="NoSpacing"/>
                    <w:spacing w:line="360" w:lineRule="auto"/>
                    <w:jc w:val="center"/>
                    <w:rPr>
                      <w:rFonts w:ascii="Times New Roman" w:eastAsia="Times New Roman" w:hAnsi="Times New Roman" w:cs="Times New Roman"/>
                      <w:b/>
                      <w:bCs/>
                      <w:sz w:val="28"/>
                      <w:szCs w:val="28"/>
                    </w:rPr>
                  </w:pPr>
                  <w:r w:rsidRPr="009E4AC3">
                    <w:rPr>
                      <w:rFonts w:ascii="Times New Roman" w:eastAsia="Times New Roman" w:hAnsi="Times New Roman" w:cs="Times New Roman"/>
                      <w:b/>
                      <w:bCs/>
                      <w:sz w:val="28"/>
                      <w:szCs w:val="28"/>
                    </w:rPr>
                    <w:t>Regional party</w:t>
                  </w:r>
                </w:p>
              </w:tc>
              <w:tc>
                <w:tcPr>
                  <w:tcW w:w="4410" w:type="dxa"/>
                  <w:shd w:val="clear" w:color="auto" w:fill="auto"/>
                  <w:tcMar>
                    <w:top w:w="120" w:type="dxa"/>
                    <w:left w:w="120" w:type="dxa"/>
                    <w:bottom w:w="120" w:type="dxa"/>
                    <w:right w:w="120" w:type="dxa"/>
                  </w:tcMar>
                  <w:hideMark/>
                </w:tcPr>
                <w:p w:rsidR="003C7E6B" w:rsidRPr="009E4AC3" w:rsidRDefault="003C7E6B" w:rsidP="009E4AC3">
                  <w:pPr>
                    <w:pStyle w:val="NoSpacing"/>
                    <w:spacing w:line="360" w:lineRule="auto"/>
                    <w:jc w:val="center"/>
                    <w:rPr>
                      <w:rFonts w:ascii="Times New Roman" w:eastAsia="Times New Roman" w:hAnsi="Times New Roman" w:cs="Times New Roman"/>
                      <w:b/>
                      <w:bCs/>
                      <w:sz w:val="28"/>
                      <w:szCs w:val="28"/>
                    </w:rPr>
                  </w:pPr>
                  <w:r w:rsidRPr="009E4AC3">
                    <w:rPr>
                      <w:rFonts w:ascii="Times New Roman" w:eastAsia="Times New Roman" w:hAnsi="Times New Roman" w:cs="Times New Roman"/>
                      <w:b/>
                      <w:bCs/>
                      <w:sz w:val="28"/>
                      <w:szCs w:val="28"/>
                    </w:rPr>
                    <w:t>National party</w:t>
                  </w:r>
                </w:p>
              </w:tc>
            </w:tr>
            <w:tr w:rsidR="003C7E6B" w:rsidRPr="009E4AC3" w:rsidTr="003C7E6B">
              <w:tc>
                <w:tcPr>
                  <w:tcW w:w="4585" w:type="dxa"/>
                  <w:shd w:val="clear" w:color="auto" w:fill="auto"/>
                  <w:tcMar>
                    <w:top w:w="120" w:type="dxa"/>
                    <w:left w:w="120" w:type="dxa"/>
                    <w:bottom w:w="120" w:type="dxa"/>
                    <w:right w:w="120" w:type="dxa"/>
                  </w:tcMar>
                  <w:hideMark/>
                </w:tcPr>
                <w:p w:rsidR="003C7E6B" w:rsidRPr="009E4AC3" w:rsidRDefault="003C7E6B" w:rsidP="009E4AC3">
                  <w:pPr>
                    <w:pStyle w:val="NoSpacing"/>
                    <w:spacing w:line="360" w:lineRule="auto"/>
                    <w:rPr>
                      <w:rFonts w:ascii="Times New Roman" w:eastAsia="Times New Roman" w:hAnsi="Times New Roman" w:cs="Times New Roman"/>
                      <w:sz w:val="28"/>
                      <w:szCs w:val="28"/>
                    </w:rPr>
                  </w:pPr>
                  <w:r w:rsidRPr="009E4AC3">
                    <w:rPr>
                      <w:rFonts w:ascii="Times New Roman" w:eastAsia="Times New Roman" w:hAnsi="Times New Roman" w:cs="Times New Roman"/>
                      <w:sz w:val="28"/>
                      <w:szCs w:val="28"/>
                    </w:rPr>
                    <w:t>Regional party refers to a political party, which has its base in a particular region and has limited objectives.</w:t>
                  </w:r>
                </w:p>
              </w:tc>
              <w:tc>
                <w:tcPr>
                  <w:tcW w:w="4410" w:type="dxa"/>
                  <w:shd w:val="clear" w:color="auto" w:fill="auto"/>
                  <w:tcMar>
                    <w:top w:w="120" w:type="dxa"/>
                    <w:left w:w="120" w:type="dxa"/>
                    <w:bottom w:w="120" w:type="dxa"/>
                    <w:right w:w="120" w:type="dxa"/>
                  </w:tcMar>
                  <w:hideMark/>
                </w:tcPr>
                <w:p w:rsidR="003C7E6B" w:rsidRPr="009E4AC3" w:rsidRDefault="003C7E6B" w:rsidP="009E4AC3">
                  <w:pPr>
                    <w:pStyle w:val="NoSpacing"/>
                    <w:spacing w:line="360" w:lineRule="auto"/>
                    <w:rPr>
                      <w:rFonts w:ascii="Times New Roman" w:eastAsia="Times New Roman" w:hAnsi="Times New Roman" w:cs="Times New Roman"/>
                      <w:sz w:val="28"/>
                      <w:szCs w:val="28"/>
                    </w:rPr>
                  </w:pPr>
                  <w:r w:rsidRPr="009E4AC3">
                    <w:rPr>
                      <w:rFonts w:ascii="Times New Roman" w:eastAsia="Times New Roman" w:hAnsi="Times New Roman" w:cs="Times New Roman"/>
                      <w:sz w:val="28"/>
                      <w:szCs w:val="28"/>
                    </w:rPr>
                    <w:t>National party implies a political party that extends over the entire nation, in terms of area of influence.</w:t>
                  </w:r>
                </w:p>
              </w:tc>
            </w:tr>
            <w:tr w:rsidR="003C7E6B" w:rsidRPr="009E4AC3" w:rsidTr="003C7E6B">
              <w:tc>
                <w:tcPr>
                  <w:tcW w:w="4585" w:type="dxa"/>
                  <w:shd w:val="clear" w:color="auto" w:fill="auto"/>
                  <w:tcMar>
                    <w:top w:w="120" w:type="dxa"/>
                    <w:left w:w="120" w:type="dxa"/>
                    <w:bottom w:w="120" w:type="dxa"/>
                    <w:right w:w="120" w:type="dxa"/>
                  </w:tcMar>
                  <w:hideMark/>
                </w:tcPr>
                <w:p w:rsidR="003C7E6B" w:rsidRPr="009E4AC3" w:rsidRDefault="003C7E6B" w:rsidP="009E4AC3">
                  <w:pPr>
                    <w:pStyle w:val="NoSpacing"/>
                    <w:spacing w:line="360" w:lineRule="auto"/>
                    <w:rPr>
                      <w:rFonts w:ascii="Times New Roman" w:eastAsia="Times New Roman" w:hAnsi="Times New Roman" w:cs="Times New Roman"/>
                      <w:sz w:val="28"/>
                      <w:szCs w:val="28"/>
                    </w:rPr>
                  </w:pPr>
                  <w:r w:rsidRPr="009E4AC3">
                    <w:rPr>
                      <w:rFonts w:ascii="Times New Roman" w:eastAsia="Times New Roman" w:hAnsi="Times New Roman" w:cs="Times New Roman"/>
                      <w:sz w:val="28"/>
                      <w:szCs w:val="28"/>
                    </w:rPr>
                    <w:t>It can be changed and repeated in other state.</w:t>
                  </w:r>
                </w:p>
              </w:tc>
              <w:tc>
                <w:tcPr>
                  <w:tcW w:w="4410" w:type="dxa"/>
                  <w:shd w:val="clear" w:color="auto" w:fill="auto"/>
                  <w:tcMar>
                    <w:top w:w="120" w:type="dxa"/>
                    <w:left w:w="120" w:type="dxa"/>
                    <w:bottom w:w="120" w:type="dxa"/>
                    <w:right w:w="120" w:type="dxa"/>
                  </w:tcMar>
                  <w:hideMark/>
                </w:tcPr>
                <w:p w:rsidR="003C7E6B" w:rsidRPr="009E4AC3" w:rsidRDefault="003C7E6B" w:rsidP="009E4AC3">
                  <w:pPr>
                    <w:pStyle w:val="NoSpacing"/>
                    <w:spacing w:line="360" w:lineRule="auto"/>
                    <w:rPr>
                      <w:rFonts w:ascii="Times New Roman" w:eastAsia="Times New Roman" w:hAnsi="Times New Roman" w:cs="Times New Roman"/>
                      <w:sz w:val="28"/>
                      <w:szCs w:val="28"/>
                    </w:rPr>
                  </w:pPr>
                  <w:r w:rsidRPr="009E4AC3">
                    <w:rPr>
                      <w:rFonts w:ascii="Times New Roman" w:eastAsia="Times New Roman" w:hAnsi="Times New Roman" w:cs="Times New Roman"/>
                      <w:sz w:val="28"/>
                      <w:szCs w:val="28"/>
                    </w:rPr>
                    <w:t>It has a permanent symbol that cannot be repeated.</w:t>
                  </w:r>
                </w:p>
              </w:tc>
            </w:tr>
            <w:tr w:rsidR="003C7E6B" w:rsidRPr="009E4AC3" w:rsidTr="003C7E6B">
              <w:tc>
                <w:tcPr>
                  <w:tcW w:w="4585" w:type="dxa"/>
                  <w:shd w:val="clear" w:color="auto" w:fill="auto"/>
                  <w:tcMar>
                    <w:top w:w="120" w:type="dxa"/>
                    <w:left w:w="120" w:type="dxa"/>
                    <w:bottom w:w="120" w:type="dxa"/>
                    <w:right w:w="120" w:type="dxa"/>
                  </w:tcMar>
                  <w:hideMark/>
                </w:tcPr>
                <w:p w:rsidR="003C7E6B" w:rsidRPr="009E4AC3" w:rsidRDefault="003C7E6B" w:rsidP="009E4AC3">
                  <w:pPr>
                    <w:pStyle w:val="NoSpacing"/>
                    <w:spacing w:line="360" w:lineRule="auto"/>
                    <w:rPr>
                      <w:rFonts w:ascii="Times New Roman" w:eastAsia="Times New Roman" w:hAnsi="Times New Roman" w:cs="Times New Roman"/>
                      <w:sz w:val="28"/>
                      <w:szCs w:val="28"/>
                    </w:rPr>
                  </w:pPr>
                  <w:r w:rsidRPr="009E4AC3">
                    <w:rPr>
                      <w:rFonts w:ascii="Times New Roman" w:eastAsia="Times New Roman" w:hAnsi="Times New Roman" w:cs="Times New Roman"/>
                      <w:sz w:val="28"/>
                      <w:szCs w:val="28"/>
                    </w:rPr>
                    <w:t>Particular region only</w:t>
                  </w:r>
                </w:p>
              </w:tc>
              <w:tc>
                <w:tcPr>
                  <w:tcW w:w="4410" w:type="dxa"/>
                  <w:shd w:val="clear" w:color="auto" w:fill="auto"/>
                  <w:tcMar>
                    <w:top w:w="120" w:type="dxa"/>
                    <w:left w:w="120" w:type="dxa"/>
                    <w:bottom w:w="120" w:type="dxa"/>
                    <w:right w:w="120" w:type="dxa"/>
                  </w:tcMar>
                  <w:hideMark/>
                </w:tcPr>
                <w:p w:rsidR="003C7E6B" w:rsidRPr="009E4AC3" w:rsidRDefault="003C7E6B" w:rsidP="009E4AC3">
                  <w:pPr>
                    <w:pStyle w:val="NoSpacing"/>
                    <w:spacing w:line="360" w:lineRule="auto"/>
                    <w:rPr>
                      <w:rFonts w:ascii="Times New Roman" w:eastAsia="Times New Roman" w:hAnsi="Times New Roman" w:cs="Times New Roman"/>
                      <w:sz w:val="28"/>
                      <w:szCs w:val="28"/>
                    </w:rPr>
                  </w:pPr>
                  <w:r w:rsidRPr="009E4AC3">
                    <w:rPr>
                      <w:rFonts w:ascii="Times New Roman" w:eastAsia="Times New Roman" w:hAnsi="Times New Roman" w:cs="Times New Roman"/>
                      <w:sz w:val="28"/>
                      <w:szCs w:val="28"/>
                    </w:rPr>
                    <w:t>Entire country</w:t>
                  </w:r>
                </w:p>
              </w:tc>
            </w:tr>
            <w:tr w:rsidR="003C7E6B" w:rsidRPr="009E4AC3" w:rsidTr="003C7E6B">
              <w:tc>
                <w:tcPr>
                  <w:tcW w:w="4585" w:type="dxa"/>
                  <w:shd w:val="clear" w:color="auto" w:fill="auto"/>
                  <w:tcMar>
                    <w:top w:w="120" w:type="dxa"/>
                    <w:left w:w="120" w:type="dxa"/>
                    <w:bottom w:w="120" w:type="dxa"/>
                    <w:right w:w="120" w:type="dxa"/>
                  </w:tcMar>
                  <w:hideMark/>
                </w:tcPr>
                <w:p w:rsidR="003C7E6B" w:rsidRPr="009E4AC3" w:rsidRDefault="003C7E6B" w:rsidP="009E4AC3">
                  <w:pPr>
                    <w:pStyle w:val="NoSpacing"/>
                    <w:spacing w:line="360" w:lineRule="auto"/>
                    <w:rPr>
                      <w:rFonts w:ascii="Times New Roman" w:eastAsia="Times New Roman" w:hAnsi="Times New Roman" w:cs="Times New Roman"/>
                      <w:sz w:val="28"/>
                      <w:szCs w:val="28"/>
                    </w:rPr>
                  </w:pPr>
                  <w:r w:rsidRPr="009E4AC3">
                    <w:rPr>
                      <w:rFonts w:ascii="Times New Roman" w:eastAsia="Times New Roman" w:hAnsi="Times New Roman" w:cs="Times New Roman"/>
                      <w:sz w:val="28"/>
                      <w:szCs w:val="28"/>
                    </w:rPr>
                    <w:lastRenderedPageBreak/>
                    <w:t>It should be strong enough in at least one or two states.</w:t>
                  </w:r>
                </w:p>
              </w:tc>
              <w:tc>
                <w:tcPr>
                  <w:tcW w:w="4410" w:type="dxa"/>
                  <w:shd w:val="clear" w:color="auto" w:fill="auto"/>
                  <w:tcMar>
                    <w:top w:w="120" w:type="dxa"/>
                    <w:left w:w="120" w:type="dxa"/>
                    <w:bottom w:w="120" w:type="dxa"/>
                    <w:right w:w="120" w:type="dxa"/>
                  </w:tcMar>
                  <w:hideMark/>
                </w:tcPr>
                <w:p w:rsidR="003C7E6B" w:rsidRPr="009E4AC3" w:rsidRDefault="003C7E6B" w:rsidP="009E4AC3">
                  <w:pPr>
                    <w:pStyle w:val="NoSpacing"/>
                    <w:spacing w:line="360" w:lineRule="auto"/>
                    <w:rPr>
                      <w:rFonts w:ascii="Times New Roman" w:eastAsia="Times New Roman" w:hAnsi="Times New Roman" w:cs="Times New Roman"/>
                      <w:sz w:val="28"/>
                      <w:szCs w:val="28"/>
                    </w:rPr>
                  </w:pPr>
                  <w:r w:rsidRPr="009E4AC3">
                    <w:rPr>
                      <w:rFonts w:ascii="Times New Roman" w:eastAsia="Times New Roman" w:hAnsi="Times New Roman" w:cs="Times New Roman"/>
                      <w:sz w:val="28"/>
                      <w:szCs w:val="28"/>
                    </w:rPr>
                    <w:t>It should be strong enough in at least four states.</w:t>
                  </w:r>
                </w:p>
              </w:tc>
            </w:tr>
            <w:tr w:rsidR="003C7E6B" w:rsidRPr="009E4AC3" w:rsidTr="003C7E6B">
              <w:tc>
                <w:tcPr>
                  <w:tcW w:w="4585" w:type="dxa"/>
                  <w:shd w:val="clear" w:color="auto" w:fill="auto"/>
                  <w:tcMar>
                    <w:top w:w="120" w:type="dxa"/>
                    <w:left w:w="120" w:type="dxa"/>
                    <w:bottom w:w="120" w:type="dxa"/>
                    <w:right w:w="120" w:type="dxa"/>
                  </w:tcMar>
                  <w:hideMark/>
                </w:tcPr>
                <w:p w:rsidR="003C7E6B" w:rsidRPr="009E4AC3" w:rsidRDefault="003C7E6B" w:rsidP="009E4AC3">
                  <w:pPr>
                    <w:pStyle w:val="NoSpacing"/>
                    <w:spacing w:line="360" w:lineRule="auto"/>
                    <w:rPr>
                      <w:rFonts w:ascii="Times New Roman" w:eastAsia="Times New Roman" w:hAnsi="Times New Roman" w:cs="Times New Roman"/>
                      <w:sz w:val="28"/>
                      <w:szCs w:val="28"/>
                    </w:rPr>
                  </w:pPr>
                  <w:r w:rsidRPr="009E4AC3">
                    <w:rPr>
                      <w:rFonts w:ascii="Times New Roman" w:eastAsia="Times New Roman" w:hAnsi="Times New Roman" w:cs="Times New Roman"/>
                      <w:sz w:val="28"/>
                      <w:szCs w:val="28"/>
                    </w:rPr>
                    <w:t>To promote regional interest.</w:t>
                  </w:r>
                </w:p>
              </w:tc>
              <w:tc>
                <w:tcPr>
                  <w:tcW w:w="4410" w:type="dxa"/>
                  <w:shd w:val="clear" w:color="auto" w:fill="auto"/>
                  <w:tcMar>
                    <w:top w:w="120" w:type="dxa"/>
                    <w:left w:w="120" w:type="dxa"/>
                    <w:bottom w:w="120" w:type="dxa"/>
                    <w:right w:w="120" w:type="dxa"/>
                  </w:tcMar>
                  <w:hideMark/>
                </w:tcPr>
                <w:p w:rsidR="003C7E6B" w:rsidRPr="009E4AC3" w:rsidRDefault="003C7E6B" w:rsidP="009E4AC3">
                  <w:pPr>
                    <w:pStyle w:val="NoSpacing"/>
                    <w:spacing w:line="360" w:lineRule="auto"/>
                    <w:rPr>
                      <w:rFonts w:ascii="Times New Roman" w:eastAsia="Times New Roman" w:hAnsi="Times New Roman" w:cs="Times New Roman"/>
                      <w:sz w:val="28"/>
                      <w:szCs w:val="28"/>
                    </w:rPr>
                  </w:pPr>
                  <w:r w:rsidRPr="009E4AC3">
                    <w:rPr>
                      <w:rFonts w:ascii="Times New Roman" w:eastAsia="Times New Roman" w:hAnsi="Times New Roman" w:cs="Times New Roman"/>
                      <w:sz w:val="28"/>
                      <w:szCs w:val="28"/>
                    </w:rPr>
                    <w:t>To resolve national and international issues.</w:t>
                  </w:r>
                </w:p>
              </w:tc>
            </w:tr>
          </w:tbl>
          <w:p w:rsidR="003C7E6B" w:rsidRPr="009E4AC3" w:rsidRDefault="003C7E6B" w:rsidP="009E4AC3">
            <w:pPr>
              <w:spacing w:line="360" w:lineRule="auto"/>
              <w:rPr>
                <w:rFonts w:ascii="Times New Roman" w:hAnsi="Times New Roman" w:cs="Times New Roman"/>
                <w:sz w:val="28"/>
                <w:szCs w:val="28"/>
              </w:rPr>
            </w:pP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33</w:t>
            </w:r>
            <w:r w:rsidRPr="009E4AC3">
              <w:rPr>
                <w:rFonts w:ascii="Times New Roman" w:hAnsi="Times New Roman" w:cs="Times New Roman"/>
                <w:sz w:val="28"/>
                <w:szCs w:val="28"/>
              </w:rPr>
              <w:tab/>
              <w:t>Banks help people to save their money in safe custody. To save their money, people deposit their money with banks.</w:t>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Banks give interest on the money deposited by the people. Thus, they add to the income of the family.</w:t>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Many families survive on the bank interest.</w:t>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Banks provide loans to people for a variety of purposes.</w:t>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Banks charge low interest rate. To promote regional interest.</w:t>
            </w:r>
            <w:r w:rsidRPr="009E4AC3">
              <w:rPr>
                <w:rFonts w:ascii="Times New Roman" w:hAnsi="Times New Roman" w:cs="Times New Roman"/>
                <w:sz w:val="28"/>
                <w:szCs w:val="28"/>
              </w:rPr>
              <w:tab/>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Credit provided by banks is crucial for the country’s growth and economy.</w:t>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Banks boost the industrial sector by providing cheap loans.</w:t>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They are the backbone of the country’s trade.</w:t>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Banks employ a large number of people and as such they solve the employment to some extent.Or</w:t>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The credit activities of the informal sector should be discouraged because:</w:t>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85% of loans taken by the poor households in the urban areas are from informal sources.</w:t>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Informal lenders charge very high interest on their loans.</w:t>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They try to charge more and more interest on their loans.</w:t>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There are no boundaries and restrictions.</w:t>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Higher cost of borrowing means a larger part of the earnings of the borrowers is used to repay the loan.</w:t>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In certain cases, the high interest rate for borrowing can mean that the amount to be repaid is greater than the income of the borrower.</w:t>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 xml:space="preserve">This could lead to increasing debt and debt trap, therefore the credit activities of </w:t>
            </w:r>
            <w:r w:rsidRPr="009E4AC3">
              <w:rPr>
                <w:rFonts w:ascii="Times New Roman" w:hAnsi="Times New Roman" w:cs="Times New Roman"/>
                <w:sz w:val="28"/>
                <w:szCs w:val="28"/>
              </w:rPr>
              <w:lastRenderedPageBreak/>
              <w:t>the informal sector should be discouraged.</w:t>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34.1. (b) Uniforms</w:t>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34.2. (b) Upper classes</w:t>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34.3. (a) Colonies</w:t>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34.3.  (b) Hand made</w:t>
            </w:r>
            <w:r w:rsidRPr="009E4AC3">
              <w:rPr>
                <w:rFonts w:ascii="Times New Roman" w:hAnsi="Times New Roman" w:cs="Times New Roman"/>
                <w:sz w:val="28"/>
                <w:szCs w:val="28"/>
              </w:rPr>
              <w:tab/>
            </w:r>
          </w:p>
          <w:p w:rsidR="003C7E6B" w:rsidRPr="009E4AC3" w:rsidRDefault="003C7E6B" w:rsidP="009E4AC3">
            <w:pPr>
              <w:spacing w:line="360" w:lineRule="auto"/>
              <w:rPr>
                <w:rFonts w:ascii="Times New Roman" w:hAnsi="Times New Roman" w:cs="Times New Roman"/>
                <w:sz w:val="28"/>
                <w:szCs w:val="28"/>
              </w:rPr>
            </w:pP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35.1.  Three-fourth</w:t>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35.2.  Continuous renewal and recharging of ground water through the hydrological cycle</w:t>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35.3. Low rainfall,Over use of water any other relevant points</w:t>
            </w:r>
            <w:r w:rsidRPr="009E4AC3">
              <w:rPr>
                <w:rFonts w:ascii="Times New Roman" w:hAnsi="Times New Roman" w:cs="Times New Roman"/>
                <w:sz w:val="28"/>
                <w:szCs w:val="28"/>
              </w:rPr>
              <w:tab/>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36.1. Dutch speaking, French speaking</w:t>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36.2. Four times</w:t>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36.3. Apart from the Central and the State Government, there is a third kind of government. This ‘community government’ is elected by people belonging to one language community – Dutch, French and German-speaking – no matter where they live. This government has the power regarding cultural, educational and language-related issues.</w:t>
            </w:r>
          </w:p>
          <w:p w:rsidR="003C7E6B" w:rsidRPr="009E4AC3" w:rsidRDefault="003C7E6B" w:rsidP="009E4AC3">
            <w:pPr>
              <w:spacing w:line="360" w:lineRule="auto"/>
              <w:rPr>
                <w:rFonts w:ascii="Times New Roman" w:hAnsi="Times New Roman" w:cs="Times New Roman"/>
                <w:sz w:val="28"/>
                <w:szCs w:val="28"/>
              </w:rPr>
            </w:pPr>
            <w:r w:rsidRPr="009E4AC3">
              <w:rPr>
                <w:rFonts w:ascii="Times New Roman" w:hAnsi="Times New Roman" w:cs="Times New Roman"/>
                <w:sz w:val="28"/>
                <w:szCs w:val="28"/>
              </w:rPr>
              <w:t>37.</w:t>
            </w:r>
            <w:r w:rsidRPr="009E4AC3">
              <w:rPr>
                <w:rFonts w:ascii="Times New Roman" w:hAnsi="Times New Roman" w:cs="Times New Roman"/>
                <w:sz w:val="28"/>
                <w:szCs w:val="28"/>
              </w:rPr>
              <w:tab/>
              <w:t xml:space="preserve"> Map question</w:t>
            </w:r>
          </w:p>
          <w:p w:rsidR="003C7E6B" w:rsidRPr="009E4AC3" w:rsidRDefault="003C7E6B" w:rsidP="009E4AC3">
            <w:pPr>
              <w:spacing w:line="360" w:lineRule="auto"/>
              <w:textAlignment w:val="baseline"/>
              <w:rPr>
                <w:rFonts w:ascii="Times New Roman" w:eastAsia="Times New Roman" w:hAnsi="Times New Roman" w:cs="Times New Roman"/>
                <w:b/>
                <w:bCs/>
                <w:sz w:val="28"/>
                <w:szCs w:val="28"/>
                <w:lang w:eastAsia="en-IN" w:bidi="hi-IN"/>
              </w:rPr>
            </w:pPr>
          </w:p>
        </w:tc>
      </w:tr>
    </w:tbl>
    <w:p w:rsidR="003C7E6B" w:rsidRPr="009E4AC3" w:rsidRDefault="003C7E6B" w:rsidP="009E4AC3">
      <w:pPr>
        <w:shd w:val="clear" w:color="auto" w:fill="FFFFFF"/>
        <w:spacing w:after="0" w:line="360" w:lineRule="auto"/>
        <w:textAlignment w:val="baseline"/>
        <w:rPr>
          <w:rFonts w:ascii="Times New Roman" w:eastAsia="Times New Roman" w:hAnsi="Times New Roman" w:cs="Times New Roman"/>
          <w:b/>
          <w:bCs/>
          <w:sz w:val="28"/>
          <w:szCs w:val="28"/>
          <w:lang w:eastAsia="en-IN" w:bidi="hi-IN"/>
        </w:rPr>
      </w:pPr>
    </w:p>
    <w:p w:rsidR="003C7E6B" w:rsidRPr="009E4AC3" w:rsidRDefault="003C7E6B" w:rsidP="009E4AC3">
      <w:pPr>
        <w:shd w:val="clear" w:color="auto" w:fill="FFFFFF"/>
        <w:spacing w:after="0" w:line="360" w:lineRule="auto"/>
        <w:textAlignment w:val="baseline"/>
        <w:rPr>
          <w:rFonts w:ascii="Times New Roman" w:eastAsia="Times New Roman" w:hAnsi="Times New Roman" w:cs="Times New Roman"/>
          <w:b/>
          <w:bCs/>
          <w:sz w:val="28"/>
          <w:szCs w:val="28"/>
          <w:lang w:eastAsia="en-IN" w:bidi="hi-IN"/>
        </w:rPr>
      </w:pPr>
    </w:p>
    <w:p w:rsidR="003C7E6B" w:rsidRPr="009E4AC3" w:rsidRDefault="003C7E6B" w:rsidP="009E4AC3">
      <w:pPr>
        <w:shd w:val="clear" w:color="auto" w:fill="FFFFFF"/>
        <w:spacing w:after="0" w:line="360" w:lineRule="auto"/>
        <w:textAlignment w:val="baseline"/>
        <w:rPr>
          <w:rFonts w:ascii="Times New Roman" w:eastAsia="Times New Roman" w:hAnsi="Times New Roman" w:cs="Times New Roman"/>
          <w:b/>
          <w:bCs/>
          <w:sz w:val="28"/>
          <w:szCs w:val="28"/>
          <w:lang w:eastAsia="en-IN" w:bidi="hi-IN"/>
        </w:rPr>
      </w:pPr>
    </w:p>
    <w:p w:rsidR="003C7E6B" w:rsidRPr="009E4AC3" w:rsidRDefault="003C7E6B" w:rsidP="009E4AC3">
      <w:pPr>
        <w:shd w:val="clear" w:color="auto" w:fill="FFFFFF"/>
        <w:spacing w:after="0" w:line="360" w:lineRule="auto"/>
        <w:textAlignment w:val="baseline"/>
        <w:rPr>
          <w:rFonts w:ascii="Times New Roman" w:eastAsia="Times New Roman" w:hAnsi="Times New Roman" w:cs="Times New Roman"/>
          <w:b/>
          <w:bCs/>
          <w:sz w:val="28"/>
          <w:szCs w:val="28"/>
          <w:lang w:eastAsia="en-IN" w:bidi="hi-IN"/>
        </w:rPr>
      </w:pPr>
    </w:p>
    <w:p w:rsidR="003C7E6B" w:rsidRPr="009E4AC3" w:rsidRDefault="003C7E6B" w:rsidP="009E4AC3">
      <w:pPr>
        <w:shd w:val="clear" w:color="auto" w:fill="FFFFFF"/>
        <w:spacing w:after="0" w:line="360" w:lineRule="auto"/>
        <w:textAlignment w:val="baseline"/>
        <w:rPr>
          <w:rFonts w:ascii="Times New Roman" w:eastAsia="Times New Roman" w:hAnsi="Times New Roman" w:cs="Times New Roman"/>
          <w:b/>
          <w:bCs/>
          <w:sz w:val="28"/>
          <w:szCs w:val="28"/>
          <w:lang w:eastAsia="en-IN" w:bidi="hi-IN"/>
        </w:rPr>
      </w:pPr>
    </w:p>
    <w:p w:rsidR="003C7E6B" w:rsidRPr="009E4AC3" w:rsidRDefault="003C7E6B" w:rsidP="009E4AC3">
      <w:pPr>
        <w:shd w:val="clear" w:color="auto" w:fill="FFFFFF"/>
        <w:spacing w:after="0" w:line="360" w:lineRule="auto"/>
        <w:textAlignment w:val="baseline"/>
        <w:rPr>
          <w:rFonts w:ascii="Times New Roman" w:eastAsia="Times New Roman" w:hAnsi="Times New Roman" w:cs="Times New Roman"/>
          <w:b/>
          <w:bCs/>
          <w:sz w:val="28"/>
          <w:szCs w:val="28"/>
          <w:lang w:eastAsia="en-IN" w:bidi="hi-IN"/>
        </w:rPr>
      </w:pPr>
    </w:p>
    <w:p w:rsidR="003C7E6B" w:rsidRPr="009E4AC3" w:rsidRDefault="003C7E6B" w:rsidP="009E4AC3">
      <w:pPr>
        <w:shd w:val="clear" w:color="auto" w:fill="FFFFFF"/>
        <w:spacing w:after="0" w:line="360" w:lineRule="auto"/>
        <w:textAlignment w:val="baseline"/>
        <w:rPr>
          <w:rFonts w:ascii="Times New Roman" w:eastAsia="Times New Roman" w:hAnsi="Times New Roman" w:cs="Times New Roman"/>
          <w:b/>
          <w:bCs/>
          <w:sz w:val="28"/>
          <w:szCs w:val="28"/>
          <w:lang w:eastAsia="en-IN" w:bidi="hi-IN"/>
        </w:rPr>
      </w:pPr>
    </w:p>
    <w:p w:rsidR="003C7E6B" w:rsidRPr="009E4AC3" w:rsidRDefault="003C7E6B" w:rsidP="009E4AC3">
      <w:pPr>
        <w:shd w:val="clear" w:color="auto" w:fill="FFFFFF"/>
        <w:spacing w:after="0" w:line="360" w:lineRule="auto"/>
        <w:textAlignment w:val="baseline"/>
        <w:rPr>
          <w:rFonts w:ascii="Times New Roman" w:eastAsia="Times New Roman" w:hAnsi="Times New Roman" w:cs="Times New Roman"/>
          <w:b/>
          <w:bCs/>
          <w:sz w:val="28"/>
          <w:szCs w:val="28"/>
          <w:lang w:eastAsia="en-IN" w:bidi="hi-IN"/>
        </w:rPr>
      </w:pPr>
    </w:p>
    <w:p w:rsidR="003C7E6B" w:rsidRPr="009E4AC3" w:rsidRDefault="003C7E6B" w:rsidP="009E4AC3">
      <w:pPr>
        <w:shd w:val="clear" w:color="auto" w:fill="FFFFFF"/>
        <w:spacing w:after="0" w:line="360" w:lineRule="auto"/>
        <w:textAlignment w:val="baseline"/>
        <w:rPr>
          <w:rFonts w:ascii="Times New Roman" w:eastAsia="Times New Roman" w:hAnsi="Times New Roman" w:cs="Times New Roman"/>
          <w:b/>
          <w:bCs/>
          <w:sz w:val="28"/>
          <w:szCs w:val="28"/>
          <w:lang w:eastAsia="en-IN" w:bidi="hi-IN"/>
        </w:rPr>
      </w:pPr>
    </w:p>
    <w:p w:rsidR="003C7E6B" w:rsidRPr="009E4AC3" w:rsidRDefault="003C7E6B" w:rsidP="009E4AC3">
      <w:pPr>
        <w:shd w:val="clear" w:color="auto" w:fill="FFFFFF"/>
        <w:spacing w:after="0" w:line="360" w:lineRule="auto"/>
        <w:textAlignment w:val="baseline"/>
        <w:rPr>
          <w:rFonts w:ascii="Times New Roman" w:eastAsia="Times New Roman" w:hAnsi="Times New Roman" w:cs="Times New Roman"/>
          <w:b/>
          <w:bCs/>
          <w:sz w:val="28"/>
          <w:szCs w:val="28"/>
          <w:lang w:eastAsia="en-IN" w:bidi="hi-IN"/>
        </w:rPr>
      </w:pPr>
    </w:p>
    <w:p w:rsidR="003C7E6B" w:rsidRPr="009E4AC3" w:rsidRDefault="003C7E6B" w:rsidP="009E4AC3">
      <w:pPr>
        <w:shd w:val="clear" w:color="auto" w:fill="FFFFFF"/>
        <w:spacing w:after="0" w:line="360" w:lineRule="auto"/>
        <w:textAlignment w:val="baseline"/>
        <w:rPr>
          <w:rFonts w:ascii="Times New Roman" w:eastAsia="Times New Roman" w:hAnsi="Times New Roman" w:cs="Times New Roman"/>
          <w:b/>
          <w:bCs/>
          <w:sz w:val="28"/>
          <w:szCs w:val="28"/>
          <w:lang w:eastAsia="en-IN" w:bidi="hi-IN"/>
        </w:rPr>
      </w:pPr>
    </w:p>
    <w:p w:rsidR="003C7E6B" w:rsidRPr="009E4AC3" w:rsidRDefault="003C7E6B" w:rsidP="009E4AC3">
      <w:pPr>
        <w:shd w:val="clear" w:color="auto" w:fill="FFFFFF"/>
        <w:spacing w:after="0" w:line="360" w:lineRule="auto"/>
        <w:textAlignment w:val="baseline"/>
        <w:rPr>
          <w:rFonts w:ascii="Times New Roman" w:eastAsia="Times New Roman" w:hAnsi="Times New Roman" w:cs="Times New Roman"/>
          <w:b/>
          <w:bCs/>
          <w:sz w:val="28"/>
          <w:szCs w:val="28"/>
          <w:lang w:eastAsia="en-IN" w:bidi="hi-IN"/>
        </w:rPr>
      </w:pPr>
    </w:p>
    <w:p w:rsidR="003C7E6B" w:rsidRPr="009E4AC3" w:rsidRDefault="003C7E6B" w:rsidP="009E4AC3">
      <w:pPr>
        <w:shd w:val="clear" w:color="auto" w:fill="FFFFFF"/>
        <w:spacing w:after="0" w:line="360" w:lineRule="auto"/>
        <w:textAlignment w:val="baseline"/>
        <w:rPr>
          <w:rFonts w:ascii="Times New Roman" w:eastAsia="Times New Roman" w:hAnsi="Times New Roman" w:cs="Times New Roman"/>
          <w:b/>
          <w:bCs/>
          <w:sz w:val="28"/>
          <w:szCs w:val="28"/>
          <w:lang w:eastAsia="en-IN" w:bidi="hi-IN"/>
        </w:rPr>
      </w:pPr>
    </w:p>
    <w:p w:rsidR="003C7E6B" w:rsidRPr="009E4AC3" w:rsidRDefault="003C7E6B" w:rsidP="009E4AC3">
      <w:pPr>
        <w:spacing w:after="0" w:line="360" w:lineRule="auto"/>
        <w:rPr>
          <w:rFonts w:ascii="Times New Roman" w:hAnsi="Times New Roman" w:cs="Times New Roman"/>
          <w:sz w:val="28"/>
          <w:szCs w:val="28"/>
        </w:rPr>
      </w:pPr>
      <w:r w:rsidRPr="009E4AC3">
        <w:rPr>
          <w:rFonts w:ascii="Times New Roman" w:hAnsi="Times New Roman" w:cs="Times New Roman"/>
          <w:sz w:val="28"/>
          <w:szCs w:val="28"/>
        </w:rPr>
        <w:tab/>
      </w:r>
    </w:p>
    <w:tbl>
      <w:tblPr>
        <w:tblStyle w:val="TableGrid"/>
        <w:tblW w:w="10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0"/>
        <w:gridCol w:w="8730"/>
        <w:gridCol w:w="810"/>
      </w:tblGrid>
      <w:tr w:rsidR="003C7E6B" w:rsidRPr="009E4AC3" w:rsidTr="003C7E6B">
        <w:tc>
          <w:tcPr>
            <w:tcW w:w="810" w:type="dxa"/>
          </w:tcPr>
          <w:p w:rsidR="003C7E6B" w:rsidRPr="009E4AC3" w:rsidRDefault="003C7E6B" w:rsidP="009E4AC3">
            <w:pPr>
              <w:pStyle w:val="NoSpacing"/>
              <w:spacing w:line="360" w:lineRule="auto"/>
              <w:rPr>
                <w:rFonts w:ascii="Times New Roman" w:hAnsi="Times New Roman" w:cs="Times New Roman"/>
                <w:sz w:val="28"/>
                <w:szCs w:val="28"/>
              </w:rPr>
            </w:pPr>
            <w:r w:rsidRPr="009E4AC3">
              <w:rPr>
                <w:rFonts w:ascii="Times New Roman" w:hAnsi="Times New Roman" w:cs="Times New Roman"/>
                <w:sz w:val="28"/>
                <w:szCs w:val="28"/>
              </w:rPr>
              <w:t>37.</w:t>
            </w:r>
          </w:p>
        </w:tc>
        <w:tc>
          <w:tcPr>
            <w:tcW w:w="8730" w:type="dxa"/>
          </w:tcPr>
          <w:p w:rsidR="003C7E6B" w:rsidRPr="009E4AC3" w:rsidRDefault="00A439AE" w:rsidP="009E4AC3">
            <w:pPr>
              <w:pStyle w:val="NoSpacing"/>
              <w:spacing w:line="360" w:lineRule="auto"/>
              <w:rPr>
                <w:rFonts w:ascii="Times New Roman" w:hAnsi="Times New Roman" w:cs="Times New Roman"/>
                <w:sz w:val="28"/>
                <w:szCs w:val="28"/>
              </w:rPr>
            </w:pPr>
            <w:r>
              <w:rPr>
                <w:noProof/>
                <w:sz w:val="28"/>
                <w:szCs w:val="28"/>
              </w:rPr>
              <mc:AlternateContent>
                <mc:Choice Requires="wps">
                  <w:drawing>
                    <wp:anchor distT="0" distB="0" distL="114300" distR="114300" simplePos="0" relativeHeight="251725312" behindDoc="0" locked="0" layoutInCell="1" allowOverlap="1">
                      <wp:simplePos x="0" y="0"/>
                      <wp:positionH relativeFrom="column">
                        <wp:posOffset>350520</wp:posOffset>
                      </wp:positionH>
                      <wp:positionV relativeFrom="paragraph">
                        <wp:posOffset>3265170</wp:posOffset>
                      </wp:positionV>
                      <wp:extent cx="590550" cy="45720"/>
                      <wp:effectExtent l="19050" t="19050" r="0" b="11430"/>
                      <wp:wrapNone/>
                      <wp:docPr id="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0550" cy="4572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57AA07" id="AutoShape 2" o:spid="_x0000_s1026" type="#_x0000_t32" style="position:absolute;margin-left:27.6pt;margin-top:257.1pt;width:46.5pt;height:3.6pt;flip:x;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" strokeweight="3pt"/>
                  </w:pict>
                </mc:Fallback>
              </mc:AlternateContent>
            </w:r>
            <w:r>
              <w:rPr>
                <w:noProof/>
                <w:sz w:val="28"/>
                <w:szCs w:val="28"/>
              </w:rPr>
              <mc:AlternateContent>
                <mc:Choice Requires="wps">
                  <w:drawing>
                    <wp:anchor distT="0" distB="0" distL="114300" distR="114300" simplePos="0" relativeHeight="251729408" behindDoc="0" locked="0" layoutInCell="1" allowOverlap="1">
                      <wp:simplePos x="0" y="0"/>
                      <wp:positionH relativeFrom="column">
                        <wp:posOffset>3196590</wp:posOffset>
                      </wp:positionH>
                      <wp:positionV relativeFrom="paragraph">
                        <wp:posOffset>2618105</wp:posOffset>
                      </wp:positionV>
                      <wp:extent cx="838200" cy="692785"/>
                      <wp:effectExtent l="19050" t="19050" r="0" b="12065"/>
                      <wp:wrapNone/>
                      <wp:docPr id="10"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38200" cy="69278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A09886" id="AutoShape 6" o:spid="_x0000_s1026" type="#_x0000_t32" style="position:absolute;margin-left:251.7pt;margin-top:206.15pt;width:66pt;height:54.55pt;flip:x y;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" strokeweight="3pt"/>
                  </w:pict>
                </mc:Fallback>
              </mc:AlternateContent>
            </w:r>
            <w:r>
              <w:rPr>
                <w:noProof/>
                <w:sz w:val="28"/>
                <w:szCs w:val="28"/>
              </w:rPr>
              <mc:AlternateContent>
                <mc:Choice Requires="wps">
                  <w:drawing>
                    <wp:anchor distT="0" distB="0" distL="114300" distR="114300" simplePos="0" relativeHeight="251726336" behindDoc="0" locked="0" layoutInCell="1" allowOverlap="1">
                      <wp:simplePos x="0" y="0"/>
                      <wp:positionH relativeFrom="column">
                        <wp:posOffset>798195</wp:posOffset>
                      </wp:positionH>
                      <wp:positionV relativeFrom="paragraph">
                        <wp:posOffset>1062990</wp:posOffset>
                      </wp:positionV>
                      <wp:extent cx="523875" cy="142875"/>
                      <wp:effectExtent l="19050" t="19050" r="0" b="9525"/>
                      <wp:wrapNone/>
                      <wp:docPr id="1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23875" cy="14287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DBDB54" id="AutoShape 3" o:spid="_x0000_s1026" type="#_x0000_t32" style="position:absolute;margin-left:62.85pt;margin-top:83.7pt;width:41.25pt;height:11.25pt;flip:x y;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" strokeweight="3pt"/>
                  </w:pict>
                </mc:Fallback>
              </mc:AlternateContent>
            </w:r>
            <w:r>
              <w:rPr>
                <w:noProof/>
                <w:sz w:val="28"/>
                <w:szCs w:val="28"/>
              </w:rPr>
              <mc:AlternateContent>
                <mc:Choice Requires="wps">
                  <w:drawing>
                    <wp:anchor distT="0" distB="0" distL="114300" distR="114300" simplePos="0" relativeHeight="251738624" behindDoc="0" locked="0" layoutInCell="1" allowOverlap="1">
                      <wp:simplePos x="0" y="0"/>
                      <wp:positionH relativeFrom="column">
                        <wp:posOffset>794385</wp:posOffset>
                      </wp:positionH>
                      <wp:positionV relativeFrom="paragraph">
                        <wp:posOffset>770890</wp:posOffset>
                      </wp:positionV>
                      <wp:extent cx="723900" cy="281940"/>
                      <wp:effectExtent l="0" t="0" r="0" b="3810"/>
                      <wp:wrapNone/>
                      <wp:docPr id="1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81940"/>
                              </a:xfrm>
                              <a:prstGeom prst="rect">
                                <a:avLst/>
                              </a:prstGeom>
                              <a:solidFill>
                                <a:srgbClr val="FFFFFF"/>
                              </a:solidFill>
                              <a:ln w="9525">
                                <a:solidFill>
                                  <a:srgbClr val="000000"/>
                                </a:solidFill>
                                <a:miter lim="800000"/>
                                <a:headEnd/>
                                <a:tailEnd/>
                              </a:ln>
                            </wps:spPr>
                            <wps:txbx>
                              <w:txbxContent>
                                <w:p w:rsidR="00E63C7F" w:rsidRDefault="00E63C7F" w:rsidP="003C7E6B">
                                  <w:r>
                                    <w:t>Amritsarra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31" type="#_x0000_t202" style="position:absolute;margin-left:62.55pt;margin-top:60.7pt;width:57pt;height:22.2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">
                      <v:textbox>
                        <w:txbxContent>
                          <w:p w:rsidR="00E63C7F" w:rsidRDefault="00E63C7F" w:rsidP="003C7E6B">
                            <w:r>
                              <w:t>Amritsarra</w:t>
                            </w:r>
                          </w:p>
                        </w:txbxContent>
                      </v:textbox>
                    </v:shape>
                  </w:pict>
                </mc:Fallback>
              </mc:AlternateContent>
            </w:r>
            <w:r>
              <w:rPr>
                <w:noProof/>
                <w:sz w:val="28"/>
                <w:szCs w:val="28"/>
              </w:rPr>
              <mc:AlternateContent>
                <mc:Choice Requires="wps">
                  <w:drawing>
                    <wp:anchor distT="0" distB="0" distL="114300" distR="114300" simplePos="0" relativeHeight="251737600" behindDoc="0" locked="0" layoutInCell="1" allowOverlap="1">
                      <wp:simplePos x="0" y="0"/>
                      <wp:positionH relativeFrom="column">
                        <wp:posOffset>367665</wp:posOffset>
                      </wp:positionH>
                      <wp:positionV relativeFrom="paragraph">
                        <wp:posOffset>2927350</wp:posOffset>
                      </wp:positionV>
                      <wp:extent cx="624840" cy="281940"/>
                      <wp:effectExtent l="0" t="0" r="3810" b="3810"/>
                      <wp:wrapNone/>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281940"/>
                              </a:xfrm>
                              <a:prstGeom prst="rect">
                                <a:avLst/>
                              </a:prstGeom>
                              <a:solidFill>
                                <a:srgbClr val="FFFFFF"/>
                              </a:solidFill>
                              <a:ln w="9525">
                                <a:solidFill>
                                  <a:srgbClr val="000000"/>
                                </a:solidFill>
                                <a:miter lim="800000"/>
                                <a:headEnd/>
                                <a:tailEnd/>
                              </a:ln>
                            </wps:spPr>
                            <wps:txbx>
                              <w:txbxContent>
                                <w:p w:rsidR="00E63C7F" w:rsidRDefault="00E63C7F" w:rsidP="003C7E6B">
                                  <w:r>
                                    <w:t>Dandi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2" type="#_x0000_t202" style="position:absolute;margin-left:28.95pt;margin-top:230.5pt;width:49.2pt;height:22.2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">
                      <v:textbox>
                        <w:txbxContent>
                          <w:p w:rsidR="00E63C7F" w:rsidRDefault="00E63C7F" w:rsidP="003C7E6B">
                            <w:r>
                              <w:t>Dandi</w:t>
                            </w:r>
                          </w:p>
                        </w:txbxContent>
                      </v:textbox>
                    </v:shape>
                  </w:pict>
                </mc:Fallback>
              </mc:AlternateContent>
            </w:r>
            <w:r>
              <w:rPr>
                <w:noProof/>
                <w:sz w:val="28"/>
                <w:szCs w:val="28"/>
              </w:rPr>
              <mc:AlternateContent>
                <mc:Choice Requires="wps">
                  <w:drawing>
                    <wp:anchor distT="0" distB="0" distL="114300" distR="114300" simplePos="0" relativeHeight="251736576" behindDoc="0" locked="0" layoutInCell="1" allowOverlap="1">
                      <wp:simplePos x="0" y="0"/>
                      <wp:positionH relativeFrom="column">
                        <wp:posOffset>215265</wp:posOffset>
                      </wp:positionH>
                      <wp:positionV relativeFrom="paragraph">
                        <wp:posOffset>4664710</wp:posOffset>
                      </wp:positionV>
                      <wp:extent cx="929640" cy="281940"/>
                      <wp:effectExtent l="0" t="0" r="3810" b="3810"/>
                      <wp:wrapNone/>
                      <wp:docPr id="1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281940"/>
                              </a:xfrm>
                              <a:prstGeom prst="rect">
                                <a:avLst/>
                              </a:prstGeom>
                              <a:solidFill>
                                <a:srgbClr val="FFFFFF"/>
                              </a:solidFill>
                              <a:ln w="9525">
                                <a:solidFill>
                                  <a:srgbClr val="000000"/>
                                </a:solidFill>
                                <a:miter lim="800000"/>
                                <a:headEnd/>
                                <a:tailEnd/>
                              </a:ln>
                            </wps:spPr>
                            <wps:txbx>
                              <w:txbxContent>
                                <w:p w:rsidR="00E63C7F" w:rsidRDefault="00E63C7F" w:rsidP="003C7E6B">
                                  <w:r>
                                    <w:t>Marmangao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margin-left:16.95pt;margin-top:367.3pt;width:73.2pt;height:22.2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">
                      <v:textbox>
                        <w:txbxContent>
                          <w:p w:rsidR="00E63C7F" w:rsidRDefault="00E63C7F" w:rsidP="003C7E6B">
                            <w:r>
                              <w:t>Marmangao</w:t>
                            </w:r>
                          </w:p>
                        </w:txbxContent>
                      </v:textbox>
                    </v:shape>
                  </w:pict>
                </mc:Fallback>
              </mc:AlternateContent>
            </w:r>
            <w:r>
              <w:rPr>
                <w:noProof/>
                <w:sz w:val="28"/>
                <w:szCs w:val="28"/>
              </w:rPr>
              <mc:AlternateContent>
                <mc:Choice Requires="wps">
                  <w:drawing>
                    <wp:anchor distT="0" distB="0" distL="114300" distR="114300" simplePos="0" relativeHeight="251735552" behindDoc="0" locked="0" layoutInCell="1" allowOverlap="1">
                      <wp:simplePos x="0" y="0"/>
                      <wp:positionH relativeFrom="column">
                        <wp:posOffset>3263265</wp:posOffset>
                      </wp:positionH>
                      <wp:positionV relativeFrom="paragraph">
                        <wp:posOffset>1372870</wp:posOffset>
                      </wp:positionV>
                      <wp:extent cx="708660" cy="281940"/>
                      <wp:effectExtent l="0" t="0" r="0" b="3810"/>
                      <wp:wrapNone/>
                      <wp:docPr id="1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81940"/>
                              </a:xfrm>
                              <a:prstGeom prst="rect">
                                <a:avLst/>
                              </a:prstGeom>
                              <a:solidFill>
                                <a:srgbClr val="FFFFFF"/>
                              </a:solidFill>
                              <a:ln w="9525">
                                <a:solidFill>
                                  <a:srgbClr val="000000"/>
                                </a:solidFill>
                                <a:miter lim="800000"/>
                                <a:headEnd/>
                                <a:tailEnd/>
                              </a:ln>
                            </wps:spPr>
                            <wps:txbx>
                              <w:txbxContent>
                                <w:p w:rsidR="00E63C7F" w:rsidRDefault="00E63C7F" w:rsidP="003C7E6B">
                                  <w:r>
                                    <w:t>Narora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4" type="#_x0000_t202" style="position:absolute;margin-left:256.95pt;margin-top:108.1pt;width:55.8pt;height:22.2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">
                      <v:textbox>
                        <w:txbxContent>
                          <w:p w:rsidR="00E63C7F" w:rsidRDefault="00E63C7F" w:rsidP="003C7E6B">
                            <w:r>
                              <w:t>Narora</w:t>
                            </w:r>
                          </w:p>
                        </w:txbxContent>
                      </v:textbox>
                    </v:shape>
                  </w:pict>
                </mc:Fallback>
              </mc:AlternateContent>
            </w:r>
            <w:r>
              <w:rPr>
                <w:noProof/>
                <w:sz w:val="28"/>
                <w:szCs w:val="28"/>
              </w:rPr>
              <mc:AlternateContent>
                <mc:Choice Requires="wps">
                  <w:drawing>
                    <wp:anchor distT="0" distB="0" distL="114300" distR="114300" simplePos="0" relativeHeight="251734528" behindDoc="0" locked="0" layoutInCell="1" allowOverlap="1">
                      <wp:simplePos x="0" y="0"/>
                      <wp:positionH relativeFrom="column">
                        <wp:posOffset>3872865</wp:posOffset>
                      </wp:positionH>
                      <wp:positionV relativeFrom="paragraph">
                        <wp:posOffset>3209290</wp:posOffset>
                      </wp:positionV>
                      <wp:extent cx="624840" cy="281940"/>
                      <wp:effectExtent l="0" t="0" r="3810" b="3810"/>
                      <wp:wrapNone/>
                      <wp:docPr id="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281940"/>
                              </a:xfrm>
                              <a:prstGeom prst="rect">
                                <a:avLst/>
                              </a:prstGeom>
                              <a:solidFill>
                                <a:srgbClr val="FFFFFF"/>
                              </a:solidFill>
                              <a:ln w="9525">
                                <a:solidFill>
                                  <a:srgbClr val="000000"/>
                                </a:solidFill>
                                <a:miter lim="800000"/>
                                <a:headEnd/>
                                <a:tailEnd/>
                              </a:ln>
                            </wps:spPr>
                            <wps:txbx>
                              <w:txbxContent>
                                <w:p w:rsidR="00E63C7F" w:rsidRDefault="00E63C7F" w:rsidP="003C7E6B">
                                  <w:r>
                                    <w:t>Bokaro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5" type="#_x0000_t202" style="position:absolute;margin-left:304.95pt;margin-top:252.7pt;width:49.2pt;height:22.2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">
                      <v:textbox>
                        <w:txbxContent>
                          <w:p w:rsidR="00E63C7F" w:rsidRDefault="00E63C7F" w:rsidP="003C7E6B">
                            <w:r>
                              <w:t>Bokaro</w:t>
                            </w:r>
                          </w:p>
                        </w:txbxContent>
                      </v:textbox>
                    </v:shape>
                  </w:pict>
                </mc:Fallback>
              </mc:AlternateContent>
            </w:r>
            <w:r>
              <w:rPr>
                <w:noProof/>
                <w:sz w:val="28"/>
                <w:szCs w:val="28"/>
              </w:rPr>
              <mc:AlternateContent>
                <mc:Choice Requires="wps">
                  <w:drawing>
                    <wp:anchor distT="0" distB="0" distL="114300" distR="114300" simplePos="0" relativeHeight="251733504" behindDoc="0" locked="0" layoutInCell="1" allowOverlap="1">
                      <wp:simplePos x="0" y="0"/>
                      <wp:positionH relativeFrom="column">
                        <wp:posOffset>3194685</wp:posOffset>
                      </wp:positionH>
                      <wp:positionV relativeFrom="paragraph">
                        <wp:posOffset>4199890</wp:posOffset>
                      </wp:positionV>
                      <wp:extent cx="1516380" cy="281940"/>
                      <wp:effectExtent l="0" t="0" r="7620" b="3810"/>
                      <wp:wrapNone/>
                      <wp:docPr id="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281940"/>
                              </a:xfrm>
                              <a:prstGeom prst="rect">
                                <a:avLst/>
                              </a:prstGeom>
                              <a:solidFill>
                                <a:srgbClr val="FFFFFF"/>
                              </a:solidFill>
                              <a:ln w="9525">
                                <a:solidFill>
                                  <a:srgbClr val="000000"/>
                                </a:solidFill>
                                <a:miter lim="800000"/>
                                <a:headEnd/>
                                <a:tailEnd/>
                              </a:ln>
                            </wps:spPr>
                            <wps:txbx>
                              <w:txbxContent>
                                <w:p w:rsidR="00E63C7F" w:rsidRDefault="00E63C7F" w:rsidP="003C7E6B">
                                  <w:r>
                                    <w:t>Nagarjuna Sagar Dam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6" type="#_x0000_t202" style="position:absolute;margin-left:251.55pt;margin-top:330.7pt;width:119.4pt;height:22.2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">
                      <v:textbox>
                        <w:txbxContent>
                          <w:p w:rsidR="00E63C7F" w:rsidRDefault="00E63C7F" w:rsidP="003C7E6B">
                            <w:r>
                              <w:t>Nagarjuna Sagar Dam</w:t>
                            </w:r>
                          </w:p>
                        </w:txbxContent>
                      </v:textbox>
                    </v:shape>
                  </w:pict>
                </mc:Fallback>
              </mc:AlternateContent>
            </w:r>
            <w:r>
              <w:rPr>
                <w:noProof/>
                <w:sz w:val="28"/>
                <w:szCs w:val="28"/>
              </w:rPr>
              <mc:AlternateContent>
                <mc:Choice Requires="wps">
                  <w:drawing>
                    <wp:anchor distT="0" distB="0" distL="114300" distR="114300" simplePos="0" relativeHeight="251731456" behindDoc="0" locked="0" layoutInCell="1" allowOverlap="1">
                      <wp:simplePos x="0" y="0"/>
                      <wp:positionH relativeFrom="column">
                        <wp:posOffset>2051685</wp:posOffset>
                      </wp:positionH>
                      <wp:positionV relativeFrom="paragraph">
                        <wp:posOffset>4161790</wp:posOffset>
                      </wp:positionV>
                      <wp:extent cx="1143000" cy="160655"/>
                      <wp:effectExtent l="19050" t="19050" r="0" b="10795"/>
                      <wp:wrapNone/>
                      <wp:docPr id="2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16065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075E3E" id="AutoShape 8" o:spid="_x0000_s1026" type="#_x0000_t32" style="position:absolute;margin-left:161.55pt;margin-top:327.7pt;width:90pt;height:12.6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" strokeweight="3pt"/>
                  </w:pict>
                </mc:Fallback>
              </mc:AlternateContent>
            </w:r>
            <w:r>
              <w:rPr>
                <w:noProof/>
                <w:sz w:val="28"/>
                <w:szCs w:val="28"/>
              </w:rPr>
              <mc:AlternateContent>
                <mc:Choice Requires="wps">
                  <w:drawing>
                    <wp:anchor distT="0" distB="0" distL="114300" distR="114300" simplePos="0" relativeHeight="251732480" behindDoc="0" locked="0" layoutInCell="1" allowOverlap="1">
                      <wp:simplePos x="0" y="0"/>
                      <wp:positionH relativeFrom="column">
                        <wp:posOffset>2051685</wp:posOffset>
                      </wp:positionH>
                      <wp:positionV relativeFrom="paragraph">
                        <wp:posOffset>1525905</wp:posOffset>
                      </wp:positionV>
                      <wp:extent cx="1211580" cy="288925"/>
                      <wp:effectExtent l="19050" t="19050" r="7620" b="15875"/>
                      <wp:wrapNone/>
                      <wp:docPr id="2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1580" cy="28892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4CAA84" id="AutoShape 9" o:spid="_x0000_s1026" type="#_x0000_t32" style="position:absolute;margin-left:161.55pt;margin-top:120.15pt;width:95.4pt;height:22.75pt;flip:y;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" strokeweight="3pt"/>
                  </w:pict>
                </mc:Fallback>
              </mc:AlternateContent>
            </w:r>
            <w:r>
              <w:rPr>
                <w:noProof/>
                <w:sz w:val="28"/>
                <w:szCs w:val="28"/>
              </w:rPr>
              <mc:AlternateContent>
                <mc:Choice Requires="wps">
                  <w:drawing>
                    <wp:anchor distT="0" distB="0" distL="114300" distR="114300" simplePos="0" relativeHeight="251730432" behindDoc="0" locked="0" layoutInCell="1" allowOverlap="1">
                      <wp:simplePos x="0" y="0"/>
                      <wp:positionH relativeFrom="column">
                        <wp:posOffset>497205</wp:posOffset>
                      </wp:positionH>
                      <wp:positionV relativeFrom="paragraph">
                        <wp:posOffset>4322445</wp:posOffset>
                      </wp:positionV>
                      <wp:extent cx="609600" cy="342265"/>
                      <wp:effectExtent l="19050" t="19050" r="0" b="635"/>
                      <wp:wrapNone/>
                      <wp:docPr id="2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9600" cy="34226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F90168" id="AutoShape 7" o:spid="_x0000_s1026" type="#_x0000_t32" style="position:absolute;margin-left:39.15pt;margin-top:340.35pt;width:48pt;height:26.95pt;flip:y;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" strokeweight="3pt"/>
                  </w:pict>
                </mc:Fallback>
              </mc:AlternateContent>
            </w:r>
            <w:r>
              <w:rPr>
                <w:noProof/>
                <w:sz w:val="28"/>
                <w:szCs w:val="28"/>
              </w:rPr>
              <mc:AlternateContent>
                <mc:Choice Requires="wps">
                  <w:drawing>
                    <wp:anchor distT="0" distB="0" distL="114300" distR="114300" simplePos="0" relativeHeight="251727360" behindDoc="0" locked="0" layoutInCell="1" allowOverlap="1">
                      <wp:simplePos x="0" y="0"/>
                      <wp:positionH relativeFrom="column">
                        <wp:posOffset>497205</wp:posOffset>
                      </wp:positionH>
                      <wp:positionV relativeFrom="paragraph">
                        <wp:posOffset>892810</wp:posOffset>
                      </wp:positionV>
                      <wp:extent cx="274320" cy="36576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65760"/>
                              </a:xfrm>
                              <a:prstGeom prst="rect">
                                <a:avLst/>
                              </a:prstGeom>
                              <a:solidFill>
                                <a:srgbClr val="FFFFFF"/>
                              </a:solidFill>
                              <a:ln w="9525">
                                <a:solidFill>
                                  <a:srgbClr val="000000"/>
                                </a:solidFill>
                                <a:miter lim="800000"/>
                                <a:headEnd/>
                                <a:tailEnd/>
                              </a:ln>
                            </wps:spPr>
                            <wps:txbx>
                              <w:txbxContent>
                                <w:p w:rsidR="00E63C7F" w:rsidRPr="00EC1E0D" w:rsidRDefault="00E63C7F" w:rsidP="003C7E6B">
                                  <w:pPr>
                                    <w:rPr>
                                      <w:b/>
                                      <w:sz w:val="36"/>
                                    </w:rPr>
                                  </w:pPr>
                                  <w:r w:rsidRPr="00EC1E0D">
                                    <w:rPr>
                                      <w:b/>
                                      <w:sz w:val="36"/>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7" type="#_x0000_t202" style="position:absolute;margin-left:39.15pt;margin-top:70.3pt;width:21.6pt;height:28.8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">
                      <v:textbox>
                        <w:txbxContent>
                          <w:p w:rsidR="00E63C7F" w:rsidRPr="00EC1E0D" w:rsidRDefault="00E63C7F" w:rsidP="003C7E6B">
                            <w:pPr>
                              <w:rPr>
                                <w:b/>
                                <w:sz w:val="36"/>
                              </w:rPr>
                            </w:pPr>
                            <w:r w:rsidRPr="00EC1E0D">
                              <w:rPr>
                                <w:b/>
                                <w:sz w:val="36"/>
                              </w:rPr>
                              <w:t>B</w:t>
                            </w:r>
                          </w:p>
                        </w:txbxContent>
                      </v:textbox>
                    </v:shape>
                  </w:pict>
                </mc:Fallback>
              </mc:AlternateContent>
            </w:r>
            <w:r>
              <w:rPr>
                <w:noProof/>
                <w:sz w:val="28"/>
                <w:szCs w:val="28"/>
              </w:rPr>
              <mc:AlternateContent>
                <mc:Choice Requires="wps">
                  <w:drawing>
                    <wp:anchor distT="0" distB="0" distL="114300" distR="114300" simplePos="0" relativeHeight="251728384" behindDoc="0" locked="0" layoutInCell="1" allowOverlap="1">
                      <wp:simplePos x="0" y="0"/>
                      <wp:positionH relativeFrom="column">
                        <wp:posOffset>70485</wp:posOffset>
                      </wp:positionH>
                      <wp:positionV relativeFrom="paragraph">
                        <wp:posOffset>3079750</wp:posOffset>
                      </wp:positionV>
                      <wp:extent cx="274320" cy="365760"/>
                      <wp:effectExtent l="0" t="0" r="0" b="0"/>
                      <wp:wrapNone/>
                      <wp:docPr id="2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65760"/>
                              </a:xfrm>
                              <a:prstGeom prst="rect">
                                <a:avLst/>
                              </a:prstGeom>
                              <a:solidFill>
                                <a:srgbClr val="FFFFFF"/>
                              </a:solidFill>
                              <a:ln w="9525">
                                <a:solidFill>
                                  <a:srgbClr val="000000"/>
                                </a:solidFill>
                                <a:miter lim="800000"/>
                                <a:headEnd/>
                                <a:tailEnd/>
                              </a:ln>
                            </wps:spPr>
                            <wps:txbx>
                              <w:txbxContent>
                                <w:p w:rsidR="00E63C7F" w:rsidRPr="00EC1E0D" w:rsidRDefault="00E63C7F" w:rsidP="003C7E6B">
                                  <w:pPr>
                                    <w:rPr>
                                      <w:b/>
                                      <w:sz w:val="36"/>
                                    </w:rPr>
                                  </w:pPr>
                                  <w:r w:rsidRPr="00EC1E0D">
                                    <w:rPr>
                                      <w:b/>
                                      <w:sz w:val="36"/>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8" type="#_x0000_t202" style="position:absolute;margin-left:5.55pt;margin-top:242.5pt;width:21.6pt;height:28.8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">
                      <v:textbox>
                        <w:txbxContent>
                          <w:p w:rsidR="00E63C7F" w:rsidRPr="00EC1E0D" w:rsidRDefault="00E63C7F" w:rsidP="003C7E6B">
                            <w:pPr>
                              <w:rPr>
                                <w:b/>
                                <w:sz w:val="36"/>
                              </w:rPr>
                            </w:pPr>
                            <w:r w:rsidRPr="00EC1E0D">
                              <w:rPr>
                                <w:b/>
                                <w:sz w:val="36"/>
                              </w:rPr>
                              <w:t>A</w:t>
                            </w:r>
                          </w:p>
                        </w:txbxContent>
                      </v:textbox>
                    </v:shape>
                  </w:pict>
                </mc:Fallback>
              </mc:AlternateContent>
            </w:r>
            <w:r w:rsidR="003C7E6B" w:rsidRPr="009E4AC3">
              <w:rPr>
                <w:rFonts w:ascii="Times New Roman" w:hAnsi="Times New Roman" w:cs="Times New Roman"/>
                <w:noProof/>
                <w:sz w:val="28"/>
                <w:szCs w:val="28"/>
              </w:rPr>
              <w:drawing>
                <wp:inline distT="0" distB="0" distL="0" distR="0" wp14:anchorId="3F75B227" wp14:editId="21405ABC">
                  <wp:extent cx="5253797" cy="6198870"/>
                  <wp:effectExtent l="0" t="0" r="4445" b="0"/>
                  <wp:docPr id="25" name="Picture 25" descr="India Political Map in A4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ndia Political Map in A4 size"/>
                          <pic:cNvPicPr>
                            <a:picLocks noChangeAspect="1" noChangeArrowheads="1"/>
                          </pic:cNvPicPr>
                        </pic:nvPicPr>
                        <pic:blipFill>
                          <a:blip r:embed="rId65"/>
                          <a:srcRect/>
                          <a:stretch>
                            <a:fillRect/>
                          </a:stretch>
                        </pic:blipFill>
                        <pic:spPr bwMode="auto">
                          <a:xfrm>
                            <a:off x="0" y="0"/>
                            <a:ext cx="5253990" cy="6199098"/>
                          </a:xfrm>
                          <a:prstGeom prst="rect">
                            <a:avLst/>
                          </a:prstGeom>
                          <a:noFill/>
                          <a:ln w="9525">
                            <a:noFill/>
                            <a:miter lim="800000"/>
                            <a:headEnd/>
                            <a:tailEnd/>
                          </a:ln>
                        </pic:spPr>
                      </pic:pic>
                    </a:graphicData>
                  </a:graphic>
                </wp:inline>
              </w:drawing>
            </w:r>
          </w:p>
        </w:tc>
        <w:tc>
          <w:tcPr>
            <w:tcW w:w="810" w:type="dxa"/>
          </w:tcPr>
          <w:p w:rsidR="003C7E6B" w:rsidRPr="009E4AC3" w:rsidRDefault="003C7E6B" w:rsidP="009E4AC3">
            <w:pPr>
              <w:pStyle w:val="NoSpacing"/>
              <w:spacing w:line="360" w:lineRule="auto"/>
              <w:rPr>
                <w:rFonts w:ascii="Times New Roman" w:hAnsi="Times New Roman" w:cs="Times New Roman"/>
                <w:sz w:val="28"/>
                <w:szCs w:val="28"/>
              </w:rPr>
            </w:pPr>
          </w:p>
        </w:tc>
      </w:tr>
      <w:tr w:rsidR="003C7E6B" w:rsidRPr="00546753" w:rsidTr="003C7E6B">
        <w:tc>
          <w:tcPr>
            <w:tcW w:w="810" w:type="dxa"/>
          </w:tcPr>
          <w:p w:rsidR="003C7E6B" w:rsidRPr="00546753" w:rsidRDefault="003C7E6B" w:rsidP="003C7E6B">
            <w:pPr>
              <w:pStyle w:val="NoSpacing"/>
              <w:rPr>
                <w:rFonts w:ascii="Times New Roman" w:hAnsi="Times New Roman" w:cs="Times New Roman"/>
                <w:szCs w:val="22"/>
              </w:rPr>
            </w:pPr>
          </w:p>
        </w:tc>
        <w:tc>
          <w:tcPr>
            <w:tcW w:w="8730" w:type="dxa"/>
          </w:tcPr>
          <w:p w:rsidR="003C7E6B" w:rsidRPr="00546753" w:rsidRDefault="003C7E6B" w:rsidP="003C7E6B">
            <w:pPr>
              <w:pStyle w:val="NoSpacing"/>
              <w:rPr>
                <w:rFonts w:ascii="Times New Roman" w:hAnsi="Times New Roman" w:cs="Times New Roman"/>
                <w:szCs w:val="22"/>
              </w:rPr>
            </w:pPr>
          </w:p>
        </w:tc>
        <w:tc>
          <w:tcPr>
            <w:tcW w:w="810" w:type="dxa"/>
          </w:tcPr>
          <w:p w:rsidR="003C7E6B" w:rsidRPr="00546753" w:rsidRDefault="003C7E6B" w:rsidP="003C7E6B">
            <w:pPr>
              <w:pStyle w:val="NoSpacing"/>
              <w:rPr>
                <w:rFonts w:ascii="Times New Roman" w:hAnsi="Times New Roman" w:cs="Times New Roman"/>
                <w:szCs w:val="22"/>
              </w:rPr>
            </w:pPr>
          </w:p>
        </w:tc>
      </w:tr>
    </w:tbl>
    <w:p w:rsidR="003C7E6B" w:rsidRPr="00546753" w:rsidRDefault="003C7E6B" w:rsidP="003C7E6B">
      <w:pPr>
        <w:pStyle w:val="NoSpacing"/>
        <w:rPr>
          <w:rFonts w:ascii="Times New Roman" w:hAnsi="Times New Roman" w:cs="Times New Roman"/>
          <w:szCs w:val="22"/>
        </w:rPr>
      </w:pPr>
    </w:p>
    <w:p w:rsidR="003C7E6B" w:rsidRPr="00546753" w:rsidRDefault="003C7E6B" w:rsidP="003C7E6B">
      <w:pPr>
        <w:pStyle w:val="NoSpacing"/>
        <w:rPr>
          <w:rFonts w:ascii="Times New Roman" w:hAnsi="Times New Roman" w:cs="Times New Roman"/>
          <w:szCs w:val="22"/>
        </w:rPr>
      </w:pPr>
    </w:p>
    <w:p w:rsidR="003C7E6B" w:rsidRPr="00546753" w:rsidRDefault="003C7E6B" w:rsidP="003C7E6B">
      <w:pPr>
        <w:spacing w:after="0" w:line="240" w:lineRule="auto"/>
        <w:rPr>
          <w:rFonts w:ascii="Times New Roman" w:hAnsi="Times New Roman" w:cs="Times New Roman"/>
        </w:rPr>
      </w:pPr>
    </w:p>
    <w:p w:rsidR="003C7E6B" w:rsidRPr="00546753" w:rsidRDefault="003C7E6B" w:rsidP="003C7E6B">
      <w:pPr>
        <w:spacing w:after="0" w:line="240" w:lineRule="auto"/>
        <w:rPr>
          <w:rFonts w:ascii="Times New Roman" w:hAnsi="Times New Roman" w:cs="Times New Roman"/>
        </w:rPr>
      </w:pPr>
    </w:p>
    <w:p w:rsidR="003C7E6B" w:rsidRDefault="003C7E6B" w:rsidP="00486E8C">
      <w:pPr>
        <w:shd w:val="clear" w:color="auto" w:fill="FFFFFF"/>
        <w:spacing w:after="0" w:line="360" w:lineRule="auto"/>
        <w:textAlignment w:val="baseline"/>
        <w:rPr>
          <w:rFonts w:ascii="Times New Roman" w:eastAsia="Times New Roman" w:hAnsi="Times New Roman" w:cs="Times New Roman"/>
          <w:b/>
          <w:bCs/>
          <w:sz w:val="28"/>
          <w:szCs w:val="28"/>
          <w:lang w:eastAsia="en-IN" w:bidi="hi-IN"/>
        </w:rPr>
      </w:pPr>
    </w:p>
    <w:p w:rsidR="003C7E6B" w:rsidRDefault="003C7E6B" w:rsidP="00486E8C">
      <w:pPr>
        <w:shd w:val="clear" w:color="auto" w:fill="FFFFFF"/>
        <w:spacing w:after="0" w:line="360" w:lineRule="auto"/>
        <w:textAlignment w:val="baseline"/>
        <w:rPr>
          <w:rFonts w:ascii="Times New Roman" w:eastAsia="Times New Roman" w:hAnsi="Times New Roman" w:cs="Times New Roman"/>
          <w:b/>
          <w:bCs/>
          <w:sz w:val="28"/>
          <w:szCs w:val="28"/>
          <w:lang w:eastAsia="en-IN" w:bidi="hi-IN"/>
        </w:rPr>
      </w:pPr>
    </w:p>
    <w:sectPr w:rsidR="003C7E6B" w:rsidSect="00401C61">
      <w:footerReference w:type="default" r:id="rId6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46EDA" w:rsidRDefault="00146EDA" w:rsidP="004A7494">
      <w:pPr>
        <w:spacing w:after="0" w:line="240" w:lineRule="auto"/>
      </w:pPr>
      <w:r>
        <w:separator/>
      </w:r>
    </w:p>
  </w:endnote>
  <w:endnote w:type="continuationSeparator" w:id="0">
    <w:p w:rsidR="00146EDA" w:rsidRDefault="00146EDA" w:rsidP="004A74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Light">
    <w:altName w:val="Times New Roman"/>
    <w:panose1 w:val="00000000000000000000"/>
    <w:charset w:val="00"/>
    <w:family w:val="roman"/>
    <w:notTrueType/>
    <w:pitch w:val="default"/>
  </w:font>
  <w:font w:name="Bookman-Demi">
    <w:altName w:val="Times New Roman"/>
    <w:panose1 w:val="00000000000000000000"/>
    <w:charset w:val="00"/>
    <w:family w:val="roman"/>
    <w:notTrueType/>
    <w:pitch w:val="default"/>
  </w:font>
  <w:font w:name="Algerian">
    <w:panose1 w:val="04020705040A02060702"/>
    <w:charset w:val="00"/>
    <w:family w:val="decorative"/>
    <w:pitch w:val="variable"/>
    <w:sig w:usb0="00000003" w:usb1="00000000" w:usb2="00000000" w:usb3="00000000" w:csb0="00000001"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4788946"/>
      <w:docPartObj>
        <w:docPartGallery w:val="Page Numbers (Bottom of Page)"/>
        <w:docPartUnique/>
      </w:docPartObj>
    </w:sdtPr>
    <w:sdtEndPr>
      <w:rPr>
        <w:noProof/>
      </w:rPr>
    </w:sdtEndPr>
    <w:sdtContent>
      <w:p w:rsidR="00E63C7F" w:rsidRDefault="00E63C7F">
        <w:pPr>
          <w:pStyle w:val="Footer"/>
          <w:jc w:val="center"/>
        </w:pPr>
        <w:r>
          <w:rPr>
            <w:noProof/>
          </w:rPr>
          <w:fldChar w:fldCharType="begin"/>
        </w:r>
        <w:r>
          <w:rPr>
            <w:noProof/>
          </w:rPr>
          <w:instrText xml:space="preserve"> PAGE   \* MERGEFORMAT </w:instrText>
        </w:r>
        <w:r>
          <w:rPr>
            <w:noProof/>
          </w:rPr>
          <w:fldChar w:fldCharType="separate"/>
        </w:r>
        <w:r w:rsidR="00C543D6">
          <w:rPr>
            <w:noProof/>
          </w:rPr>
          <w:t>22</w:t>
        </w:r>
        <w:r>
          <w:rPr>
            <w:noProof/>
          </w:rPr>
          <w:fldChar w:fldCharType="end"/>
        </w:r>
      </w:p>
    </w:sdtContent>
  </w:sdt>
  <w:p w:rsidR="00E63C7F" w:rsidRDefault="00E63C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46EDA" w:rsidRDefault="00146EDA" w:rsidP="004A7494">
      <w:pPr>
        <w:spacing w:after="0" w:line="240" w:lineRule="auto"/>
      </w:pPr>
      <w:r>
        <w:separator/>
      </w:r>
    </w:p>
  </w:footnote>
  <w:footnote w:type="continuationSeparator" w:id="0">
    <w:p w:rsidR="00146EDA" w:rsidRDefault="00146EDA" w:rsidP="004A74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6723E"/>
    <w:multiLevelType w:val="hybridMultilevel"/>
    <w:tmpl w:val="07BAC7A8"/>
    <w:lvl w:ilvl="0" w:tplc="40090001">
      <w:start w:val="1"/>
      <w:numFmt w:val="bullet"/>
      <w:lvlText w:val=""/>
      <w:lvlJc w:val="left"/>
      <w:pPr>
        <w:ind w:left="390" w:hanging="360"/>
      </w:pPr>
      <w:rPr>
        <w:rFonts w:ascii="Symbol" w:hAnsi="Symbol" w:hint="default"/>
      </w:rPr>
    </w:lvl>
    <w:lvl w:ilvl="1" w:tplc="40090003" w:tentative="1">
      <w:start w:val="1"/>
      <w:numFmt w:val="bullet"/>
      <w:lvlText w:val="o"/>
      <w:lvlJc w:val="left"/>
      <w:pPr>
        <w:ind w:left="1110" w:hanging="360"/>
      </w:pPr>
      <w:rPr>
        <w:rFonts w:ascii="Courier New" w:hAnsi="Courier New" w:cs="Courier New" w:hint="default"/>
      </w:rPr>
    </w:lvl>
    <w:lvl w:ilvl="2" w:tplc="40090005" w:tentative="1">
      <w:start w:val="1"/>
      <w:numFmt w:val="bullet"/>
      <w:lvlText w:val=""/>
      <w:lvlJc w:val="left"/>
      <w:pPr>
        <w:ind w:left="1830" w:hanging="360"/>
      </w:pPr>
      <w:rPr>
        <w:rFonts w:ascii="Wingdings" w:hAnsi="Wingdings" w:hint="default"/>
      </w:rPr>
    </w:lvl>
    <w:lvl w:ilvl="3" w:tplc="40090001" w:tentative="1">
      <w:start w:val="1"/>
      <w:numFmt w:val="bullet"/>
      <w:lvlText w:val=""/>
      <w:lvlJc w:val="left"/>
      <w:pPr>
        <w:ind w:left="2550" w:hanging="360"/>
      </w:pPr>
      <w:rPr>
        <w:rFonts w:ascii="Symbol" w:hAnsi="Symbol" w:hint="default"/>
      </w:rPr>
    </w:lvl>
    <w:lvl w:ilvl="4" w:tplc="40090003" w:tentative="1">
      <w:start w:val="1"/>
      <w:numFmt w:val="bullet"/>
      <w:lvlText w:val="o"/>
      <w:lvlJc w:val="left"/>
      <w:pPr>
        <w:ind w:left="3270" w:hanging="360"/>
      </w:pPr>
      <w:rPr>
        <w:rFonts w:ascii="Courier New" w:hAnsi="Courier New" w:cs="Courier New" w:hint="default"/>
      </w:rPr>
    </w:lvl>
    <w:lvl w:ilvl="5" w:tplc="40090005" w:tentative="1">
      <w:start w:val="1"/>
      <w:numFmt w:val="bullet"/>
      <w:lvlText w:val=""/>
      <w:lvlJc w:val="left"/>
      <w:pPr>
        <w:ind w:left="3990" w:hanging="360"/>
      </w:pPr>
      <w:rPr>
        <w:rFonts w:ascii="Wingdings" w:hAnsi="Wingdings" w:hint="default"/>
      </w:rPr>
    </w:lvl>
    <w:lvl w:ilvl="6" w:tplc="40090001" w:tentative="1">
      <w:start w:val="1"/>
      <w:numFmt w:val="bullet"/>
      <w:lvlText w:val=""/>
      <w:lvlJc w:val="left"/>
      <w:pPr>
        <w:ind w:left="4710" w:hanging="360"/>
      </w:pPr>
      <w:rPr>
        <w:rFonts w:ascii="Symbol" w:hAnsi="Symbol" w:hint="default"/>
      </w:rPr>
    </w:lvl>
    <w:lvl w:ilvl="7" w:tplc="40090003" w:tentative="1">
      <w:start w:val="1"/>
      <w:numFmt w:val="bullet"/>
      <w:lvlText w:val="o"/>
      <w:lvlJc w:val="left"/>
      <w:pPr>
        <w:ind w:left="5430" w:hanging="360"/>
      </w:pPr>
      <w:rPr>
        <w:rFonts w:ascii="Courier New" w:hAnsi="Courier New" w:cs="Courier New" w:hint="default"/>
      </w:rPr>
    </w:lvl>
    <w:lvl w:ilvl="8" w:tplc="40090005" w:tentative="1">
      <w:start w:val="1"/>
      <w:numFmt w:val="bullet"/>
      <w:lvlText w:val=""/>
      <w:lvlJc w:val="left"/>
      <w:pPr>
        <w:ind w:left="6150" w:hanging="360"/>
      </w:pPr>
      <w:rPr>
        <w:rFonts w:ascii="Wingdings" w:hAnsi="Wingdings" w:hint="default"/>
      </w:rPr>
    </w:lvl>
  </w:abstractNum>
  <w:abstractNum w:abstractNumId="1" w15:restartNumberingAfterBreak="0">
    <w:nsid w:val="0165317A"/>
    <w:multiLevelType w:val="multilevel"/>
    <w:tmpl w:val="EA741390"/>
    <w:lvl w:ilvl="0">
      <w:start w:val="1"/>
      <w:numFmt w:val="bullet"/>
      <w:lvlText w:val=""/>
      <w:lvlJc w:val="left"/>
      <w:pPr>
        <w:tabs>
          <w:tab w:val="num" w:pos="720"/>
        </w:tabs>
        <w:ind w:left="720" w:hanging="360"/>
      </w:pPr>
      <w:rPr>
        <w:rFonts w:ascii="Wingdings" w:hAnsi="Wingdings" w:hint="default"/>
        <w:color w:val="C0000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BC543B"/>
    <w:multiLevelType w:val="hybridMultilevel"/>
    <w:tmpl w:val="D0829CEA"/>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4FD1610"/>
    <w:multiLevelType w:val="hybridMultilevel"/>
    <w:tmpl w:val="487C112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4FF6174"/>
    <w:multiLevelType w:val="multilevel"/>
    <w:tmpl w:val="DCC89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AB6587"/>
    <w:multiLevelType w:val="hybridMultilevel"/>
    <w:tmpl w:val="507C1F58"/>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AF46771"/>
    <w:multiLevelType w:val="hybridMultilevel"/>
    <w:tmpl w:val="3A3CA024"/>
    <w:lvl w:ilvl="0" w:tplc="F8C66056">
      <w:start w:val="1"/>
      <w:numFmt w:val="bullet"/>
      <w:lvlText w:val=""/>
      <w:lvlJc w:val="left"/>
      <w:pPr>
        <w:ind w:left="720" w:hanging="360"/>
      </w:pPr>
      <w:rPr>
        <w:rFonts w:ascii="Wingdings" w:hAnsi="Wingdings" w:hint="default"/>
        <w:color w:val="C0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0B846E98"/>
    <w:multiLevelType w:val="multilevel"/>
    <w:tmpl w:val="0BEE0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B9202ED"/>
    <w:multiLevelType w:val="hybridMultilevel"/>
    <w:tmpl w:val="715C53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0C217122"/>
    <w:multiLevelType w:val="hybridMultilevel"/>
    <w:tmpl w:val="F2B0094A"/>
    <w:lvl w:ilvl="0" w:tplc="981AA534">
      <w:start w:val="1"/>
      <w:numFmt w:val="bullet"/>
      <w:lvlText w:val=""/>
      <w:lvlJc w:val="left"/>
      <w:pPr>
        <w:ind w:left="1352" w:hanging="360"/>
      </w:pPr>
      <w:rPr>
        <w:rFonts w:ascii="Wingdings" w:hAnsi="Wingdings" w:hint="default"/>
        <w:color w:val="C00000"/>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0" w15:restartNumberingAfterBreak="0">
    <w:nsid w:val="0C973661"/>
    <w:multiLevelType w:val="hybridMultilevel"/>
    <w:tmpl w:val="7158E086"/>
    <w:lvl w:ilvl="0" w:tplc="F8C66056">
      <w:start w:val="1"/>
      <w:numFmt w:val="bullet"/>
      <w:lvlText w:val=""/>
      <w:lvlJc w:val="left"/>
      <w:pPr>
        <w:ind w:left="720" w:hanging="360"/>
      </w:pPr>
      <w:rPr>
        <w:rFonts w:ascii="Wingdings" w:hAnsi="Wingdings" w:hint="default"/>
        <w:color w:val="C0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0CAE12BD"/>
    <w:multiLevelType w:val="hybridMultilevel"/>
    <w:tmpl w:val="09A0878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0ED11A93"/>
    <w:multiLevelType w:val="hybridMultilevel"/>
    <w:tmpl w:val="3A649956"/>
    <w:lvl w:ilvl="0" w:tplc="40090001">
      <w:start w:val="1"/>
      <w:numFmt w:val="bullet"/>
      <w:lvlText w:val=""/>
      <w:lvlJc w:val="left"/>
      <w:pPr>
        <w:ind w:left="780" w:hanging="360"/>
      </w:pPr>
      <w:rPr>
        <w:rFonts w:ascii="Symbol" w:hAnsi="Symbol"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abstractNum w:abstractNumId="13" w15:restartNumberingAfterBreak="0">
    <w:nsid w:val="0EF04580"/>
    <w:multiLevelType w:val="hybridMultilevel"/>
    <w:tmpl w:val="FA0C21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11080C6C"/>
    <w:multiLevelType w:val="hybridMultilevel"/>
    <w:tmpl w:val="8C54FF2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112D0D3F"/>
    <w:multiLevelType w:val="hybridMultilevel"/>
    <w:tmpl w:val="A2EA5B02"/>
    <w:lvl w:ilvl="0" w:tplc="0409001B">
      <w:start w:val="1"/>
      <w:numFmt w:val="lowerRoman"/>
      <w:lvlText w:val="%1."/>
      <w:lvlJc w:val="right"/>
      <w:pPr>
        <w:ind w:left="795" w:hanging="360"/>
      </w:p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6" w15:restartNumberingAfterBreak="0">
    <w:nsid w:val="139028CB"/>
    <w:multiLevelType w:val="multilevel"/>
    <w:tmpl w:val="6010D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458356A"/>
    <w:multiLevelType w:val="multilevel"/>
    <w:tmpl w:val="B0CC3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4D14B92"/>
    <w:multiLevelType w:val="hybridMultilevel"/>
    <w:tmpl w:val="F0022970"/>
    <w:lvl w:ilvl="0" w:tplc="40090001">
      <w:start w:val="1"/>
      <w:numFmt w:val="bullet"/>
      <w:lvlText w:val=""/>
      <w:lvlJc w:val="left"/>
      <w:pPr>
        <w:ind w:left="153" w:hanging="360"/>
      </w:pPr>
      <w:rPr>
        <w:rFonts w:ascii="Symbol" w:hAnsi="Symbol" w:hint="default"/>
      </w:rPr>
    </w:lvl>
    <w:lvl w:ilvl="1" w:tplc="40090003" w:tentative="1">
      <w:start w:val="1"/>
      <w:numFmt w:val="bullet"/>
      <w:lvlText w:val="o"/>
      <w:lvlJc w:val="left"/>
      <w:pPr>
        <w:ind w:left="873" w:hanging="360"/>
      </w:pPr>
      <w:rPr>
        <w:rFonts w:ascii="Courier New" w:hAnsi="Courier New" w:cs="Courier New" w:hint="default"/>
      </w:rPr>
    </w:lvl>
    <w:lvl w:ilvl="2" w:tplc="40090005" w:tentative="1">
      <w:start w:val="1"/>
      <w:numFmt w:val="bullet"/>
      <w:lvlText w:val=""/>
      <w:lvlJc w:val="left"/>
      <w:pPr>
        <w:ind w:left="1593" w:hanging="360"/>
      </w:pPr>
      <w:rPr>
        <w:rFonts w:ascii="Wingdings" w:hAnsi="Wingdings" w:hint="default"/>
      </w:rPr>
    </w:lvl>
    <w:lvl w:ilvl="3" w:tplc="40090001" w:tentative="1">
      <w:start w:val="1"/>
      <w:numFmt w:val="bullet"/>
      <w:lvlText w:val=""/>
      <w:lvlJc w:val="left"/>
      <w:pPr>
        <w:ind w:left="2313" w:hanging="360"/>
      </w:pPr>
      <w:rPr>
        <w:rFonts w:ascii="Symbol" w:hAnsi="Symbol" w:hint="default"/>
      </w:rPr>
    </w:lvl>
    <w:lvl w:ilvl="4" w:tplc="40090003" w:tentative="1">
      <w:start w:val="1"/>
      <w:numFmt w:val="bullet"/>
      <w:lvlText w:val="o"/>
      <w:lvlJc w:val="left"/>
      <w:pPr>
        <w:ind w:left="3033" w:hanging="360"/>
      </w:pPr>
      <w:rPr>
        <w:rFonts w:ascii="Courier New" w:hAnsi="Courier New" w:cs="Courier New" w:hint="default"/>
      </w:rPr>
    </w:lvl>
    <w:lvl w:ilvl="5" w:tplc="40090005" w:tentative="1">
      <w:start w:val="1"/>
      <w:numFmt w:val="bullet"/>
      <w:lvlText w:val=""/>
      <w:lvlJc w:val="left"/>
      <w:pPr>
        <w:ind w:left="3753" w:hanging="360"/>
      </w:pPr>
      <w:rPr>
        <w:rFonts w:ascii="Wingdings" w:hAnsi="Wingdings" w:hint="default"/>
      </w:rPr>
    </w:lvl>
    <w:lvl w:ilvl="6" w:tplc="40090001" w:tentative="1">
      <w:start w:val="1"/>
      <w:numFmt w:val="bullet"/>
      <w:lvlText w:val=""/>
      <w:lvlJc w:val="left"/>
      <w:pPr>
        <w:ind w:left="4473" w:hanging="360"/>
      </w:pPr>
      <w:rPr>
        <w:rFonts w:ascii="Symbol" w:hAnsi="Symbol" w:hint="default"/>
      </w:rPr>
    </w:lvl>
    <w:lvl w:ilvl="7" w:tplc="40090003" w:tentative="1">
      <w:start w:val="1"/>
      <w:numFmt w:val="bullet"/>
      <w:lvlText w:val="o"/>
      <w:lvlJc w:val="left"/>
      <w:pPr>
        <w:ind w:left="5193" w:hanging="360"/>
      </w:pPr>
      <w:rPr>
        <w:rFonts w:ascii="Courier New" w:hAnsi="Courier New" w:cs="Courier New" w:hint="default"/>
      </w:rPr>
    </w:lvl>
    <w:lvl w:ilvl="8" w:tplc="40090005" w:tentative="1">
      <w:start w:val="1"/>
      <w:numFmt w:val="bullet"/>
      <w:lvlText w:val=""/>
      <w:lvlJc w:val="left"/>
      <w:pPr>
        <w:ind w:left="5913" w:hanging="360"/>
      </w:pPr>
      <w:rPr>
        <w:rFonts w:ascii="Wingdings" w:hAnsi="Wingdings" w:hint="default"/>
      </w:rPr>
    </w:lvl>
  </w:abstractNum>
  <w:abstractNum w:abstractNumId="19" w15:restartNumberingAfterBreak="0">
    <w:nsid w:val="166713D0"/>
    <w:multiLevelType w:val="multilevel"/>
    <w:tmpl w:val="8D265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66970A2"/>
    <w:multiLevelType w:val="hybridMultilevel"/>
    <w:tmpl w:val="867847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6C94ED8"/>
    <w:multiLevelType w:val="hybridMultilevel"/>
    <w:tmpl w:val="BF3024E6"/>
    <w:lvl w:ilvl="0" w:tplc="F8C66056">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7EF6340"/>
    <w:multiLevelType w:val="hybridMultilevel"/>
    <w:tmpl w:val="AA3C6042"/>
    <w:lvl w:ilvl="0" w:tplc="40090001">
      <w:start w:val="1"/>
      <w:numFmt w:val="bullet"/>
      <w:lvlText w:val=""/>
      <w:lvlJc w:val="left"/>
      <w:pPr>
        <w:ind w:left="153" w:hanging="360"/>
      </w:pPr>
      <w:rPr>
        <w:rFonts w:ascii="Symbol" w:hAnsi="Symbol" w:hint="default"/>
      </w:rPr>
    </w:lvl>
    <w:lvl w:ilvl="1" w:tplc="40090003" w:tentative="1">
      <w:start w:val="1"/>
      <w:numFmt w:val="bullet"/>
      <w:lvlText w:val="o"/>
      <w:lvlJc w:val="left"/>
      <w:pPr>
        <w:ind w:left="873" w:hanging="360"/>
      </w:pPr>
      <w:rPr>
        <w:rFonts w:ascii="Courier New" w:hAnsi="Courier New" w:cs="Courier New" w:hint="default"/>
      </w:rPr>
    </w:lvl>
    <w:lvl w:ilvl="2" w:tplc="40090005" w:tentative="1">
      <w:start w:val="1"/>
      <w:numFmt w:val="bullet"/>
      <w:lvlText w:val=""/>
      <w:lvlJc w:val="left"/>
      <w:pPr>
        <w:ind w:left="1593" w:hanging="360"/>
      </w:pPr>
      <w:rPr>
        <w:rFonts w:ascii="Wingdings" w:hAnsi="Wingdings" w:hint="default"/>
      </w:rPr>
    </w:lvl>
    <w:lvl w:ilvl="3" w:tplc="40090001" w:tentative="1">
      <w:start w:val="1"/>
      <w:numFmt w:val="bullet"/>
      <w:lvlText w:val=""/>
      <w:lvlJc w:val="left"/>
      <w:pPr>
        <w:ind w:left="2313" w:hanging="360"/>
      </w:pPr>
      <w:rPr>
        <w:rFonts w:ascii="Symbol" w:hAnsi="Symbol" w:hint="default"/>
      </w:rPr>
    </w:lvl>
    <w:lvl w:ilvl="4" w:tplc="40090003" w:tentative="1">
      <w:start w:val="1"/>
      <w:numFmt w:val="bullet"/>
      <w:lvlText w:val="o"/>
      <w:lvlJc w:val="left"/>
      <w:pPr>
        <w:ind w:left="3033" w:hanging="360"/>
      </w:pPr>
      <w:rPr>
        <w:rFonts w:ascii="Courier New" w:hAnsi="Courier New" w:cs="Courier New" w:hint="default"/>
      </w:rPr>
    </w:lvl>
    <w:lvl w:ilvl="5" w:tplc="40090005" w:tentative="1">
      <w:start w:val="1"/>
      <w:numFmt w:val="bullet"/>
      <w:lvlText w:val=""/>
      <w:lvlJc w:val="left"/>
      <w:pPr>
        <w:ind w:left="3753" w:hanging="360"/>
      </w:pPr>
      <w:rPr>
        <w:rFonts w:ascii="Wingdings" w:hAnsi="Wingdings" w:hint="default"/>
      </w:rPr>
    </w:lvl>
    <w:lvl w:ilvl="6" w:tplc="40090001" w:tentative="1">
      <w:start w:val="1"/>
      <w:numFmt w:val="bullet"/>
      <w:lvlText w:val=""/>
      <w:lvlJc w:val="left"/>
      <w:pPr>
        <w:ind w:left="4473" w:hanging="360"/>
      </w:pPr>
      <w:rPr>
        <w:rFonts w:ascii="Symbol" w:hAnsi="Symbol" w:hint="default"/>
      </w:rPr>
    </w:lvl>
    <w:lvl w:ilvl="7" w:tplc="40090003" w:tentative="1">
      <w:start w:val="1"/>
      <w:numFmt w:val="bullet"/>
      <w:lvlText w:val="o"/>
      <w:lvlJc w:val="left"/>
      <w:pPr>
        <w:ind w:left="5193" w:hanging="360"/>
      </w:pPr>
      <w:rPr>
        <w:rFonts w:ascii="Courier New" w:hAnsi="Courier New" w:cs="Courier New" w:hint="default"/>
      </w:rPr>
    </w:lvl>
    <w:lvl w:ilvl="8" w:tplc="40090005" w:tentative="1">
      <w:start w:val="1"/>
      <w:numFmt w:val="bullet"/>
      <w:lvlText w:val=""/>
      <w:lvlJc w:val="left"/>
      <w:pPr>
        <w:ind w:left="5913" w:hanging="360"/>
      </w:pPr>
      <w:rPr>
        <w:rFonts w:ascii="Wingdings" w:hAnsi="Wingdings" w:hint="default"/>
      </w:rPr>
    </w:lvl>
  </w:abstractNum>
  <w:abstractNum w:abstractNumId="23" w15:restartNumberingAfterBreak="0">
    <w:nsid w:val="193E0505"/>
    <w:multiLevelType w:val="hybridMultilevel"/>
    <w:tmpl w:val="6650657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199A6563"/>
    <w:multiLevelType w:val="hybridMultilevel"/>
    <w:tmpl w:val="BA641C1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1CB50AA9"/>
    <w:multiLevelType w:val="hybridMultilevel"/>
    <w:tmpl w:val="63787B7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1E7935BF"/>
    <w:multiLevelType w:val="hybridMultilevel"/>
    <w:tmpl w:val="F7062E6A"/>
    <w:lvl w:ilvl="0" w:tplc="F8C66056">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2B77BC7"/>
    <w:multiLevelType w:val="hybridMultilevel"/>
    <w:tmpl w:val="8A66F2A2"/>
    <w:lvl w:ilvl="0" w:tplc="40090001">
      <w:start w:val="1"/>
      <w:numFmt w:val="bullet"/>
      <w:lvlText w:val=""/>
      <w:lvlJc w:val="left"/>
      <w:pPr>
        <w:ind w:left="153" w:hanging="360"/>
      </w:pPr>
      <w:rPr>
        <w:rFonts w:ascii="Symbol" w:hAnsi="Symbol" w:hint="default"/>
      </w:rPr>
    </w:lvl>
    <w:lvl w:ilvl="1" w:tplc="40090003" w:tentative="1">
      <w:start w:val="1"/>
      <w:numFmt w:val="bullet"/>
      <w:lvlText w:val="o"/>
      <w:lvlJc w:val="left"/>
      <w:pPr>
        <w:ind w:left="873" w:hanging="360"/>
      </w:pPr>
      <w:rPr>
        <w:rFonts w:ascii="Courier New" w:hAnsi="Courier New" w:cs="Courier New" w:hint="default"/>
      </w:rPr>
    </w:lvl>
    <w:lvl w:ilvl="2" w:tplc="40090005" w:tentative="1">
      <w:start w:val="1"/>
      <w:numFmt w:val="bullet"/>
      <w:lvlText w:val=""/>
      <w:lvlJc w:val="left"/>
      <w:pPr>
        <w:ind w:left="1593" w:hanging="360"/>
      </w:pPr>
      <w:rPr>
        <w:rFonts w:ascii="Wingdings" w:hAnsi="Wingdings" w:hint="default"/>
      </w:rPr>
    </w:lvl>
    <w:lvl w:ilvl="3" w:tplc="40090001" w:tentative="1">
      <w:start w:val="1"/>
      <w:numFmt w:val="bullet"/>
      <w:lvlText w:val=""/>
      <w:lvlJc w:val="left"/>
      <w:pPr>
        <w:ind w:left="2313" w:hanging="360"/>
      </w:pPr>
      <w:rPr>
        <w:rFonts w:ascii="Symbol" w:hAnsi="Symbol" w:hint="default"/>
      </w:rPr>
    </w:lvl>
    <w:lvl w:ilvl="4" w:tplc="40090003" w:tentative="1">
      <w:start w:val="1"/>
      <w:numFmt w:val="bullet"/>
      <w:lvlText w:val="o"/>
      <w:lvlJc w:val="left"/>
      <w:pPr>
        <w:ind w:left="3033" w:hanging="360"/>
      </w:pPr>
      <w:rPr>
        <w:rFonts w:ascii="Courier New" w:hAnsi="Courier New" w:cs="Courier New" w:hint="default"/>
      </w:rPr>
    </w:lvl>
    <w:lvl w:ilvl="5" w:tplc="40090005" w:tentative="1">
      <w:start w:val="1"/>
      <w:numFmt w:val="bullet"/>
      <w:lvlText w:val=""/>
      <w:lvlJc w:val="left"/>
      <w:pPr>
        <w:ind w:left="3753" w:hanging="360"/>
      </w:pPr>
      <w:rPr>
        <w:rFonts w:ascii="Wingdings" w:hAnsi="Wingdings" w:hint="default"/>
      </w:rPr>
    </w:lvl>
    <w:lvl w:ilvl="6" w:tplc="40090001" w:tentative="1">
      <w:start w:val="1"/>
      <w:numFmt w:val="bullet"/>
      <w:lvlText w:val=""/>
      <w:lvlJc w:val="left"/>
      <w:pPr>
        <w:ind w:left="4473" w:hanging="360"/>
      </w:pPr>
      <w:rPr>
        <w:rFonts w:ascii="Symbol" w:hAnsi="Symbol" w:hint="default"/>
      </w:rPr>
    </w:lvl>
    <w:lvl w:ilvl="7" w:tplc="40090003" w:tentative="1">
      <w:start w:val="1"/>
      <w:numFmt w:val="bullet"/>
      <w:lvlText w:val="o"/>
      <w:lvlJc w:val="left"/>
      <w:pPr>
        <w:ind w:left="5193" w:hanging="360"/>
      </w:pPr>
      <w:rPr>
        <w:rFonts w:ascii="Courier New" w:hAnsi="Courier New" w:cs="Courier New" w:hint="default"/>
      </w:rPr>
    </w:lvl>
    <w:lvl w:ilvl="8" w:tplc="40090005" w:tentative="1">
      <w:start w:val="1"/>
      <w:numFmt w:val="bullet"/>
      <w:lvlText w:val=""/>
      <w:lvlJc w:val="left"/>
      <w:pPr>
        <w:ind w:left="5913" w:hanging="360"/>
      </w:pPr>
      <w:rPr>
        <w:rFonts w:ascii="Wingdings" w:hAnsi="Wingdings" w:hint="default"/>
      </w:rPr>
    </w:lvl>
  </w:abstractNum>
  <w:abstractNum w:abstractNumId="28" w15:restartNumberingAfterBreak="0">
    <w:nsid w:val="25432C10"/>
    <w:multiLevelType w:val="multilevel"/>
    <w:tmpl w:val="2CC4B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56D7B5B"/>
    <w:multiLevelType w:val="hybridMultilevel"/>
    <w:tmpl w:val="B7F275EA"/>
    <w:lvl w:ilvl="0" w:tplc="F8C66056">
      <w:start w:val="1"/>
      <w:numFmt w:val="bullet"/>
      <w:lvlText w:val=""/>
      <w:lvlJc w:val="left"/>
      <w:pPr>
        <w:ind w:left="927" w:hanging="360"/>
      </w:pPr>
      <w:rPr>
        <w:rFonts w:ascii="Wingdings" w:hAnsi="Wingdings" w:hint="default"/>
        <w:color w:val="C00000"/>
      </w:rPr>
    </w:lvl>
    <w:lvl w:ilvl="1" w:tplc="40090003" w:tentative="1">
      <w:start w:val="1"/>
      <w:numFmt w:val="bullet"/>
      <w:lvlText w:val="o"/>
      <w:lvlJc w:val="left"/>
      <w:pPr>
        <w:ind w:left="1860" w:hanging="360"/>
      </w:pPr>
      <w:rPr>
        <w:rFonts w:ascii="Courier New" w:hAnsi="Courier New" w:cs="Courier New" w:hint="default"/>
      </w:rPr>
    </w:lvl>
    <w:lvl w:ilvl="2" w:tplc="40090005" w:tentative="1">
      <w:start w:val="1"/>
      <w:numFmt w:val="bullet"/>
      <w:lvlText w:val=""/>
      <w:lvlJc w:val="left"/>
      <w:pPr>
        <w:ind w:left="2580" w:hanging="360"/>
      </w:pPr>
      <w:rPr>
        <w:rFonts w:ascii="Wingdings" w:hAnsi="Wingdings" w:hint="default"/>
      </w:rPr>
    </w:lvl>
    <w:lvl w:ilvl="3" w:tplc="40090001" w:tentative="1">
      <w:start w:val="1"/>
      <w:numFmt w:val="bullet"/>
      <w:lvlText w:val=""/>
      <w:lvlJc w:val="left"/>
      <w:pPr>
        <w:ind w:left="3300" w:hanging="360"/>
      </w:pPr>
      <w:rPr>
        <w:rFonts w:ascii="Symbol" w:hAnsi="Symbol" w:hint="default"/>
      </w:rPr>
    </w:lvl>
    <w:lvl w:ilvl="4" w:tplc="40090003" w:tentative="1">
      <w:start w:val="1"/>
      <w:numFmt w:val="bullet"/>
      <w:lvlText w:val="o"/>
      <w:lvlJc w:val="left"/>
      <w:pPr>
        <w:ind w:left="4020" w:hanging="360"/>
      </w:pPr>
      <w:rPr>
        <w:rFonts w:ascii="Courier New" w:hAnsi="Courier New" w:cs="Courier New" w:hint="default"/>
      </w:rPr>
    </w:lvl>
    <w:lvl w:ilvl="5" w:tplc="40090005" w:tentative="1">
      <w:start w:val="1"/>
      <w:numFmt w:val="bullet"/>
      <w:lvlText w:val=""/>
      <w:lvlJc w:val="left"/>
      <w:pPr>
        <w:ind w:left="4740" w:hanging="360"/>
      </w:pPr>
      <w:rPr>
        <w:rFonts w:ascii="Wingdings" w:hAnsi="Wingdings" w:hint="default"/>
      </w:rPr>
    </w:lvl>
    <w:lvl w:ilvl="6" w:tplc="40090001" w:tentative="1">
      <w:start w:val="1"/>
      <w:numFmt w:val="bullet"/>
      <w:lvlText w:val=""/>
      <w:lvlJc w:val="left"/>
      <w:pPr>
        <w:ind w:left="5460" w:hanging="360"/>
      </w:pPr>
      <w:rPr>
        <w:rFonts w:ascii="Symbol" w:hAnsi="Symbol" w:hint="default"/>
      </w:rPr>
    </w:lvl>
    <w:lvl w:ilvl="7" w:tplc="40090003" w:tentative="1">
      <w:start w:val="1"/>
      <w:numFmt w:val="bullet"/>
      <w:lvlText w:val="o"/>
      <w:lvlJc w:val="left"/>
      <w:pPr>
        <w:ind w:left="6180" w:hanging="360"/>
      </w:pPr>
      <w:rPr>
        <w:rFonts w:ascii="Courier New" w:hAnsi="Courier New" w:cs="Courier New" w:hint="default"/>
      </w:rPr>
    </w:lvl>
    <w:lvl w:ilvl="8" w:tplc="40090005" w:tentative="1">
      <w:start w:val="1"/>
      <w:numFmt w:val="bullet"/>
      <w:lvlText w:val=""/>
      <w:lvlJc w:val="left"/>
      <w:pPr>
        <w:ind w:left="6900" w:hanging="360"/>
      </w:pPr>
      <w:rPr>
        <w:rFonts w:ascii="Wingdings" w:hAnsi="Wingdings" w:hint="default"/>
      </w:rPr>
    </w:lvl>
  </w:abstractNum>
  <w:abstractNum w:abstractNumId="30" w15:restartNumberingAfterBreak="0">
    <w:nsid w:val="259D2FD6"/>
    <w:multiLevelType w:val="hybridMultilevel"/>
    <w:tmpl w:val="FDF0744E"/>
    <w:lvl w:ilvl="0" w:tplc="F8C66056">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6D910AE"/>
    <w:multiLevelType w:val="hybridMultilevel"/>
    <w:tmpl w:val="16B6B4A2"/>
    <w:lvl w:ilvl="0" w:tplc="F8C66056">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75B0606"/>
    <w:multiLevelType w:val="hybridMultilevel"/>
    <w:tmpl w:val="863E907A"/>
    <w:lvl w:ilvl="0" w:tplc="40090001">
      <w:start w:val="1"/>
      <w:numFmt w:val="bullet"/>
      <w:lvlText w:val=""/>
      <w:lvlJc w:val="left"/>
      <w:pPr>
        <w:ind w:left="153" w:hanging="360"/>
      </w:pPr>
      <w:rPr>
        <w:rFonts w:ascii="Symbol" w:hAnsi="Symbol" w:hint="default"/>
      </w:rPr>
    </w:lvl>
    <w:lvl w:ilvl="1" w:tplc="40090003" w:tentative="1">
      <w:start w:val="1"/>
      <w:numFmt w:val="bullet"/>
      <w:lvlText w:val="o"/>
      <w:lvlJc w:val="left"/>
      <w:pPr>
        <w:ind w:left="873" w:hanging="360"/>
      </w:pPr>
      <w:rPr>
        <w:rFonts w:ascii="Courier New" w:hAnsi="Courier New" w:cs="Courier New" w:hint="default"/>
      </w:rPr>
    </w:lvl>
    <w:lvl w:ilvl="2" w:tplc="40090005" w:tentative="1">
      <w:start w:val="1"/>
      <w:numFmt w:val="bullet"/>
      <w:lvlText w:val=""/>
      <w:lvlJc w:val="left"/>
      <w:pPr>
        <w:ind w:left="1593" w:hanging="360"/>
      </w:pPr>
      <w:rPr>
        <w:rFonts w:ascii="Wingdings" w:hAnsi="Wingdings" w:hint="default"/>
      </w:rPr>
    </w:lvl>
    <w:lvl w:ilvl="3" w:tplc="40090001" w:tentative="1">
      <w:start w:val="1"/>
      <w:numFmt w:val="bullet"/>
      <w:lvlText w:val=""/>
      <w:lvlJc w:val="left"/>
      <w:pPr>
        <w:ind w:left="2313" w:hanging="360"/>
      </w:pPr>
      <w:rPr>
        <w:rFonts w:ascii="Symbol" w:hAnsi="Symbol" w:hint="default"/>
      </w:rPr>
    </w:lvl>
    <w:lvl w:ilvl="4" w:tplc="40090003" w:tentative="1">
      <w:start w:val="1"/>
      <w:numFmt w:val="bullet"/>
      <w:lvlText w:val="o"/>
      <w:lvlJc w:val="left"/>
      <w:pPr>
        <w:ind w:left="3033" w:hanging="360"/>
      </w:pPr>
      <w:rPr>
        <w:rFonts w:ascii="Courier New" w:hAnsi="Courier New" w:cs="Courier New" w:hint="default"/>
      </w:rPr>
    </w:lvl>
    <w:lvl w:ilvl="5" w:tplc="40090005" w:tentative="1">
      <w:start w:val="1"/>
      <w:numFmt w:val="bullet"/>
      <w:lvlText w:val=""/>
      <w:lvlJc w:val="left"/>
      <w:pPr>
        <w:ind w:left="3753" w:hanging="360"/>
      </w:pPr>
      <w:rPr>
        <w:rFonts w:ascii="Wingdings" w:hAnsi="Wingdings" w:hint="default"/>
      </w:rPr>
    </w:lvl>
    <w:lvl w:ilvl="6" w:tplc="40090001" w:tentative="1">
      <w:start w:val="1"/>
      <w:numFmt w:val="bullet"/>
      <w:lvlText w:val=""/>
      <w:lvlJc w:val="left"/>
      <w:pPr>
        <w:ind w:left="4473" w:hanging="360"/>
      </w:pPr>
      <w:rPr>
        <w:rFonts w:ascii="Symbol" w:hAnsi="Symbol" w:hint="default"/>
      </w:rPr>
    </w:lvl>
    <w:lvl w:ilvl="7" w:tplc="40090003" w:tentative="1">
      <w:start w:val="1"/>
      <w:numFmt w:val="bullet"/>
      <w:lvlText w:val="o"/>
      <w:lvlJc w:val="left"/>
      <w:pPr>
        <w:ind w:left="5193" w:hanging="360"/>
      </w:pPr>
      <w:rPr>
        <w:rFonts w:ascii="Courier New" w:hAnsi="Courier New" w:cs="Courier New" w:hint="default"/>
      </w:rPr>
    </w:lvl>
    <w:lvl w:ilvl="8" w:tplc="40090005" w:tentative="1">
      <w:start w:val="1"/>
      <w:numFmt w:val="bullet"/>
      <w:lvlText w:val=""/>
      <w:lvlJc w:val="left"/>
      <w:pPr>
        <w:ind w:left="5913" w:hanging="360"/>
      </w:pPr>
      <w:rPr>
        <w:rFonts w:ascii="Wingdings" w:hAnsi="Wingdings" w:hint="default"/>
      </w:rPr>
    </w:lvl>
  </w:abstractNum>
  <w:abstractNum w:abstractNumId="33" w15:restartNumberingAfterBreak="0">
    <w:nsid w:val="28395CF7"/>
    <w:multiLevelType w:val="hybridMultilevel"/>
    <w:tmpl w:val="8DFEE260"/>
    <w:lvl w:ilvl="0" w:tplc="F8C66056">
      <w:start w:val="1"/>
      <w:numFmt w:val="bullet"/>
      <w:lvlText w:val=""/>
      <w:lvlJc w:val="left"/>
      <w:pPr>
        <w:ind w:left="795" w:hanging="360"/>
      </w:pPr>
      <w:rPr>
        <w:rFonts w:ascii="Wingdings" w:hAnsi="Wingdings" w:hint="default"/>
        <w:color w:val="C00000"/>
      </w:rPr>
    </w:lvl>
    <w:lvl w:ilvl="1" w:tplc="40090003" w:tentative="1">
      <w:start w:val="1"/>
      <w:numFmt w:val="bullet"/>
      <w:lvlText w:val="o"/>
      <w:lvlJc w:val="left"/>
      <w:pPr>
        <w:ind w:left="1515" w:hanging="360"/>
      </w:pPr>
      <w:rPr>
        <w:rFonts w:ascii="Courier New" w:hAnsi="Courier New" w:cs="Courier New" w:hint="default"/>
      </w:rPr>
    </w:lvl>
    <w:lvl w:ilvl="2" w:tplc="40090005" w:tentative="1">
      <w:start w:val="1"/>
      <w:numFmt w:val="bullet"/>
      <w:lvlText w:val=""/>
      <w:lvlJc w:val="left"/>
      <w:pPr>
        <w:ind w:left="2235" w:hanging="360"/>
      </w:pPr>
      <w:rPr>
        <w:rFonts w:ascii="Wingdings" w:hAnsi="Wingdings" w:hint="default"/>
      </w:rPr>
    </w:lvl>
    <w:lvl w:ilvl="3" w:tplc="40090001" w:tentative="1">
      <w:start w:val="1"/>
      <w:numFmt w:val="bullet"/>
      <w:lvlText w:val=""/>
      <w:lvlJc w:val="left"/>
      <w:pPr>
        <w:ind w:left="2955" w:hanging="360"/>
      </w:pPr>
      <w:rPr>
        <w:rFonts w:ascii="Symbol" w:hAnsi="Symbol" w:hint="default"/>
      </w:rPr>
    </w:lvl>
    <w:lvl w:ilvl="4" w:tplc="40090003" w:tentative="1">
      <w:start w:val="1"/>
      <w:numFmt w:val="bullet"/>
      <w:lvlText w:val="o"/>
      <w:lvlJc w:val="left"/>
      <w:pPr>
        <w:ind w:left="3675" w:hanging="360"/>
      </w:pPr>
      <w:rPr>
        <w:rFonts w:ascii="Courier New" w:hAnsi="Courier New" w:cs="Courier New" w:hint="default"/>
      </w:rPr>
    </w:lvl>
    <w:lvl w:ilvl="5" w:tplc="40090005" w:tentative="1">
      <w:start w:val="1"/>
      <w:numFmt w:val="bullet"/>
      <w:lvlText w:val=""/>
      <w:lvlJc w:val="left"/>
      <w:pPr>
        <w:ind w:left="4395" w:hanging="360"/>
      </w:pPr>
      <w:rPr>
        <w:rFonts w:ascii="Wingdings" w:hAnsi="Wingdings" w:hint="default"/>
      </w:rPr>
    </w:lvl>
    <w:lvl w:ilvl="6" w:tplc="40090001" w:tentative="1">
      <w:start w:val="1"/>
      <w:numFmt w:val="bullet"/>
      <w:lvlText w:val=""/>
      <w:lvlJc w:val="left"/>
      <w:pPr>
        <w:ind w:left="5115" w:hanging="360"/>
      </w:pPr>
      <w:rPr>
        <w:rFonts w:ascii="Symbol" w:hAnsi="Symbol" w:hint="default"/>
      </w:rPr>
    </w:lvl>
    <w:lvl w:ilvl="7" w:tplc="40090003" w:tentative="1">
      <w:start w:val="1"/>
      <w:numFmt w:val="bullet"/>
      <w:lvlText w:val="o"/>
      <w:lvlJc w:val="left"/>
      <w:pPr>
        <w:ind w:left="5835" w:hanging="360"/>
      </w:pPr>
      <w:rPr>
        <w:rFonts w:ascii="Courier New" w:hAnsi="Courier New" w:cs="Courier New" w:hint="default"/>
      </w:rPr>
    </w:lvl>
    <w:lvl w:ilvl="8" w:tplc="40090005" w:tentative="1">
      <w:start w:val="1"/>
      <w:numFmt w:val="bullet"/>
      <w:lvlText w:val=""/>
      <w:lvlJc w:val="left"/>
      <w:pPr>
        <w:ind w:left="6555" w:hanging="360"/>
      </w:pPr>
      <w:rPr>
        <w:rFonts w:ascii="Wingdings" w:hAnsi="Wingdings" w:hint="default"/>
      </w:rPr>
    </w:lvl>
  </w:abstractNum>
  <w:abstractNum w:abstractNumId="34" w15:restartNumberingAfterBreak="0">
    <w:nsid w:val="28CB2642"/>
    <w:multiLevelType w:val="hybridMultilevel"/>
    <w:tmpl w:val="21B44806"/>
    <w:lvl w:ilvl="0" w:tplc="FDA447B2">
      <w:start w:val="1"/>
      <w:numFmt w:val="lowerRoman"/>
      <w:lvlText w:val=". %1"/>
      <w:lvlJc w:val="left"/>
      <w:pPr>
        <w:ind w:left="153" w:hanging="360"/>
      </w:pPr>
      <w:rPr>
        <w:rFonts w:hint="default"/>
      </w:rPr>
    </w:lvl>
    <w:lvl w:ilvl="1" w:tplc="40090003" w:tentative="1">
      <w:start w:val="1"/>
      <w:numFmt w:val="bullet"/>
      <w:lvlText w:val="o"/>
      <w:lvlJc w:val="left"/>
      <w:pPr>
        <w:ind w:left="873" w:hanging="360"/>
      </w:pPr>
      <w:rPr>
        <w:rFonts w:ascii="Courier New" w:hAnsi="Courier New" w:cs="Courier New" w:hint="default"/>
      </w:rPr>
    </w:lvl>
    <w:lvl w:ilvl="2" w:tplc="40090005" w:tentative="1">
      <w:start w:val="1"/>
      <w:numFmt w:val="bullet"/>
      <w:lvlText w:val=""/>
      <w:lvlJc w:val="left"/>
      <w:pPr>
        <w:ind w:left="1593" w:hanging="360"/>
      </w:pPr>
      <w:rPr>
        <w:rFonts w:ascii="Wingdings" w:hAnsi="Wingdings" w:hint="default"/>
      </w:rPr>
    </w:lvl>
    <w:lvl w:ilvl="3" w:tplc="40090001" w:tentative="1">
      <w:start w:val="1"/>
      <w:numFmt w:val="bullet"/>
      <w:lvlText w:val=""/>
      <w:lvlJc w:val="left"/>
      <w:pPr>
        <w:ind w:left="2313" w:hanging="360"/>
      </w:pPr>
      <w:rPr>
        <w:rFonts w:ascii="Symbol" w:hAnsi="Symbol" w:hint="default"/>
      </w:rPr>
    </w:lvl>
    <w:lvl w:ilvl="4" w:tplc="40090003" w:tentative="1">
      <w:start w:val="1"/>
      <w:numFmt w:val="bullet"/>
      <w:lvlText w:val="o"/>
      <w:lvlJc w:val="left"/>
      <w:pPr>
        <w:ind w:left="3033" w:hanging="360"/>
      </w:pPr>
      <w:rPr>
        <w:rFonts w:ascii="Courier New" w:hAnsi="Courier New" w:cs="Courier New" w:hint="default"/>
      </w:rPr>
    </w:lvl>
    <w:lvl w:ilvl="5" w:tplc="40090005" w:tentative="1">
      <w:start w:val="1"/>
      <w:numFmt w:val="bullet"/>
      <w:lvlText w:val=""/>
      <w:lvlJc w:val="left"/>
      <w:pPr>
        <w:ind w:left="3753" w:hanging="360"/>
      </w:pPr>
      <w:rPr>
        <w:rFonts w:ascii="Wingdings" w:hAnsi="Wingdings" w:hint="default"/>
      </w:rPr>
    </w:lvl>
    <w:lvl w:ilvl="6" w:tplc="40090001" w:tentative="1">
      <w:start w:val="1"/>
      <w:numFmt w:val="bullet"/>
      <w:lvlText w:val=""/>
      <w:lvlJc w:val="left"/>
      <w:pPr>
        <w:ind w:left="4473" w:hanging="360"/>
      </w:pPr>
      <w:rPr>
        <w:rFonts w:ascii="Symbol" w:hAnsi="Symbol" w:hint="default"/>
      </w:rPr>
    </w:lvl>
    <w:lvl w:ilvl="7" w:tplc="40090003" w:tentative="1">
      <w:start w:val="1"/>
      <w:numFmt w:val="bullet"/>
      <w:lvlText w:val="o"/>
      <w:lvlJc w:val="left"/>
      <w:pPr>
        <w:ind w:left="5193" w:hanging="360"/>
      </w:pPr>
      <w:rPr>
        <w:rFonts w:ascii="Courier New" w:hAnsi="Courier New" w:cs="Courier New" w:hint="default"/>
      </w:rPr>
    </w:lvl>
    <w:lvl w:ilvl="8" w:tplc="40090005" w:tentative="1">
      <w:start w:val="1"/>
      <w:numFmt w:val="bullet"/>
      <w:lvlText w:val=""/>
      <w:lvlJc w:val="left"/>
      <w:pPr>
        <w:ind w:left="5913" w:hanging="360"/>
      </w:pPr>
      <w:rPr>
        <w:rFonts w:ascii="Wingdings" w:hAnsi="Wingdings" w:hint="default"/>
      </w:rPr>
    </w:lvl>
  </w:abstractNum>
  <w:abstractNum w:abstractNumId="35" w15:restartNumberingAfterBreak="0">
    <w:nsid w:val="2CDE7CE9"/>
    <w:multiLevelType w:val="multilevel"/>
    <w:tmpl w:val="6846ACB6"/>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DA96D0B"/>
    <w:multiLevelType w:val="hybridMultilevel"/>
    <w:tmpl w:val="3704279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2E0645D1"/>
    <w:multiLevelType w:val="hybridMultilevel"/>
    <w:tmpl w:val="D788246C"/>
    <w:lvl w:ilvl="0" w:tplc="C4326068">
      <w:start w:val="1"/>
      <w:numFmt w:val="bullet"/>
      <w:lvlText w:val=""/>
      <w:lvlJc w:val="left"/>
      <w:pPr>
        <w:ind w:left="1080" w:hanging="360"/>
      </w:pPr>
      <w:rPr>
        <w:rFonts w:ascii="Wingdings" w:hAnsi="Wingdings" w:hint="default"/>
        <w:color w:val="C00000"/>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8" w15:restartNumberingAfterBreak="0">
    <w:nsid w:val="2E425C21"/>
    <w:multiLevelType w:val="multilevel"/>
    <w:tmpl w:val="76004A56"/>
    <w:lvl w:ilvl="0">
      <w:start w:val="1"/>
      <w:numFmt w:val="lowerLetter"/>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E7A4A12"/>
    <w:multiLevelType w:val="multilevel"/>
    <w:tmpl w:val="C21E9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2F6565D3"/>
    <w:multiLevelType w:val="hybridMultilevel"/>
    <w:tmpl w:val="3AECC32C"/>
    <w:lvl w:ilvl="0" w:tplc="FDA447B2">
      <w:start w:val="1"/>
      <w:numFmt w:val="lowerRoman"/>
      <w:lvlText w:val=".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FA4643F"/>
    <w:multiLevelType w:val="hybridMultilevel"/>
    <w:tmpl w:val="37483730"/>
    <w:lvl w:ilvl="0" w:tplc="40090001">
      <w:start w:val="1"/>
      <w:numFmt w:val="bullet"/>
      <w:lvlText w:val=""/>
      <w:lvlJc w:val="left"/>
      <w:pPr>
        <w:ind w:left="780" w:hanging="360"/>
      </w:pPr>
      <w:rPr>
        <w:rFonts w:ascii="Symbol" w:hAnsi="Symbol"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abstractNum w:abstractNumId="42" w15:restartNumberingAfterBreak="0">
    <w:nsid w:val="309748B6"/>
    <w:multiLevelType w:val="multilevel"/>
    <w:tmpl w:val="4C105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0BF43FF"/>
    <w:multiLevelType w:val="hybridMultilevel"/>
    <w:tmpl w:val="39E20C38"/>
    <w:lvl w:ilvl="0" w:tplc="F8C66056">
      <w:start w:val="1"/>
      <w:numFmt w:val="bullet"/>
      <w:lvlText w:val=""/>
      <w:lvlJc w:val="left"/>
      <w:pPr>
        <w:ind w:left="1080" w:hanging="360"/>
      </w:pPr>
      <w:rPr>
        <w:rFonts w:ascii="Wingdings" w:hAnsi="Wingdings" w:hint="default"/>
        <w:color w:val="C00000"/>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4" w15:restartNumberingAfterBreak="0">
    <w:nsid w:val="312E7516"/>
    <w:multiLevelType w:val="hybridMultilevel"/>
    <w:tmpl w:val="062E91B0"/>
    <w:lvl w:ilvl="0" w:tplc="12BAC4D0">
      <w:start w:val="1"/>
      <w:numFmt w:val="decimal"/>
      <w:lvlText w:val="%1."/>
      <w:lvlJc w:val="left"/>
      <w:pPr>
        <w:ind w:left="420" w:hanging="360"/>
      </w:pPr>
      <w:rPr>
        <w:rFonts w:hint="default"/>
        <w:b/>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45" w15:restartNumberingAfterBreak="0">
    <w:nsid w:val="325C22D1"/>
    <w:multiLevelType w:val="hybridMultilevel"/>
    <w:tmpl w:val="C77089E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34596B43"/>
    <w:multiLevelType w:val="hybridMultilevel"/>
    <w:tmpl w:val="AD200F84"/>
    <w:lvl w:ilvl="0" w:tplc="F8C66056">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72D03E9"/>
    <w:multiLevelType w:val="hybridMultilevel"/>
    <w:tmpl w:val="BF82960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15:restartNumberingAfterBreak="0">
    <w:nsid w:val="39E66D5E"/>
    <w:multiLevelType w:val="hybridMultilevel"/>
    <w:tmpl w:val="F402937A"/>
    <w:lvl w:ilvl="0" w:tplc="FDA447B2">
      <w:start w:val="1"/>
      <w:numFmt w:val="lowerRoman"/>
      <w:lvlText w:val=".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A0E5A7B"/>
    <w:multiLevelType w:val="hybridMultilevel"/>
    <w:tmpl w:val="1918FB90"/>
    <w:lvl w:ilvl="0" w:tplc="5FFE29B0">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ACE20E8"/>
    <w:multiLevelType w:val="hybridMultilevel"/>
    <w:tmpl w:val="27DA2792"/>
    <w:lvl w:ilvl="0" w:tplc="40090001">
      <w:start w:val="1"/>
      <w:numFmt w:val="bullet"/>
      <w:lvlText w:val=""/>
      <w:lvlJc w:val="left"/>
      <w:pPr>
        <w:ind w:left="1140" w:hanging="360"/>
      </w:pPr>
      <w:rPr>
        <w:rFonts w:ascii="Symbol" w:hAnsi="Symbol" w:hint="default"/>
      </w:rPr>
    </w:lvl>
    <w:lvl w:ilvl="1" w:tplc="40090003" w:tentative="1">
      <w:start w:val="1"/>
      <w:numFmt w:val="bullet"/>
      <w:lvlText w:val="o"/>
      <w:lvlJc w:val="left"/>
      <w:pPr>
        <w:ind w:left="1860" w:hanging="360"/>
      </w:pPr>
      <w:rPr>
        <w:rFonts w:ascii="Courier New" w:hAnsi="Courier New" w:cs="Courier New" w:hint="default"/>
      </w:rPr>
    </w:lvl>
    <w:lvl w:ilvl="2" w:tplc="40090005" w:tentative="1">
      <w:start w:val="1"/>
      <w:numFmt w:val="bullet"/>
      <w:lvlText w:val=""/>
      <w:lvlJc w:val="left"/>
      <w:pPr>
        <w:ind w:left="2580" w:hanging="360"/>
      </w:pPr>
      <w:rPr>
        <w:rFonts w:ascii="Wingdings" w:hAnsi="Wingdings" w:hint="default"/>
      </w:rPr>
    </w:lvl>
    <w:lvl w:ilvl="3" w:tplc="40090001" w:tentative="1">
      <w:start w:val="1"/>
      <w:numFmt w:val="bullet"/>
      <w:lvlText w:val=""/>
      <w:lvlJc w:val="left"/>
      <w:pPr>
        <w:ind w:left="3300" w:hanging="360"/>
      </w:pPr>
      <w:rPr>
        <w:rFonts w:ascii="Symbol" w:hAnsi="Symbol" w:hint="default"/>
      </w:rPr>
    </w:lvl>
    <w:lvl w:ilvl="4" w:tplc="40090003" w:tentative="1">
      <w:start w:val="1"/>
      <w:numFmt w:val="bullet"/>
      <w:lvlText w:val="o"/>
      <w:lvlJc w:val="left"/>
      <w:pPr>
        <w:ind w:left="4020" w:hanging="360"/>
      </w:pPr>
      <w:rPr>
        <w:rFonts w:ascii="Courier New" w:hAnsi="Courier New" w:cs="Courier New" w:hint="default"/>
      </w:rPr>
    </w:lvl>
    <w:lvl w:ilvl="5" w:tplc="40090005" w:tentative="1">
      <w:start w:val="1"/>
      <w:numFmt w:val="bullet"/>
      <w:lvlText w:val=""/>
      <w:lvlJc w:val="left"/>
      <w:pPr>
        <w:ind w:left="4740" w:hanging="360"/>
      </w:pPr>
      <w:rPr>
        <w:rFonts w:ascii="Wingdings" w:hAnsi="Wingdings" w:hint="default"/>
      </w:rPr>
    </w:lvl>
    <w:lvl w:ilvl="6" w:tplc="40090001" w:tentative="1">
      <w:start w:val="1"/>
      <w:numFmt w:val="bullet"/>
      <w:lvlText w:val=""/>
      <w:lvlJc w:val="left"/>
      <w:pPr>
        <w:ind w:left="5460" w:hanging="360"/>
      </w:pPr>
      <w:rPr>
        <w:rFonts w:ascii="Symbol" w:hAnsi="Symbol" w:hint="default"/>
      </w:rPr>
    </w:lvl>
    <w:lvl w:ilvl="7" w:tplc="40090003" w:tentative="1">
      <w:start w:val="1"/>
      <w:numFmt w:val="bullet"/>
      <w:lvlText w:val="o"/>
      <w:lvlJc w:val="left"/>
      <w:pPr>
        <w:ind w:left="6180" w:hanging="360"/>
      </w:pPr>
      <w:rPr>
        <w:rFonts w:ascii="Courier New" w:hAnsi="Courier New" w:cs="Courier New" w:hint="default"/>
      </w:rPr>
    </w:lvl>
    <w:lvl w:ilvl="8" w:tplc="40090005" w:tentative="1">
      <w:start w:val="1"/>
      <w:numFmt w:val="bullet"/>
      <w:lvlText w:val=""/>
      <w:lvlJc w:val="left"/>
      <w:pPr>
        <w:ind w:left="6900" w:hanging="360"/>
      </w:pPr>
      <w:rPr>
        <w:rFonts w:ascii="Wingdings" w:hAnsi="Wingdings" w:hint="default"/>
      </w:rPr>
    </w:lvl>
  </w:abstractNum>
  <w:abstractNum w:abstractNumId="51" w15:restartNumberingAfterBreak="0">
    <w:nsid w:val="3BA61F2A"/>
    <w:multiLevelType w:val="hybridMultilevel"/>
    <w:tmpl w:val="97D08596"/>
    <w:lvl w:ilvl="0" w:tplc="40090001">
      <w:start w:val="1"/>
      <w:numFmt w:val="bullet"/>
      <w:lvlText w:val=""/>
      <w:lvlJc w:val="left"/>
      <w:pPr>
        <w:ind w:left="780" w:hanging="360"/>
      </w:pPr>
      <w:rPr>
        <w:rFonts w:ascii="Symbol" w:hAnsi="Symbol"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abstractNum w:abstractNumId="52" w15:restartNumberingAfterBreak="0">
    <w:nsid w:val="3BDC1AE9"/>
    <w:multiLevelType w:val="hybridMultilevel"/>
    <w:tmpl w:val="A3244DA8"/>
    <w:lvl w:ilvl="0" w:tplc="F8C66056">
      <w:start w:val="1"/>
      <w:numFmt w:val="bullet"/>
      <w:lvlText w:val=""/>
      <w:lvlJc w:val="left"/>
      <w:pPr>
        <w:ind w:left="720" w:hanging="360"/>
      </w:pPr>
      <w:rPr>
        <w:rFonts w:ascii="Wingdings" w:hAnsi="Wingdings" w:hint="default"/>
        <w:color w:val="C0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3" w15:restartNumberingAfterBreak="0">
    <w:nsid w:val="3D1D46CA"/>
    <w:multiLevelType w:val="hybridMultilevel"/>
    <w:tmpl w:val="E3EC733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4" w15:restartNumberingAfterBreak="0">
    <w:nsid w:val="3D483EAC"/>
    <w:multiLevelType w:val="hybridMultilevel"/>
    <w:tmpl w:val="368847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5" w15:restartNumberingAfterBreak="0">
    <w:nsid w:val="3F1430E8"/>
    <w:multiLevelType w:val="hybridMultilevel"/>
    <w:tmpl w:val="D3B8D4C2"/>
    <w:lvl w:ilvl="0" w:tplc="F8C66056">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FDF7EAA"/>
    <w:multiLevelType w:val="hybridMultilevel"/>
    <w:tmpl w:val="24402418"/>
    <w:lvl w:ilvl="0" w:tplc="40090001">
      <w:start w:val="1"/>
      <w:numFmt w:val="bullet"/>
      <w:lvlText w:val=""/>
      <w:lvlJc w:val="left"/>
      <w:pPr>
        <w:ind w:left="153" w:hanging="360"/>
      </w:pPr>
      <w:rPr>
        <w:rFonts w:ascii="Symbol" w:hAnsi="Symbol" w:hint="default"/>
      </w:rPr>
    </w:lvl>
    <w:lvl w:ilvl="1" w:tplc="40090003" w:tentative="1">
      <w:start w:val="1"/>
      <w:numFmt w:val="bullet"/>
      <w:lvlText w:val="o"/>
      <w:lvlJc w:val="left"/>
      <w:pPr>
        <w:ind w:left="873" w:hanging="360"/>
      </w:pPr>
      <w:rPr>
        <w:rFonts w:ascii="Courier New" w:hAnsi="Courier New" w:cs="Courier New" w:hint="default"/>
      </w:rPr>
    </w:lvl>
    <w:lvl w:ilvl="2" w:tplc="40090005" w:tentative="1">
      <w:start w:val="1"/>
      <w:numFmt w:val="bullet"/>
      <w:lvlText w:val=""/>
      <w:lvlJc w:val="left"/>
      <w:pPr>
        <w:ind w:left="1593" w:hanging="360"/>
      </w:pPr>
      <w:rPr>
        <w:rFonts w:ascii="Wingdings" w:hAnsi="Wingdings" w:hint="default"/>
      </w:rPr>
    </w:lvl>
    <w:lvl w:ilvl="3" w:tplc="40090001" w:tentative="1">
      <w:start w:val="1"/>
      <w:numFmt w:val="bullet"/>
      <w:lvlText w:val=""/>
      <w:lvlJc w:val="left"/>
      <w:pPr>
        <w:ind w:left="2313" w:hanging="360"/>
      </w:pPr>
      <w:rPr>
        <w:rFonts w:ascii="Symbol" w:hAnsi="Symbol" w:hint="default"/>
      </w:rPr>
    </w:lvl>
    <w:lvl w:ilvl="4" w:tplc="40090003" w:tentative="1">
      <w:start w:val="1"/>
      <w:numFmt w:val="bullet"/>
      <w:lvlText w:val="o"/>
      <w:lvlJc w:val="left"/>
      <w:pPr>
        <w:ind w:left="3033" w:hanging="360"/>
      </w:pPr>
      <w:rPr>
        <w:rFonts w:ascii="Courier New" w:hAnsi="Courier New" w:cs="Courier New" w:hint="default"/>
      </w:rPr>
    </w:lvl>
    <w:lvl w:ilvl="5" w:tplc="40090005" w:tentative="1">
      <w:start w:val="1"/>
      <w:numFmt w:val="bullet"/>
      <w:lvlText w:val=""/>
      <w:lvlJc w:val="left"/>
      <w:pPr>
        <w:ind w:left="3753" w:hanging="360"/>
      </w:pPr>
      <w:rPr>
        <w:rFonts w:ascii="Wingdings" w:hAnsi="Wingdings" w:hint="default"/>
      </w:rPr>
    </w:lvl>
    <w:lvl w:ilvl="6" w:tplc="40090001" w:tentative="1">
      <w:start w:val="1"/>
      <w:numFmt w:val="bullet"/>
      <w:lvlText w:val=""/>
      <w:lvlJc w:val="left"/>
      <w:pPr>
        <w:ind w:left="4473" w:hanging="360"/>
      </w:pPr>
      <w:rPr>
        <w:rFonts w:ascii="Symbol" w:hAnsi="Symbol" w:hint="default"/>
      </w:rPr>
    </w:lvl>
    <w:lvl w:ilvl="7" w:tplc="40090003" w:tentative="1">
      <w:start w:val="1"/>
      <w:numFmt w:val="bullet"/>
      <w:lvlText w:val="o"/>
      <w:lvlJc w:val="left"/>
      <w:pPr>
        <w:ind w:left="5193" w:hanging="360"/>
      </w:pPr>
      <w:rPr>
        <w:rFonts w:ascii="Courier New" w:hAnsi="Courier New" w:cs="Courier New" w:hint="default"/>
      </w:rPr>
    </w:lvl>
    <w:lvl w:ilvl="8" w:tplc="40090005" w:tentative="1">
      <w:start w:val="1"/>
      <w:numFmt w:val="bullet"/>
      <w:lvlText w:val=""/>
      <w:lvlJc w:val="left"/>
      <w:pPr>
        <w:ind w:left="5913" w:hanging="360"/>
      </w:pPr>
      <w:rPr>
        <w:rFonts w:ascii="Wingdings" w:hAnsi="Wingdings" w:hint="default"/>
      </w:rPr>
    </w:lvl>
  </w:abstractNum>
  <w:abstractNum w:abstractNumId="57" w15:restartNumberingAfterBreak="0">
    <w:nsid w:val="40110C54"/>
    <w:multiLevelType w:val="hybridMultilevel"/>
    <w:tmpl w:val="5F4A0B6C"/>
    <w:lvl w:ilvl="0" w:tplc="F8C66056">
      <w:start w:val="1"/>
      <w:numFmt w:val="bullet"/>
      <w:lvlText w:val=""/>
      <w:lvlJc w:val="left"/>
      <w:pPr>
        <w:ind w:left="720" w:hanging="360"/>
      </w:pPr>
      <w:rPr>
        <w:rFonts w:ascii="Wingdings" w:hAnsi="Wingdings" w:hint="default"/>
        <w:color w:val="C0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8" w15:restartNumberingAfterBreak="0">
    <w:nsid w:val="40872AE7"/>
    <w:multiLevelType w:val="hybridMultilevel"/>
    <w:tmpl w:val="3A04FA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9" w15:restartNumberingAfterBreak="0">
    <w:nsid w:val="41CE3682"/>
    <w:multiLevelType w:val="hybridMultilevel"/>
    <w:tmpl w:val="C1440514"/>
    <w:lvl w:ilvl="0" w:tplc="40090009">
      <w:start w:val="1"/>
      <w:numFmt w:val="bullet"/>
      <w:lvlText w:val=""/>
      <w:lvlJc w:val="left"/>
      <w:pPr>
        <w:ind w:left="780" w:hanging="360"/>
      </w:pPr>
      <w:rPr>
        <w:rFonts w:ascii="Wingdings" w:hAnsi="Wingdings"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abstractNum w:abstractNumId="60" w15:restartNumberingAfterBreak="0">
    <w:nsid w:val="41EF3D95"/>
    <w:multiLevelType w:val="hybridMultilevel"/>
    <w:tmpl w:val="A1A6F9C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2DE7235"/>
    <w:multiLevelType w:val="hybridMultilevel"/>
    <w:tmpl w:val="617E9ED0"/>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43363F82"/>
    <w:multiLevelType w:val="hybridMultilevel"/>
    <w:tmpl w:val="548E292E"/>
    <w:lvl w:ilvl="0" w:tplc="40090001">
      <w:start w:val="1"/>
      <w:numFmt w:val="bullet"/>
      <w:lvlText w:val=""/>
      <w:lvlJc w:val="left"/>
      <w:pPr>
        <w:ind w:left="780" w:hanging="360"/>
      </w:pPr>
      <w:rPr>
        <w:rFonts w:ascii="Symbol" w:hAnsi="Symbol"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abstractNum w:abstractNumId="63" w15:restartNumberingAfterBreak="0">
    <w:nsid w:val="45371BD6"/>
    <w:multiLevelType w:val="hybridMultilevel"/>
    <w:tmpl w:val="37A88CA4"/>
    <w:lvl w:ilvl="0" w:tplc="F8C66056">
      <w:start w:val="1"/>
      <w:numFmt w:val="bullet"/>
      <w:lvlText w:val=""/>
      <w:lvlJc w:val="left"/>
      <w:pPr>
        <w:ind w:left="720" w:hanging="360"/>
      </w:pPr>
      <w:rPr>
        <w:rFonts w:ascii="Wingdings" w:hAnsi="Wingdings" w:hint="default"/>
        <w:color w:val="C0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4" w15:restartNumberingAfterBreak="0">
    <w:nsid w:val="457A1242"/>
    <w:multiLevelType w:val="hybridMultilevel"/>
    <w:tmpl w:val="60BEF8CC"/>
    <w:lvl w:ilvl="0" w:tplc="F8C66056">
      <w:start w:val="1"/>
      <w:numFmt w:val="bullet"/>
      <w:lvlText w:val=""/>
      <w:lvlJc w:val="left"/>
      <w:pPr>
        <w:ind w:left="720" w:hanging="360"/>
      </w:pPr>
      <w:rPr>
        <w:rFonts w:ascii="Wingdings" w:hAnsi="Wingdings" w:hint="default"/>
        <w:color w:val="C0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47984B19"/>
    <w:multiLevelType w:val="multilevel"/>
    <w:tmpl w:val="838AC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8F05E52"/>
    <w:multiLevelType w:val="hybridMultilevel"/>
    <w:tmpl w:val="523ACC8E"/>
    <w:lvl w:ilvl="0" w:tplc="40090001">
      <w:start w:val="1"/>
      <w:numFmt w:val="bullet"/>
      <w:lvlText w:val=""/>
      <w:lvlJc w:val="left"/>
      <w:pPr>
        <w:ind w:left="1320" w:hanging="360"/>
      </w:pPr>
      <w:rPr>
        <w:rFonts w:ascii="Symbol" w:hAnsi="Symbol" w:hint="default"/>
      </w:rPr>
    </w:lvl>
    <w:lvl w:ilvl="1" w:tplc="40090003" w:tentative="1">
      <w:start w:val="1"/>
      <w:numFmt w:val="bullet"/>
      <w:lvlText w:val="o"/>
      <w:lvlJc w:val="left"/>
      <w:pPr>
        <w:ind w:left="2040" w:hanging="360"/>
      </w:pPr>
      <w:rPr>
        <w:rFonts w:ascii="Courier New" w:hAnsi="Courier New" w:cs="Courier New" w:hint="default"/>
      </w:rPr>
    </w:lvl>
    <w:lvl w:ilvl="2" w:tplc="40090005" w:tentative="1">
      <w:start w:val="1"/>
      <w:numFmt w:val="bullet"/>
      <w:lvlText w:val=""/>
      <w:lvlJc w:val="left"/>
      <w:pPr>
        <w:ind w:left="2760" w:hanging="360"/>
      </w:pPr>
      <w:rPr>
        <w:rFonts w:ascii="Wingdings" w:hAnsi="Wingdings" w:hint="default"/>
      </w:rPr>
    </w:lvl>
    <w:lvl w:ilvl="3" w:tplc="40090001" w:tentative="1">
      <w:start w:val="1"/>
      <w:numFmt w:val="bullet"/>
      <w:lvlText w:val=""/>
      <w:lvlJc w:val="left"/>
      <w:pPr>
        <w:ind w:left="3480" w:hanging="360"/>
      </w:pPr>
      <w:rPr>
        <w:rFonts w:ascii="Symbol" w:hAnsi="Symbol" w:hint="default"/>
      </w:rPr>
    </w:lvl>
    <w:lvl w:ilvl="4" w:tplc="40090003" w:tentative="1">
      <w:start w:val="1"/>
      <w:numFmt w:val="bullet"/>
      <w:lvlText w:val="o"/>
      <w:lvlJc w:val="left"/>
      <w:pPr>
        <w:ind w:left="4200" w:hanging="360"/>
      </w:pPr>
      <w:rPr>
        <w:rFonts w:ascii="Courier New" w:hAnsi="Courier New" w:cs="Courier New" w:hint="default"/>
      </w:rPr>
    </w:lvl>
    <w:lvl w:ilvl="5" w:tplc="40090005" w:tentative="1">
      <w:start w:val="1"/>
      <w:numFmt w:val="bullet"/>
      <w:lvlText w:val=""/>
      <w:lvlJc w:val="left"/>
      <w:pPr>
        <w:ind w:left="4920" w:hanging="360"/>
      </w:pPr>
      <w:rPr>
        <w:rFonts w:ascii="Wingdings" w:hAnsi="Wingdings" w:hint="default"/>
      </w:rPr>
    </w:lvl>
    <w:lvl w:ilvl="6" w:tplc="40090001" w:tentative="1">
      <w:start w:val="1"/>
      <w:numFmt w:val="bullet"/>
      <w:lvlText w:val=""/>
      <w:lvlJc w:val="left"/>
      <w:pPr>
        <w:ind w:left="5640" w:hanging="360"/>
      </w:pPr>
      <w:rPr>
        <w:rFonts w:ascii="Symbol" w:hAnsi="Symbol" w:hint="default"/>
      </w:rPr>
    </w:lvl>
    <w:lvl w:ilvl="7" w:tplc="40090003" w:tentative="1">
      <w:start w:val="1"/>
      <w:numFmt w:val="bullet"/>
      <w:lvlText w:val="o"/>
      <w:lvlJc w:val="left"/>
      <w:pPr>
        <w:ind w:left="6360" w:hanging="360"/>
      </w:pPr>
      <w:rPr>
        <w:rFonts w:ascii="Courier New" w:hAnsi="Courier New" w:cs="Courier New" w:hint="default"/>
      </w:rPr>
    </w:lvl>
    <w:lvl w:ilvl="8" w:tplc="40090005" w:tentative="1">
      <w:start w:val="1"/>
      <w:numFmt w:val="bullet"/>
      <w:lvlText w:val=""/>
      <w:lvlJc w:val="left"/>
      <w:pPr>
        <w:ind w:left="7080" w:hanging="360"/>
      </w:pPr>
      <w:rPr>
        <w:rFonts w:ascii="Wingdings" w:hAnsi="Wingdings" w:hint="default"/>
      </w:rPr>
    </w:lvl>
  </w:abstractNum>
  <w:abstractNum w:abstractNumId="67" w15:restartNumberingAfterBreak="0">
    <w:nsid w:val="49353A0E"/>
    <w:multiLevelType w:val="hybridMultilevel"/>
    <w:tmpl w:val="D522108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49987F95"/>
    <w:multiLevelType w:val="multilevel"/>
    <w:tmpl w:val="6D1EB078"/>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b w:val="0"/>
      </w:rPr>
    </w:lvl>
    <w:lvl w:ilvl="2">
      <w:start w:val="5"/>
      <w:numFmt w:val="decimal"/>
      <w:lvlText w:val="%3"/>
      <w:lvlJc w:val="left"/>
      <w:pPr>
        <w:ind w:left="2160" w:hanging="360"/>
      </w:pPr>
      <w:rPr>
        <w:rFonts w:hint="default"/>
        <w:b/>
      </w:rPr>
    </w:lvl>
    <w:lvl w:ilvl="3">
      <w:start w:val="1"/>
      <w:numFmt w:val="lowerRoman"/>
      <w:lvlText w:val="(%4)"/>
      <w:lvlJc w:val="left"/>
      <w:pPr>
        <w:ind w:left="3240" w:hanging="720"/>
      </w:pPr>
      <w:rPr>
        <w:rFonts w:hint="default"/>
        <w:b/>
      </w:rPr>
    </w:lvl>
    <w:lvl w:ilvl="4">
      <w:start w:val="1"/>
      <w:numFmt w:val="lowerLetter"/>
      <w:lvlText w:val="%5)"/>
      <w:lvlJc w:val="left"/>
      <w:pPr>
        <w:ind w:left="3600" w:hanging="360"/>
      </w:pPr>
      <w:rPr>
        <w:rFonts w:hint="default"/>
      </w:rPr>
    </w:lvl>
    <w:lvl w:ilvl="5">
      <w:start w:val="1"/>
      <w:numFmt w:val="decimal"/>
      <w:lvlText w:val="%6."/>
      <w:lvlJc w:val="left"/>
      <w:pPr>
        <w:ind w:left="4320" w:hanging="360"/>
      </w:pPr>
      <w:rPr>
        <w:rFonts w:hint="default"/>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CA46225"/>
    <w:multiLevelType w:val="hybridMultilevel"/>
    <w:tmpl w:val="DA86DB4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0" w15:restartNumberingAfterBreak="0">
    <w:nsid w:val="4CA80722"/>
    <w:multiLevelType w:val="hybridMultilevel"/>
    <w:tmpl w:val="A3BAC9CE"/>
    <w:lvl w:ilvl="0" w:tplc="40090001">
      <w:start w:val="1"/>
      <w:numFmt w:val="bullet"/>
      <w:lvlText w:val=""/>
      <w:lvlJc w:val="left"/>
      <w:pPr>
        <w:ind w:left="153" w:hanging="360"/>
      </w:pPr>
      <w:rPr>
        <w:rFonts w:ascii="Symbol" w:hAnsi="Symbol" w:hint="default"/>
      </w:rPr>
    </w:lvl>
    <w:lvl w:ilvl="1" w:tplc="40090003" w:tentative="1">
      <w:start w:val="1"/>
      <w:numFmt w:val="bullet"/>
      <w:lvlText w:val="o"/>
      <w:lvlJc w:val="left"/>
      <w:pPr>
        <w:ind w:left="873" w:hanging="360"/>
      </w:pPr>
      <w:rPr>
        <w:rFonts w:ascii="Courier New" w:hAnsi="Courier New" w:cs="Courier New" w:hint="default"/>
      </w:rPr>
    </w:lvl>
    <w:lvl w:ilvl="2" w:tplc="40090005" w:tentative="1">
      <w:start w:val="1"/>
      <w:numFmt w:val="bullet"/>
      <w:lvlText w:val=""/>
      <w:lvlJc w:val="left"/>
      <w:pPr>
        <w:ind w:left="1593" w:hanging="360"/>
      </w:pPr>
      <w:rPr>
        <w:rFonts w:ascii="Wingdings" w:hAnsi="Wingdings" w:hint="default"/>
      </w:rPr>
    </w:lvl>
    <w:lvl w:ilvl="3" w:tplc="40090001" w:tentative="1">
      <w:start w:val="1"/>
      <w:numFmt w:val="bullet"/>
      <w:lvlText w:val=""/>
      <w:lvlJc w:val="left"/>
      <w:pPr>
        <w:ind w:left="2313" w:hanging="360"/>
      </w:pPr>
      <w:rPr>
        <w:rFonts w:ascii="Symbol" w:hAnsi="Symbol" w:hint="default"/>
      </w:rPr>
    </w:lvl>
    <w:lvl w:ilvl="4" w:tplc="40090003" w:tentative="1">
      <w:start w:val="1"/>
      <w:numFmt w:val="bullet"/>
      <w:lvlText w:val="o"/>
      <w:lvlJc w:val="left"/>
      <w:pPr>
        <w:ind w:left="3033" w:hanging="360"/>
      </w:pPr>
      <w:rPr>
        <w:rFonts w:ascii="Courier New" w:hAnsi="Courier New" w:cs="Courier New" w:hint="default"/>
      </w:rPr>
    </w:lvl>
    <w:lvl w:ilvl="5" w:tplc="40090005" w:tentative="1">
      <w:start w:val="1"/>
      <w:numFmt w:val="bullet"/>
      <w:lvlText w:val=""/>
      <w:lvlJc w:val="left"/>
      <w:pPr>
        <w:ind w:left="3753" w:hanging="360"/>
      </w:pPr>
      <w:rPr>
        <w:rFonts w:ascii="Wingdings" w:hAnsi="Wingdings" w:hint="default"/>
      </w:rPr>
    </w:lvl>
    <w:lvl w:ilvl="6" w:tplc="40090001" w:tentative="1">
      <w:start w:val="1"/>
      <w:numFmt w:val="bullet"/>
      <w:lvlText w:val=""/>
      <w:lvlJc w:val="left"/>
      <w:pPr>
        <w:ind w:left="4473" w:hanging="360"/>
      </w:pPr>
      <w:rPr>
        <w:rFonts w:ascii="Symbol" w:hAnsi="Symbol" w:hint="default"/>
      </w:rPr>
    </w:lvl>
    <w:lvl w:ilvl="7" w:tplc="40090003" w:tentative="1">
      <w:start w:val="1"/>
      <w:numFmt w:val="bullet"/>
      <w:lvlText w:val="o"/>
      <w:lvlJc w:val="left"/>
      <w:pPr>
        <w:ind w:left="5193" w:hanging="360"/>
      </w:pPr>
      <w:rPr>
        <w:rFonts w:ascii="Courier New" w:hAnsi="Courier New" w:cs="Courier New" w:hint="default"/>
      </w:rPr>
    </w:lvl>
    <w:lvl w:ilvl="8" w:tplc="40090005" w:tentative="1">
      <w:start w:val="1"/>
      <w:numFmt w:val="bullet"/>
      <w:lvlText w:val=""/>
      <w:lvlJc w:val="left"/>
      <w:pPr>
        <w:ind w:left="5913" w:hanging="360"/>
      </w:pPr>
      <w:rPr>
        <w:rFonts w:ascii="Wingdings" w:hAnsi="Wingdings" w:hint="default"/>
      </w:rPr>
    </w:lvl>
  </w:abstractNum>
  <w:abstractNum w:abstractNumId="71" w15:restartNumberingAfterBreak="0">
    <w:nsid w:val="4D5E5D4B"/>
    <w:multiLevelType w:val="multilevel"/>
    <w:tmpl w:val="AAA85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4E6413D7"/>
    <w:multiLevelType w:val="hybridMultilevel"/>
    <w:tmpl w:val="F8FED4B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3" w15:restartNumberingAfterBreak="0">
    <w:nsid w:val="4EDA3F4B"/>
    <w:multiLevelType w:val="hybridMultilevel"/>
    <w:tmpl w:val="343C603E"/>
    <w:lvl w:ilvl="0" w:tplc="F8C66056">
      <w:start w:val="1"/>
      <w:numFmt w:val="bullet"/>
      <w:lvlText w:val=""/>
      <w:lvlJc w:val="left"/>
      <w:pPr>
        <w:ind w:left="720" w:hanging="360"/>
      </w:pPr>
      <w:rPr>
        <w:rFonts w:ascii="Wingdings" w:hAnsi="Wingdings" w:hint="default"/>
        <w:color w:val="C0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4" w15:restartNumberingAfterBreak="0">
    <w:nsid w:val="513B0274"/>
    <w:multiLevelType w:val="hybridMultilevel"/>
    <w:tmpl w:val="A922E7B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75" w15:restartNumberingAfterBreak="0">
    <w:nsid w:val="517662A9"/>
    <w:multiLevelType w:val="hybridMultilevel"/>
    <w:tmpl w:val="43DA90AC"/>
    <w:lvl w:ilvl="0" w:tplc="F8C66056">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20D729C"/>
    <w:multiLevelType w:val="hybridMultilevel"/>
    <w:tmpl w:val="27BE22E8"/>
    <w:lvl w:ilvl="0" w:tplc="40090001">
      <w:start w:val="1"/>
      <w:numFmt w:val="bullet"/>
      <w:lvlText w:val=""/>
      <w:lvlJc w:val="left"/>
      <w:pPr>
        <w:ind w:left="840" w:hanging="360"/>
      </w:pPr>
      <w:rPr>
        <w:rFonts w:ascii="Symbol" w:hAnsi="Symbol" w:hint="default"/>
      </w:rPr>
    </w:lvl>
    <w:lvl w:ilvl="1" w:tplc="40090003" w:tentative="1">
      <w:start w:val="1"/>
      <w:numFmt w:val="bullet"/>
      <w:lvlText w:val="o"/>
      <w:lvlJc w:val="left"/>
      <w:pPr>
        <w:ind w:left="1560" w:hanging="360"/>
      </w:pPr>
      <w:rPr>
        <w:rFonts w:ascii="Courier New" w:hAnsi="Courier New" w:cs="Courier New" w:hint="default"/>
      </w:rPr>
    </w:lvl>
    <w:lvl w:ilvl="2" w:tplc="40090005" w:tentative="1">
      <w:start w:val="1"/>
      <w:numFmt w:val="bullet"/>
      <w:lvlText w:val=""/>
      <w:lvlJc w:val="left"/>
      <w:pPr>
        <w:ind w:left="2280" w:hanging="360"/>
      </w:pPr>
      <w:rPr>
        <w:rFonts w:ascii="Wingdings" w:hAnsi="Wingdings" w:hint="default"/>
      </w:rPr>
    </w:lvl>
    <w:lvl w:ilvl="3" w:tplc="40090001" w:tentative="1">
      <w:start w:val="1"/>
      <w:numFmt w:val="bullet"/>
      <w:lvlText w:val=""/>
      <w:lvlJc w:val="left"/>
      <w:pPr>
        <w:ind w:left="3000" w:hanging="360"/>
      </w:pPr>
      <w:rPr>
        <w:rFonts w:ascii="Symbol" w:hAnsi="Symbol" w:hint="default"/>
      </w:rPr>
    </w:lvl>
    <w:lvl w:ilvl="4" w:tplc="40090003" w:tentative="1">
      <w:start w:val="1"/>
      <w:numFmt w:val="bullet"/>
      <w:lvlText w:val="o"/>
      <w:lvlJc w:val="left"/>
      <w:pPr>
        <w:ind w:left="3720" w:hanging="360"/>
      </w:pPr>
      <w:rPr>
        <w:rFonts w:ascii="Courier New" w:hAnsi="Courier New" w:cs="Courier New" w:hint="default"/>
      </w:rPr>
    </w:lvl>
    <w:lvl w:ilvl="5" w:tplc="40090005" w:tentative="1">
      <w:start w:val="1"/>
      <w:numFmt w:val="bullet"/>
      <w:lvlText w:val=""/>
      <w:lvlJc w:val="left"/>
      <w:pPr>
        <w:ind w:left="4440" w:hanging="360"/>
      </w:pPr>
      <w:rPr>
        <w:rFonts w:ascii="Wingdings" w:hAnsi="Wingdings" w:hint="default"/>
      </w:rPr>
    </w:lvl>
    <w:lvl w:ilvl="6" w:tplc="40090001" w:tentative="1">
      <w:start w:val="1"/>
      <w:numFmt w:val="bullet"/>
      <w:lvlText w:val=""/>
      <w:lvlJc w:val="left"/>
      <w:pPr>
        <w:ind w:left="5160" w:hanging="360"/>
      </w:pPr>
      <w:rPr>
        <w:rFonts w:ascii="Symbol" w:hAnsi="Symbol" w:hint="default"/>
      </w:rPr>
    </w:lvl>
    <w:lvl w:ilvl="7" w:tplc="40090003" w:tentative="1">
      <w:start w:val="1"/>
      <w:numFmt w:val="bullet"/>
      <w:lvlText w:val="o"/>
      <w:lvlJc w:val="left"/>
      <w:pPr>
        <w:ind w:left="5880" w:hanging="360"/>
      </w:pPr>
      <w:rPr>
        <w:rFonts w:ascii="Courier New" w:hAnsi="Courier New" w:cs="Courier New" w:hint="default"/>
      </w:rPr>
    </w:lvl>
    <w:lvl w:ilvl="8" w:tplc="40090005" w:tentative="1">
      <w:start w:val="1"/>
      <w:numFmt w:val="bullet"/>
      <w:lvlText w:val=""/>
      <w:lvlJc w:val="left"/>
      <w:pPr>
        <w:ind w:left="6600" w:hanging="360"/>
      </w:pPr>
      <w:rPr>
        <w:rFonts w:ascii="Wingdings" w:hAnsi="Wingdings" w:hint="default"/>
      </w:rPr>
    </w:lvl>
  </w:abstractNum>
  <w:abstractNum w:abstractNumId="77" w15:restartNumberingAfterBreak="0">
    <w:nsid w:val="53563F68"/>
    <w:multiLevelType w:val="hybridMultilevel"/>
    <w:tmpl w:val="049C1FCC"/>
    <w:lvl w:ilvl="0" w:tplc="36DE33C8">
      <w:start w:val="1"/>
      <w:numFmt w:val="bullet"/>
      <w:lvlText w:val=""/>
      <w:lvlJc w:val="left"/>
      <w:pPr>
        <w:ind w:left="660" w:hanging="360"/>
      </w:pPr>
      <w:rPr>
        <w:rFonts w:ascii="Wingdings" w:hAnsi="Wingdings" w:hint="default"/>
        <w:color w:val="C00000"/>
      </w:rPr>
    </w:lvl>
    <w:lvl w:ilvl="1" w:tplc="40090003" w:tentative="1">
      <w:start w:val="1"/>
      <w:numFmt w:val="bullet"/>
      <w:lvlText w:val="o"/>
      <w:lvlJc w:val="left"/>
      <w:pPr>
        <w:ind w:left="1380" w:hanging="360"/>
      </w:pPr>
      <w:rPr>
        <w:rFonts w:ascii="Courier New" w:hAnsi="Courier New" w:cs="Courier New" w:hint="default"/>
      </w:rPr>
    </w:lvl>
    <w:lvl w:ilvl="2" w:tplc="40090005" w:tentative="1">
      <w:start w:val="1"/>
      <w:numFmt w:val="bullet"/>
      <w:lvlText w:val=""/>
      <w:lvlJc w:val="left"/>
      <w:pPr>
        <w:ind w:left="2100" w:hanging="360"/>
      </w:pPr>
      <w:rPr>
        <w:rFonts w:ascii="Wingdings" w:hAnsi="Wingdings" w:hint="default"/>
      </w:rPr>
    </w:lvl>
    <w:lvl w:ilvl="3" w:tplc="40090001" w:tentative="1">
      <w:start w:val="1"/>
      <w:numFmt w:val="bullet"/>
      <w:lvlText w:val=""/>
      <w:lvlJc w:val="left"/>
      <w:pPr>
        <w:ind w:left="2820" w:hanging="360"/>
      </w:pPr>
      <w:rPr>
        <w:rFonts w:ascii="Symbol" w:hAnsi="Symbol" w:hint="default"/>
      </w:rPr>
    </w:lvl>
    <w:lvl w:ilvl="4" w:tplc="40090003" w:tentative="1">
      <w:start w:val="1"/>
      <w:numFmt w:val="bullet"/>
      <w:lvlText w:val="o"/>
      <w:lvlJc w:val="left"/>
      <w:pPr>
        <w:ind w:left="3540" w:hanging="360"/>
      </w:pPr>
      <w:rPr>
        <w:rFonts w:ascii="Courier New" w:hAnsi="Courier New" w:cs="Courier New" w:hint="default"/>
      </w:rPr>
    </w:lvl>
    <w:lvl w:ilvl="5" w:tplc="40090005" w:tentative="1">
      <w:start w:val="1"/>
      <w:numFmt w:val="bullet"/>
      <w:lvlText w:val=""/>
      <w:lvlJc w:val="left"/>
      <w:pPr>
        <w:ind w:left="4260" w:hanging="360"/>
      </w:pPr>
      <w:rPr>
        <w:rFonts w:ascii="Wingdings" w:hAnsi="Wingdings" w:hint="default"/>
      </w:rPr>
    </w:lvl>
    <w:lvl w:ilvl="6" w:tplc="40090001" w:tentative="1">
      <w:start w:val="1"/>
      <w:numFmt w:val="bullet"/>
      <w:lvlText w:val=""/>
      <w:lvlJc w:val="left"/>
      <w:pPr>
        <w:ind w:left="4980" w:hanging="360"/>
      </w:pPr>
      <w:rPr>
        <w:rFonts w:ascii="Symbol" w:hAnsi="Symbol" w:hint="default"/>
      </w:rPr>
    </w:lvl>
    <w:lvl w:ilvl="7" w:tplc="40090003" w:tentative="1">
      <w:start w:val="1"/>
      <w:numFmt w:val="bullet"/>
      <w:lvlText w:val="o"/>
      <w:lvlJc w:val="left"/>
      <w:pPr>
        <w:ind w:left="5700" w:hanging="360"/>
      </w:pPr>
      <w:rPr>
        <w:rFonts w:ascii="Courier New" w:hAnsi="Courier New" w:cs="Courier New" w:hint="default"/>
      </w:rPr>
    </w:lvl>
    <w:lvl w:ilvl="8" w:tplc="40090005" w:tentative="1">
      <w:start w:val="1"/>
      <w:numFmt w:val="bullet"/>
      <w:lvlText w:val=""/>
      <w:lvlJc w:val="left"/>
      <w:pPr>
        <w:ind w:left="6420" w:hanging="360"/>
      </w:pPr>
      <w:rPr>
        <w:rFonts w:ascii="Wingdings" w:hAnsi="Wingdings" w:hint="default"/>
      </w:rPr>
    </w:lvl>
  </w:abstractNum>
  <w:abstractNum w:abstractNumId="78" w15:restartNumberingAfterBreak="0">
    <w:nsid w:val="56043219"/>
    <w:multiLevelType w:val="multilevel"/>
    <w:tmpl w:val="48C29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62B7048"/>
    <w:multiLevelType w:val="hybridMultilevel"/>
    <w:tmpl w:val="91887980"/>
    <w:lvl w:ilvl="0" w:tplc="F8C66056">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6716C1A"/>
    <w:multiLevelType w:val="hybridMultilevel"/>
    <w:tmpl w:val="FB7A0F98"/>
    <w:lvl w:ilvl="0" w:tplc="89B44F64">
      <w:start w:val="1"/>
      <w:numFmt w:val="bullet"/>
      <w:lvlText w:val="•"/>
      <w:lvlJc w:val="left"/>
      <w:pPr>
        <w:tabs>
          <w:tab w:val="num" w:pos="720"/>
        </w:tabs>
        <w:ind w:left="720" w:hanging="360"/>
      </w:pPr>
      <w:rPr>
        <w:rFonts w:ascii="Times New Roman" w:hAnsi="Times New Roman" w:hint="default"/>
      </w:rPr>
    </w:lvl>
    <w:lvl w:ilvl="1" w:tplc="49DE27DE" w:tentative="1">
      <w:start w:val="1"/>
      <w:numFmt w:val="bullet"/>
      <w:lvlText w:val="•"/>
      <w:lvlJc w:val="left"/>
      <w:pPr>
        <w:tabs>
          <w:tab w:val="num" w:pos="1440"/>
        </w:tabs>
        <w:ind w:left="1440" w:hanging="360"/>
      </w:pPr>
      <w:rPr>
        <w:rFonts w:ascii="Times New Roman" w:hAnsi="Times New Roman" w:hint="default"/>
      </w:rPr>
    </w:lvl>
    <w:lvl w:ilvl="2" w:tplc="D10EB162" w:tentative="1">
      <w:start w:val="1"/>
      <w:numFmt w:val="bullet"/>
      <w:lvlText w:val="•"/>
      <w:lvlJc w:val="left"/>
      <w:pPr>
        <w:tabs>
          <w:tab w:val="num" w:pos="2160"/>
        </w:tabs>
        <w:ind w:left="2160" w:hanging="360"/>
      </w:pPr>
      <w:rPr>
        <w:rFonts w:ascii="Times New Roman" w:hAnsi="Times New Roman" w:hint="default"/>
      </w:rPr>
    </w:lvl>
    <w:lvl w:ilvl="3" w:tplc="6EE01BB8" w:tentative="1">
      <w:start w:val="1"/>
      <w:numFmt w:val="bullet"/>
      <w:lvlText w:val="•"/>
      <w:lvlJc w:val="left"/>
      <w:pPr>
        <w:tabs>
          <w:tab w:val="num" w:pos="2880"/>
        </w:tabs>
        <w:ind w:left="2880" w:hanging="360"/>
      </w:pPr>
      <w:rPr>
        <w:rFonts w:ascii="Times New Roman" w:hAnsi="Times New Roman" w:hint="default"/>
      </w:rPr>
    </w:lvl>
    <w:lvl w:ilvl="4" w:tplc="C8086EF4" w:tentative="1">
      <w:start w:val="1"/>
      <w:numFmt w:val="bullet"/>
      <w:lvlText w:val="•"/>
      <w:lvlJc w:val="left"/>
      <w:pPr>
        <w:tabs>
          <w:tab w:val="num" w:pos="3600"/>
        </w:tabs>
        <w:ind w:left="3600" w:hanging="360"/>
      </w:pPr>
      <w:rPr>
        <w:rFonts w:ascii="Times New Roman" w:hAnsi="Times New Roman" w:hint="default"/>
      </w:rPr>
    </w:lvl>
    <w:lvl w:ilvl="5" w:tplc="E2F6B65A" w:tentative="1">
      <w:start w:val="1"/>
      <w:numFmt w:val="bullet"/>
      <w:lvlText w:val="•"/>
      <w:lvlJc w:val="left"/>
      <w:pPr>
        <w:tabs>
          <w:tab w:val="num" w:pos="4320"/>
        </w:tabs>
        <w:ind w:left="4320" w:hanging="360"/>
      </w:pPr>
      <w:rPr>
        <w:rFonts w:ascii="Times New Roman" w:hAnsi="Times New Roman" w:hint="default"/>
      </w:rPr>
    </w:lvl>
    <w:lvl w:ilvl="6" w:tplc="2DF8CAAE" w:tentative="1">
      <w:start w:val="1"/>
      <w:numFmt w:val="bullet"/>
      <w:lvlText w:val="•"/>
      <w:lvlJc w:val="left"/>
      <w:pPr>
        <w:tabs>
          <w:tab w:val="num" w:pos="5040"/>
        </w:tabs>
        <w:ind w:left="5040" w:hanging="360"/>
      </w:pPr>
      <w:rPr>
        <w:rFonts w:ascii="Times New Roman" w:hAnsi="Times New Roman" w:hint="default"/>
      </w:rPr>
    </w:lvl>
    <w:lvl w:ilvl="7" w:tplc="F7F8A05C" w:tentative="1">
      <w:start w:val="1"/>
      <w:numFmt w:val="bullet"/>
      <w:lvlText w:val="•"/>
      <w:lvlJc w:val="left"/>
      <w:pPr>
        <w:tabs>
          <w:tab w:val="num" w:pos="5760"/>
        </w:tabs>
        <w:ind w:left="5760" w:hanging="360"/>
      </w:pPr>
      <w:rPr>
        <w:rFonts w:ascii="Times New Roman" w:hAnsi="Times New Roman" w:hint="default"/>
      </w:rPr>
    </w:lvl>
    <w:lvl w:ilvl="8" w:tplc="64A8F7C2" w:tentative="1">
      <w:start w:val="1"/>
      <w:numFmt w:val="bullet"/>
      <w:lvlText w:val="•"/>
      <w:lvlJc w:val="left"/>
      <w:pPr>
        <w:tabs>
          <w:tab w:val="num" w:pos="6480"/>
        </w:tabs>
        <w:ind w:left="6480" w:hanging="360"/>
      </w:pPr>
      <w:rPr>
        <w:rFonts w:ascii="Times New Roman" w:hAnsi="Times New Roman" w:hint="default"/>
      </w:rPr>
    </w:lvl>
  </w:abstractNum>
  <w:abstractNum w:abstractNumId="81" w15:restartNumberingAfterBreak="0">
    <w:nsid w:val="58503E28"/>
    <w:multiLevelType w:val="hybridMultilevel"/>
    <w:tmpl w:val="9C40B98E"/>
    <w:lvl w:ilvl="0" w:tplc="40090001">
      <w:start w:val="1"/>
      <w:numFmt w:val="bullet"/>
      <w:lvlText w:val=""/>
      <w:lvlJc w:val="left"/>
      <w:pPr>
        <w:ind w:left="153" w:hanging="360"/>
      </w:pPr>
      <w:rPr>
        <w:rFonts w:ascii="Symbol" w:hAnsi="Symbol" w:hint="default"/>
      </w:rPr>
    </w:lvl>
    <w:lvl w:ilvl="1" w:tplc="40090003" w:tentative="1">
      <w:start w:val="1"/>
      <w:numFmt w:val="bullet"/>
      <w:lvlText w:val="o"/>
      <w:lvlJc w:val="left"/>
      <w:pPr>
        <w:ind w:left="873" w:hanging="360"/>
      </w:pPr>
      <w:rPr>
        <w:rFonts w:ascii="Courier New" w:hAnsi="Courier New" w:cs="Courier New" w:hint="default"/>
      </w:rPr>
    </w:lvl>
    <w:lvl w:ilvl="2" w:tplc="40090005" w:tentative="1">
      <w:start w:val="1"/>
      <w:numFmt w:val="bullet"/>
      <w:lvlText w:val=""/>
      <w:lvlJc w:val="left"/>
      <w:pPr>
        <w:ind w:left="1593" w:hanging="360"/>
      </w:pPr>
      <w:rPr>
        <w:rFonts w:ascii="Wingdings" w:hAnsi="Wingdings" w:hint="default"/>
      </w:rPr>
    </w:lvl>
    <w:lvl w:ilvl="3" w:tplc="40090001" w:tentative="1">
      <w:start w:val="1"/>
      <w:numFmt w:val="bullet"/>
      <w:lvlText w:val=""/>
      <w:lvlJc w:val="left"/>
      <w:pPr>
        <w:ind w:left="2313" w:hanging="360"/>
      </w:pPr>
      <w:rPr>
        <w:rFonts w:ascii="Symbol" w:hAnsi="Symbol" w:hint="default"/>
      </w:rPr>
    </w:lvl>
    <w:lvl w:ilvl="4" w:tplc="40090003" w:tentative="1">
      <w:start w:val="1"/>
      <w:numFmt w:val="bullet"/>
      <w:lvlText w:val="o"/>
      <w:lvlJc w:val="left"/>
      <w:pPr>
        <w:ind w:left="3033" w:hanging="360"/>
      </w:pPr>
      <w:rPr>
        <w:rFonts w:ascii="Courier New" w:hAnsi="Courier New" w:cs="Courier New" w:hint="default"/>
      </w:rPr>
    </w:lvl>
    <w:lvl w:ilvl="5" w:tplc="40090005" w:tentative="1">
      <w:start w:val="1"/>
      <w:numFmt w:val="bullet"/>
      <w:lvlText w:val=""/>
      <w:lvlJc w:val="left"/>
      <w:pPr>
        <w:ind w:left="3753" w:hanging="360"/>
      </w:pPr>
      <w:rPr>
        <w:rFonts w:ascii="Wingdings" w:hAnsi="Wingdings" w:hint="default"/>
      </w:rPr>
    </w:lvl>
    <w:lvl w:ilvl="6" w:tplc="40090001" w:tentative="1">
      <w:start w:val="1"/>
      <w:numFmt w:val="bullet"/>
      <w:lvlText w:val=""/>
      <w:lvlJc w:val="left"/>
      <w:pPr>
        <w:ind w:left="4473" w:hanging="360"/>
      </w:pPr>
      <w:rPr>
        <w:rFonts w:ascii="Symbol" w:hAnsi="Symbol" w:hint="default"/>
      </w:rPr>
    </w:lvl>
    <w:lvl w:ilvl="7" w:tplc="40090003" w:tentative="1">
      <w:start w:val="1"/>
      <w:numFmt w:val="bullet"/>
      <w:lvlText w:val="o"/>
      <w:lvlJc w:val="left"/>
      <w:pPr>
        <w:ind w:left="5193" w:hanging="360"/>
      </w:pPr>
      <w:rPr>
        <w:rFonts w:ascii="Courier New" w:hAnsi="Courier New" w:cs="Courier New" w:hint="default"/>
      </w:rPr>
    </w:lvl>
    <w:lvl w:ilvl="8" w:tplc="40090005" w:tentative="1">
      <w:start w:val="1"/>
      <w:numFmt w:val="bullet"/>
      <w:lvlText w:val=""/>
      <w:lvlJc w:val="left"/>
      <w:pPr>
        <w:ind w:left="5913" w:hanging="360"/>
      </w:pPr>
      <w:rPr>
        <w:rFonts w:ascii="Wingdings" w:hAnsi="Wingdings" w:hint="default"/>
      </w:rPr>
    </w:lvl>
  </w:abstractNum>
  <w:abstractNum w:abstractNumId="82" w15:restartNumberingAfterBreak="0">
    <w:nsid w:val="5A1659E9"/>
    <w:multiLevelType w:val="multilevel"/>
    <w:tmpl w:val="208E66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5BE40FC9"/>
    <w:multiLevelType w:val="hybridMultilevel"/>
    <w:tmpl w:val="362A46E6"/>
    <w:lvl w:ilvl="0" w:tplc="F8C66056">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BF05FDD"/>
    <w:multiLevelType w:val="multilevel"/>
    <w:tmpl w:val="FA2AE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DBE0658"/>
    <w:multiLevelType w:val="hybridMultilevel"/>
    <w:tmpl w:val="05DE57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6" w15:restartNumberingAfterBreak="0">
    <w:nsid w:val="5E885DF8"/>
    <w:multiLevelType w:val="hybridMultilevel"/>
    <w:tmpl w:val="2DD48E00"/>
    <w:lvl w:ilvl="0" w:tplc="F8C66056">
      <w:start w:val="1"/>
      <w:numFmt w:val="bullet"/>
      <w:lvlText w:val=""/>
      <w:lvlJc w:val="left"/>
      <w:pPr>
        <w:ind w:left="390" w:hanging="360"/>
      </w:pPr>
      <w:rPr>
        <w:rFonts w:ascii="Wingdings" w:hAnsi="Wingdings" w:hint="default"/>
        <w:color w:val="C00000"/>
      </w:rPr>
    </w:lvl>
    <w:lvl w:ilvl="1" w:tplc="40090003" w:tentative="1">
      <w:start w:val="1"/>
      <w:numFmt w:val="bullet"/>
      <w:lvlText w:val="o"/>
      <w:lvlJc w:val="left"/>
      <w:pPr>
        <w:ind w:left="1110" w:hanging="360"/>
      </w:pPr>
      <w:rPr>
        <w:rFonts w:ascii="Courier New" w:hAnsi="Courier New" w:cs="Courier New" w:hint="default"/>
      </w:rPr>
    </w:lvl>
    <w:lvl w:ilvl="2" w:tplc="40090005" w:tentative="1">
      <w:start w:val="1"/>
      <w:numFmt w:val="bullet"/>
      <w:lvlText w:val=""/>
      <w:lvlJc w:val="left"/>
      <w:pPr>
        <w:ind w:left="1830" w:hanging="360"/>
      </w:pPr>
      <w:rPr>
        <w:rFonts w:ascii="Wingdings" w:hAnsi="Wingdings" w:hint="default"/>
      </w:rPr>
    </w:lvl>
    <w:lvl w:ilvl="3" w:tplc="40090001" w:tentative="1">
      <w:start w:val="1"/>
      <w:numFmt w:val="bullet"/>
      <w:lvlText w:val=""/>
      <w:lvlJc w:val="left"/>
      <w:pPr>
        <w:ind w:left="2550" w:hanging="360"/>
      </w:pPr>
      <w:rPr>
        <w:rFonts w:ascii="Symbol" w:hAnsi="Symbol" w:hint="default"/>
      </w:rPr>
    </w:lvl>
    <w:lvl w:ilvl="4" w:tplc="40090003" w:tentative="1">
      <w:start w:val="1"/>
      <w:numFmt w:val="bullet"/>
      <w:lvlText w:val="o"/>
      <w:lvlJc w:val="left"/>
      <w:pPr>
        <w:ind w:left="3270" w:hanging="360"/>
      </w:pPr>
      <w:rPr>
        <w:rFonts w:ascii="Courier New" w:hAnsi="Courier New" w:cs="Courier New" w:hint="default"/>
      </w:rPr>
    </w:lvl>
    <w:lvl w:ilvl="5" w:tplc="40090005" w:tentative="1">
      <w:start w:val="1"/>
      <w:numFmt w:val="bullet"/>
      <w:lvlText w:val=""/>
      <w:lvlJc w:val="left"/>
      <w:pPr>
        <w:ind w:left="3990" w:hanging="360"/>
      </w:pPr>
      <w:rPr>
        <w:rFonts w:ascii="Wingdings" w:hAnsi="Wingdings" w:hint="default"/>
      </w:rPr>
    </w:lvl>
    <w:lvl w:ilvl="6" w:tplc="40090001" w:tentative="1">
      <w:start w:val="1"/>
      <w:numFmt w:val="bullet"/>
      <w:lvlText w:val=""/>
      <w:lvlJc w:val="left"/>
      <w:pPr>
        <w:ind w:left="4710" w:hanging="360"/>
      </w:pPr>
      <w:rPr>
        <w:rFonts w:ascii="Symbol" w:hAnsi="Symbol" w:hint="default"/>
      </w:rPr>
    </w:lvl>
    <w:lvl w:ilvl="7" w:tplc="40090003" w:tentative="1">
      <w:start w:val="1"/>
      <w:numFmt w:val="bullet"/>
      <w:lvlText w:val="o"/>
      <w:lvlJc w:val="left"/>
      <w:pPr>
        <w:ind w:left="5430" w:hanging="360"/>
      </w:pPr>
      <w:rPr>
        <w:rFonts w:ascii="Courier New" w:hAnsi="Courier New" w:cs="Courier New" w:hint="default"/>
      </w:rPr>
    </w:lvl>
    <w:lvl w:ilvl="8" w:tplc="40090005" w:tentative="1">
      <w:start w:val="1"/>
      <w:numFmt w:val="bullet"/>
      <w:lvlText w:val=""/>
      <w:lvlJc w:val="left"/>
      <w:pPr>
        <w:ind w:left="6150" w:hanging="360"/>
      </w:pPr>
      <w:rPr>
        <w:rFonts w:ascii="Wingdings" w:hAnsi="Wingdings" w:hint="default"/>
      </w:rPr>
    </w:lvl>
  </w:abstractNum>
  <w:abstractNum w:abstractNumId="87" w15:restartNumberingAfterBreak="0">
    <w:nsid w:val="629A0989"/>
    <w:multiLevelType w:val="hybridMultilevel"/>
    <w:tmpl w:val="04C41E4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8" w15:restartNumberingAfterBreak="0">
    <w:nsid w:val="62B04882"/>
    <w:multiLevelType w:val="hybridMultilevel"/>
    <w:tmpl w:val="CA141B10"/>
    <w:lvl w:ilvl="0" w:tplc="40090001">
      <w:start w:val="1"/>
      <w:numFmt w:val="bullet"/>
      <w:lvlText w:val=""/>
      <w:lvlJc w:val="left"/>
      <w:pPr>
        <w:ind w:left="153" w:hanging="360"/>
      </w:pPr>
      <w:rPr>
        <w:rFonts w:ascii="Symbol" w:hAnsi="Symbol" w:hint="default"/>
      </w:rPr>
    </w:lvl>
    <w:lvl w:ilvl="1" w:tplc="40090003" w:tentative="1">
      <w:start w:val="1"/>
      <w:numFmt w:val="bullet"/>
      <w:lvlText w:val="o"/>
      <w:lvlJc w:val="left"/>
      <w:pPr>
        <w:ind w:left="873" w:hanging="360"/>
      </w:pPr>
      <w:rPr>
        <w:rFonts w:ascii="Courier New" w:hAnsi="Courier New" w:cs="Courier New" w:hint="default"/>
      </w:rPr>
    </w:lvl>
    <w:lvl w:ilvl="2" w:tplc="40090005" w:tentative="1">
      <w:start w:val="1"/>
      <w:numFmt w:val="bullet"/>
      <w:lvlText w:val=""/>
      <w:lvlJc w:val="left"/>
      <w:pPr>
        <w:ind w:left="1593" w:hanging="360"/>
      </w:pPr>
      <w:rPr>
        <w:rFonts w:ascii="Wingdings" w:hAnsi="Wingdings" w:hint="default"/>
      </w:rPr>
    </w:lvl>
    <w:lvl w:ilvl="3" w:tplc="40090001" w:tentative="1">
      <w:start w:val="1"/>
      <w:numFmt w:val="bullet"/>
      <w:lvlText w:val=""/>
      <w:lvlJc w:val="left"/>
      <w:pPr>
        <w:ind w:left="2313" w:hanging="360"/>
      </w:pPr>
      <w:rPr>
        <w:rFonts w:ascii="Symbol" w:hAnsi="Symbol" w:hint="default"/>
      </w:rPr>
    </w:lvl>
    <w:lvl w:ilvl="4" w:tplc="40090003" w:tentative="1">
      <w:start w:val="1"/>
      <w:numFmt w:val="bullet"/>
      <w:lvlText w:val="o"/>
      <w:lvlJc w:val="left"/>
      <w:pPr>
        <w:ind w:left="3033" w:hanging="360"/>
      </w:pPr>
      <w:rPr>
        <w:rFonts w:ascii="Courier New" w:hAnsi="Courier New" w:cs="Courier New" w:hint="default"/>
      </w:rPr>
    </w:lvl>
    <w:lvl w:ilvl="5" w:tplc="40090005" w:tentative="1">
      <w:start w:val="1"/>
      <w:numFmt w:val="bullet"/>
      <w:lvlText w:val=""/>
      <w:lvlJc w:val="left"/>
      <w:pPr>
        <w:ind w:left="3753" w:hanging="360"/>
      </w:pPr>
      <w:rPr>
        <w:rFonts w:ascii="Wingdings" w:hAnsi="Wingdings" w:hint="default"/>
      </w:rPr>
    </w:lvl>
    <w:lvl w:ilvl="6" w:tplc="40090001" w:tentative="1">
      <w:start w:val="1"/>
      <w:numFmt w:val="bullet"/>
      <w:lvlText w:val=""/>
      <w:lvlJc w:val="left"/>
      <w:pPr>
        <w:ind w:left="4473" w:hanging="360"/>
      </w:pPr>
      <w:rPr>
        <w:rFonts w:ascii="Symbol" w:hAnsi="Symbol" w:hint="default"/>
      </w:rPr>
    </w:lvl>
    <w:lvl w:ilvl="7" w:tplc="40090003" w:tentative="1">
      <w:start w:val="1"/>
      <w:numFmt w:val="bullet"/>
      <w:lvlText w:val="o"/>
      <w:lvlJc w:val="left"/>
      <w:pPr>
        <w:ind w:left="5193" w:hanging="360"/>
      </w:pPr>
      <w:rPr>
        <w:rFonts w:ascii="Courier New" w:hAnsi="Courier New" w:cs="Courier New" w:hint="default"/>
      </w:rPr>
    </w:lvl>
    <w:lvl w:ilvl="8" w:tplc="40090005" w:tentative="1">
      <w:start w:val="1"/>
      <w:numFmt w:val="bullet"/>
      <w:lvlText w:val=""/>
      <w:lvlJc w:val="left"/>
      <w:pPr>
        <w:ind w:left="5913" w:hanging="360"/>
      </w:pPr>
      <w:rPr>
        <w:rFonts w:ascii="Wingdings" w:hAnsi="Wingdings" w:hint="default"/>
      </w:rPr>
    </w:lvl>
  </w:abstractNum>
  <w:abstractNum w:abstractNumId="89" w15:restartNumberingAfterBreak="0">
    <w:nsid w:val="638F3D77"/>
    <w:multiLevelType w:val="hybridMultilevel"/>
    <w:tmpl w:val="9668C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3D53B91"/>
    <w:multiLevelType w:val="multilevel"/>
    <w:tmpl w:val="C51C6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6CC70B7"/>
    <w:multiLevelType w:val="hybridMultilevel"/>
    <w:tmpl w:val="C548FE08"/>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2" w15:restartNumberingAfterBreak="0">
    <w:nsid w:val="67253BFE"/>
    <w:multiLevelType w:val="hybridMultilevel"/>
    <w:tmpl w:val="E8FA5A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8A71436"/>
    <w:multiLevelType w:val="hybridMultilevel"/>
    <w:tmpl w:val="263E62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4" w15:restartNumberingAfterBreak="0">
    <w:nsid w:val="68DD4470"/>
    <w:multiLevelType w:val="hybridMultilevel"/>
    <w:tmpl w:val="57607580"/>
    <w:lvl w:ilvl="0" w:tplc="1748A3F2">
      <w:start w:val="1"/>
      <w:numFmt w:val="bullet"/>
      <w:lvlText w:val=""/>
      <w:lvlJc w:val="left"/>
      <w:pPr>
        <w:ind w:left="1500" w:hanging="360"/>
      </w:pPr>
      <w:rPr>
        <w:rFonts w:ascii="Wingdings" w:hAnsi="Wingdings" w:hint="default"/>
        <w:color w:val="C00000"/>
      </w:rPr>
    </w:lvl>
    <w:lvl w:ilvl="1" w:tplc="40090003" w:tentative="1">
      <w:start w:val="1"/>
      <w:numFmt w:val="bullet"/>
      <w:lvlText w:val="o"/>
      <w:lvlJc w:val="left"/>
      <w:pPr>
        <w:ind w:left="2220" w:hanging="360"/>
      </w:pPr>
      <w:rPr>
        <w:rFonts w:ascii="Courier New" w:hAnsi="Courier New" w:cs="Courier New" w:hint="default"/>
      </w:rPr>
    </w:lvl>
    <w:lvl w:ilvl="2" w:tplc="40090005" w:tentative="1">
      <w:start w:val="1"/>
      <w:numFmt w:val="bullet"/>
      <w:lvlText w:val=""/>
      <w:lvlJc w:val="left"/>
      <w:pPr>
        <w:ind w:left="2940" w:hanging="360"/>
      </w:pPr>
      <w:rPr>
        <w:rFonts w:ascii="Wingdings" w:hAnsi="Wingdings" w:hint="default"/>
      </w:rPr>
    </w:lvl>
    <w:lvl w:ilvl="3" w:tplc="40090001" w:tentative="1">
      <w:start w:val="1"/>
      <w:numFmt w:val="bullet"/>
      <w:lvlText w:val=""/>
      <w:lvlJc w:val="left"/>
      <w:pPr>
        <w:ind w:left="3660" w:hanging="360"/>
      </w:pPr>
      <w:rPr>
        <w:rFonts w:ascii="Symbol" w:hAnsi="Symbol" w:hint="default"/>
      </w:rPr>
    </w:lvl>
    <w:lvl w:ilvl="4" w:tplc="40090003" w:tentative="1">
      <w:start w:val="1"/>
      <w:numFmt w:val="bullet"/>
      <w:lvlText w:val="o"/>
      <w:lvlJc w:val="left"/>
      <w:pPr>
        <w:ind w:left="4380" w:hanging="360"/>
      </w:pPr>
      <w:rPr>
        <w:rFonts w:ascii="Courier New" w:hAnsi="Courier New" w:cs="Courier New" w:hint="default"/>
      </w:rPr>
    </w:lvl>
    <w:lvl w:ilvl="5" w:tplc="40090005" w:tentative="1">
      <w:start w:val="1"/>
      <w:numFmt w:val="bullet"/>
      <w:lvlText w:val=""/>
      <w:lvlJc w:val="left"/>
      <w:pPr>
        <w:ind w:left="5100" w:hanging="360"/>
      </w:pPr>
      <w:rPr>
        <w:rFonts w:ascii="Wingdings" w:hAnsi="Wingdings" w:hint="default"/>
      </w:rPr>
    </w:lvl>
    <w:lvl w:ilvl="6" w:tplc="40090001" w:tentative="1">
      <w:start w:val="1"/>
      <w:numFmt w:val="bullet"/>
      <w:lvlText w:val=""/>
      <w:lvlJc w:val="left"/>
      <w:pPr>
        <w:ind w:left="5820" w:hanging="360"/>
      </w:pPr>
      <w:rPr>
        <w:rFonts w:ascii="Symbol" w:hAnsi="Symbol" w:hint="default"/>
      </w:rPr>
    </w:lvl>
    <w:lvl w:ilvl="7" w:tplc="40090003" w:tentative="1">
      <w:start w:val="1"/>
      <w:numFmt w:val="bullet"/>
      <w:lvlText w:val="o"/>
      <w:lvlJc w:val="left"/>
      <w:pPr>
        <w:ind w:left="6540" w:hanging="360"/>
      </w:pPr>
      <w:rPr>
        <w:rFonts w:ascii="Courier New" w:hAnsi="Courier New" w:cs="Courier New" w:hint="default"/>
      </w:rPr>
    </w:lvl>
    <w:lvl w:ilvl="8" w:tplc="40090005" w:tentative="1">
      <w:start w:val="1"/>
      <w:numFmt w:val="bullet"/>
      <w:lvlText w:val=""/>
      <w:lvlJc w:val="left"/>
      <w:pPr>
        <w:ind w:left="7260" w:hanging="360"/>
      </w:pPr>
      <w:rPr>
        <w:rFonts w:ascii="Wingdings" w:hAnsi="Wingdings" w:hint="default"/>
      </w:rPr>
    </w:lvl>
  </w:abstractNum>
  <w:abstractNum w:abstractNumId="95" w15:restartNumberingAfterBreak="0">
    <w:nsid w:val="68E27E79"/>
    <w:multiLevelType w:val="hybridMultilevel"/>
    <w:tmpl w:val="334A272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6" w15:restartNumberingAfterBreak="0">
    <w:nsid w:val="69A81427"/>
    <w:multiLevelType w:val="hybridMultilevel"/>
    <w:tmpl w:val="AAD67154"/>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7" w15:restartNumberingAfterBreak="0">
    <w:nsid w:val="69D54D4F"/>
    <w:multiLevelType w:val="hybridMultilevel"/>
    <w:tmpl w:val="9C808806"/>
    <w:lvl w:ilvl="0" w:tplc="F8C66056">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B532F62"/>
    <w:multiLevelType w:val="hybridMultilevel"/>
    <w:tmpl w:val="04465EC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6D33164A"/>
    <w:multiLevelType w:val="hybridMultilevel"/>
    <w:tmpl w:val="ABDCCC1A"/>
    <w:lvl w:ilvl="0" w:tplc="75D8694C">
      <w:start w:val="1"/>
      <w:numFmt w:val="bullet"/>
      <w:lvlText w:val=""/>
      <w:lvlJc w:val="left"/>
      <w:pPr>
        <w:ind w:left="1080" w:hanging="360"/>
      </w:pPr>
      <w:rPr>
        <w:rFonts w:ascii="Wingdings" w:hAnsi="Wingdings" w:hint="default"/>
        <w:color w:val="C00000"/>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00" w15:restartNumberingAfterBreak="0">
    <w:nsid w:val="6F61348C"/>
    <w:multiLevelType w:val="hybridMultilevel"/>
    <w:tmpl w:val="2D2671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1" w15:restartNumberingAfterBreak="0">
    <w:nsid w:val="70F96396"/>
    <w:multiLevelType w:val="hybridMultilevel"/>
    <w:tmpl w:val="E55C98FC"/>
    <w:lvl w:ilvl="0" w:tplc="F8C66056">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2852016"/>
    <w:multiLevelType w:val="hybridMultilevel"/>
    <w:tmpl w:val="5B60DC24"/>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3" w15:restartNumberingAfterBreak="0">
    <w:nsid w:val="729F0502"/>
    <w:multiLevelType w:val="hybridMultilevel"/>
    <w:tmpl w:val="DB66669E"/>
    <w:lvl w:ilvl="0" w:tplc="117E8DA2">
      <w:start w:val="1"/>
      <w:numFmt w:val="bullet"/>
      <w:lvlText w:val=""/>
      <w:lvlJc w:val="left"/>
      <w:pPr>
        <w:ind w:left="360" w:hanging="360"/>
      </w:pPr>
      <w:rPr>
        <w:rFonts w:ascii="Wingdings" w:hAnsi="Wingdings" w:hint="default"/>
        <w:color w:val="C00000"/>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04" w15:restartNumberingAfterBreak="0">
    <w:nsid w:val="72F04240"/>
    <w:multiLevelType w:val="multilevel"/>
    <w:tmpl w:val="861C4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74F07812"/>
    <w:multiLevelType w:val="hybridMultilevel"/>
    <w:tmpl w:val="B4663E2A"/>
    <w:lvl w:ilvl="0" w:tplc="FDA447B2">
      <w:start w:val="1"/>
      <w:numFmt w:val="lowerRoman"/>
      <w:lvlText w:val=". %1"/>
      <w:lvlJc w:val="left"/>
      <w:pPr>
        <w:ind w:left="153" w:hanging="360"/>
      </w:pPr>
      <w:rPr>
        <w:rFonts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106" w15:restartNumberingAfterBreak="0">
    <w:nsid w:val="75AA41C6"/>
    <w:multiLevelType w:val="hybridMultilevel"/>
    <w:tmpl w:val="EAAEC98A"/>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7" w15:restartNumberingAfterBreak="0">
    <w:nsid w:val="7739122E"/>
    <w:multiLevelType w:val="hybridMultilevel"/>
    <w:tmpl w:val="1EB8C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7E30003"/>
    <w:multiLevelType w:val="hybridMultilevel"/>
    <w:tmpl w:val="4FBEB888"/>
    <w:lvl w:ilvl="0" w:tplc="E57C52D0">
      <w:start w:val="1"/>
      <w:numFmt w:val="bullet"/>
      <w:lvlText w:val="•"/>
      <w:lvlJc w:val="left"/>
      <w:pPr>
        <w:tabs>
          <w:tab w:val="num" w:pos="720"/>
        </w:tabs>
        <w:ind w:left="720" w:hanging="360"/>
      </w:pPr>
      <w:rPr>
        <w:rFonts w:ascii="Times New Roman" w:hAnsi="Times New Roman" w:hint="default"/>
      </w:rPr>
    </w:lvl>
    <w:lvl w:ilvl="1" w:tplc="5956A77E" w:tentative="1">
      <w:start w:val="1"/>
      <w:numFmt w:val="bullet"/>
      <w:lvlText w:val="•"/>
      <w:lvlJc w:val="left"/>
      <w:pPr>
        <w:tabs>
          <w:tab w:val="num" w:pos="1440"/>
        </w:tabs>
        <w:ind w:left="1440" w:hanging="360"/>
      </w:pPr>
      <w:rPr>
        <w:rFonts w:ascii="Times New Roman" w:hAnsi="Times New Roman" w:hint="default"/>
      </w:rPr>
    </w:lvl>
    <w:lvl w:ilvl="2" w:tplc="F564C8B0" w:tentative="1">
      <w:start w:val="1"/>
      <w:numFmt w:val="bullet"/>
      <w:lvlText w:val="•"/>
      <w:lvlJc w:val="left"/>
      <w:pPr>
        <w:tabs>
          <w:tab w:val="num" w:pos="2160"/>
        </w:tabs>
        <w:ind w:left="2160" w:hanging="360"/>
      </w:pPr>
      <w:rPr>
        <w:rFonts w:ascii="Times New Roman" w:hAnsi="Times New Roman" w:hint="default"/>
      </w:rPr>
    </w:lvl>
    <w:lvl w:ilvl="3" w:tplc="9B965EF2" w:tentative="1">
      <w:start w:val="1"/>
      <w:numFmt w:val="bullet"/>
      <w:lvlText w:val="•"/>
      <w:lvlJc w:val="left"/>
      <w:pPr>
        <w:tabs>
          <w:tab w:val="num" w:pos="2880"/>
        </w:tabs>
        <w:ind w:left="2880" w:hanging="360"/>
      </w:pPr>
      <w:rPr>
        <w:rFonts w:ascii="Times New Roman" w:hAnsi="Times New Roman" w:hint="default"/>
      </w:rPr>
    </w:lvl>
    <w:lvl w:ilvl="4" w:tplc="BEB22434" w:tentative="1">
      <w:start w:val="1"/>
      <w:numFmt w:val="bullet"/>
      <w:lvlText w:val="•"/>
      <w:lvlJc w:val="left"/>
      <w:pPr>
        <w:tabs>
          <w:tab w:val="num" w:pos="3600"/>
        </w:tabs>
        <w:ind w:left="3600" w:hanging="360"/>
      </w:pPr>
      <w:rPr>
        <w:rFonts w:ascii="Times New Roman" w:hAnsi="Times New Roman" w:hint="default"/>
      </w:rPr>
    </w:lvl>
    <w:lvl w:ilvl="5" w:tplc="64F0BFF6" w:tentative="1">
      <w:start w:val="1"/>
      <w:numFmt w:val="bullet"/>
      <w:lvlText w:val="•"/>
      <w:lvlJc w:val="left"/>
      <w:pPr>
        <w:tabs>
          <w:tab w:val="num" w:pos="4320"/>
        </w:tabs>
        <w:ind w:left="4320" w:hanging="360"/>
      </w:pPr>
      <w:rPr>
        <w:rFonts w:ascii="Times New Roman" w:hAnsi="Times New Roman" w:hint="default"/>
      </w:rPr>
    </w:lvl>
    <w:lvl w:ilvl="6" w:tplc="F0AA30C2" w:tentative="1">
      <w:start w:val="1"/>
      <w:numFmt w:val="bullet"/>
      <w:lvlText w:val="•"/>
      <w:lvlJc w:val="left"/>
      <w:pPr>
        <w:tabs>
          <w:tab w:val="num" w:pos="5040"/>
        </w:tabs>
        <w:ind w:left="5040" w:hanging="360"/>
      </w:pPr>
      <w:rPr>
        <w:rFonts w:ascii="Times New Roman" w:hAnsi="Times New Roman" w:hint="default"/>
      </w:rPr>
    </w:lvl>
    <w:lvl w:ilvl="7" w:tplc="F2205FB2" w:tentative="1">
      <w:start w:val="1"/>
      <w:numFmt w:val="bullet"/>
      <w:lvlText w:val="•"/>
      <w:lvlJc w:val="left"/>
      <w:pPr>
        <w:tabs>
          <w:tab w:val="num" w:pos="5760"/>
        </w:tabs>
        <w:ind w:left="5760" w:hanging="360"/>
      </w:pPr>
      <w:rPr>
        <w:rFonts w:ascii="Times New Roman" w:hAnsi="Times New Roman" w:hint="default"/>
      </w:rPr>
    </w:lvl>
    <w:lvl w:ilvl="8" w:tplc="CB38BBC4" w:tentative="1">
      <w:start w:val="1"/>
      <w:numFmt w:val="bullet"/>
      <w:lvlText w:val="•"/>
      <w:lvlJc w:val="left"/>
      <w:pPr>
        <w:tabs>
          <w:tab w:val="num" w:pos="6480"/>
        </w:tabs>
        <w:ind w:left="6480" w:hanging="360"/>
      </w:pPr>
      <w:rPr>
        <w:rFonts w:ascii="Times New Roman" w:hAnsi="Times New Roman" w:hint="default"/>
      </w:rPr>
    </w:lvl>
  </w:abstractNum>
  <w:abstractNum w:abstractNumId="109" w15:restartNumberingAfterBreak="0">
    <w:nsid w:val="77E56D8F"/>
    <w:multiLevelType w:val="hybridMultilevel"/>
    <w:tmpl w:val="B3FA2CF6"/>
    <w:lvl w:ilvl="0" w:tplc="F8C66056">
      <w:start w:val="1"/>
      <w:numFmt w:val="bullet"/>
      <w:lvlText w:val=""/>
      <w:lvlJc w:val="left"/>
      <w:pPr>
        <w:ind w:left="720" w:hanging="360"/>
      </w:pPr>
      <w:rPr>
        <w:rFonts w:ascii="Wingdings" w:hAnsi="Wingdings" w:hint="default"/>
        <w:color w:val="C0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0" w15:restartNumberingAfterBreak="0">
    <w:nsid w:val="781A4FC1"/>
    <w:multiLevelType w:val="hybridMultilevel"/>
    <w:tmpl w:val="D522195A"/>
    <w:lvl w:ilvl="0" w:tplc="F8C66056">
      <w:start w:val="1"/>
      <w:numFmt w:val="bullet"/>
      <w:lvlText w:val=""/>
      <w:lvlJc w:val="left"/>
      <w:pPr>
        <w:ind w:left="720" w:hanging="360"/>
      </w:pPr>
      <w:rPr>
        <w:rFonts w:ascii="Wingdings" w:hAnsi="Wingdings" w:hint="default"/>
        <w:color w:val="C0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1" w15:restartNumberingAfterBreak="0">
    <w:nsid w:val="78C26DE9"/>
    <w:multiLevelType w:val="hybridMultilevel"/>
    <w:tmpl w:val="92E84594"/>
    <w:lvl w:ilvl="0" w:tplc="40090001">
      <w:start w:val="1"/>
      <w:numFmt w:val="bullet"/>
      <w:lvlText w:val=""/>
      <w:lvlJc w:val="left"/>
      <w:pPr>
        <w:ind w:left="780" w:hanging="360"/>
      </w:pPr>
      <w:rPr>
        <w:rFonts w:ascii="Symbol" w:hAnsi="Symbol"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abstractNum w:abstractNumId="112" w15:restartNumberingAfterBreak="0">
    <w:nsid w:val="7AAE29F0"/>
    <w:multiLevelType w:val="hybridMultilevel"/>
    <w:tmpl w:val="20E0B8B8"/>
    <w:lvl w:ilvl="0" w:tplc="F8C66056">
      <w:start w:val="1"/>
      <w:numFmt w:val="bullet"/>
      <w:lvlText w:val=""/>
      <w:lvlJc w:val="left"/>
      <w:pPr>
        <w:ind w:left="720" w:hanging="360"/>
      </w:pPr>
      <w:rPr>
        <w:rFonts w:ascii="Wingdings" w:hAnsi="Wingdings" w:hint="default"/>
        <w:color w:val="C0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3" w15:restartNumberingAfterBreak="0">
    <w:nsid w:val="7AFA2C28"/>
    <w:multiLevelType w:val="hybridMultilevel"/>
    <w:tmpl w:val="AD2CF776"/>
    <w:lvl w:ilvl="0" w:tplc="40090001">
      <w:start w:val="1"/>
      <w:numFmt w:val="bullet"/>
      <w:lvlText w:val=""/>
      <w:lvlJc w:val="left"/>
      <w:pPr>
        <w:ind w:left="780" w:hanging="360"/>
      </w:pPr>
      <w:rPr>
        <w:rFonts w:ascii="Symbol" w:hAnsi="Symbol"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abstractNum w:abstractNumId="114" w15:restartNumberingAfterBreak="0">
    <w:nsid w:val="7BBB0A2C"/>
    <w:multiLevelType w:val="hybridMultilevel"/>
    <w:tmpl w:val="F990B4E4"/>
    <w:lvl w:ilvl="0" w:tplc="40090001">
      <w:start w:val="1"/>
      <w:numFmt w:val="bullet"/>
      <w:lvlText w:val=""/>
      <w:lvlJc w:val="left"/>
      <w:pPr>
        <w:ind w:left="780" w:hanging="360"/>
      </w:pPr>
      <w:rPr>
        <w:rFonts w:ascii="Symbol" w:hAnsi="Symbol"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abstractNum w:abstractNumId="115" w15:restartNumberingAfterBreak="0">
    <w:nsid w:val="7CC44BFA"/>
    <w:multiLevelType w:val="hybridMultilevel"/>
    <w:tmpl w:val="944CCE4A"/>
    <w:lvl w:ilvl="0" w:tplc="F8C66056">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CED6424"/>
    <w:multiLevelType w:val="hybridMultilevel"/>
    <w:tmpl w:val="FFB66BE4"/>
    <w:lvl w:ilvl="0" w:tplc="40090001">
      <w:start w:val="1"/>
      <w:numFmt w:val="bullet"/>
      <w:lvlText w:val=""/>
      <w:lvlJc w:val="left"/>
      <w:pPr>
        <w:ind w:left="153" w:hanging="360"/>
      </w:pPr>
      <w:rPr>
        <w:rFonts w:ascii="Symbol" w:hAnsi="Symbol" w:hint="default"/>
      </w:rPr>
    </w:lvl>
    <w:lvl w:ilvl="1" w:tplc="40090003" w:tentative="1">
      <w:start w:val="1"/>
      <w:numFmt w:val="bullet"/>
      <w:lvlText w:val="o"/>
      <w:lvlJc w:val="left"/>
      <w:pPr>
        <w:ind w:left="873" w:hanging="360"/>
      </w:pPr>
      <w:rPr>
        <w:rFonts w:ascii="Courier New" w:hAnsi="Courier New" w:cs="Courier New" w:hint="default"/>
      </w:rPr>
    </w:lvl>
    <w:lvl w:ilvl="2" w:tplc="40090005" w:tentative="1">
      <w:start w:val="1"/>
      <w:numFmt w:val="bullet"/>
      <w:lvlText w:val=""/>
      <w:lvlJc w:val="left"/>
      <w:pPr>
        <w:ind w:left="1593" w:hanging="360"/>
      </w:pPr>
      <w:rPr>
        <w:rFonts w:ascii="Wingdings" w:hAnsi="Wingdings" w:hint="default"/>
      </w:rPr>
    </w:lvl>
    <w:lvl w:ilvl="3" w:tplc="40090001" w:tentative="1">
      <w:start w:val="1"/>
      <w:numFmt w:val="bullet"/>
      <w:lvlText w:val=""/>
      <w:lvlJc w:val="left"/>
      <w:pPr>
        <w:ind w:left="2313" w:hanging="360"/>
      </w:pPr>
      <w:rPr>
        <w:rFonts w:ascii="Symbol" w:hAnsi="Symbol" w:hint="default"/>
      </w:rPr>
    </w:lvl>
    <w:lvl w:ilvl="4" w:tplc="40090003" w:tentative="1">
      <w:start w:val="1"/>
      <w:numFmt w:val="bullet"/>
      <w:lvlText w:val="o"/>
      <w:lvlJc w:val="left"/>
      <w:pPr>
        <w:ind w:left="3033" w:hanging="360"/>
      </w:pPr>
      <w:rPr>
        <w:rFonts w:ascii="Courier New" w:hAnsi="Courier New" w:cs="Courier New" w:hint="default"/>
      </w:rPr>
    </w:lvl>
    <w:lvl w:ilvl="5" w:tplc="40090005" w:tentative="1">
      <w:start w:val="1"/>
      <w:numFmt w:val="bullet"/>
      <w:lvlText w:val=""/>
      <w:lvlJc w:val="left"/>
      <w:pPr>
        <w:ind w:left="3753" w:hanging="360"/>
      </w:pPr>
      <w:rPr>
        <w:rFonts w:ascii="Wingdings" w:hAnsi="Wingdings" w:hint="default"/>
      </w:rPr>
    </w:lvl>
    <w:lvl w:ilvl="6" w:tplc="40090001" w:tentative="1">
      <w:start w:val="1"/>
      <w:numFmt w:val="bullet"/>
      <w:lvlText w:val=""/>
      <w:lvlJc w:val="left"/>
      <w:pPr>
        <w:ind w:left="4473" w:hanging="360"/>
      </w:pPr>
      <w:rPr>
        <w:rFonts w:ascii="Symbol" w:hAnsi="Symbol" w:hint="default"/>
      </w:rPr>
    </w:lvl>
    <w:lvl w:ilvl="7" w:tplc="40090003" w:tentative="1">
      <w:start w:val="1"/>
      <w:numFmt w:val="bullet"/>
      <w:lvlText w:val="o"/>
      <w:lvlJc w:val="left"/>
      <w:pPr>
        <w:ind w:left="5193" w:hanging="360"/>
      </w:pPr>
      <w:rPr>
        <w:rFonts w:ascii="Courier New" w:hAnsi="Courier New" w:cs="Courier New" w:hint="default"/>
      </w:rPr>
    </w:lvl>
    <w:lvl w:ilvl="8" w:tplc="40090005" w:tentative="1">
      <w:start w:val="1"/>
      <w:numFmt w:val="bullet"/>
      <w:lvlText w:val=""/>
      <w:lvlJc w:val="left"/>
      <w:pPr>
        <w:ind w:left="5913" w:hanging="360"/>
      </w:pPr>
      <w:rPr>
        <w:rFonts w:ascii="Wingdings" w:hAnsi="Wingdings" w:hint="default"/>
      </w:rPr>
    </w:lvl>
  </w:abstractNum>
  <w:abstractNum w:abstractNumId="117" w15:restartNumberingAfterBreak="0">
    <w:nsid w:val="7CF2198B"/>
    <w:multiLevelType w:val="hybridMultilevel"/>
    <w:tmpl w:val="5B32E97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18" w15:restartNumberingAfterBreak="0">
    <w:nsid w:val="7CFF07C5"/>
    <w:multiLevelType w:val="multilevel"/>
    <w:tmpl w:val="A3848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106"/>
  </w:num>
  <w:num w:numId="4">
    <w:abstractNumId w:val="84"/>
  </w:num>
  <w:num w:numId="5">
    <w:abstractNumId w:val="76"/>
  </w:num>
  <w:num w:numId="6">
    <w:abstractNumId w:val="7"/>
  </w:num>
  <w:num w:numId="7">
    <w:abstractNumId w:val="118"/>
  </w:num>
  <w:num w:numId="8">
    <w:abstractNumId w:val="35"/>
  </w:num>
  <w:num w:numId="9">
    <w:abstractNumId w:val="66"/>
  </w:num>
  <w:num w:numId="10">
    <w:abstractNumId w:val="104"/>
  </w:num>
  <w:num w:numId="11">
    <w:abstractNumId w:val="74"/>
  </w:num>
  <w:num w:numId="12">
    <w:abstractNumId w:val="44"/>
  </w:num>
  <w:num w:numId="13">
    <w:abstractNumId w:val="50"/>
  </w:num>
  <w:num w:numId="14">
    <w:abstractNumId w:val="42"/>
  </w:num>
  <w:num w:numId="15">
    <w:abstractNumId w:val="86"/>
  </w:num>
  <w:num w:numId="16">
    <w:abstractNumId w:val="103"/>
  </w:num>
  <w:num w:numId="17">
    <w:abstractNumId w:val="77"/>
  </w:num>
  <w:num w:numId="18">
    <w:abstractNumId w:val="37"/>
  </w:num>
  <w:num w:numId="19">
    <w:abstractNumId w:val="9"/>
  </w:num>
  <w:num w:numId="20">
    <w:abstractNumId w:val="29"/>
  </w:num>
  <w:num w:numId="21">
    <w:abstractNumId w:val="94"/>
  </w:num>
  <w:num w:numId="22">
    <w:abstractNumId w:val="99"/>
  </w:num>
  <w:num w:numId="23">
    <w:abstractNumId w:val="43"/>
  </w:num>
  <w:num w:numId="24">
    <w:abstractNumId w:val="58"/>
  </w:num>
  <w:num w:numId="25">
    <w:abstractNumId w:val="23"/>
  </w:num>
  <w:num w:numId="26">
    <w:abstractNumId w:val="39"/>
  </w:num>
  <w:num w:numId="27">
    <w:abstractNumId w:val="19"/>
  </w:num>
  <w:num w:numId="28">
    <w:abstractNumId w:val="17"/>
  </w:num>
  <w:num w:numId="29">
    <w:abstractNumId w:val="71"/>
  </w:num>
  <w:num w:numId="30">
    <w:abstractNumId w:val="96"/>
  </w:num>
  <w:num w:numId="31">
    <w:abstractNumId w:val="41"/>
  </w:num>
  <w:num w:numId="32">
    <w:abstractNumId w:val="114"/>
  </w:num>
  <w:num w:numId="33">
    <w:abstractNumId w:val="24"/>
  </w:num>
  <w:num w:numId="34">
    <w:abstractNumId w:val="59"/>
  </w:num>
  <w:num w:numId="35">
    <w:abstractNumId w:val="36"/>
  </w:num>
  <w:num w:numId="36">
    <w:abstractNumId w:val="102"/>
  </w:num>
  <w:num w:numId="37">
    <w:abstractNumId w:val="117"/>
  </w:num>
  <w:num w:numId="38">
    <w:abstractNumId w:val="13"/>
  </w:num>
  <w:num w:numId="39">
    <w:abstractNumId w:val="113"/>
  </w:num>
  <w:num w:numId="40">
    <w:abstractNumId w:val="51"/>
  </w:num>
  <w:num w:numId="41">
    <w:abstractNumId w:val="111"/>
  </w:num>
  <w:num w:numId="42">
    <w:abstractNumId w:val="85"/>
  </w:num>
  <w:num w:numId="43">
    <w:abstractNumId w:val="45"/>
  </w:num>
  <w:num w:numId="44">
    <w:abstractNumId w:val="12"/>
  </w:num>
  <w:num w:numId="45">
    <w:abstractNumId w:val="25"/>
  </w:num>
  <w:num w:numId="46">
    <w:abstractNumId w:val="14"/>
  </w:num>
  <w:num w:numId="47">
    <w:abstractNumId w:val="93"/>
  </w:num>
  <w:num w:numId="48">
    <w:abstractNumId w:val="54"/>
  </w:num>
  <w:num w:numId="49">
    <w:abstractNumId w:val="11"/>
  </w:num>
  <w:num w:numId="50">
    <w:abstractNumId w:val="0"/>
  </w:num>
  <w:num w:numId="51">
    <w:abstractNumId w:val="87"/>
  </w:num>
  <w:num w:numId="52">
    <w:abstractNumId w:val="69"/>
  </w:num>
  <w:num w:numId="53">
    <w:abstractNumId w:val="62"/>
  </w:num>
  <w:num w:numId="54">
    <w:abstractNumId w:val="16"/>
  </w:num>
  <w:num w:numId="55">
    <w:abstractNumId w:val="95"/>
  </w:num>
  <w:num w:numId="56">
    <w:abstractNumId w:val="67"/>
  </w:num>
  <w:num w:numId="57">
    <w:abstractNumId w:val="72"/>
  </w:num>
  <w:num w:numId="58">
    <w:abstractNumId w:val="82"/>
  </w:num>
  <w:num w:numId="59">
    <w:abstractNumId w:val="68"/>
  </w:num>
  <w:num w:numId="60">
    <w:abstractNumId w:val="4"/>
  </w:num>
  <w:num w:numId="61">
    <w:abstractNumId w:val="3"/>
  </w:num>
  <w:num w:numId="62">
    <w:abstractNumId w:val="91"/>
  </w:num>
  <w:num w:numId="63">
    <w:abstractNumId w:val="61"/>
  </w:num>
  <w:num w:numId="64">
    <w:abstractNumId w:val="38"/>
  </w:num>
  <w:num w:numId="65">
    <w:abstractNumId w:val="20"/>
  </w:num>
  <w:num w:numId="66">
    <w:abstractNumId w:val="105"/>
  </w:num>
  <w:num w:numId="67">
    <w:abstractNumId w:val="34"/>
  </w:num>
  <w:num w:numId="68">
    <w:abstractNumId w:val="70"/>
  </w:num>
  <w:num w:numId="69">
    <w:abstractNumId w:val="27"/>
  </w:num>
  <w:num w:numId="70">
    <w:abstractNumId w:val="18"/>
  </w:num>
  <w:num w:numId="71">
    <w:abstractNumId w:val="22"/>
  </w:num>
  <w:num w:numId="72">
    <w:abstractNumId w:val="32"/>
  </w:num>
  <w:num w:numId="73">
    <w:abstractNumId w:val="116"/>
  </w:num>
  <w:num w:numId="74">
    <w:abstractNumId w:val="88"/>
  </w:num>
  <w:num w:numId="75">
    <w:abstractNumId w:val="81"/>
  </w:num>
  <w:num w:numId="76">
    <w:abstractNumId w:val="56"/>
  </w:num>
  <w:num w:numId="77">
    <w:abstractNumId w:val="65"/>
  </w:num>
  <w:num w:numId="78">
    <w:abstractNumId w:val="100"/>
  </w:num>
  <w:num w:numId="79">
    <w:abstractNumId w:val="53"/>
  </w:num>
  <w:num w:numId="80">
    <w:abstractNumId w:val="78"/>
  </w:num>
  <w:num w:numId="81">
    <w:abstractNumId w:val="90"/>
  </w:num>
  <w:num w:numId="82">
    <w:abstractNumId w:val="73"/>
  </w:num>
  <w:num w:numId="83">
    <w:abstractNumId w:val="33"/>
  </w:num>
  <w:num w:numId="84">
    <w:abstractNumId w:val="110"/>
  </w:num>
  <w:num w:numId="85">
    <w:abstractNumId w:val="63"/>
  </w:num>
  <w:num w:numId="86">
    <w:abstractNumId w:val="64"/>
  </w:num>
  <w:num w:numId="87">
    <w:abstractNumId w:val="52"/>
  </w:num>
  <w:num w:numId="88">
    <w:abstractNumId w:val="6"/>
  </w:num>
  <w:num w:numId="89">
    <w:abstractNumId w:val="109"/>
  </w:num>
  <w:num w:numId="90">
    <w:abstractNumId w:val="112"/>
  </w:num>
  <w:num w:numId="91">
    <w:abstractNumId w:val="57"/>
  </w:num>
  <w:num w:numId="92">
    <w:abstractNumId w:val="10"/>
  </w:num>
  <w:num w:numId="93">
    <w:abstractNumId w:val="47"/>
  </w:num>
  <w:num w:numId="94">
    <w:abstractNumId w:val="8"/>
  </w:num>
  <w:num w:numId="95">
    <w:abstractNumId w:val="1"/>
  </w:num>
  <w:num w:numId="96">
    <w:abstractNumId w:val="49"/>
  </w:num>
  <w:num w:numId="97">
    <w:abstractNumId w:val="60"/>
  </w:num>
  <w:num w:numId="98">
    <w:abstractNumId w:val="55"/>
  </w:num>
  <w:num w:numId="99">
    <w:abstractNumId w:val="26"/>
  </w:num>
  <w:num w:numId="100">
    <w:abstractNumId w:val="97"/>
  </w:num>
  <w:num w:numId="101">
    <w:abstractNumId w:val="30"/>
  </w:num>
  <w:num w:numId="102">
    <w:abstractNumId w:val="92"/>
  </w:num>
  <w:num w:numId="103">
    <w:abstractNumId w:val="101"/>
  </w:num>
  <w:num w:numId="104">
    <w:abstractNumId w:val="89"/>
  </w:num>
  <w:num w:numId="105">
    <w:abstractNumId w:val="107"/>
  </w:num>
  <w:num w:numId="106">
    <w:abstractNumId w:val="46"/>
  </w:num>
  <w:num w:numId="107">
    <w:abstractNumId w:val="31"/>
  </w:num>
  <w:num w:numId="108">
    <w:abstractNumId w:val="21"/>
  </w:num>
  <w:num w:numId="109">
    <w:abstractNumId w:val="83"/>
  </w:num>
  <w:num w:numId="110">
    <w:abstractNumId w:val="79"/>
  </w:num>
  <w:num w:numId="111">
    <w:abstractNumId w:val="115"/>
  </w:num>
  <w:num w:numId="112">
    <w:abstractNumId w:val="75"/>
  </w:num>
  <w:num w:numId="113">
    <w:abstractNumId w:val="48"/>
  </w:num>
  <w:num w:numId="114">
    <w:abstractNumId w:val="15"/>
  </w:num>
  <w:num w:numId="115">
    <w:abstractNumId w:val="108"/>
  </w:num>
  <w:num w:numId="116">
    <w:abstractNumId w:val="80"/>
  </w:num>
  <w:num w:numId="117">
    <w:abstractNumId w:val="40"/>
  </w:num>
  <w:num w:numId="118">
    <w:abstractNumId w:val="98"/>
  </w:num>
  <w:num w:numId="119">
    <w:abstractNumId w:val="28"/>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7A2B"/>
    <w:rsid w:val="000141B6"/>
    <w:rsid w:val="00017366"/>
    <w:rsid w:val="00036908"/>
    <w:rsid w:val="00050D2B"/>
    <w:rsid w:val="00067623"/>
    <w:rsid w:val="00096F7B"/>
    <w:rsid w:val="000F5461"/>
    <w:rsid w:val="0010728D"/>
    <w:rsid w:val="001105CB"/>
    <w:rsid w:val="00122500"/>
    <w:rsid w:val="0013791F"/>
    <w:rsid w:val="001401AA"/>
    <w:rsid w:val="00142BC1"/>
    <w:rsid w:val="00146EDA"/>
    <w:rsid w:val="00150884"/>
    <w:rsid w:val="00157A2B"/>
    <w:rsid w:val="0018581D"/>
    <w:rsid w:val="001C486C"/>
    <w:rsid w:val="001C4A93"/>
    <w:rsid w:val="001D2909"/>
    <w:rsid w:val="001D4B21"/>
    <w:rsid w:val="001D5321"/>
    <w:rsid w:val="001E770D"/>
    <w:rsid w:val="001F10A9"/>
    <w:rsid w:val="001F2F48"/>
    <w:rsid w:val="001F5925"/>
    <w:rsid w:val="00234484"/>
    <w:rsid w:val="002421C1"/>
    <w:rsid w:val="00247F95"/>
    <w:rsid w:val="00252F32"/>
    <w:rsid w:val="0025595A"/>
    <w:rsid w:val="002A3CA7"/>
    <w:rsid w:val="002A50E4"/>
    <w:rsid w:val="002B1519"/>
    <w:rsid w:val="002B53B1"/>
    <w:rsid w:val="002D1558"/>
    <w:rsid w:val="002F0842"/>
    <w:rsid w:val="002F58A0"/>
    <w:rsid w:val="00303366"/>
    <w:rsid w:val="00307304"/>
    <w:rsid w:val="0031554C"/>
    <w:rsid w:val="003255F9"/>
    <w:rsid w:val="00334772"/>
    <w:rsid w:val="003551FB"/>
    <w:rsid w:val="00382E01"/>
    <w:rsid w:val="00390B4A"/>
    <w:rsid w:val="003C6ECC"/>
    <w:rsid w:val="003C7E6B"/>
    <w:rsid w:val="003D09AA"/>
    <w:rsid w:val="003D7771"/>
    <w:rsid w:val="003E37FC"/>
    <w:rsid w:val="003E4FA6"/>
    <w:rsid w:val="00401C61"/>
    <w:rsid w:val="004049A8"/>
    <w:rsid w:val="00410B8A"/>
    <w:rsid w:val="00411C2E"/>
    <w:rsid w:val="00417D2F"/>
    <w:rsid w:val="00417E5E"/>
    <w:rsid w:val="00432D38"/>
    <w:rsid w:val="00435C1B"/>
    <w:rsid w:val="0047033D"/>
    <w:rsid w:val="00480523"/>
    <w:rsid w:val="004812B2"/>
    <w:rsid w:val="004837D4"/>
    <w:rsid w:val="00486E8C"/>
    <w:rsid w:val="00497BAA"/>
    <w:rsid w:val="004A0B7D"/>
    <w:rsid w:val="004A7494"/>
    <w:rsid w:val="004E053D"/>
    <w:rsid w:val="004E58C0"/>
    <w:rsid w:val="00510F56"/>
    <w:rsid w:val="005325BD"/>
    <w:rsid w:val="0053713E"/>
    <w:rsid w:val="00544A6B"/>
    <w:rsid w:val="005608B6"/>
    <w:rsid w:val="00563367"/>
    <w:rsid w:val="00567E96"/>
    <w:rsid w:val="0058272C"/>
    <w:rsid w:val="005A1887"/>
    <w:rsid w:val="005A67B4"/>
    <w:rsid w:val="005B423F"/>
    <w:rsid w:val="00606755"/>
    <w:rsid w:val="00636DAE"/>
    <w:rsid w:val="0064519B"/>
    <w:rsid w:val="00651559"/>
    <w:rsid w:val="00696C79"/>
    <w:rsid w:val="006B3472"/>
    <w:rsid w:val="006C02C7"/>
    <w:rsid w:val="006E3E58"/>
    <w:rsid w:val="006F2F12"/>
    <w:rsid w:val="0070070B"/>
    <w:rsid w:val="00702583"/>
    <w:rsid w:val="00705B7B"/>
    <w:rsid w:val="007174DD"/>
    <w:rsid w:val="00727CE9"/>
    <w:rsid w:val="007446F2"/>
    <w:rsid w:val="00761707"/>
    <w:rsid w:val="00766F7C"/>
    <w:rsid w:val="00797CEB"/>
    <w:rsid w:val="007B763A"/>
    <w:rsid w:val="007C6B9D"/>
    <w:rsid w:val="008003D0"/>
    <w:rsid w:val="008175D5"/>
    <w:rsid w:val="0082704A"/>
    <w:rsid w:val="00833B6F"/>
    <w:rsid w:val="00851C66"/>
    <w:rsid w:val="00864769"/>
    <w:rsid w:val="008801DD"/>
    <w:rsid w:val="00884462"/>
    <w:rsid w:val="00884C19"/>
    <w:rsid w:val="00892B2E"/>
    <w:rsid w:val="008A6957"/>
    <w:rsid w:val="008C2306"/>
    <w:rsid w:val="008C39BC"/>
    <w:rsid w:val="008D1E7E"/>
    <w:rsid w:val="008E03FF"/>
    <w:rsid w:val="00956FD1"/>
    <w:rsid w:val="00977F07"/>
    <w:rsid w:val="00982883"/>
    <w:rsid w:val="009B35C8"/>
    <w:rsid w:val="009B5ECD"/>
    <w:rsid w:val="009D32A8"/>
    <w:rsid w:val="009E1487"/>
    <w:rsid w:val="009E4AC3"/>
    <w:rsid w:val="009F769B"/>
    <w:rsid w:val="00A11E0B"/>
    <w:rsid w:val="00A361A5"/>
    <w:rsid w:val="00A40032"/>
    <w:rsid w:val="00A439AE"/>
    <w:rsid w:val="00A44BA8"/>
    <w:rsid w:val="00A556D3"/>
    <w:rsid w:val="00A6010C"/>
    <w:rsid w:val="00A72EBC"/>
    <w:rsid w:val="00A75540"/>
    <w:rsid w:val="00A764AF"/>
    <w:rsid w:val="00AA6263"/>
    <w:rsid w:val="00AB1694"/>
    <w:rsid w:val="00AC0B7B"/>
    <w:rsid w:val="00AC2C32"/>
    <w:rsid w:val="00B151FD"/>
    <w:rsid w:val="00B17B4A"/>
    <w:rsid w:val="00B237E5"/>
    <w:rsid w:val="00B8532B"/>
    <w:rsid w:val="00BB0515"/>
    <w:rsid w:val="00BF4CA8"/>
    <w:rsid w:val="00C27D24"/>
    <w:rsid w:val="00C34085"/>
    <w:rsid w:val="00C41897"/>
    <w:rsid w:val="00C47EDB"/>
    <w:rsid w:val="00C543D6"/>
    <w:rsid w:val="00C63E8E"/>
    <w:rsid w:val="00C70892"/>
    <w:rsid w:val="00CB35BE"/>
    <w:rsid w:val="00CD7B06"/>
    <w:rsid w:val="00D02FEE"/>
    <w:rsid w:val="00D0588F"/>
    <w:rsid w:val="00D05A01"/>
    <w:rsid w:val="00D07796"/>
    <w:rsid w:val="00D14422"/>
    <w:rsid w:val="00D232CB"/>
    <w:rsid w:val="00D4274B"/>
    <w:rsid w:val="00D5510A"/>
    <w:rsid w:val="00D6478A"/>
    <w:rsid w:val="00D70008"/>
    <w:rsid w:val="00D70B11"/>
    <w:rsid w:val="00D7550E"/>
    <w:rsid w:val="00D860A7"/>
    <w:rsid w:val="00D95818"/>
    <w:rsid w:val="00DA6A57"/>
    <w:rsid w:val="00DA6B06"/>
    <w:rsid w:val="00DB2491"/>
    <w:rsid w:val="00DC0EC1"/>
    <w:rsid w:val="00DC6FF3"/>
    <w:rsid w:val="00DE13C2"/>
    <w:rsid w:val="00E205FA"/>
    <w:rsid w:val="00E20AC5"/>
    <w:rsid w:val="00E2191E"/>
    <w:rsid w:val="00E3168C"/>
    <w:rsid w:val="00E31CB8"/>
    <w:rsid w:val="00E34409"/>
    <w:rsid w:val="00E46079"/>
    <w:rsid w:val="00E63C7F"/>
    <w:rsid w:val="00E64311"/>
    <w:rsid w:val="00E7324A"/>
    <w:rsid w:val="00E800AB"/>
    <w:rsid w:val="00E81DE6"/>
    <w:rsid w:val="00E84455"/>
    <w:rsid w:val="00E84677"/>
    <w:rsid w:val="00E95C9A"/>
    <w:rsid w:val="00ED2D5E"/>
    <w:rsid w:val="00F37A51"/>
    <w:rsid w:val="00F41669"/>
    <w:rsid w:val="00F4366C"/>
    <w:rsid w:val="00F445F3"/>
    <w:rsid w:val="00F5581F"/>
    <w:rsid w:val="00F6322F"/>
    <w:rsid w:val="00F64FF8"/>
    <w:rsid w:val="00F71F0E"/>
    <w:rsid w:val="00F739D0"/>
    <w:rsid w:val="00F823FC"/>
    <w:rsid w:val="00FC7385"/>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1F1DD6-85C5-4750-A24E-AC57BE5FB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01C61"/>
  </w:style>
  <w:style w:type="paragraph" w:styleId="Heading1">
    <w:name w:val="heading 1"/>
    <w:basedOn w:val="Normal"/>
    <w:next w:val="Normal"/>
    <w:link w:val="Heading1Char"/>
    <w:uiPriority w:val="9"/>
    <w:qFormat/>
    <w:rsid w:val="00636DAE"/>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5"/>
      <w:lang w:bidi="hi-IN"/>
    </w:rPr>
  </w:style>
  <w:style w:type="paragraph" w:styleId="Heading2">
    <w:name w:val="heading 2"/>
    <w:basedOn w:val="Normal"/>
    <w:next w:val="Normal"/>
    <w:link w:val="Heading2Char"/>
    <w:uiPriority w:val="9"/>
    <w:unhideWhenUsed/>
    <w:qFormat/>
    <w:rsid w:val="00636DAE"/>
    <w:pPr>
      <w:keepNext/>
      <w:keepLines/>
      <w:spacing w:before="200" w:after="0" w:line="276" w:lineRule="auto"/>
      <w:outlineLvl w:val="1"/>
    </w:pPr>
    <w:rPr>
      <w:rFonts w:asciiTheme="majorHAnsi" w:eastAsiaTheme="majorEastAsia" w:hAnsiTheme="majorHAnsi" w:cstheme="majorBidi"/>
      <w:b/>
      <w:bCs/>
      <w:color w:val="5B9BD5" w:themeColor="accent1"/>
      <w:sz w:val="26"/>
      <w:szCs w:val="23"/>
      <w:lang w:bidi="hi-IN"/>
    </w:rPr>
  </w:style>
  <w:style w:type="paragraph" w:styleId="Heading3">
    <w:name w:val="heading 3"/>
    <w:basedOn w:val="Normal"/>
    <w:link w:val="Heading3Char"/>
    <w:uiPriority w:val="9"/>
    <w:qFormat/>
    <w:rsid w:val="00636DAE"/>
    <w:pPr>
      <w:spacing w:before="100" w:beforeAutospacing="1" w:after="100" w:afterAutospacing="1" w:line="240" w:lineRule="auto"/>
      <w:outlineLvl w:val="2"/>
    </w:pPr>
    <w:rPr>
      <w:rFonts w:ascii="Times New Roman" w:eastAsia="Times New Roman" w:hAnsi="Times New Roman" w:cs="Times New Roman"/>
      <w:b/>
      <w:bCs/>
      <w:sz w:val="27"/>
      <w:szCs w:val="27"/>
      <w:lang w:eastAsia="en-IN" w:bidi="hi-IN"/>
    </w:rPr>
  </w:style>
  <w:style w:type="paragraph" w:styleId="Heading4">
    <w:name w:val="heading 4"/>
    <w:basedOn w:val="Normal"/>
    <w:next w:val="Normal"/>
    <w:link w:val="Heading4Char"/>
    <w:uiPriority w:val="9"/>
    <w:semiHidden/>
    <w:unhideWhenUsed/>
    <w:qFormat/>
    <w:rsid w:val="00636DAE"/>
    <w:pPr>
      <w:keepNext/>
      <w:keepLines/>
      <w:spacing w:before="200" w:after="0" w:line="276" w:lineRule="auto"/>
      <w:outlineLvl w:val="3"/>
    </w:pPr>
    <w:rPr>
      <w:rFonts w:asciiTheme="majorHAnsi" w:eastAsiaTheme="majorEastAsia" w:hAnsiTheme="majorHAnsi" w:cstheme="majorBidi"/>
      <w:b/>
      <w:bCs/>
      <w:i/>
      <w:iCs/>
      <w:color w:val="5B9BD5" w:themeColor="accent1"/>
      <w:szCs w:val="20"/>
      <w:lang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6DAE"/>
    <w:rPr>
      <w:rFonts w:asciiTheme="majorHAnsi" w:eastAsiaTheme="majorEastAsia" w:hAnsiTheme="majorHAnsi" w:cstheme="majorBidi"/>
      <w:b/>
      <w:bCs/>
      <w:color w:val="2E74B5" w:themeColor="accent1" w:themeShade="BF"/>
      <w:sz w:val="28"/>
      <w:szCs w:val="25"/>
      <w:lang w:bidi="hi-IN"/>
    </w:rPr>
  </w:style>
  <w:style w:type="character" w:customStyle="1" w:styleId="Heading2Char">
    <w:name w:val="Heading 2 Char"/>
    <w:basedOn w:val="DefaultParagraphFont"/>
    <w:link w:val="Heading2"/>
    <w:uiPriority w:val="9"/>
    <w:rsid w:val="00636DAE"/>
    <w:rPr>
      <w:rFonts w:asciiTheme="majorHAnsi" w:eastAsiaTheme="majorEastAsia" w:hAnsiTheme="majorHAnsi" w:cstheme="majorBidi"/>
      <w:b/>
      <w:bCs/>
      <w:color w:val="5B9BD5" w:themeColor="accent1"/>
      <w:sz w:val="26"/>
      <w:szCs w:val="23"/>
      <w:lang w:bidi="hi-IN"/>
    </w:rPr>
  </w:style>
  <w:style w:type="character" w:customStyle="1" w:styleId="Heading3Char">
    <w:name w:val="Heading 3 Char"/>
    <w:basedOn w:val="DefaultParagraphFont"/>
    <w:link w:val="Heading3"/>
    <w:uiPriority w:val="9"/>
    <w:rsid w:val="00636DAE"/>
    <w:rPr>
      <w:rFonts w:ascii="Times New Roman" w:eastAsia="Times New Roman" w:hAnsi="Times New Roman" w:cs="Times New Roman"/>
      <w:b/>
      <w:bCs/>
      <w:sz w:val="27"/>
      <w:szCs w:val="27"/>
      <w:lang w:eastAsia="en-IN" w:bidi="hi-IN"/>
    </w:rPr>
  </w:style>
  <w:style w:type="character" w:customStyle="1" w:styleId="Heading4Char">
    <w:name w:val="Heading 4 Char"/>
    <w:basedOn w:val="DefaultParagraphFont"/>
    <w:link w:val="Heading4"/>
    <w:uiPriority w:val="9"/>
    <w:semiHidden/>
    <w:rsid w:val="00636DAE"/>
    <w:rPr>
      <w:rFonts w:asciiTheme="majorHAnsi" w:eastAsiaTheme="majorEastAsia" w:hAnsiTheme="majorHAnsi" w:cstheme="majorBidi"/>
      <w:b/>
      <w:bCs/>
      <w:i/>
      <w:iCs/>
      <w:color w:val="5B9BD5" w:themeColor="accent1"/>
      <w:szCs w:val="20"/>
      <w:lang w:bidi="hi-IN"/>
    </w:rPr>
  </w:style>
  <w:style w:type="paragraph" w:styleId="NormalWeb">
    <w:name w:val="Normal (Web)"/>
    <w:basedOn w:val="Normal"/>
    <w:uiPriority w:val="99"/>
    <w:unhideWhenUsed/>
    <w:rsid w:val="00435C1B"/>
    <w:pPr>
      <w:spacing w:before="100" w:beforeAutospacing="1" w:after="100" w:afterAutospacing="1" w:line="240" w:lineRule="auto"/>
    </w:pPr>
    <w:rPr>
      <w:rFonts w:ascii="Times New Roman" w:eastAsia="Times New Roman" w:hAnsi="Times New Roman" w:cs="Times New Roman"/>
      <w:sz w:val="24"/>
      <w:szCs w:val="24"/>
      <w:lang w:eastAsia="en-IN" w:bidi="hi-IN"/>
    </w:rPr>
  </w:style>
  <w:style w:type="character" w:styleId="Strong">
    <w:name w:val="Strong"/>
    <w:basedOn w:val="DefaultParagraphFont"/>
    <w:uiPriority w:val="22"/>
    <w:qFormat/>
    <w:rsid w:val="00435C1B"/>
    <w:rPr>
      <w:b/>
      <w:bCs/>
    </w:rPr>
  </w:style>
  <w:style w:type="paragraph" w:styleId="ListParagraph">
    <w:name w:val="List Paragraph"/>
    <w:basedOn w:val="Normal"/>
    <w:uiPriority w:val="34"/>
    <w:qFormat/>
    <w:rsid w:val="00696C79"/>
    <w:pPr>
      <w:ind w:left="720"/>
      <w:contextualSpacing/>
    </w:pPr>
  </w:style>
  <w:style w:type="table" w:styleId="TableGrid">
    <w:name w:val="Table Grid"/>
    <w:basedOn w:val="TableNormal"/>
    <w:uiPriority w:val="59"/>
    <w:rsid w:val="00696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A74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7494"/>
  </w:style>
  <w:style w:type="paragraph" w:styleId="Footer">
    <w:name w:val="footer"/>
    <w:basedOn w:val="Normal"/>
    <w:link w:val="FooterChar"/>
    <w:uiPriority w:val="99"/>
    <w:unhideWhenUsed/>
    <w:rsid w:val="004A74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7494"/>
  </w:style>
  <w:style w:type="character" w:customStyle="1" w:styleId="ezoic-ad">
    <w:name w:val="ezoic-ad"/>
    <w:basedOn w:val="DefaultParagraphFont"/>
    <w:rsid w:val="00417E5E"/>
  </w:style>
  <w:style w:type="paragraph" w:styleId="BalloonText">
    <w:name w:val="Balloon Text"/>
    <w:basedOn w:val="Normal"/>
    <w:link w:val="BalloonTextChar"/>
    <w:uiPriority w:val="99"/>
    <w:semiHidden/>
    <w:unhideWhenUsed/>
    <w:rsid w:val="00636D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6DAE"/>
    <w:rPr>
      <w:rFonts w:ascii="Tahoma" w:hAnsi="Tahoma" w:cs="Tahoma"/>
      <w:sz w:val="16"/>
      <w:szCs w:val="16"/>
    </w:rPr>
  </w:style>
  <w:style w:type="character" w:customStyle="1" w:styleId="markedcontent">
    <w:name w:val="markedcontent"/>
    <w:basedOn w:val="DefaultParagraphFont"/>
    <w:rsid w:val="00636DAE"/>
  </w:style>
  <w:style w:type="character" w:customStyle="1" w:styleId="HTMLPreformattedChar">
    <w:name w:val="HTML Preformatted Char"/>
    <w:basedOn w:val="DefaultParagraphFont"/>
    <w:link w:val="HTMLPreformatted"/>
    <w:uiPriority w:val="99"/>
    <w:rsid w:val="00636DAE"/>
    <w:rPr>
      <w:rFonts w:ascii="Courier New" w:eastAsia="Times New Roman" w:hAnsi="Courier New" w:cs="Courier New"/>
      <w:sz w:val="20"/>
      <w:szCs w:val="20"/>
      <w:lang w:eastAsia="en-IN" w:bidi="hi-IN"/>
    </w:rPr>
  </w:style>
  <w:style w:type="paragraph" w:styleId="HTMLPreformatted">
    <w:name w:val="HTML Preformatted"/>
    <w:basedOn w:val="Normal"/>
    <w:link w:val="HTMLPreformattedChar"/>
    <w:uiPriority w:val="99"/>
    <w:unhideWhenUsed/>
    <w:rsid w:val="00636D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N" w:bidi="hi-IN"/>
    </w:rPr>
  </w:style>
  <w:style w:type="character" w:customStyle="1" w:styleId="td-pulldown-size">
    <w:name w:val="td-pulldown-size"/>
    <w:basedOn w:val="DefaultParagraphFont"/>
    <w:rsid w:val="00636DAE"/>
  </w:style>
  <w:style w:type="character" w:customStyle="1" w:styleId="tdm-btn-text">
    <w:name w:val="tdm-btn-text"/>
    <w:basedOn w:val="DefaultParagraphFont"/>
    <w:rsid w:val="00636DAE"/>
  </w:style>
  <w:style w:type="character" w:styleId="SubtleEmphasis">
    <w:name w:val="Subtle Emphasis"/>
    <w:basedOn w:val="DefaultParagraphFont"/>
    <w:uiPriority w:val="19"/>
    <w:qFormat/>
    <w:rsid w:val="005A1887"/>
    <w:rPr>
      <w:i/>
      <w:iCs/>
      <w:color w:val="404040" w:themeColor="text1" w:themeTint="BF"/>
    </w:rPr>
  </w:style>
  <w:style w:type="character" w:customStyle="1" w:styleId="fontstyle01">
    <w:name w:val="fontstyle01"/>
    <w:basedOn w:val="DefaultParagraphFont"/>
    <w:rsid w:val="0018581D"/>
    <w:rPr>
      <w:rFonts w:ascii="Bookman-Light" w:hAnsi="Bookman-Light" w:hint="default"/>
      <w:b w:val="0"/>
      <w:bCs w:val="0"/>
      <w:i w:val="0"/>
      <w:iCs w:val="0"/>
      <w:color w:val="231F20"/>
      <w:sz w:val="22"/>
      <w:szCs w:val="22"/>
    </w:rPr>
  </w:style>
  <w:style w:type="character" w:customStyle="1" w:styleId="fontstyle11">
    <w:name w:val="fontstyle11"/>
    <w:basedOn w:val="DefaultParagraphFont"/>
    <w:rsid w:val="0018581D"/>
    <w:rPr>
      <w:rFonts w:ascii="Bookman-Demi" w:hAnsi="Bookman-Demi" w:hint="default"/>
      <w:b w:val="0"/>
      <w:bCs w:val="0"/>
      <w:i w:val="0"/>
      <w:iCs w:val="0"/>
      <w:color w:val="231F20"/>
      <w:sz w:val="22"/>
      <w:szCs w:val="22"/>
    </w:rPr>
  </w:style>
  <w:style w:type="character" w:customStyle="1" w:styleId="fontstyle21">
    <w:name w:val="fontstyle21"/>
    <w:basedOn w:val="DefaultParagraphFont"/>
    <w:rsid w:val="0018581D"/>
    <w:rPr>
      <w:rFonts w:ascii="Bookman-Demi" w:hAnsi="Bookman-Demi" w:hint="default"/>
      <w:b w:val="0"/>
      <w:bCs w:val="0"/>
      <w:i w:val="0"/>
      <w:iCs w:val="0"/>
      <w:color w:val="231F20"/>
      <w:sz w:val="22"/>
      <w:szCs w:val="22"/>
    </w:rPr>
  </w:style>
  <w:style w:type="paragraph" w:styleId="NoSpacing">
    <w:name w:val="No Spacing"/>
    <w:uiPriority w:val="1"/>
    <w:qFormat/>
    <w:rsid w:val="003C7E6B"/>
    <w:pPr>
      <w:spacing w:after="0" w:line="240" w:lineRule="auto"/>
    </w:pPr>
    <w:rPr>
      <w:rFonts w:eastAsiaTheme="minorEastAsia"/>
      <w:szCs w:val="20"/>
      <w:lang w:val="en-US"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023425">
      <w:bodyDiv w:val="1"/>
      <w:marLeft w:val="0"/>
      <w:marRight w:val="0"/>
      <w:marTop w:val="0"/>
      <w:marBottom w:val="0"/>
      <w:divBdr>
        <w:top w:val="none" w:sz="0" w:space="0" w:color="auto"/>
        <w:left w:val="none" w:sz="0" w:space="0" w:color="auto"/>
        <w:bottom w:val="none" w:sz="0" w:space="0" w:color="auto"/>
        <w:right w:val="none" w:sz="0" w:space="0" w:color="auto"/>
      </w:divBdr>
    </w:div>
    <w:div w:id="283001805">
      <w:bodyDiv w:val="1"/>
      <w:marLeft w:val="0"/>
      <w:marRight w:val="0"/>
      <w:marTop w:val="0"/>
      <w:marBottom w:val="0"/>
      <w:divBdr>
        <w:top w:val="none" w:sz="0" w:space="0" w:color="auto"/>
        <w:left w:val="none" w:sz="0" w:space="0" w:color="auto"/>
        <w:bottom w:val="none" w:sz="0" w:space="0" w:color="auto"/>
        <w:right w:val="none" w:sz="0" w:space="0" w:color="auto"/>
      </w:divBdr>
    </w:div>
    <w:div w:id="329067509">
      <w:bodyDiv w:val="1"/>
      <w:marLeft w:val="0"/>
      <w:marRight w:val="0"/>
      <w:marTop w:val="0"/>
      <w:marBottom w:val="0"/>
      <w:divBdr>
        <w:top w:val="none" w:sz="0" w:space="0" w:color="auto"/>
        <w:left w:val="none" w:sz="0" w:space="0" w:color="auto"/>
        <w:bottom w:val="none" w:sz="0" w:space="0" w:color="auto"/>
        <w:right w:val="none" w:sz="0" w:space="0" w:color="auto"/>
      </w:divBdr>
    </w:div>
    <w:div w:id="379986038">
      <w:bodyDiv w:val="1"/>
      <w:marLeft w:val="0"/>
      <w:marRight w:val="0"/>
      <w:marTop w:val="0"/>
      <w:marBottom w:val="0"/>
      <w:divBdr>
        <w:top w:val="none" w:sz="0" w:space="0" w:color="auto"/>
        <w:left w:val="none" w:sz="0" w:space="0" w:color="auto"/>
        <w:bottom w:val="none" w:sz="0" w:space="0" w:color="auto"/>
        <w:right w:val="none" w:sz="0" w:space="0" w:color="auto"/>
      </w:divBdr>
      <w:divsChild>
        <w:div w:id="1808156491">
          <w:marLeft w:val="547"/>
          <w:marRight w:val="0"/>
          <w:marTop w:val="0"/>
          <w:marBottom w:val="0"/>
          <w:divBdr>
            <w:top w:val="none" w:sz="0" w:space="0" w:color="auto"/>
            <w:left w:val="none" w:sz="0" w:space="0" w:color="auto"/>
            <w:bottom w:val="none" w:sz="0" w:space="0" w:color="auto"/>
            <w:right w:val="none" w:sz="0" w:space="0" w:color="auto"/>
          </w:divBdr>
        </w:div>
      </w:divsChild>
    </w:div>
    <w:div w:id="420958092">
      <w:bodyDiv w:val="1"/>
      <w:marLeft w:val="0"/>
      <w:marRight w:val="0"/>
      <w:marTop w:val="0"/>
      <w:marBottom w:val="0"/>
      <w:divBdr>
        <w:top w:val="none" w:sz="0" w:space="0" w:color="auto"/>
        <w:left w:val="none" w:sz="0" w:space="0" w:color="auto"/>
        <w:bottom w:val="none" w:sz="0" w:space="0" w:color="auto"/>
        <w:right w:val="none" w:sz="0" w:space="0" w:color="auto"/>
      </w:divBdr>
    </w:div>
    <w:div w:id="511915126">
      <w:bodyDiv w:val="1"/>
      <w:marLeft w:val="0"/>
      <w:marRight w:val="0"/>
      <w:marTop w:val="0"/>
      <w:marBottom w:val="0"/>
      <w:divBdr>
        <w:top w:val="none" w:sz="0" w:space="0" w:color="auto"/>
        <w:left w:val="none" w:sz="0" w:space="0" w:color="auto"/>
        <w:bottom w:val="none" w:sz="0" w:space="0" w:color="auto"/>
        <w:right w:val="none" w:sz="0" w:space="0" w:color="auto"/>
      </w:divBdr>
    </w:div>
    <w:div w:id="579294790">
      <w:bodyDiv w:val="1"/>
      <w:marLeft w:val="0"/>
      <w:marRight w:val="0"/>
      <w:marTop w:val="0"/>
      <w:marBottom w:val="0"/>
      <w:divBdr>
        <w:top w:val="none" w:sz="0" w:space="0" w:color="auto"/>
        <w:left w:val="none" w:sz="0" w:space="0" w:color="auto"/>
        <w:bottom w:val="none" w:sz="0" w:space="0" w:color="auto"/>
        <w:right w:val="none" w:sz="0" w:space="0" w:color="auto"/>
      </w:divBdr>
      <w:divsChild>
        <w:div w:id="589049097">
          <w:marLeft w:val="0"/>
          <w:marRight w:val="0"/>
          <w:marTop w:val="0"/>
          <w:marBottom w:val="0"/>
          <w:divBdr>
            <w:top w:val="none" w:sz="0" w:space="0" w:color="auto"/>
            <w:left w:val="none" w:sz="0" w:space="0" w:color="auto"/>
            <w:bottom w:val="none" w:sz="0" w:space="0" w:color="auto"/>
            <w:right w:val="none" w:sz="0" w:space="0" w:color="auto"/>
          </w:divBdr>
          <w:divsChild>
            <w:div w:id="364672211">
              <w:marLeft w:val="0"/>
              <w:marRight w:val="0"/>
              <w:marTop w:val="0"/>
              <w:marBottom w:val="0"/>
              <w:divBdr>
                <w:top w:val="none" w:sz="0" w:space="0" w:color="auto"/>
                <w:left w:val="none" w:sz="0" w:space="0" w:color="auto"/>
                <w:bottom w:val="none" w:sz="0" w:space="0" w:color="auto"/>
                <w:right w:val="none" w:sz="0" w:space="0" w:color="auto"/>
              </w:divBdr>
              <w:divsChild>
                <w:div w:id="1826317129">
                  <w:marLeft w:val="0"/>
                  <w:marRight w:val="0"/>
                  <w:marTop w:val="0"/>
                  <w:marBottom w:val="0"/>
                  <w:divBdr>
                    <w:top w:val="none" w:sz="0" w:space="0" w:color="auto"/>
                    <w:left w:val="none" w:sz="0" w:space="0" w:color="auto"/>
                    <w:bottom w:val="none" w:sz="0" w:space="0" w:color="auto"/>
                    <w:right w:val="none" w:sz="0" w:space="0" w:color="auto"/>
                  </w:divBdr>
                  <w:divsChild>
                    <w:div w:id="1622616188">
                      <w:marLeft w:val="0"/>
                      <w:marRight w:val="0"/>
                      <w:marTop w:val="0"/>
                      <w:marBottom w:val="0"/>
                      <w:divBdr>
                        <w:top w:val="none" w:sz="0" w:space="0" w:color="auto"/>
                        <w:left w:val="none" w:sz="0" w:space="0" w:color="auto"/>
                        <w:bottom w:val="none" w:sz="0" w:space="0" w:color="auto"/>
                        <w:right w:val="none" w:sz="0" w:space="0" w:color="auto"/>
                      </w:divBdr>
                    </w:div>
                    <w:div w:id="1259287189">
                      <w:marLeft w:val="0"/>
                      <w:marRight w:val="0"/>
                      <w:marTop w:val="0"/>
                      <w:marBottom w:val="0"/>
                      <w:divBdr>
                        <w:top w:val="none" w:sz="0" w:space="0" w:color="auto"/>
                        <w:left w:val="none" w:sz="0" w:space="0" w:color="auto"/>
                        <w:bottom w:val="none" w:sz="0" w:space="0" w:color="auto"/>
                        <w:right w:val="none" w:sz="0" w:space="0" w:color="auto"/>
                      </w:divBdr>
                      <w:divsChild>
                        <w:div w:id="1798185298">
                          <w:marLeft w:val="0"/>
                          <w:marRight w:val="0"/>
                          <w:marTop w:val="0"/>
                          <w:marBottom w:val="0"/>
                          <w:divBdr>
                            <w:top w:val="none" w:sz="0" w:space="0" w:color="auto"/>
                            <w:left w:val="none" w:sz="0" w:space="0" w:color="auto"/>
                            <w:bottom w:val="none" w:sz="0" w:space="0" w:color="auto"/>
                            <w:right w:val="none" w:sz="0" w:space="0" w:color="auto"/>
                          </w:divBdr>
                        </w:div>
                      </w:divsChild>
                    </w:div>
                    <w:div w:id="576286767">
                      <w:marLeft w:val="0"/>
                      <w:marRight w:val="0"/>
                      <w:marTop w:val="0"/>
                      <w:marBottom w:val="0"/>
                      <w:divBdr>
                        <w:top w:val="none" w:sz="0" w:space="0" w:color="auto"/>
                        <w:left w:val="none" w:sz="0" w:space="0" w:color="auto"/>
                        <w:bottom w:val="none" w:sz="0" w:space="0" w:color="auto"/>
                        <w:right w:val="none" w:sz="0" w:space="0" w:color="auto"/>
                      </w:divBdr>
                    </w:div>
                    <w:div w:id="479738059">
                      <w:marLeft w:val="0"/>
                      <w:marRight w:val="0"/>
                      <w:marTop w:val="0"/>
                      <w:marBottom w:val="0"/>
                      <w:divBdr>
                        <w:top w:val="none" w:sz="0" w:space="0" w:color="auto"/>
                        <w:left w:val="none" w:sz="0" w:space="0" w:color="auto"/>
                        <w:bottom w:val="none" w:sz="0" w:space="0" w:color="auto"/>
                        <w:right w:val="none" w:sz="0" w:space="0" w:color="auto"/>
                      </w:divBdr>
                    </w:div>
                    <w:div w:id="1117942211">
                      <w:marLeft w:val="0"/>
                      <w:marRight w:val="0"/>
                      <w:marTop w:val="0"/>
                      <w:marBottom w:val="0"/>
                      <w:divBdr>
                        <w:top w:val="none" w:sz="0" w:space="0" w:color="auto"/>
                        <w:left w:val="none" w:sz="0" w:space="0" w:color="auto"/>
                        <w:bottom w:val="none" w:sz="0" w:space="0" w:color="auto"/>
                        <w:right w:val="none" w:sz="0" w:space="0" w:color="auto"/>
                      </w:divBdr>
                      <w:divsChild>
                        <w:div w:id="176484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144577">
              <w:marLeft w:val="0"/>
              <w:marRight w:val="0"/>
              <w:marTop w:val="0"/>
              <w:marBottom w:val="0"/>
              <w:divBdr>
                <w:top w:val="none" w:sz="0" w:space="0" w:color="auto"/>
                <w:left w:val="none" w:sz="0" w:space="0" w:color="auto"/>
                <w:bottom w:val="none" w:sz="0" w:space="0" w:color="auto"/>
                <w:right w:val="none" w:sz="0" w:space="0" w:color="auto"/>
              </w:divBdr>
              <w:divsChild>
                <w:div w:id="1625695473">
                  <w:marLeft w:val="0"/>
                  <w:marRight w:val="0"/>
                  <w:marTop w:val="0"/>
                  <w:marBottom w:val="0"/>
                  <w:divBdr>
                    <w:top w:val="none" w:sz="0" w:space="0" w:color="auto"/>
                    <w:left w:val="none" w:sz="0" w:space="0" w:color="auto"/>
                    <w:bottom w:val="none" w:sz="0" w:space="0" w:color="auto"/>
                    <w:right w:val="none" w:sz="0" w:space="0" w:color="auto"/>
                  </w:divBdr>
                  <w:divsChild>
                    <w:div w:id="1309018359">
                      <w:marLeft w:val="0"/>
                      <w:marRight w:val="450"/>
                      <w:marTop w:val="0"/>
                      <w:marBottom w:val="0"/>
                      <w:divBdr>
                        <w:top w:val="none" w:sz="0" w:space="0" w:color="auto"/>
                        <w:left w:val="none" w:sz="0" w:space="0" w:color="auto"/>
                        <w:bottom w:val="none" w:sz="0" w:space="0" w:color="auto"/>
                        <w:right w:val="none" w:sz="0" w:space="0" w:color="auto"/>
                      </w:divBdr>
                      <w:divsChild>
                        <w:div w:id="2003964334">
                          <w:marLeft w:val="0"/>
                          <w:marRight w:val="0"/>
                          <w:marTop w:val="0"/>
                          <w:marBottom w:val="0"/>
                          <w:divBdr>
                            <w:top w:val="none" w:sz="0" w:space="0" w:color="auto"/>
                            <w:left w:val="none" w:sz="0" w:space="0" w:color="auto"/>
                            <w:bottom w:val="none" w:sz="0" w:space="0" w:color="auto"/>
                            <w:right w:val="none" w:sz="0" w:space="0" w:color="auto"/>
                          </w:divBdr>
                          <w:divsChild>
                            <w:div w:id="193786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1228">
                      <w:marLeft w:val="0"/>
                      <w:marRight w:val="0"/>
                      <w:marTop w:val="0"/>
                      <w:marBottom w:val="0"/>
                      <w:divBdr>
                        <w:top w:val="none" w:sz="0" w:space="0" w:color="auto"/>
                        <w:left w:val="none" w:sz="0" w:space="0" w:color="auto"/>
                        <w:bottom w:val="none" w:sz="0" w:space="0" w:color="auto"/>
                        <w:right w:val="none" w:sz="0" w:space="0" w:color="auto"/>
                      </w:divBdr>
                      <w:divsChild>
                        <w:div w:id="1592153513">
                          <w:marLeft w:val="0"/>
                          <w:marRight w:val="0"/>
                          <w:marTop w:val="0"/>
                          <w:marBottom w:val="0"/>
                          <w:divBdr>
                            <w:top w:val="none" w:sz="0" w:space="0" w:color="auto"/>
                            <w:left w:val="none" w:sz="0" w:space="0" w:color="auto"/>
                            <w:bottom w:val="none" w:sz="0" w:space="0" w:color="auto"/>
                            <w:right w:val="none" w:sz="0" w:space="0" w:color="auto"/>
                          </w:divBdr>
                          <w:divsChild>
                            <w:div w:id="211539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42182">
                      <w:marLeft w:val="0"/>
                      <w:marRight w:val="0"/>
                      <w:marTop w:val="0"/>
                      <w:marBottom w:val="0"/>
                      <w:divBdr>
                        <w:top w:val="none" w:sz="0" w:space="0" w:color="auto"/>
                        <w:left w:val="none" w:sz="0" w:space="0" w:color="auto"/>
                        <w:bottom w:val="none" w:sz="0" w:space="0" w:color="auto"/>
                        <w:right w:val="none" w:sz="0" w:space="0" w:color="auto"/>
                      </w:divBdr>
                      <w:divsChild>
                        <w:div w:id="1958952463">
                          <w:marLeft w:val="0"/>
                          <w:marRight w:val="0"/>
                          <w:marTop w:val="0"/>
                          <w:marBottom w:val="0"/>
                          <w:divBdr>
                            <w:top w:val="none" w:sz="0" w:space="0" w:color="auto"/>
                            <w:left w:val="none" w:sz="0" w:space="0" w:color="auto"/>
                            <w:bottom w:val="none" w:sz="0" w:space="0" w:color="auto"/>
                            <w:right w:val="none" w:sz="0" w:space="0" w:color="auto"/>
                          </w:divBdr>
                          <w:divsChild>
                            <w:div w:id="14204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116949">
              <w:marLeft w:val="0"/>
              <w:marRight w:val="0"/>
              <w:marTop w:val="0"/>
              <w:marBottom w:val="0"/>
              <w:divBdr>
                <w:top w:val="single" w:sz="6" w:space="31" w:color="444444"/>
                <w:left w:val="none" w:sz="0" w:space="0" w:color="auto"/>
                <w:bottom w:val="none" w:sz="0" w:space="0" w:color="auto"/>
                <w:right w:val="none" w:sz="0" w:space="0" w:color="auto"/>
              </w:divBdr>
            </w:div>
          </w:divsChild>
        </w:div>
      </w:divsChild>
    </w:div>
    <w:div w:id="616178878">
      <w:bodyDiv w:val="1"/>
      <w:marLeft w:val="0"/>
      <w:marRight w:val="0"/>
      <w:marTop w:val="0"/>
      <w:marBottom w:val="0"/>
      <w:divBdr>
        <w:top w:val="none" w:sz="0" w:space="0" w:color="auto"/>
        <w:left w:val="none" w:sz="0" w:space="0" w:color="auto"/>
        <w:bottom w:val="none" w:sz="0" w:space="0" w:color="auto"/>
        <w:right w:val="none" w:sz="0" w:space="0" w:color="auto"/>
      </w:divBdr>
      <w:divsChild>
        <w:div w:id="1848322581">
          <w:marLeft w:val="0"/>
          <w:marRight w:val="0"/>
          <w:marTop w:val="0"/>
          <w:marBottom w:val="0"/>
          <w:divBdr>
            <w:top w:val="none" w:sz="0" w:space="0" w:color="auto"/>
            <w:left w:val="none" w:sz="0" w:space="0" w:color="auto"/>
            <w:bottom w:val="none" w:sz="0" w:space="0" w:color="auto"/>
            <w:right w:val="none" w:sz="0" w:space="0" w:color="auto"/>
          </w:divBdr>
        </w:div>
        <w:div w:id="1989506681">
          <w:marLeft w:val="0"/>
          <w:marRight w:val="0"/>
          <w:marTop w:val="0"/>
          <w:marBottom w:val="0"/>
          <w:divBdr>
            <w:top w:val="none" w:sz="0" w:space="0" w:color="auto"/>
            <w:left w:val="none" w:sz="0" w:space="0" w:color="auto"/>
            <w:bottom w:val="none" w:sz="0" w:space="0" w:color="auto"/>
            <w:right w:val="none" w:sz="0" w:space="0" w:color="auto"/>
          </w:divBdr>
        </w:div>
      </w:divsChild>
    </w:div>
    <w:div w:id="701442233">
      <w:bodyDiv w:val="1"/>
      <w:marLeft w:val="0"/>
      <w:marRight w:val="0"/>
      <w:marTop w:val="0"/>
      <w:marBottom w:val="0"/>
      <w:divBdr>
        <w:top w:val="none" w:sz="0" w:space="0" w:color="auto"/>
        <w:left w:val="none" w:sz="0" w:space="0" w:color="auto"/>
        <w:bottom w:val="none" w:sz="0" w:space="0" w:color="auto"/>
        <w:right w:val="none" w:sz="0" w:space="0" w:color="auto"/>
      </w:divBdr>
      <w:divsChild>
        <w:div w:id="1987274126">
          <w:marLeft w:val="547"/>
          <w:marRight w:val="0"/>
          <w:marTop w:val="0"/>
          <w:marBottom w:val="0"/>
          <w:divBdr>
            <w:top w:val="none" w:sz="0" w:space="0" w:color="auto"/>
            <w:left w:val="none" w:sz="0" w:space="0" w:color="auto"/>
            <w:bottom w:val="none" w:sz="0" w:space="0" w:color="auto"/>
            <w:right w:val="none" w:sz="0" w:space="0" w:color="auto"/>
          </w:divBdr>
        </w:div>
      </w:divsChild>
    </w:div>
    <w:div w:id="876358720">
      <w:bodyDiv w:val="1"/>
      <w:marLeft w:val="0"/>
      <w:marRight w:val="0"/>
      <w:marTop w:val="0"/>
      <w:marBottom w:val="0"/>
      <w:divBdr>
        <w:top w:val="none" w:sz="0" w:space="0" w:color="auto"/>
        <w:left w:val="none" w:sz="0" w:space="0" w:color="auto"/>
        <w:bottom w:val="none" w:sz="0" w:space="0" w:color="auto"/>
        <w:right w:val="none" w:sz="0" w:space="0" w:color="auto"/>
      </w:divBdr>
    </w:div>
    <w:div w:id="890195659">
      <w:bodyDiv w:val="1"/>
      <w:marLeft w:val="0"/>
      <w:marRight w:val="0"/>
      <w:marTop w:val="0"/>
      <w:marBottom w:val="0"/>
      <w:divBdr>
        <w:top w:val="none" w:sz="0" w:space="0" w:color="auto"/>
        <w:left w:val="none" w:sz="0" w:space="0" w:color="auto"/>
        <w:bottom w:val="none" w:sz="0" w:space="0" w:color="auto"/>
        <w:right w:val="none" w:sz="0" w:space="0" w:color="auto"/>
      </w:divBdr>
    </w:div>
    <w:div w:id="929581369">
      <w:bodyDiv w:val="1"/>
      <w:marLeft w:val="0"/>
      <w:marRight w:val="0"/>
      <w:marTop w:val="0"/>
      <w:marBottom w:val="0"/>
      <w:divBdr>
        <w:top w:val="none" w:sz="0" w:space="0" w:color="auto"/>
        <w:left w:val="none" w:sz="0" w:space="0" w:color="auto"/>
        <w:bottom w:val="none" w:sz="0" w:space="0" w:color="auto"/>
        <w:right w:val="none" w:sz="0" w:space="0" w:color="auto"/>
      </w:divBdr>
    </w:div>
    <w:div w:id="972128226">
      <w:bodyDiv w:val="1"/>
      <w:marLeft w:val="0"/>
      <w:marRight w:val="0"/>
      <w:marTop w:val="0"/>
      <w:marBottom w:val="0"/>
      <w:divBdr>
        <w:top w:val="none" w:sz="0" w:space="0" w:color="auto"/>
        <w:left w:val="none" w:sz="0" w:space="0" w:color="auto"/>
        <w:bottom w:val="none" w:sz="0" w:space="0" w:color="auto"/>
        <w:right w:val="none" w:sz="0" w:space="0" w:color="auto"/>
      </w:divBdr>
    </w:div>
    <w:div w:id="1183057458">
      <w:bodyDiv w:val="1"/>
      <w:marLeft w:val="0"/>
      <w:marRight w:val="0"/>
      <w:marTop w:val="0"/>
      <w:marBottom w:val="0"/>
      <w:divBdr>
        <w:top w:val="none" w:sz="0" w:space="0" w:color="auto"/>
        <w:left w:val="none" w:sz="0" w:space="0" w:color="auto"/>
        <w:bottom w:val="none" w:sz="0" w:space="0" w:color="auto"/>
        <w:right w:val="none" w:sz="0" w:space="0" w:color="auto"/>
      </w:divBdr>
      <w:divsChild>
        <w:div w:id="971790084">
          <w:marLeft w:val="547"/>
          <w:marRight w:val="0"/>
          <w:marTop w:val="0"/>
          <w:marBottom w:val="0"/>
          <w:divBdr>
            <w:top w:val="none" w:sz="0" w:space="0" w:color="auto"/>
            <w:left w:val="none" w:sz="0" w:space="0" w:color="auto"/>
            <w:bottom w:val="none" w:sz="0" w:space="0" w:color="auto"/>
            <w:right w:val="none" w:sz="0" w:space="0" w:color="auto"/>
          </w:divBdr>
        </w:div>
      </w:divsChild>
    </w:div>
    <w:div w:id="1452284146">
      <w:bodyDiv w:val="1"/>
      <w:marLeft w:val="0"/>
      <w:marRight w:val="0"/>
      <w:marTop w:val="0"/>
      <w:marBottom w:val="0"/>
      <w:divBdr>
        <w:top w:val="none" w:sz="0" w:space="0" w:color="auto"/>
        <w:left w:val="none" w:sz="0" w:space="0" w:color="auto"/>
        <w:bottom w:val="none" w:sz="0" w:space="0" w:color="auto"/>
        <w:right w:val="none" w:sz="0" w:space="0" w:color="auto"/>
      </w:divBdr>
    </w:div>
    <w:div w:id="1516073988">
      <w:bodyDiv w:val="1"/>
      <w:marLeft w:val="0"/>
      <w:marRight w:val="0"/>
      <w:marTop w:val="0"/>
      <w:marBottom w:val="0"/>
      <w:divBdr>
        <w:top w:val="none" w:sz="0" w:space="0" w:color="auto"/>
        <w:left w:val="none" w:sz="0" w:space="0" w:color="auto"/>
        <w:bottom w:val="none" w:sz="0" w:space="0" w:color="auto"/>
        <w:right w:val="none" w:sz="0" w:space="0" w:color="auto"/>
      </w:divBdr>
    </w:div>
    <w:div w:id="1668556554">
      <w:bodyDiv w:val="1"/>
      <w:marLeft w:val="0"/>
      <w:marRight w:val="0"/>
      <w:marTop w:val="0"/>
      <w:marBottom w:val="0"/>
      <w:divBdr>
        <w:top w:val="none" w:sz="0" w:space="0" w:color="auto"/>
        <w:left w:val="none" w:sz="0" w:space="0" w:color="auto"/>
        <w:bottom w:val="none" w:sz="0" w:space="0" w:color="auto"/>
        <w:right w:val="none" w:sz="0" w:space="0" w:color="auto"/>
      </w:divBdr>
    </w:div>
    <w:div w:id="1790397814">
      <w:bodyDiv w:val="1"/>
      <w:marLeft w:val="0"/>
      <w:marRight w:val="0"/>
      <w:marTop w:val="0"/>
      <w:marBottom w:val="0"/>
      <w:divBdr>
        <w:top w:val="none" w:sz="0" w:space="0" w:color="auto"/>
        <w:left w:val="none" w:sz="0" w:space="0" w:color="auto"/>
        <w:bottom w:val="none" w:sz="0" w:space="0" w:color="auto"/>
        <w:right w:val="none" w:sz="0" w:space="0" w:color="auto"/>
      </w:divBdr>
      <w:divsChild>
        <w:div w:id="398752930">
          <w:marLeft w:val="0"/>
          <w:marRight w:val="0"/>
          <w:marTop w:val="0"/>
          <w:marBottom w:val="0"/>
          <w:divBdr>
            <w:top w:val="none" w:sz="0" w:space="0" w:color="auto"/>
            <w:left w:val="none" w:sz="0" w:space="0" w:color="auto"/>
            <w:bottom w:val="none" w:sz="0" w:space="0" w:color="auto"/>
            <w:right w:val="none" w:sz="0" w:space="0" w:color="auto"/>
          </w:divBdr>
          <w:divsChild>
            <w:div w:id="1249535487">
              <w:marLeft w:val="0"/>
              <w:marRight w:val="0"/>
              <w:marTop w:val="0"/>
              <w:marBottom w:val="0"/>
              <w:divBdr>
                <w:top w:val="none" w:sz="0" w:space="0" w:color="auto"/>
                <w:left w:val="none" w:sz="0" w:space="0" w:color="auto"/>
                <w:bottom w:val="none" w:sz="0" w:space="0" w:color="auto"/>
                <w:right w:val="none" w:sz="0" w:space="0" w:color="auto"/>
              </w:divBdr>
              <w:divsChild>
                <w:div w:id="1223371207">
                  <w:marLeft w:val="0"/>
                  <w:marRight w:val="0"/>
                  <w:marTop w:val="0"/>
                  <w:marBottom w:val="0"/>
                  <w:divBdr>
                    <w:top w:val="none" w:sz="0" w:space="0" w:color="auto"/>
                    <w:left w:val="none" w:sz="0" w:space="0" w:color="auto"/>
                    <w:bottom w:val="none" w:sz="0" w:space="0" w:color="auto"/>
                    <w:right w:val="none" w:sz="0" w:space="0" w:color="auto"/>
                  </w:divBdr>
                  <w:divsChild>
                    <w:div w:id="21322690">
                      <w:marLeft w:val="0"/>
                      <w:marRight w:val="0"/>
                      <w:marTop w:val="0"/>
                      <w:marBottom w:val="0"/>
                      <w:divBdr>
                        <w:top w:val="none" w:sz="0" w:space="0" w:color="auto"/>
                        <w:left w:val="none" w:sz="0" w:space="0" w:color="auto"/>
                        <w:bottom w:val="none" w:sz="0" w:space="0" w:color="auto"/>
                        <w:right w:val="none" w:sz="0" w:space="0" w:color="auto"/>
                      </w:divBdr>
                      <w:divsChild>
                        <w:div w:id="748619673">
                          <w:marLeft w:val="0"/>
                          <w:marRight w:val="0"/>
                          <w:marTop w:val="0"/>
                          <w:marBottom w:val="0"/>
                          <w:divBdr>
                            <w:top w:val="none" w:sz="0" w:space="0" w:color="auto"/>
                            <w:left w:val="none" w:sz="0" w:space="0" w:color="auto"/>
                            <w:bottom w:val="none" w:sz="0" w:space="0" w:color="auto"/>
                            <w:right w:val="none" w:sz="0" w:space="0" w:color="auto"/>
                          </w:divBdr>
                          <w:divsChild>
                            <w:div w:id="1189757157">
                              <w:marLeft w:val="0"/>
                              <w:marRight w:val="0"/>
                              <w:marTop w:val="0"/>
                              <w:marBottom w:val="0"/>
                              <w:divBdr>
                                <w:top w:val="none" w:sz="0" w:space="0" w:color="auto"/>
                                <w:left w:val="none" w:sz="0" w:space="0" w:color="auto"/>
                                <w:bottom w:val="none" w:sz="0" w:space="0" w:color="auto"/>
                                <w:right w:val="none" w:sz="0" w:space="0" w:color="auto"/>
                              </w:divBdr>
                              <w:divsChild>
                                <w:div w:id="1271626566">
                                  <w:marLeft w:val="0"/>
                                  <w:marRight w:val="0"/>
                                  <w:marTop w:val="0"/>
                                  <w:marBottom w:val="0"/>
                                  <w:divBdr>
                                    <w:top w:val="none" w:sz="0" w:space="0" w:color="auto"/>
                                    <w:left w:val="none" w:sz="0" w:space="0" w:color="auto"/>
                                    <w:bottom w:val="none" w:sz="0" w:space="0" w:color="auto"/>
                                    <w:right w:val="none" w:sz="0" w:space="0" w:color="auto"/>
                                  </w:divBdr>
                                  <w:divsChild>
                                    <w:div w:id="22958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0480459">
      <w:bodyDiv w:val="1"/>
      <w:marLeft w:val="0"/>
      <w:marRight w:val="0"/>
      <w:marTop w:val="0"/>
      <w:marBottom w:val="0"/>
      <w:divBdr>
        <w:top w:val="none" w:sz="0" w:space="0" w:color="auto"/>
        <w:left w:val="none" w:sz="0" w:space="0" w:color="auto"/>
        <w:bottom w:val="none" w:sz="0" w:space="0" w:color="auto"/>
        <w:right w:val="none" w:sz="0" w:space="0" w:color="auto"/>
      </w:divBdr>
    </w:div>
    <w:div w:id="1936328982">
      <w:bodyDiv w:val="1"/>
      <w:marLeft w:val="0"/>
      <w:marRight w:val="0"/>
      <w:marTop w:val="0"/>
      <w:marBottom w:val="0"/>
      <w:divBdr>
        <w:top w:val="none" w:sz="0" w:space="0" w:color="auto"/>
        <w:left w:val="none" w:sz="0" w:space="0" w:color="auto"/>
        <w:bottom w:val="none" w:sz="0" w:space="0" w:color="auto"/>
        <w:right w:val="none" w:sz="0" w:space="0" w:color="auto"/>
      </w:divBdr>
    </w:div>
    <w:div w:id="1969313711">
      <w:bodyDiv w:val="1"/>
      <w:marLeft w:val="0"/>
      <w:marRight w:val="0"/>
      <w:marTop w:val="0"/>
      <w:marBottom w:val="0"/>
      <w:divBdr>
        <w:top w:val="none" w:sz="0" w:space="0" w:color="auto"/>
        <w:left w:val="none" w:sz="0" w:space="0" w:color="auto"/>
        <w:bottom w:val="none" w:sz="0" w:space="0" w:color="auto"/>
        <w:right w:val="none" w:sz="0" w:space="0" w:color="auto"/>
      </w:divBdr>
    </w:div>
    <w:div w:id="2000621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4.xml"/><Relationship Id="rId21" Type="http://schemas.openxmlformats.org/officeDocument/2006/relationships/diagramQuickStyle" Target="diagrams/quickStyle3.xml"/><Relationship Id="rId34" Type="http://schemas.microsoft.com/office/2007/relationships/diagramDrawing" Target="diagrams/drawing5.xml"/><Relationship Id="rId42" Type="http://schemas.openxmlformats.org/officeDocument/2006/relationships/diagramQuickStyle" Target="diagrams/quickStyle6.xml"/><Relationship Id="rId47" Type="http://schemas.openxmlformats.org/officeDocument/2006/relationships/diagramQuickStyle" Target="diagrams/quickStyle7.xml"/><Relationship Id="rId50" Type="http://schemas.openxmlformats.org/officeDocument/2006/relationships/image" Target="media/image7.jpeg"/><Relationship Id="rId55" Type="http://schemas.openxmlformats.org/officeDocument/2006/relationships/image" Target="media/image12.png"/><Relationship Id="rId63" Type="http://schemas.openxmlformats.org/officeDocument/2006/relationships/image" Target="media/image20.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2.xml"/><Relationship Id="rId29" Type="http://schemas.microsoft.com/office/2007/relationships/diagramDrawing" Target="diagrams/drawing4.xml"/><Relationship Id="rId11" Type="http://schemas.openxmlformats.org/officeDocument/2006/relationships/diagramColors" Target="diagrams/colors1.xml"/><Relationship Id="rId24" Type="http://schemas.openxmlformats.org/officeDocument/2006/relationships/image" Target="media/image2.png"/><Relationship Id="rId32" Type="http://schemas.openxmlformats.org/officeDocument/2006/relationships/diagramQuickStyle" Target="diagrams/quickStyle5.xml"/><Relationship Id="rId37" Type="http://schemas.openxmlformats.org/officeDocument/2006/relationships/image" Target="media/image4.png"/><Relationship Id="rId40" Type="http://schemas.openxmlformats.org/officeDocument/2006/relationships/diagramData" Target="diagrams/data6.xml"/><Relationship Id="rId45" Type="http://schemas.openxmlformats.org/officeDocument/2006/relationships/diagramData" Target="diagrams/data7.xml"/><Relationship Id="rId53" Type="http://schemas.openxmlformats.org/officeDocument/2006/relationships/image" Target="media/image10.png"/><Relationship Id="rId58" Type="http://schemas.openxmlformats.org/officeDocument/2006/relationships/image" Target="media/image15.jpeg"/><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18.jpeg"/><Relationship Id="rId19" Type="http://schemas.openxmlformats.org/officeDocument/2006/relationships/diagramData" Target="diagrams/data3.xml"/><Relationship Id="rId14" Type="http://schemas.openxmlformats.org/officeDocument/2006/relationships/diagramLayout" Target="diagrams/layout2.xml"/><Relationship Id="rId22" Type="http://schemas.openxmlformats.org/officeDocument/2006/relationships/diagramColors" Target="diagrams/colors3.xml"/><Relationship Id="rId27" Type="http://schemas.openxmlformats.org/officeDocument/2006/relationships/diagramQuickStyle" Target="diagrams/quickStyle4.xml"/><Relationship Id="rId30" Type="http://schemas.openxmlformats.org/officeDocument/2006/relationships/diagramData" Target="diagrams/data5.xml"/><Relationship Id="rId35" Type="http://schemas.openxmlformats.org/officeDocument/2006/relationships/hyperlink" Target="https://1.bp.blogspot.com/-j2fJx3-2y5o/XxqSeCpYAnI/AAAAAAAAf4Q/S_3n4l8SKf0lgw2ZhXUxJ_5chBYpP5KqQCLcBGAsYHQ/s1046/money+and+credit.png" TargetMode="External"/><Relationship Id="rId43" Type="http://schemas.openxmlformats.org/officeDocument/2006/relationships/diagramColors" Target="diagrams/colors6.xml"/><Relationship Id="rId48" Type="http://schemas.openxmlformats.org/officeDocument/2006/relationships/diagramColors" Target="diagrams/colors7.xml"/><Relationship Id="rId56" Type="http://schemas.openxmlformats.org/officeDocument/2006/relationships/image" Target="media/image13.jpeg"/><Relationship Id="rId64" Type="http://schemas.openxmlformats.org/officeDocument/2006/relationships/image" Target="media/image21.png"/><Relationship Id="rId8" Type="http://schemas.openxmlformats.org/officeDocument/2006/relationships/diagramData" Target="diagrams/data1.xml"/><Relationship Id="rId51" Type="http://schemas.openxmlformats.org/officeDocument/2006/relationships/image" Target="media/image8.jpeg"/><Relationship Id="rId3" Type="http://schemas.openxmlformats.org/officeDocument/2006/relationships/styles" Target="styl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diagramData" Target="diagrams/data4.xml"/><Relationship Id="rId33" Type="http://schemas.openxmlformats.org/officeDocument/2006/relationships/diagramColors" Target="diagrams/colors5.xml"/><Relationship Id="rId38" Type="http://schemas.openxmlformats.org/officeDocument/2006/relationships/image" Target="media/image5.png"/><Relationship Id="rId46" Type="http://schemas.openxmlformats.org/officeDocument/2006/relationships/diagramLayout" Target="diagrams/layout7.xml"/><Relationship Id="rId59" Type="http://schemas.openxmlformats.org/officeDocument/2006/relationships/image" Target="media/image16.jpeg"/><Relationship Id="rId67" Type="http://schemas.openxmlformats.org/officeDocument/2006/relationships/fontTable" Target="fontTable.xml"/><Relationship Id="rId20" Type="http://schemas.openxmlformats.org/officeDocument/2006/relationships/diagramLayout" Target="diagrams/layout3.xml"/><Relationship Id="rId41" Type="http://schemas.openxmlformats.org/officeDocument/2006/relationships/diagramLayout" Target="diagrams/layout6.xml"/><Relationship Id="rId54" Type="http://schemas.openxmlformats.org/officeDocument/2006/relationships/image" Target="media/image11.png"/><Relationship Id="rId62"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2.xml"/><Relationship Id="rId23" Type="http://schemas.microsoft.com/office/2007/relationships/diagramDrawing" Target="diagrams/drawing3.xml"/><Relationship Id="rId28" Type="http://schemas.openxmlformats.org/officeDocument/2006/relationships/diagramColors" Target="diagrams/colors4.xml"/><Relationship Id="rId36" Type="http://schemas.openxmlformats.org/officeDocument/2006/relationships/image" Target="media/image3.png"/><Relationship Id="rId49" Type="http://schemas.microsoft.com/office/2007/relationships/diagramDrawing" Target="diagrams/drawing7.xml"/><Relationship Id="rId57" Type="http://schemas.openxmlformats.org/officeDocument/2006/relationships/image" Target="media/image14.jpeg"/><Relationship Id="rId10" Type="http://schemas.openxmlformats.org/officeDocument/2006/relationships/diagramQuickStyle" Target="diagrams/quickStyle1.xml"/><Relationship Id="rId31" Type="http://schemas.openxmlformats.org/officeDocument/2006/relationships/diagramLayout" Target="diagrams/layout5.xml"/><Relationship Id="rId44" Type="http://schemas.microsoft.com/office/2007/relationships/diagramDrawing" Target="diagrams/drawing6.xml"/><Relationship Id="rId52" Type="http://schemas.openxmlformats.org/officeDocument/2006/relationships/image" Target="media/image9.jpeg"/><Relationship Id="rId60" Type="http://schemas.openxmlformats.org/officeDocument/2006/relationships/image" Target="media/image17.jpeg"/><Relationship Id="rId65"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diagramData" Target="diagrams/data2.xml"/><Relationship Id="rId18" Type="http://schemas.openxmlformats.org/officeDocument/2006/relationships/image" Target="media/image1.jpeg"/><Relationship Id="rId39" Type="http://schemas.openxmlformats.org/officeDocument/2006/relationships/image" Target="media/image6.jpe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287B80C-C749-4C25-8378-3D6E54C5B5EA}" type="doc">
      <dgm:prSet loTypeId="urn:microsoft.com/office/officeart/2005/8/layout/radial5" loCatId="relationship" qsTypeId="urn:microsoft.com/office/officeart/2005/8/quickstyle/simple1" qsCatId="simple" csTypeId="urn:microsoft.com/office/officeart/2005/8/colors/colorful5" csCatId="colorful" phldr="1"/>
      <dgm:spPr/>
      <dgm:t>
        <a:bodyPr/>
        <a:lstStyle/>
        <a:p>
          <a:endParaRPr lang="en-IN"/>
        </a:p>
      </dgm:t>
    </dgm:pt>
    <dgm:pt modelId="{F072AE3B-3856-407B-A73F-5CD2C177CA86}">
      <dgm:prSet phldrT="[Text]" custT="1"/>
      <dgm:spPr>
        <a:xfrm>
          <a:off x="1996559" y="1038447"/>
          <a:ext cx="2123044" cy="1178971"/>
        </a:xfr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IN" sz="1400" b="1">
              <a:solidFill>
                <a:sysClr val="windowText" lastClr="000000"/>
              </a:solidFill>
              <a:latin typeface="Times New Roman" panose="02020603050405020304" pitchFamily="18" charset="0"/>
              <a:ea typeface="+mn-ea"/>
              <a:cs typeface="Times New Roman" panose="02020603050405020304" pitchFamily="18" charset="0"/>
            </a:rPr>
            <a:t>HUMAN DEVELOPMENT INDEX</a:t>
          </a:r>
          <a:endParaRPr lang="en-IN" sz="1400">
            <a:solidFill>
              <a:sysClr val="windowText" lastClr="000000"/>
            </a:solidFill>
            <a:latin typeface="Times New Roman" panose="02020603050405020304" pitchFamily="18" charset="0"/>
            <a:ea typeface="+mn-ea"/>
            <a:cs typeface="Times New Roman" panose="02020603050405020304" pitchFamily="18" charset="0"/>
          </a:endParaRPr>
        </a:p>
      </dgm:t>
    </dgm:pt>
    <dgm:pt modelId="{1E86BAA8-4415-46FE-854C-078B96227475}" type="parTrans" cxnId="{980E2D11-6C0C-4B25-9D09-F1CEF4F2FF90}">
      <dgm:prSet/>
      <dgm:spPr/>
      <dgm:t>
        <a:bodyPr/>
        <a:lstStyle/>
        <a:p>
          <a:pPr algn="ctr"/>
          <a:endParaRPr lang="en-IN"/>
        </a:p>
      </dgm:t>
    </dgm:pt>
    <dgm:pt modelId="{413E807C-00C6-4E79-A4AE-C03C88743EEA}" type="sibTrans" cxnId="{980E2D11-6C0C-4B25-9D09-F1CEF4F2FF90}">
      <dgm:prSet/>
      <dgm:spPr/>
      <dgm:t>
        <a:bodyPr/>
        <a:lstStyle/>
        <a:p>
          <a:pPr algn="ctr"/>
          <a:endParaRPr lang="en-IN"/>
        </a:p>
      </dgm:t>
    </dgm:pt>
    <dgm:pt modelId="{F430E94D-2C57-463D-80FA-DE9DE68820A7}">
      <dgm:prSet phldrT="[Text]" custT="1"/>
      <dgm:spPr>
        <a:xfrm>
          <a:off x="2499480" y="41525"/>
          <a:ext cx="1422007" cy="696793"/>
        </a:xfrm>
        <a:solidFill>
          <a:srgbClr val="70AD47"/>
        </a:solidFill>
        <a:ln w="12700" cap="flat" cmpd="sng" algn="ctr">
          <a:solidFill>
            <a:schemeClr val="tx1"/>
          </a:solidFill>
          <a:prstDash val="solid"/>
          <a:miter lim="800000"/>
        </a:ln>
        <a:effectLst/>
      </dgm:spPr>
      <dgm:t>
        <a:bodyPr/>
        <a:lstStyle/>
        <a:p>
          <a:pPr algn="ctr"/>
          <a:r>
            <a:rPr lang="en-IN" sz="1200">
              <a:solidFill>
                <a:sysClr val="windowText" lastClr="000000"/>
              </a:solidFill>
              <a:latin typeface="Times New Roman" panose="02020603050405020304" pitchFamily="18" charset="0"/>
              <a:ea typeface="+mn-ea"/>
              <a:cs typeface="Times New Roman" panose="02020603050405020304" pitchFamily="18" charset="0"/>
            </a:rPr>
            <a:t>STANDARD OF LIFE</a:t>
          </a:r>
        </a:p>
      </dgm:t>
    </dgm:pt>
    <dgm:pt modelId="{1DBEC10A-D6D8-4075-B21C-A1F4E5FC91B9}" type="parTrans" cxnId="{241B500B-5287-42DE-A831-E72D9802BB67}">
      <dgm:prSet/>
      <dgm:spPr>
        <a:xfrm rot="16621077">
          <a:off x="3067849" y="740163"/>
          <a:ext cx="161339" cy="306245"/>
        </a:xfrm>
        <a:solidFill>
          <a:srgbClr val="70AD47"/>
        </a:solidFill>
        <a:ln>
          <a:noFill/>
        </a:ln>
        <a:effectLst/>
      </dgm:spPr>
      <dgm:t>
        <a:bodyPr/>
        <a:lstStyle/>
        <a:p>
          <a:pPr algn="ctr"/>
          <a:endParaRPr lang="en-IN">
            <a:solidFill>
              <a:sysClr val="window" lastClr="FFFFFF"/>
            </a:solidFill>
            <a:latin typeface="Calibri"/>
            <a:ea typeface="+mn-ea"/>
            <a:cs typeface="+mn-cs"/>
          </a:endParaRPr>
        </a:p>
      </dgm:t>
    </dgm:pt>
    <dgm:pt modelId="{E012C6D6-12E7-40A1-8E4C-9BB51DDA3948}" type="sibTrans" cxnId="{241B500B-5287-42DE-A831-E72D9802BB67}">
      <dgm:prSet/>
      <dgm:spPr/>
      <dgm:t>
        <a:bodyPr/>
        <a:lstStyle/>
        <a:p>
          <a:pPr algn="ctr"/>
          <a:endParaRPr lang="en-IN"/>
        </a:p>
      </dgm:t>
    </dgm:pt>
    <dgm:pt modelId="{89D17583-D146-421C-BD35-F4504417C1F4}">
      <dgm:prSet phldrT="[Text]" custT="1"/>
      <dgm:spPr>
        <a:xfrm>
          <a:off x="4061629" y="419107"/>
          <a:ext cx="1399106" cy="675302"/>
        </a:xfrm>
        <a:solidFill>
          <a:srgbClr val="70AD47"/>
        </a:solidFill>
        <a:ln w="12700" cap="flat" cmpd="sng" algn="ctr">
          <a:solidFill>
            <a:schemeClr val="tx1"/>
          </a:solidFill>
          <a:prstDash val="solid"/>
          <a:miter lim="800000"/>
        </a:ln>
        <a:effectLst/>
      </dgm:spPr>
      <dgm:t>
        <a:bodyPr/>
        <a:lstStyle/>
        <a:p>
          <a:pPr algn="ctr"/>
          <a:r>
            <a:rPr lang="en-IN" sz="1200" dirty="0">
              <a:solidFill>
                <a:sysClr val="windowText" lastClr="000000"/>
              </a:solidFill>
              <a:latin typeface="Times New Roman" panose="02020603050405020304" pitchFamily="18" charset="0"/>
              <a:ea typeface="+mn-ea"/>
              <a:cs typeface="Times New Roman" panose="02020603050405020304" pitchFamily="18" charset="0"/>
            </a:rPr>
            <a:t>LITERACY RATE</a:t>
          </a:r>
        </a:p>
      </dgm:t>
    </dgm:pt>
    <dgm:pt modelId="{DB902D2C-A925-4349-B0F0-65B0FB018466}" type="parTrans" cxnId="{15A873D4-C0A6-4262-8A07-0101C22583DB}">
      <dgm:prSet/>
      <dgm:spPr>
        <a:xfrm rot="19974554">
          <a:off x="3921698" y="965717"/>
          <a:ext cx="263268" cy="306245"/>
        </a:xfrm>
        <a:solidFill>
          <a:srgbClr val="70AD47"/>
        </a:solidFill>
        <a:ln>
          <a:noFill/>
        </a:ln>
        <a:effectLst/>
      </dgm:spPr>
      <dgm:t>
        <a:bodyPr/>
        <a:lstStyle/>
        <a:p>
          <a:pPr algn="ctr"/>
          <a:endParaRPr lang="en-IN">
            <a:solidFill>
              <a:sysClr val="window" lastClr="FFFFFF"/>
            </a:solidFill>
            <a:latin typeface="Calibri"/>
            <a:ea typeface="+mn-ea"/>
            <a:cs typeface="+mn-cs"/>
          </a:endParaRPr>
        </a:p>
      </dgm:t>
    </dgm:pt>
    <dgm:pt modelId="{774455A8-3857-48D8-91D7-F4C1090D5BB3}" type="sibTrans" cxnId="{15A873D4-C0A6-4262-8A07-0101C22583DB}">
      <dgm:prSet/>
      <dgm:spPr/>
      <dgm:t>
        <a:bodyPr/>
        <a:lstStyle/>
        <a:p>
          <a:pPr algn="ctr"/>
          <a:endParaRPr lang="en-IN"/>
        </a:p>
      </dgm:t>
    </dgm:pt>
    <dgm:pt modelId="{769C78F5-7AAA-47D7-B189-F7619340BA86}">
      <dgm:prSet phldrT="[Text]" custT="1"/>
      <dgm:spPr>
        <a:xfrm>
          <a:off x="4454901" y="1542763"/>
          <a:ext cx="1419178" cy="727995"/>
        </a:xfrm>
        <a:solidFill>
          <a:srgbClr val="70AD47"/>
        </a:solidFill>
        <a:ln w="12700" cap="flat" cmpd="sng" algn="ctr">
          <a:solidFill>
            <a:schemeClr val="tx1"/>
          </a:solidFill>
          <a:prstDash val="solid"/>
          <a:miter lim="800000"/>
        </a:ln>
        <a:effectLst/>
      </dgm:spPr>
      <dgm:t>
        <a:bodyPr/>
        <a:lstStyle/>
        <a:p>
          <a:pPr algn="ctr"/>
          <a:r>
            <a:rPr lang="en-IN" sz="1200" dirty="0">
              <a:solidFill>
                <a:sysClr val="windowText" lastClr="000000"/>
              </a:solidFill>
              <a:latin typeface="Times New Roman" panose="02020603050405020304" pitchFamily="18" charset="0"/>
              <a:ea typeface="+mn-ea"/>
              <a:cs typeface="Times New Roman" panose="02020603050405020304" pitchFamily="18" charset="0"/>
            </a:rPr>
            <a:t>INFANT MORTALITY  RATE</a:t>
          </a:r>
        </a:p>
      </dgm:t>
    </dgm:pt>
    <dgm:pt modelId="{47052105-D61B-4532-9CC6-BEB02F455547}" type="parTrans" cxnId="{ABBA713B-AACA-44C8-BD48-6554D7EE6A16}">
      <dgm:prSet/>
      <dgm:spPr>
        <a:xfrm rot="452427">
          <a:off x="4174861" y="1636324"/>
          <a:ext cx="206757" cy="306245"/>
        </a:xfrm>
        <a:solidFill>
          <a:srgbClr val="70AD47"/>
        </a:solidFill>
        <a:ln>
          <a:noFill/>
        </a:ln>
        <a:effectLst/>
      </dgm:spPr>
      <dgm:t>
        <a:bodyPr/>
        <a:lstStyle/>
        <a:p>
          <a:pPr algn="ctr"/>
          <a:endParaRPr lang="en-IN">
            <a:solidFill>
              <a:sysClr val="window" lastClr="FFFFFF"/>
            </a:solidFill>
            <a:latin typeface="Calibri"/>
            <a:ea typeface="+mn-ea"/>
            <a:cs typeface="+mn-cs"/>
          </a:endParaRPr>
        </a:p>
      </dgm:t>
    </dgm:pt>
    <dgm:pt modelId="{65A2E9FE-E664-405C-9F22-8BB1F86A1370}" type="sibTrans" cxnId="{ABBA713B-AACA-44C8-BD48-6554D7EE6A16}">
      <dgm:prSet/>
      <dgm:spPr/>
      <dgm:t>
        <a:bodyPr/>
        <a:lstStyle/>
        <a:p>
          <a:pPr algn="ctr"/>
          <a:endParaRPr lang="en-IN"/>
        </a:p>
      </dgm:t>
    </dgm:pt>
    <dgm:pt modelId="{D5DFAE47-AAD3-4033-B633-C55DFB81C6C1}">
      <dgm:prSet phldrT="[Text]" custT="1"/>
      <dgm:spPr>
        <a:xfrm>
          <a:off x="3376579" y="2428870"/>
          <a:ext cx="1584040" cy="619141"/>
        </a:xfrm>
        <a:solidFill>
          <a:srgbClr val="70AD47"/>
        </a:solidFill>
        <a:ln w="12700" cap="flat" cmpd="sng" algn="ctr">
          <a:solidFill>
            <a:schemeClr val="tx1"/>
          </a:solidFill>
          <a:prstDash val="solid"/>
          <a:miter lim="800000"/>
        </a:ln>
        <a:effectLst/>
      </dgm:spPr>
      <dgm:t>
        <a:bodyPr/>
        <a:lstStyle/>
        <a:p>
          <a:pPr algn="ctr"/>
          <a:r>
            <a:rPr lang="en-IN" sz="1200" dirty="0">
              <a:solidFill>
                <a:sysClr val="windowText" lastClr="000000"/>
              </a:solidFill>
              <a:latin typeface="Times New Roman" panose="02020603050405020304" pitchFamily="18" charset="0"/>
              <a:ea typeface="+mn-ea"/>
              <a:cs typeface="Times New Roman" panose="02020603050405020304" pitchFamily="18" charset="0"/>
            </a:rPr>
            <a:t>LIFE EXPECTANCY</a:t>
          </a:r>
        </a:p>
      </dgm:t>
    </dgm:pt>
    <dgm:pt modelId="{9607D02C-20F8-4606-87BB-7BA710BCF0FE}" type="parTrans" cxnId="{A25013A7-8114-4913-8589-2C98A95603EF}">
      <dgm:prSet/>
      <dgm:spPr>
        <a:xfrm rot="2699985">
          <a:off x="3607263" y="2138975"/>
          <a:ext cx="229977" cy="306245"/>
        </a:xfrm>
        <a:solidFill>
          <a:srgbClr val="70AD47"/>
        </a:solidFill>
        <a:ln>
          <a:noFill/>
        </a:ln>
        <a:effectLst/>
      </dgm:spPr>
      <dgm:t>
        <a:bodyPr/>
        <a:lstStyle/>
        <a:p>
          <a:pPr algn="ctr"/>
          <a:endParaRPr lang="en-IN">
            <a:solidFill>
              <a:sysClr val="window" lastClr="FFFFFF"/>
            </a:solidFill>
            <a:latin typeface="Calibri"/>
            <a:ea typeface="+mn-ea"/>
            <a:cs typeface="+mn-cs"/>
          </a:endParaRPr>
        </a:p>
      </dgm:t>
    </dgm:pt>
    <dgm:pt modelId="{A06E4E9F-35B7-4EE0-B85B-592BC9FA6243}" type="sibTrans" cxnId="{A25013A7-8114-4913-8589-2C98A95603EF}">
      <dgm:prSet/>
      <dgm:spPr/>
      <dgm:t>
        <a:bodyPr/>
        <a:lstStyle/>
        <a:p>
          <a:pPr algn="ctr"/>
          <a:endParaRPr lang="en-IN"/>
        </a:p>
      </dgm:t>
    </dgm:pt>
    <dgm:pt modelId="{5542C79A-937F-436D-BE76-7E7CEAE6E0DE}">
      <dgm:prSet custT="1"/>
      <dgm:spPr>
        <a:xfrm>
          <a:off x="1363982" y="2410172"/>
          <a:ext cx="1234382" cy="674135"/>
        </a:xfrm>
        <a:solidFill>
          <a:srgbClr val="4472C4">
            <a:hueOff val="-4902230"/>
            <a:satOff val="-6819"/>
            <a:lumOff val="-2615"/>
            <a:alphaOff val="0"/>
          </a:srgbClr>
        </a:solidFill>
        <a:ln w="12700" cap="flat" cmpd="sng" algn="ctr">
          <a:solidFill>
            <a:schemeClr val="tx1"/>
          </a:solidFill>
          <a:prstDash val="solid"/>
          <a:miter lim="800000"/>
        </a:ln>
        <a:effectLst/>
      </dgm:spPr>
      <dgm:t>
        <a:bodyPr/>
        <a:lstStyle/>
        <a:p>
          <a:pPr algn="ctr"/>
          <a:r>
            <a:rPr lang="en-IN" sz="1200">
              <a:solidFill>
                <a:sysClr val="windowText" lastClr="000000"/>
              </a:solidFill>
              <a:latin typeface="Times New Roman" panose="02020603050405020304" pitchFamily="18" charset="0"/>
              <a:ea typeface="+mn-ea"/>
              <a:cs typeface="Times New Roman" panose="02020603050405020304" pitchFamily="18" charset="0"/>
            </a:rPr>
            <a:t>HEALTH FACILITIES</a:t>
          </a:r>
        </a:p>
      </dgm:t>
    </dgm:pt>
    <dgm:pt modelId="{013681FF-8CDA-4AC5-83C8-E22E9824CA58}" type="parTrans" cxnId="{F046464F-B63F-4019-82D9-F6AC81027430}">
      <dgm:prSet/>
      <dgm:spPr>
        <a:xfrm rot="8033642">
          <a:off x="2306709" y="2140721"/>
          <a:ext cx="221372" cy="306245"/>
        </a:xfrm>
        <a:solidFill>
          <a:srgbClr val="4472C4">
            <a:hueOff val="-4902230"/>
            <a:satOff val="-6819"/>
            <a:lumOff val="-2615"/>
            <a:alphaOff val="0"/>
          </a:srgbClr>
        </a:solidFill>
        <a:ln>
          <a:noFill/>
        </a:ln>
        <a:effectLst/>
      </dgm:spPr>
      <dgm:t>
        <a:bodyPr/>
        <a:lstStyle/>
        <a:p>
          <a:pPr algn="ctr"/>
          <a:endParaRPr lang="en-IN">
            <a:solidFill>
              <a:sysClr val="window" lastClr="FFFFFF"/>
            </a:solidFill>
            <a:latin typeface="Calibri"/>
            <a:ea typeface="+mn-ea"/>
            <a:cs typeface="+mn-cs"/>
          </a:endParaRPr>
        </a:p>
      </dgm:t>
    </dgm:pt>
    <dgm:pt modelId="{3B395AB6-03E3-43DB-A9EC-F6D75943E5AA}" type="sibTrans" cxnId="{F046464F-B63F-4019-82D9-F6AC81027430}">
      <dgm:prSet/>
      <dgm:spPr/>
      <dgm:t>
        <a:bodyPr/>
        <a:lstStyle/>
        <a:p>
          <a:pPr algn="ctr"/>
          <a:endParaRPr lang="en-IN"/>
        </a:p>
      </dgm:t>
    </dgm:pt>
    <dgm:pt modelId="{248A530F-81BD-4833-9224-6E7A383C79F7}">
      <dgm:prSet custT="1"/>
      <dgm:spPr>
        <a:xfrm>
          <a:off x="381408" y="1598409"/>
          <a:ext cx="1291866" cy="614058"/>
        </a:xfrm>
        <a:solidFill>
          <a:srgbClr val="70AD47"/>
        </a:solidFill>
        <a:ln w="12700" cap="flat" cmpd="sng" algn="ctr">
          <a:solidFill>
            <a:schemeClr val="tx1"/>
          </a:solidFill>
          <a:prstDash val="solid"/>
          <a:miter lim="800000"/>
        </a:ln>
        <a:effectLst/>
      </dgm:spPr>
      <dgm:t>
        <a:bodyPr/>
        <a:lstStyle/>
        <a:p>
          <a:pPr algn="ctr"/>
          <a:r>
            <a:rPr lang="en-IN" sz="1200" dirty="0">
              <a:solidFill>
                <a:sysClr val="windowText" lastClr="000000"/>
              </a:solidFill>
              <a:latin typeface="Times New Roman" panose="02020603050405020304" pitchFamily="18" charset="0"/>
              <a:ea typeface="+mn-ea"/>
              <a:cs typeface="Times New Roman" panose="02020603050405020304" pitchFamily="18" charset="0"/>
            </a:rPr>
            <a:t>BODY MASS INDEX</a:t>
          </a:r>
        </a:p>
      </dgm:t>
    </dgm:pt>
    <dgm:pt modelId="{0D452774-61B0-47D9-A5B5-10125DEA49F5}" type="parTrans" cxnId="{C4B3B5A9-7EE9-4ECE-BE26-1765FA46E882}">
      <dgm:prSet/>
      <dgm:spPr>
        <a:xfrm rot="10333116">
          <a:off x="1741990" y="1640798"/>
          <a:ext cx="202833" cy="306245"/>
        </a:xfrm>
        <a:solidFill>
          <a:srgbClr val="4472C4">
            <a:hueOff val="-6127787"/>
            <a:satOff val="-8523"/>
            <a:lumOff val="-3268"/>
            <a:alphaOff val="0"/>
          </a:srgbClr>
        </a:solidFill>
        <a:ln>
          <a:noFill/>
        </a:ln>
        <a:effectLst/>
      </dgm:spPr>
      <dgm:t>
        <a:bodyPr/>
        <a:lstStyle/>
        <a:p>
          <a:pPr algn="ctr"/>
          <a:endParaRPr lang="en-IN">
            <a:solidFill>
              <a:sysClr val="window" lastClr="FFFFFF"/>
            </a:solidFill>
            <a:latin typeface="Calibri"/>
            <a:ea typeface="+mn-ea"/>
            <a:cs typeface="+mn-cs"/>
          </a:endParaRPr>
        </a:p>
      </dgm:t>
    </dgm:pt>
    <dgm:pt modelId="{951BAEE5-DCDD-459B-9F24-3B4F16966C2F}" type="sibTrans" cxnId="{C4B3B5A9-7EE9-4ECE-BE26-1765FA46E882}">
      <dgm:prSet/>
      <dgm:spPr/>
      <dgm:t>
        <a:bodyPr/>
        <a:lstStyle/>
        <a:p>
          <a:pPr algn="ctr"/>
          <a:endParaRPr lang="en-IN"/>
        </a:p>
      </dgm:t>
    </dgm:pt>
    <dgm:pt modelId="{72F3455F-6C36-4C0F-89C9-2A014C090862}">
      <dgm:prSet custT="1"/>
      <dgm:spPr>
        <a:xfrm>
          <a:off x="462000" y="280139"/>
          <a:ext cx="1748374" cy="842645"/>
        </a:xfrm>
        <a:solidFill>
          <a:srgbClr val="4472C4">
            <a:hueOff val="-7353344"/>
            <a:satOff val="-10228"/>
            <a:lumOff val="-3922"/>
            <a:alphaOff val="0"/>
          </a:srgbClr>
        </a:solidFill>
        <a:ln w="12700" cap="flat" cmpd="sng" algn="ctr">
          <a:solidFill>
            <a:schemeClr val="tx1"/>
          </a:solidFill>
          <a:prstDash val="solid"/>
          <a:miter lim="800000"/>
        </a:ln>
        <a:effectLst/>
      </dgm:spPr>
      <dgm:t>
        <a:bodyPr/>
        <a:lstStyle/>
        <a:p>
          <a:pPr algn="ctr"/>
          <a:r>
            <a:rPr lang="en-IN" sz="1200">
              <a:solidFill>
                <a:sysClr val="windowText" lastClr="000000"/>
              </a:solidFill>
              <a:latin typeface="Times New Roman" panose="02020603050405020304" pitchFamily="18" charset="0"/>
              <a:ea typeface="+mn-ea"/>
              <a:cs typeface="Times New Roman" panose="02020603050405020304" pitchFamily="18" charset="0"/>
            </a:rPr>
            <a:t>ACCESS TO CLEAN DRINKING WATER</a:t>
          </a:r>
        </a:p>
      </dgm:t>
    </dgm:pt>
    <dgm:pt modelId="{9CE2361F-B2F8-4E9F-9902-41461EACBFCB}" type="parTrans" cxnId="{0CA49E61-7A7A-4C37-87A2-16F62CABB401}">
      <dgm:prSet/>
      <dgm:spPr>
        <a:xfrm rot="12496958">
          <a:off x="2000003" y="966429"/>
          <a:ext cx="226449" cy="306245"/>
        </a:xfrm>
        <a:solidFill>
          <a:srgbClr val="4472C4">
            <a:hueOff val="-7353344"/>
            <a:satOff val="-10228"/>
            <a:lumOff val="-3922"/>
            <a:alphaOff val="0"/>
          </a:srgbClr>
        </a:solidFill>
        <a:ln>
          <a:noFill/>
        </a:ln>
        <a:effectLst/>
      </dgm:spPr>
      <dgm:t>
        <a:bodyPr/>
        <a:lstStyle/>
        <a:p>
          <a:pPr algn="ctr"/>
          <a:endParaRPr lang="en-IN">
            <a:solidFill>
              <a:sysClr val="window" lastClr="FFFFFF"/>
            </a:solidFill>
            <a:latin typeface="Calibri"/>
            <a:ea typeface="+mn-ea"/>
            <a:cs typeface="+mn-cs"/>
          </a:endParaRPr>
        </a:p>
      </dgm:t>
    </dgm:pt>
    <dgm:pt modelId="{B126CCE0-3480-4FA3-A80E-414173D3AADD}" type="sibTrans" cxnId="{0CA49E61-7A7A-4C37-87A2-16F62CABB401}">
      <dgm:prSet/>
      <dgm:spPr/>
      <dgm:t>
        <a:bodyPr/>
        <a:lstStyle/>
        <a:p>
          <a:pPr algn="ctr"/>
          <a:endParaRPr lang="en-IN"/>
        </a:p>
      </dgm:t>
    </dgm:pt>
    <dgm:pt modelId="{626C7C63-F10A-4652-9245-DE4B410406FE}" type="pres">
      <dgm:prSet presAssocID="{3287B80C-C749-4C25-8378-3D6E54C5B5EA}" presName="Name0" presStyleCnt="0">
        <dgm:presLayoutVars>
          <dgm:chMax val="1"/>
          <dgm:dir/>
          <dgm:animLvl val="ctr"/>
          <dgm:resizeHandles val="exact"/>
        </dgm:presLayoutVars>
      </dgm:prSet>
      <dgm:spPr/>
    </dgm:pt>
    <dgm:pt modelId="{1646156B-BCC0-4CF6-AFAB-C3C640E07861}" type="pres">
      <dgm:prSet presAssocID="{F072AE3B-3856-407B-A73F-5CD2C177CA86}" presName="centerShape" presStyleLbl="node0" presStyleIdx="0" presStyleCnt="1" custScaleX="235705" custScaleY="130892"/>
      <dgm:spPr>
        <a:prstGeom prst="ellipse">
          <a:avLst/>
        </a:prstGeom>
      </dgm:spPr>
    </dgm:pt>
    <dgm:pt modelId="{ED1C4D19-05AC-410F-8062-7E22F7D55221}" type="pres">
      <dgm:prSet presAssocID="{1DBEC10A-D6D8-4075-B21C-A1F4E5FC91B9}" presName="parTrans" presStyleLbl="sibTrans2D1" presStyleIdx="0" presStyleCnt="7"/>
      <dgm:spPr>
        <a:prstGeom prst="rightArrow">
          <a:avLst>
            <a:gd name="adj1" fmla="val 60000"/>
            <a:gd name="adj2" fmla="val 50000"/>
          </a:avLst>
        </a:prstGeom>
      </dgm:spPr>
    </dgm:pt>
    <dgm:pt modelId="{3E590EC8-559B-45E1-BCD8-25B19C4A10A4}" type="pres">
      <dgm:prSet presAssocID="{1DBEC10A-D6D8-4075-B21C-A1F4E5FC91B9}" presName="connectorText" presStyleLbl="sibTrans2D1" presStyleIdx="0" presStyleCnt="7"/>
      <dgm:spPr/>
    </dgm:pt>
    <dgm:pt modelId="{C187EA48-E82C-4311-A5DB-193A6D2F5FC3}" type="pres">
      <dgm:prSet presAssocID="{F430E94D-2C57-463D-80FA-DE9DE68820A7}" presName="node" presStyleLbl="node1" presStyleIdx="0" presStyleCnt="7" custScaleX="175416" custScaleY="85955" custRadScaleRad="102650" custRadScaleInc="27292">
        <dgm:presLayoutVars>
          <dgm:bulletEnabled val="1"/>
        </dgm:presLayoutVars>
      </dgm:prSet>
      <dgm:spPr>
        <a:prstGeom prst="ellipse">
          <a:avLst/>
        </a:prstGeom>
      </dgm:spPr>
    </dgm:pt>
    <dgm:pt modelId="{090329CA-9BF8-4484-A3DF-3156A5D53464}" type="pres">
      <dgm:prSet presAssocID="{DB902D2C-A925-4349-B0F0-65B0FB018466}" presName="parTrans" presStyleLbl="sibTrans2D1" presStyleIdx="1" presStyleCnt="7"/>
      <dgm:spPr>
        <a:prstGeom prst="rightArrow">
          <a:avLst>
            <a:gd name="adj1" fmla="val 60000"/>
            <a:gd name="adj2" fmla="val 50000"/>
          </a:avLst>
        </a:prstGeom>
      </dgm:spPr>
    </dgm:pt>
    <dgm:pt modelId="{FC43FA75-4F4F-4E5C-A9AA-3AEB466318B2}" type="pres">
      <dgm:prSet presAssocID="{DB902D2C-A925-4349-B0F0-65B0FB018466}" presName="connectorText" presStyleLbl="sibTrans2D1" presStyleIdx="1" presStyleCnt="7"/>
      <dgm:spPr/>
    </dgm:pt>
    <dgm:pt modelId="{1CED9277-8893-47AB-9146-E584FDA266B2}" type="pres">
      <dgm:prSet presAssocID="{89D17583-D146-421C-BD35-F4504417C1F4}" presName="node" presStyleLbl="node1" presStyleIdx="1" presStyleCnt="7" custScaleX="172591" custScaleY="83304" custRadScaleRad="165519" custRadScaleInc="51354">
        <dgm:presLayoutVars>
          <dgm:bulletEnabled val="1"/>
        </dgm:presLayoutVars>
      </dgm:prSet>
      <dgm:spPr>
        <a:prstGeom prst="ellipse">
          <a:avLst/>
        </a:prstGeom>
      </dgm:spPr>
    </dgm:pt>
    <dgm:pt modelId="{D078C282-239E-4AAF-8204-FF39D39B5110}" type="pres">
      <dgm:prSet presAssocID="{47052105-D61B-4532-9CC6-BEB02F455547}" presName="parTrans" presStyleLbl="sibTrans2D1" presStyleIdx="2" presStyleCnt="7"/>
      <dgm:spPr>
        <a:prstGeom prst="rightArrow">
          <a:avLst>
            <a:gd name="adj1" fmla="val 60000"/>
            <a:gd name="adj2" fmla="val 50000"/>
          </a:avLst>
        </a:prstGeom>
      </dgm:spPr>
    </dgm:pt>
    <dgm:pt modelId="{540749ED-13CC-4ECA-B6FF-FD2BC1F824B3}" type="pres">
      <dgm:prSet presAssocID="{47052105-D61B-4532-9CC6-BEB02F455547}" presName="connectorText" presStyleLbl="sibTrans2D1" presStyleIdx="2" presStyleCnt="7"/>
      <dgm:spPr/>
    </dgm:pt>
    <dgm:pt modelId="{B3A33C65-A880-43C3-B547-9C59CE5F6D37}" type="pres">
      <dgm:prSet presAssocID="{769C78F5-7AAA-47D7-B189-F7619340BA86}" presName="node" presStyleLbl="node1" presStyleIdx="2" presStyleCnt="7" custScaleX="175067" custScaleY="89804" custRadScaleRad="174857" custRadScaleInc="-20676">
        <dgm:presLayoutVars>
          <dgm:bulletEnabled val="1"/>
        </dgm:presLayoutVars>
      </dgm:prSet>
      <dgm:spPr>
        <a:prstGeom prst="ellipse">
          <a:avLst/>
        </a:prstGeom>
      </dgm:spPr>
    </dgm:pt>
    <dgm:pt modelId="{E88E2DA5-EB14-4DFC-85A3-98DC29B93171}" type="pres">
      <dgm:prSet presAssocID="{9607D02C-20F8-4606-87BB-7BA710BCF0FE}" presName="parTrans" presStyleLbl="sibTrans2D1" presStyleIdx="3" presStyleCnt="7"/>
      <dgm:spPr>
        <a:prstGeom prst="rightArrow">
          <a:avLst>
            <a:gd name="adj1" fmla="val 60000"/>
            <a:gd name="adj2" fmla="val 50000"/>
          </a:avLst>
        </a:prstGeom>
      </dgm:spPr>
    </dgm:pt>
    <dgm:pt modelId="{62E481AC-6007-4ADD-B6AC-9E3090520B20}" type="pres">
      <dgm:prSet presAssocID="{9607D02C-20F8-4606-87BB-7BA710BCF0FE}" presName="connectorText" presStyleLbl="sibTrans2D1" presStyleIdx="3" presStyleCnt="7"/>
      <dgm:spPr/>
    </dgm:pt>
    <dgm:pt modelId="{1C0F8CDA-E103-4B89-A3AE-44F62B76E267}" type="pres">
      <dgm:prSet presAssocID="{D5DFAE47-AAD3-4033-B633-C55DFB81C6C1}" presName="node" presStyleLbl="node1" presStyleIdx="3" presStyleCnt="7" custScaleX="195404" custScaleY="76376" custRadScaleRad="129243" custRadScaleInc="-75001">
        <dgm:presLayoutVars>
          <dgm:bulletEnabled val="1"/>
        </dgm:presLayoutVars>
      </dgm:prSet>
      <dgm:spPr>
        <a:prstGeom prst="ellipse">
          <a:avLst/>
        </a:prstGeom>
      </dgm:spPr>
    </dgm:pt>
    <dgm:pt modelId="{9DD67D87-94B9-4EF4-9B86-0AC34BD55AB7}" type="pres">
      <dgm:prSet presAssocID="{013681FF-8CDA-4AC5-83C8-E22E9824CA58}" presName="parTrans" presStyleLbl="sibTrans2D1" presStyleIdx="4" presStyleCnt="7"/>
      <dgm:spPr>
        <a:prstGeom prst="rightArrow">
          <a:avLst>
            <a:gd name="adj1" fmla="val 60000"/>
            <a:gd name="adj2" fmla="val 50000"/>
          </a:avLst>
        </a:prstGeom>
      </dgm:spPr>
    </dgm:pt>
    <dgm:pt modelId="{DCF2E658-D031-46F9-ADFE-ADCA5D63F1E2}" type="pres">
      <dgm:prSet presAssocID="{013681FF-8CDA-4AC5-83C8-E22E9824CA58}" presName="connectorText" presStyleLbl="sibTrans2D1" presStyleIdx="4" presStyleCnt="7"/>
      <dgm:spPr/>
    </dgm:pt>
    <dgm:pt modelId="{8111DE8A-6B05-4353-BB72-880D252666BF}" type="pres">
      <dgm:prSet presAssocID="{5542C79A-937F-436D-BE76-7E7CEAE6E0DE}" presName="node" presStyleLbl="node1" presStyleIdx="4" presStyleCnt="7" custScaleX="152271" custScaleY="83160" custRadScaleRad="127823" custRadScaleInc="70699">
        <dgm:presLayoutVars>
          <dgm:bulletEnabled val="1"/>
        </dgm:presLayoutVars>
      </dgm:prSet>
      <dgm:spPr>
        <a:prstGeom prst="ellipse">
          <a:avLst/>
        </a:prstGeom>
      </dgm:spPr>
    </dgm:pt>
    <dgm:pt modelId="{ACD04D54-681F-4D60-A69B-04C0678C6CF2}" type="pres">
      <dgm:prSet presAssocID="{0D452774-61B0-47D9-A5B5-10125DEA49F5}" presName="parTrans" presStyleLbl="sibTrans2D1" presStyleIdx="5" presStyleCnt="7"/>
      <dgm:spPr>
        <a:prstGeom prst="rightArrow">
          <a:avLst>
            <a:gd name="adj1" fmla="val 60000"/>
            <a:gd name="adj2" fmla="val 50000"/>
          </a:avLst>
        </a:prstGeom>
      </dgm:spPr>
    </dgm:pt>
    <dgm:pt modelId="{1B7F5C09-95DE-48A1-9BEE-C3F79C18B862}" type="pres">
      <dgm:prSet presAssocID="{0D452774-61B0-47D9-A5B5-10125DEA49F5}" presName="connectorText" presStyleLbl="sibTrans2D1" presStyleIdx="5" presStyleCnt="7"/>
      <dgm:spPr/>
    </dgm:pt>
    <dgm:pt modelId="{D67105EC-487A-4E13-8B21-8C5B852A1432}" type="pres">
      <dgm:prSet presAssocID="{248A530F-81BD-4833-9224-6E7A383C79F7}" presName="node" presStyleLbl="node1" presStyleIdx="5" presStyleCnt="7" custScaleX="159362" custScaleY="75749" custRadScaleRad="168671" custRadScaleInc="19739">
        <dgm:presLayoutVars>
          <dgm:bulletEnabled val="1"/>
        </dgm:presLayoutVars>
      </dgm:prSet>
      <dgm:spPr>
        <a:prstGeom prst="ellipse">
          <a:avLst/>
        </a:prstGeom>
      </dgm:spPr>
    </dgm:pt>
    <dgm:pt modelId="{3D1262E2-DDA0-4AC1-AD2B-B62956311EC0}" type="pres">
      <dgm:prSet presAssocID="{9CE2361F-B2F8-4E9F-9902-41461EACBFCB}" presName="parTrans" presStyleLbl="sibTrans2D1" presStyleIdx="6" presStyleCnt="7"/>
      <dgm:spPr>
        <a:prstGeom prst="rightArrow">
          <a:avLst>
            <a:gd name="adj1" fmla="val 60000"/>
            <a:gd name="adj2" fmla="val 50000"/>
          </a:avLst>
        </a:prstGeom>
      </dgm:spPr>
    </dgm:pt>
    <dgm:pt modelId="{31462A33-C4F3-49C3-98C6-565E11F1472A}" type="pres">
      <dgm:prSet presAssocID="{9CE2361F-B2F8-4E9F-9902-41461EACBFCB}" presName="connectorText" presStyleLbl="sibTrans2D1" presStyleIdx="6" presStyleCnt="7"/>
      <dgm:spPr/>
    </dgm:pt>
    <dgm:pt modelId="{99DDE024-CD16-48CD-B7F9-F29297604BA4}" type="pres">
      <dgm:prSet presAssocID="{72F3455F-6C36-4C0F-89C9-2A014C090862}" presName="node" presStyleLbl="node1" presStyleIdx="6" presStyleCnt="7" custScaleX="215676" custScaleY="103947" custRadScaleRad="160911" custRadScaleInc="-40012">
        <dgm:presLayoutVars>
          <dgm:bulletEnabled val="1"/>
        </dgm:presLayoutVars>
      </dgm:prSet>
      <dgm:spPr>
        <a:prstGeom prst="ellipse">
          <a:avLst/>
        </a:prstGeom>
      </dgm:spPr>
    </dgm:pt>
  </dgm:ptLst>
  <dgm:cxnLst>
    <dgm:cxn modelId="{14851A05-2CB1-419C-9E38-E2E7D44C53D3}" type="presOf" srcId="{0D452774-61B0-47D9-A5B5-10125DEA49F5}" destId="{ACD04D54-681F-4D60-A69B-04C0678C6CF2}" srcOrd="0" destOrd="0" presId="urn:microsoft.com/office/officeart/2005/8/layout/radial5"/>
    <dgm:cxn modelId="{241B500B-5287-42DE-A831-E72D9802BB67}" srcId="{F072AE3B-3856-407B-A73F-5CD2C177CA86}" destId="{F430E94D-2C57-463D-80FA-DE9DE68820A7}" srcOrd="0" destOrd="0" parTransId="{1DBEC10A-D6D8-4075-B21C-A1F4E5FC91B9}" sibTransId="{E012C6D6-12E7-40A1-8E4C-9BB51DDA3948}"/>
    <dgm:cxn modelId="{980E2D11-6C0C-4B25-9D09-F1CEF4F2FF90}" srcId="{3287B80C-C749-4C25-8378-3D6E54C5B5EA}" destId="{F072AE3B-3856-407B-A73F-5CD2C177CA86}" srcOrd="0" destOrd="0" parTransId="{1E86BAA8-4415-46FE-854C-078B96227475}" sibTransId="{413E807C-00C6-4E79-A4AE-C03C88743EEA}"/>
    <dgm:cxn modelId="{855C1F20-D7BA-4ED3-B578-89C2C72CB223}" type="presOf" srcId="{013681FF-8CDA-4AC5-83C8-E22E9824CA58}" destId="{9DD67D87-94B9-4EF4-9B86-0AC34BD55AB7}" srcOrd="0" destOrd="0" presId="urn:microsoft.com/office/officeart/2005/8/layout/radial5"/>
    <dgm:cxn modelId="{AC968C22-0716-440E-8859-34BB3DFF6407}" type="presOf" srcId="{47052105-D61B-4532-9CC6-BEB02F455547}" destId="{540749ED-13CC-4ECA-B6FF-FD2BC1F824B3}" srcOrd="1" destOrd="0" presId="urn:microsoft.com/office/officeart/2005/8/layout/radial5"/>
    <dgm:cxn modelId="{6CC54125-1F8D-46F1-9A04-2A6660BB305E}" type="presOf" srcId="{3287B80C-C749-4C25-8378-3D6E54C5B5EA}" destId="{626C7C63-F10A-4652-9245-DE4B410406FE}" srcOrd="0" destOrd="0" presId="urn:microsoft.com/office/officeart/2005/8/layout/radial5"/>
    <dgm:cxn modelId="{6EC38F29-E271-47C7-B08B-14B6E2C9B34D}" type="presOf" srcId="{0D452774-61B0-47D9-A5B5-10125DEA49F5}" destId="{1B7F5C09-95DE-48A1-9BEE-C3F79C18B862}" srcOrd="1" destOrd="0" presId="urn:microsoft.com/office/officeart/2005/8/layout/radial5"/>
    <dgm:cxn modelId="{A939A536-4217-4EBC-8A52-BE301D3FC490}" type="presOf" srcId="{1DBEC10A-D6D8-4075-B21C-A1F4E5FC91B9}" destId="{ED1C4D19-05AC-410F-8062-7E22F7D55221}" srcOrd="0" destOrd="0" presId="urn:microsoft.com/office/officeart/2005/8/layout/radial5"/>
    <dgm:cxn modelId="{ABBA713B-AACA-44C8-BD48-6554D7EE6A16}" srcId="{F072AE3B-3856-407B-A73F-5CD2C177CA86}" destId="{769C78F5-7AAA-47D7-B189-F7619340BA86}" srcOrd="2" destOrd="0" parTransId="{47052105-D61B-4532-9CC6-BEB02F455547}" sibTransId="{65A2E9FE-E664-405C-9F22-8BB1F86A1370}"/>
    <dgm:cxn modelId="{1099395D-BA2F-4A66-87B0-C91D6A03A99B}" type="presOf" srcId="{DB902D2C-A925-4349-B0F0-65B0FB018466}" destId="{FC43FA75-4F4F-4E5C-A9AA-3AEB466318B2}" srcOrd="1" destOrd="0" presId="urn:microsoft.com/office/officeart/2005/8/layout/radial5"/>
    <dgm:cxn modelId="{0CA49E61-7A7A-4C37-87A2-16F62CABB401}" srcId="{F072AE3B-3856-407B-A73F-5CD2C177CA86}" destId="{72F3455F-6C36-4C0F-89C9-2A014C090862}" srcOrd="6" destOrd="0" parTransId="{9CE2361F-B2F8-4E9F-9902-41461EACBFCB}" sibTransId="{B126CCE0-3480-4FA3-A80E-414173D3AADD}"/>
    <dgm:cxn modelId="{7C5F2E42-944F-4F90-BC60-340F6FABD362}" type="presOf" srcId="{769C78F5-7AAA-47D7-B189-F7619340BA86}" destId="{B3A33C65-A880-43C3-B547-9C59CE5F6D37}" srcOrd="0" destOrd="0" presId="urn:microsoft.com/office/officeart/2005/8/layout/radial5"/>
    <dgm:cxn modelId="{F046464F-B63F-4019-82D9-F6AC81027430}" srcId="{F072AE3B-3856-407B-A73F-5CD2C177CA86}" destId="{5542C79A-937F-436D-BE76-7E7CEAE6E0DE}" srcOrd="4" destOrd="0" parTransId="{013681FF-8CDA-4AC5-83C8-E22E9824CA58}" sibTransId="{3B395AB6-03E3-43DB-A9EC-F6D75943E5AA}"/>
    <dgm:cxn modelId="{8708A04F-1142-4245-81E1-C04F722287DB}" type="presOf" srcId="{013681FF-8CDA-4AC5-83C8-E22E9824CA58}" destId="{DCF2E658-D031-46F9-ADFE-ADCA5D63F1E2}" srcOrd="1" destOrd="0" presId="urn:microsoft.com/office/officeart/2005/8/layout/radial5"/>
    <dgm:cxn modelId="{47E91D7A-48D3-47B1-B786-90232F12B54E}" type="presOf" srcId="{89D17583-D146-421C-BD35-F4504417C1F4}" destId="{1CED9277-8893-47AB-9146-E584FDA266B2}" srcOrd="0" destOrd="0" presId="urn:microsoft.com/office/officeart/2005/8/layout/radial5"/>
    <dgm:cxn modelId="{567BEA82-731F-431B-9D29-1E63B7813EC1}" type="presOf" srcId="{F430E94D-2C57-463D-80FA-DE9DE68820A7}" destId="{C187EA48-E82C-4311-A5DB-193A6D2F5FC3}" srcOrd="0" destOrd="0" presId="urn:microsoft.com/office/officeart/2005/8/layout/radial5"/>
    <dgm:cxn modelId="{D51BB890-E4FD-41AA-9C68-5E22EBD0FCC7}" type="presOf" srcId="{F072AE3B-3856-407B-A73F-5CD2C177CA86}" destId="{1646156B-BCC0-4CF6-AFAB-C3C640E07861}" srcOrd="0" destOrd="0" presId="urn:microsoft.com/office/officeart/2005/8/layout/radial5"/>
    <dgm:cxn modelId="{DB7AC997-B523-4FD4-841F-388E64AFB7E6}" type="presOf" srcId="{1DBEC10A-D6D8-4075-B21C-A1F4E5FC91B9}" destId="{3E590EC8-559B-45E1-BCD8-25B19C4A10A4}" srcOrd="1" destOrd="0" presId="urn:microsoft.com/office/officeart/2005/8/layout/radial5"/>
    <dgm:cxn modelId="{2F4CA8A6-E784-433A-BA0B-011FF252F774}" type="presOf" srcId="{DB902D2C-A925-4349-B0F0-65B0FB018466}" destId="{090329CA-9BF8-4484-A3DF-3156A5D53464}" srcOrd="0" destOrd="0" presId="urn:microsoft.com/office/officeart/2005/8/layout/radial5"/>
    <dgm:cxn modelId="{A25013A7-8114-4913-8589-2C98A95603EF}" srcId="{F072AE3B-3856-407B-A73F-5CD2C177CA86}" destId="{D5DFAE47-AAD3-4033-B633-C55DFB81C6C1}" srcOrd="3" destOrd="0" parTransId="{9607D02C-20F8-4606-87BB-7BA710BCF0FE}" sibTransId="{A06E4E9F-35B7-4EE0-B85B-592BC9FA6243}"/>
    <dgm:cxn modelId="{C4B3B5A9-7EE9-4ECE-BE26-1765FA46E882}" srcId="{F072AE3B-3856-407B-A73F-5CD2C177CA86}" destId="{248A530F-81BD-4833-9224-6E7A383C79F7}" srcOrd="5" destOrd="0" parTransId="{0D452774-61B0-47D9-A5B5-10125DEA49F5}" sibTransId="{951BAEE5-DCDD-459B-9F24-3B4F16966C2F}"/>
    <dgm:cxn modelId="{4C7B94B4-74DB-4D2D-8805-6E96608A2544}" type="presOf" srcId="{47052105-D61B-4532-9CC6-BEB02F455547}" destId="{D078C282-239E-4AAF-8204-FF39D39B5110}" srcOrd="0" destOrd="0" presId="urn:microsoft.com/office/officeart/2005/8/layout/radial5"/>
    <dgm:cxn modelId="{3ABE38B8-E506-4F47-80E0-F86AAA24E1A4}" type="presOf" srcId="{9607D02C-20F8-4606-87BB-7BA710BCF0FE}" destId="{62E481AC-6007-4ADD-B6AC-9E3090520B20}" srcOrd="1" destOrd="0" presId="urn:microsoft.com/office/officeart/2005/8/layout/radial5"/>
    <dgm:cxn modelId="{556551B8-B709-4848-8B5D-288D503D6A1E}" type="presOf" srcId="{9CE2361F-B2F8-4E9F-9902-41461EACBFCB}" destId="{3D1262E2-DDA0-4AC1-AD2B-B62956311EC0}" srcOrd="0" destOrd="0" presId="urn:microsoft.com/office/officeart/2005/8/layout/radial5"/>
    <dgm:cxn modelId="{15A873D4-C0A6-4262-8A07-0101C22583DB}" srcId="{F072AE3B-3856-407B-A73F-5CD2C177CA86}" destId="{89D17583-D146-421C-BD35-F4504417C1F4}" srcOrd="1" destOrd="0" parTransId="{DB902D2C-A925-4349-B0F0-65B0FB018466}" sibTransId="{774455A8-3857-48D8-91D7-F4C1090D5BB3}"/>
    <dgm:cxn modelId="{5D472DD8-E669-4E02-93BF-1AFA2D6778D1}" type="presOf" srcId="{72F3455F-6C36-4C0F-89C9-2A014C090862}" destId="{99DDE024-CD16-48CD-B7F9-F29297604BA4}" srcOrd="0" destOrd="0" presId="urn:microsoft.com/office/officeart/2005/8/layout/radial5"/>
    <dgm:cxn modelId="{345810DE-435D-4629-A102-7E07889FFB00}" type="presOf" srcId="{5542C79A-937F-436D-BE76-7E7CEAE6E0DE}" destId="{8111DE8A-6B05-4353-BB72-880D252666BF}" srcOrd="0" destOrd="0" presId="urn:microsoft.com/office/officeart/2005/8/layout/radial5"/>
    <dgm:cxn modelId="{0924ECE0-8350-4F0A-BCB9-A7F04A85A2E0}" type="presOf" srcId="{9CE2361F-B2F8-4E9F-9902-41461EACBFCB}" destId="{31462A33-C4F3-49C3-98C6-565E11F1472A}" srcOrd="1" destOrd="0" presId="urn:microsoft.com/office/officeart/2005/8/layout/radial5"/>
    <dgm:cxn modelId="{A5224CF2-50FE-4EC8-90CB-0AE3EB839261}" type="presOf" srcId="{248A530F-81BD-4833-9224-6E7A383C79F7}" destId="{D67105EC-487A-4E13-8B21-8C5B852A1432}" srcOrd="0" destOrd="0" presId="urn:microsoft.com/office/officeart/2005/8/layout/radial5"/>
    <dgm:cxn modelId="{4287E0FC-102C-4774-85B8-8755CF972286}" type="presOf" srcId="{9607D02C-20F8-4606-87BB-7BA710BCF0FE}" destId="{E88E2DA5-EB14-4DFC-85A3-98DC29B93171}" srcOrd="0" destOrd="0" presId="urn:microsoft.com/office/officeart/2005/8/layout/radial5"/>
    <dgm:cxn modelId="{8CF672FF-09F1-46A0-945D-EDF3372921E8}" type="presOf" srcId="{D5DFAE47-AAD3-4033-B633-C55DFB81C6C1}" destId="{1C0F8CDA-E103-4B89-A3AE-44F62B76E267}" srcOrd="0" destOrd="0" presId="urn:microsoft.com/office/officeart/2005/8/layout/radial5"/>
    <dgm:cxn modelId="{FC8B1F73-C40F-498D-AB02-FAA328475091}" type="presParOf" srcId="{626C7C63-F10A-4652-9245-DE4B410406FE}" destId="{1646156B-BCC0-4CF6-AFAB-C3C640E07861}" srcOrd="0" destOrd="0" presId="urn:microsoft.com/office/officeart/2005/8/layout/radial5"/>
    <dgm:cxn modelId="{E6274FA1-624C-4173-8A42-8D850B748D26}" type="presParOf" srcId="{626C7C63-F10A-4652-9245-DE4B410406FE}" destId="{ED1C4D19-05AC-410F-8062-7E22F7D55221}" srcOrd="1" destOrd="0" presId="urn:microsoft.com/office/officeart/2005/8/layout/radial5"/>
    <dgm:cxn modelId="{84344B6A-0386-4665-83C7-82999AB24CB2}" type="presParOf" srcId="{ED1C4D19-05AC-410F-8062-7E22F7D55221}" destId="{3E590EC8-559B-45E1-BCD8-25B19C4A10A4}" srcOrd="0" destOrd="0" presId="urn:microsoft.com/office/officeart/2005/8/layout/radial5"/>
    <dgm:cxn modelId="{B1375BE8-7F8B-42DF-AF4F-211DE9C6F0EC}" type="presParOf" srcId="{626C7C63-F10A-4652-9245-DE4B410406FE}" destId="{C187EA48-E82C-4311-A5DB-193A6D2F5FC3}" srcOrd="2" destOrd="0" presId="urn:microsoft.com/office/officeart/2005/8/layout/radial5"/>
    <dgm:cxn modelId="{0549AE0B-6957-4ACD-8659-9801FC8D6F58}" type="presParOf" srcId="{626C7C63-F10A-4652-9245-DE4B410406FE}" destId="{090329CA-9BF8-4484-A3DF-3156A5D53464}" srcOrd="3" destOrd="0" presId="urn:microsoft.com/office/officeart/2005/8/layout/radial5"/>
    <dgm:cxn modelId="{2E15D2CB-0668-4911-9BF8-7B305A4C9FFD}" type="presParOf" srcId="{090329CA-9BF8-4484-A3DF-3156A5D53464}" destId="{FC43FA75-4F4F-4E5C-A9AA-3AEB466318B2}" srcOrd="0" destOrd="0" presId="urn:microsoft.com/office/officeart/2005/8/layout/radial5"/>
    <dgm:cxn modelId="{711476AB-6A55-4124-A625-4E7389B71983}" type="presParOf" srcId="{626C7C63-F10A-4652-9245-DE4B410406FE}" destId="{1CED9277-8893-47AB-9146-E584FDA266B2}" srcOrd="4" destOrd="0" presId="urn:microsoft.com/office/officeart/2005/8/layout/radial5"/>
    <dgm:cxn modelId="{899485F7-662E-40D5-B77D-B013D9CF26EC}" type="presParOf" srcId="{626C7C63-F10A-4652-9245-DE4B410406FE}" destId="{D078C282-239E-4AAF-8204-FF39D39B5110}" srcOrd="5" destOrd="0" presId="urn:microsoft.com/office/officeart/2005/8/layout/radial5"/>
    <dgm:cxn modelId="{FFB7DA0A-6AB4-4620-811E-9CBD1FF28CD2}" type="presParOf" srcId="{D078C282-239E-4AAF-8204-FF39D39B5110}" destId="{540749ED-13CC-4ECA-B6FF-FD2BC1F824B3}" srcOrd="0" destOrd="0" presId="urn:microsoft.com/office/officeart/2005/8/layout/radial5"/>
    <dgm:cxn modelId="{3A2F055C-B662-4801-B734-54381FEB52CB}" type="presParOf" srcId="{626C7C63-F10A-4652-9245-DE4B410406FE}" destId="{B3A33C65-A880-43C3-B547-9C59CE5F6D37}" srcOrd="6" destOrd="0" presId="urn:microsoft.com/office/officeart/2005/8/layout/radial5"/>
    <dgm:cxn modelId="{7C3B5157-E1A4-431A-BB10-1E872D69A2FA}" type="presParOf" srcId="{626C7C63-F10A-4652-9245-DE4B410406FE}" destId="{E88E2DA5-EB14-4DFC-85A3-98DC29B93171}" srcOrd="7" destOrd="0" presId="urn:microsoft.com/office/officeart/2005/8/layout/radial5"/>
    <dgm:cxn modelId="{A29AF215-CDF5-456F-BC68-C0657CDB0183}" type="presParOf" srcId="{E88E2DA5-EB14-4DFC-85A3-98DC29B93171}" destId="{62E481AC-6007-4ADD-B6AC-9E3090520B20}" srcOrd="0" destOrd="0" presId="urn:microsoft.com/office/officeart/2005/8/layout/radial5"/>
    <dgm:cxn modelId="{D9C9B980-E0BC-4D40-95EB-65DAD7E6081D}" type="presParOf" srcId="{626C7C63-F10A-4652-9245-DE4B410406FE}" destId="{1C0F8CDA-E103-4B89-A3AE-44F62B76E267}" srcOrd="8" destOrd="0" presId="urn:microsoft.com/office/officeart/2005/8/layout/radial5"/>
    <dgm:cxn modelId="{6471E80F-2A40-4E16-989B-1ADDAD873696}" type="presParOf" srcId="{626C7C63-F10A-4652-9245-DE4B410406FE}" destId="{9DD67D87-94B9-4EF4-9B86-0AC34BD55AB7}" srcOrd="9" destOrd="0" presId="urn:microsoft.com/office/officeart/2005/8/layout/radial5"/>
    <dgm:cxn modelId="{AEBADFD2-70FE-4812-9BAA-DB8B28B3C51A}" type="presParOf" srcId="{9DD67D87-94B9-4EF4-9B86-0AC34BD55AB7}" destId="{DCF2E658-D031-46F9-ADFE-ADCA5D63F1E2}" srcOrd="0" destOrd="0" presId="urn:microsoft.com/office/officeart/2005/8/layout/radial5"/>
    <dgm:cxn modelId="{A31EC06D-BF52-462F-9757-7A75AA465FA5}" type="presParOf" srcId="{626C7C63-F10A-4652-9245-DE4B410406FE}" destId="{8111DE8A-6B05-4353-BB72-880D252666BF}" srcOrd="10" destOrd="0" presId="urn:microsoft.com/office/officeart/2005/8/layout/radial5"/>
    <dgm:cxn modelId="{A486A3FE-2B0F-4501-9D63-1BEBEB4D7333}" type="presParOf" srcId="{626C7C63-F10A-4652-9245-DE4B410406FE}" destId="{ACD04D54-681F-4D60-A69B-04C0678C6CF2}" srcOrd="11" destOrd="0" presId="urn:microsoft.com/office/officeart/2005/8/layout/radial5"/>
    <dgm:cxn modelId="{5EF155C9-1108-45A6-8330-951073448D65}" type="presParOf" srcId="{ACD04D54-681F-4D60-A69B-04C0678C6CF2}" destId="{1B7F5C09-95DE-48A1-9BEE-C3F79C18B862}" srcOrd="0" destOrd="0" presId="urn:microsoft.com/office/officeart/2005/8/layout/radial5"/>
    <dgm:cxn modelId="{3D09F727-769D-4E30-B585-043BB1AAF744}" type="presParOf" srcId="{626C7C63-F10A-4652-9245-DE4B410406FE}" destId="{D67105EC-487A-4E13-8B21-8C5B852A1432}" srcOrd="12" destOrd="0" presId="urn:microsoft.com/office/officeart/2005/8/layout/radial5"/>
    <dgm:cxn modelId="{0D48A9F1-4B47-4485-A63A-574FC70368A2}" type="presParOf" srcId="{626C7C63-F10A-4652-9245-DE4B410406FE}" destId="{3D1262E2-DDA0-4AC1-AD2B-B62956311EC0}" srcOrd="13" destOrd="0" presId="urn:microsoft.com/office/officeart/2005/8/layout/radial5"/>
    <dgm:cxn modelId="{044EB28C-F481-46F7-A8E9-591EE2F836E8}" type="presParOf" srcId="{3D1262E2-DDA0-4AC1-AD2B-B62956311EC0}" destId="{31462A33-C4F3-49C3-98C6-565E11F1472A}" srcOrd="0" destOrd="0" presId="urn:microsoft.com/office/officeart/2005/8/layout/radial5"/>
    <dgm:cxn modelId="{BDD61195-2DF9-454F-B4C8-7E9F7F368A0D}" type="presParOf" srcId="{626C7C63-F10A-4652-9245-DE4B410406FE}" destId="{99DDE024-CD16-48CD-B7F9-F29297604BA4}" srcOrd="14" destOrd="0" presId="urn:microsoft.com/office/officeart/2005/8/layout/radial5"/>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91055DD-206C-4150-BDA3-5DC78A0CC29F}" type="doc">
      <dgm:prSet loTypeId="urn:microsoft.com/office/officeart/2005/8/layout/radial4" loCatId="relationship" qsTypeId="urn:microsoft.com/office/officeart/2005/8/quickstyle/simple1" qsCatId="simple" csTypeId="urn:microsoft.com/office/officeart/2005/8/colors/colorful5" csCatId="colorful" phldr="1"/>
      <dgm:spPr/>
      <dgm:t>
        <a:bodyPr/>
        <a:lstStyle/>
        <a:p>
          <a:endParaRPr lang="en-IN"/>
        </a:p>
      </dgm:t>
    </dgm:pt>
    <dgm:pt modelId="{4F5C42D8-6C4E-4CB2-A44E-5C1561374EF1}">
      <dgm:prSet phldrT="[Text]" custT="1"/>
      <dgm:spPr>
        <a:xfrm>
          <a:off x="1777048" y="1505246"/>
          <a:ext cx="2265261" cy="1368058"/>
        </a:xfrm>
        <a:solidFill>
          <a:srgbClr val="FFC000">
            <a:hueOff val="0"/>
            <a:satOff val="0"/>
            <a:lumOff val="0"/>
            <a:alphaOff val="0"/>
          </a:srgbClr>
        </a:solidFill>
        <a:ln w="12700" cap="flat" cmpd="sng" algn="ctr">
          <a:solidFill>
            <a:sysClr val="windowText" lastClr="000000"/>
          </a:solidFill>
          <a:prstDash val="solid"/>
          <a:miter lim="800000"/>
        </a:ln>
        <a:effectLst/>
      </dgm:spPr>
      <dgm:t>
        <a:bodyPr/>
        <a:lstStyle/>
        <a:p>
          <a:r>
            <a:rPr lang="en-IN" sz="1400" b="1" dirty="0">
              <a:solidFill>
                <a:sysClr val="windowText" lastClr="000000"/>
              </a:solidFill>
              <a:latin typeface="Times New Roman" panose="02020603050405020304" pitchFamily="18" charset="0"/>
              <a:ea typeface="+mn-ea"/>
              <a:cs typeface="Times New Roman" panose="02020603050405020304" pitchFamily="18" charset="0"/>
            </a:rPr>
            <a:t>Developmental goals</a:t>
          </a:r>
          <a:endParaRPr lang="en-IN" sz="140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9195EF41-ACE8-4971-939A-16A3E085F131}" type="parTrans" cxnId="{B5CAEA71-A8D4-4AF9-BE7A-8D9946721850}">
      <dgm:prSet/>
      <dgm:spPr/>
      <dgm:t>
        <a:bodyPr/>
        <a:lstStyle/>
        <a:p>
          <a:endParaRPr lang="en-IN"/>
        </a:p>
      </dgm:t>
    </dgm:pt>
    <dgm:pt modelId="{EE11C2B9-4480-40E1-8ED2-8B94C93E01B2}" type="sibTrans" cxnId="{B5CAEA71-A8D4-4AF9-BE7A-8D9946721850}">
      <dgm:prSet/>
      <dgm:spPr/>
      <dgm:t>
        <a:bodyPr/>
        <a:lstStyle/>
        <a:p>
          <a:endParaRPr lang="en-IN"/>
        </a:p>
      </dgm:t>
    </dgm:pt>
    <dgm:pt modelId="{963408FC-C504-47B7-9D4B-A07C30F6BAF9}">
      <dgm:prSet phldrT="[Text]" custT="1"/>
      <dgm:spPr>
        <a:xfrm>
          <a:off x="518858" y="1892753"/>
          <a:ext cx="741305" cy="593044"/>
        </a:xfrm>
        <a:solidFill>
          <a:srgbClr val="4472C4">
            <a:hueOff val="0"/>
            <a:satOff val="0"/>
            <a:lumOff val="0"/>
            <a:alphaOff val="0"/>
          </a:srgbClr>
        </a:solidFill>
        <a:ln w="12700" cap="flat" cmpd="sng" algn="ctr">
          <a:solidFill>
            <a:schemeClr val="tx1"/>
          </a:solidFill>
          <a:prstDash val="solid"/>
          <a:miter lim="800000"/>
        </a:ln>
        <a:effectLst/>
      </dgm:spPr>
      <dgm:t>
        <a:bodyPr/>
        <a:lstStyle/>
        <a:p>
          <a:r>
            <a:rPr lang="en-IN" sz="1400" dirty="0">
              <a:solidFill>
                <a:sysClr val="windowText" lastClr="000000"/>
              </a:solidFill>
              <a:latin typeface="Times New Roman" panose="02020603050405020304" pitchFamily="18" charset="0"/>
              <a:ea typeface="+mn-ea"/>
              <a:cs typeface="Times New Roman" panose="02020603050405020304" pitchFamily="18" charset="0"/>
            </a:rPr>
            <a:t>Income</a:t>
          </a:r>
        </a:p>
      </dgm:t>
    </dgm:pt>
    <dgm:pt modelId="{40BBF56D-52DE-4C18-8EC8-D9130BEA281B}" type="parTrans" cxnId="{20700246-5B29-4FA6-93D0-19BF7E5101C5}">
      <dgm:prSet/>
      <dgm:spPr>
        <a:xfrm rot="10800000">
          <a:off x="889511" y="2038366"/>
          <a:ext cx="838722" cy="301817"/>
        </a:xfrm>
        <a:solidFill>
          <a:srgbClr val="4472C4">
            <a:hueOff val="0"/>
            <a:satOff val="0"/>
            <a:lumOff val="0"/>
            <a:alphaOff val="0"/>
          </a:srgbClr>
        </a:solidFill>
        <a:ln>
          <a:noFill/>
        </a:ln>
        <a:effectLst/>
      </dgm:spPr>
      <dgm:t>
        <a:bodyPr/>
        <a:lstStyle/>
        <a:p>
          <a:endParaRPr lang="en-IN"/>
        </a:p>
      </dgm:t>
    </dgm:pt>
    <dgm:pt modelId="{8BFDD85E-C751-472B-98C2-45DCBB2A6026}" type="sibTrans" cxnId="{20700246-5B29-4FA6-93D0-19BF7E5101C5}">
      <dgm:prSet/>
      <dgm:spPr/>
      <dgm:t>
        <a:bodyPr/>
        <a:lstStyle/>
        <a:p>
          <a:endParaRPr lang="en-IN"/>
        </a:p>
      </dgm:t>
    </dgm:pt>
    <dgm:pt modelId="{FAF80389-BD80-440C-A071-4D00D307F728}">
      <dgm:prSet phldrT="[Text]" custT="1"/>
      <dgm:spPr>
        <a:xfrm>
          <a:off x="589967" y="1016235"/>
          <a:ext cx="999206" cy="593044"/>
        </a:xfrm>
        <a:solidFill>
          <a:srgbClr val="4472C4">
            <a:hueOff val="-1050478"/>
            <a:satOff val="-1461"/>
            <a:lumOff val="-560"/>
            <a:alphaOff val="0"/>
          </a:srgbClr>
        </a:solidFill>
        <a:ln w="12700" cap="flat" cmpd="sng" algn="ctr">
          <a:solidFill>
            <a:schemeClr val="tx1"/>
          </a:solidFill>
          <a:prstDash val="solid"/>
          <a:miter lim="800000"/>
        </a:ln>
        <a:effectLst/>
      </dgm:spPr>
      <dgm:t>
        <a:bodyPr/>
        <a:lstStyle/>
        <a:p>
          <a:r>
            <a:rPr lang="en-IN" sz="1400" dirty="0">
              <a:solidFill>
                <a:sysClr val="windowText" lastClr="000000"/>
              </a:solidFill>
              <a:latin typeface="Times New Roman" panose="02020603050405020304" pitchFamily="18" charset="0"/>
              <a:ea typeface="+mn-ea"/>
              <a:cs typeface="Times New Roman" panose="02020603050405020304" pitchFamily="18" charset="0"/>
            </a:rPr>
            <a:t>Freedom</a:t>
          </a:r>
        </a:p>
      </dgm:t>
    </dgm:pt>
    <dgm:pt modelId="{1C064EE6-6FFB-4DB6-9012-5C2D4F935FE6}" type="parTrans" cxnId="{D550E30C-A2AF-47A9-BE98-C5E448779B11}">
      <dgm:prSet/>
      <dgm:spPr>
        <a:xfrm rot="12342857">
          <a:off x="1041034" y="1374500"/>
          <a:ext cx="980223" cy="301817"/>
        </a:xfrm>
        <a:solidFill>
          <a:srgbClr val="4472C4">
            <a:hueOff val="-1050478"/>
            <a:satOff val="-1461"/>
            <a:lumOff val="-560"/>
            <a:alphaOff val="0"/>
          </a:srgbClr>
        </a:solidFill>
        <a:ln>
          <a:noFill/>
        </a:ln>
        <a:effectLst/>
      </dgm:spPr>
      <dgm:t>
        <a:bodyPr/>
        <a:lstStyle/>
        <a:p>
          <a:endParaRPr lang="en-IN"/>
        </a:p>
      </dgm:t>
    </dgm:pt>
    <dgm:pt modelId="{F22A414A-BC52-4E17-BE44-B10AD7C310CD}" type="sibTrans" cxnId="{D550E30C-A2AF-47A9-BE98-C5E448779B11}">
      <dgm:prSet/>
      <dgm:spPr/>
      <dgm:t>
        <a:bodyPr/>
        <a:lstStyle/>
        <a:p>
          <a:endParaRPr lang="en-IN"/>
        </a:p>
      </dgm:t>
    </dgm:pt>
    <dgm:pt modelId="{FECC15C1-059F-4AE3-94E9-CB34ECF9B678}">
      <dgm:prSet phldrT="[Text]" custT="1"/>
      <dgm:spPr>
        <a:xfrm>
          <a:off x="1075450" y="286346"/>
          <a:ext cx="915549" cy="593044"/>
        </a:xfrm>
        <a:solidFill>
          <a:srgbClr val="4472C4">
            <a:hueOff val="-2100956"/>
            <a:satOff val="-2922"/>
            <a:lumOff val="-1121"/>
            <a:alphaOff val="0"/>
          </a:srgbClr>
        </a:solidFill>
        <a:ln w="12700" cap="flat" cmpd="sng" algn="ctr">
          <a:solidFill>
            <a:schemeClr val="tx1"/>
          </a:solidFill>
          <a:prstDash val="solid"/>
          <a:miter lim="800000"/>
        </a:ln>
        <a:effectLst/>
      </dgm:spPr>
      <dgm:t>
        <a:bodyPr/>
        <a:lstStyle/>
        <a:p>
          <a:r>
            <a:rPr lang="en-IN" sz="1400" dirty="0">
              <a:solidFill>
                <a:sysClr val="windowText" lastClr="000000"/>
              </a:solidFill>
              <a:latin typeface="Times New Roman" panose="02020603050405020304" pitchFamily="18" charset="0"/>
              <a:ea typeface="+mn-ea"/>
              <a:cs typeface="Times New Roman" panose="02020603050405020304" pitchFamily="18" charset="0"/>
            </a:rPr>
            <a:t>Security</a:t>
          </a:r>
        </a:p>
      </dgm:t>
    </dgm:pt>
    <dgm:pt modelId="{9201DCB5-119B-48E1-B60C-22B7715C62B9}" type="parTrans" cxnId="{0DEF0D02-2B42-4E8D-A8D1-559F9E8D3A83}">
      <dgm:prSet/>
      <dgm:spPr>
        <a:xfrm rot="13764498">
          <a:off x="1316097" y="903939"/>
          <a:ext cx="1243089" cy="301817"/>
        </a:xfrm>
        <a:solidFill>
          <a:srgbClr val="4472C4">
            <a:hueOff val="-2100956"/>
            <a:satOff val="-2922"/>
            <a:lumOff val="-1121"/>
            <a:alphaOff val="0"/>
          </a:srgbClr>
        </a:solidFill>
        <a:ln>
          <a:noFill/>
        </a:ln>
        <a:effectLst/>
      </dgm:spPr>
      <dgm:t>
        <a:bodyPr/>
        <a:lstStyle/>
        <a:p>
          <a:endParaRPr lang="en-IN"/>
        </a:p>
      </dgm:t>
    </dgm:pt>
    <dgm:pt modelId="{F114FB79-D6B2-49F7-A109-7412489B6F9E}" type="sibTrans" cxnId="{0DEF0D02-2B42-4E8D-A8D1-559F9E8D3A83}">
      <dgm:prSet/>
      <dgm:spPr/>
      <dgm:t>
        <a:bodyPr/>
        <a:lstStyle/>
        <a:p>
          <a:endParaRPr lang="en-IN"/>
        </a:p>
      </dgm:t>
    </dgm:pt>
    <dgm:pt modelId="{4169FEC8-6A49-420E-A959-AFE2F41CEEA8}">
      <dgm:prSet custT="1"/>
      <dgm:spPr>
        <a:xfrm>
          <a:off x="2057123" y="-76765"/>
          <a:ext cx="806051" cy="593044"/>
        </a:xfrm>
        <a:solidFill>
          <a:srgbClr val="4472C4">
            <a:hueOff val="-3151433"/>
            <a:satOff val="-4383"/>
            <a:lumOff val="-1681"/>
            <a:alphaOff val="0"/>
          </a:srgbClr>
        </a:solidFill>
        <a:ln w="12700" cap="flat" cmpd="sng" algn="ctr">
          <a:solidFill>
            <a:schemeClr val="tx1"/>
          </a:solidFill>
          <a:prstDash val="solid"/>
          <a:miter lim="800000"/>
        </a:ln>
        <a:effectLst/>
      </dgm:spPr>
      <dgm:t>
        <a:bodyPr/>
        <a:lstStyle/>
        <a:p>
          <a:r>
            <a:rPr lang="en-IN" sz="1400" dirty="0">
              <a:solidFill>
                <a:sysClr val="windowText" lastClr="000000"/>
              </a:solidFill>
              <a:latin typeface="Times New Roman" panose="02020603050405020304" pitchFamily="18" charset="0"/>
              <a:ea typeface="+mn-ea"/>
              <a:cs typeface="Times New Roman" panose="02020603050405020304" pitchFamily="18" charset="0"/>
            </a:rPr>
            <a:t>Respect</a:t>
          </a:r>
        </a:p>
      </dgm:t>
    </dgm:pt>
    <dgm:pt modelId="{0BBAE8B2-6ACA-4423-9256-7B6D5D244070}" type="parTrans" cxnId="{CE600342-97F4-4878-9D4E-DA81CA6847B8}">
      <dgm:prSet/>
      <dgm:spPr>
        <a:xfrm rot="15428571">
          <a:off x="1973355" y="679269"/>
          <a:ext cx="1252238" cy="301817"/>
        </a:xfrm>
        <a:solidFill>
          <a:srgbClr val="4472C4">
            <a:hueOff val="-3151433"/>
            <a:satOff val="-4383"/>
            <a:lumOff val="-1681"/>
            <a:alphaOff val="0"/>
          </a:srgbClr>
        </a:solidFill>
        <a:ln>
          <a:noFill/>
        </a:ln>
        <a:effectLst/>
      </dgm:spPr>
      <dgm:t>
        <a:bodyPr/>
        <a:lstStyle/>
        <a:p>
          <a:endParaRPr lang="en-IN"/>
        </a:p>
      </dgm:t>
    </dgm:pt>
    <dgm:pt modelId="{0D806028-B6CA-44E1-987A-E51810C96A0A}" type="sibTrans" cxnId="{CE600342-97F4-4878-9D4E-DA81CA6847B8}">
      <dgm:prSet/>
      <dgm:spPr/>
      <dgm:t>
        <a:bodyPr/>
        <a:lstStyle/>
        <a:p>
          <a:endParaRPr lang="en-IN"/>
        </a:p>
      </dgm:t>
    </dgm:pt>
    <dgm:pt modelId="{4AE2A4CF-B707-474F-A207-368E9CD87212}">
      <dgm:prSet custT="1"/>
      <dgm:spPr>
        <a:xfrm>
          <a:off x="2992274" y="-58774"/>
          <a:ext cx="1075575" cy="593044"/>
        </a:xfrm>
        <a:solidFill>
          <a:srgbClr val="4472C4">
            <a:hueOff val="-4201911"/>
            <a:satOff val="-5845"/>
            <a:lumOff val="-2241"/>
            <a:alphaOff val="0"/>
          </a:srgbClr>
        </a:solidFill>
        <a:ln w="12700" cap="flat" cmpd="sng" algn="ctr">
          <a:solidFill>
            <a:schemeClr val="tx1"/>
          </a:solidFill>
          <a:prstDash val="solid"/>
          <a:miter lim="800000"/>
        </a:ln>
        <a:effectLst/>
      </dgm:spPr>
      <dgm:t>
        <a:bodyPr/>
        <a:lstStyle/>
        <a:p>
          <a:r>
            <a:rPr lang="en-IN" sz="1400" dirty="0">
              <a:solidFill>
                <a:sysClr val="windowText" lastClr="000000"/>
              </a:solidFill>
              <a:latin typeface="Times New Roman" panose="02020603050405020304" pitchFamily="18" charset="0"/>
              <a:ea typeface="+mn-ea"/>
              <a:cs typeface="Times New Roman" panose="02020603050405020304" pitchFamily="18" charset="0"/>
            </a:rPr>
            <a:t>Equal treatment</a:t>
          </a:r>
        </a:p>
      </dgm:t>
    </dgm:pt>
    <dgm:pt modelId="{1D2DBFAA-8767-4576-9859-AEFDA37A026D}" type="parTrans" cxnId="{8278003A-5E39-4498-A774-AFF3F80F932C}">
      <dgm:prSet/>
      <dgm:spPr>
        <a:xfrm rot="17258115">
          <a:off x="2703324" y="691528"/>
          <a:ext cx="1269017" cy="301817"/>
        </a:xfrm>
        <a:solidFill>
          <a:srgbClr val="4472C4">
            <a:hueOff val="-4201911"/>
            <a:satOff val="-5845"/>
            <a:lumOff val="-2241"/>
            <a:alphaOff val="0"/>
          </a:srgbClr>
        </a:solidFill>
        <a:ln>
          <a:noFill/>
        </a:ln>
        <a:effectLst/>
      </dgm:spPr>
      <dgm:t>
        <a:bodyPr/>
        <a:lstStyle/>
        <a:p>
          <a:endParaRPr lang="en-IN"/>
        </a:p>
      </dgm:t>
    </dgm:pt>
    <dgm:pt modelId="{9A9A1732-03FF-44EF-8046-3C58B81827EE}" type="sibTrans" cxnId="{8278003A-5E39-4498-A774-AFF3F80F932C}">
      <dgm:prSet/>
      <dgm:spPr/>
      <dgm:t>
        <a:bodyPr/>
        <a:lstStyle/>
        <a:p>
          <a:endParaRPr lang="en-IN"/>
        </a:p>
      </dgm:t>
    </dgm:pt>
    <dgm:pt modelId="{9EAF4F50-BEC6-4F3D-986F-4F97813B08C7}">
      <dgm:prSet custT="1"/>
      <dgm:spPr>
        <a:xfrm>
          <a:off x="4135753" y="268373"/>
          <a:ext cx="1109994" cy="593044"/>
        </a:xfrm>
        <a:solidFill>
          <a:srgbClr val="4472C4">
            <a:hueOff val="-5252389"/>
            <a:satOff val="-7306"/>
            <a:lumOff val="-2801"/>
            <a:alphaOff val="0"/>
          </a:srgbClr>
        </a:solidFill>
        <a:ln w="12700" cap="flat" cmpd="sng" algn="ctr">
          <a:solidFill>
            <a:schemeClr val="tx1"/>
          </a:solidFill>
          <a:prstDash val="solid"/>
          <a:miter lim="800000"/>
        </a:ln>
        <a:effectLst/>
      </dgm:spPr>
      <dgm:t>
        <a:bodyPr/>
        <a:lstStyle/>
        <a:p>
          <a:r>
            <a:rPr lang="en-IN" sz="1400" dirty="0">
              <a:solidFill>
                <a:sysClr val="windowText" lastClr="000000"/>
              </a:solidFill>
              <a:latin typeface="Times New Roman" panose="02020603050405020304" pitchFamily="18" charset="0"/>
              <a:ea typeface="+mn-ea"/>
              <a:cs typeface="Times New Roman" panose="02020603050405020304" pitchFamily="18" charset="0"/>
            </a:rPr>
            <a:t>Satisfaction</a:t>
          </a:r>
        </a:p>
      </dgm:t>
    </dgm:pt>
    <dgm:pt modelId="{6A3BE919-0561-469A-A229-681DBE8E9DA2}" type="parTrans" cxnId="{C79782D8-F517-48E8-8583-E5E0D83887DA}">
      <dgm:prSet/>
      <dgm:spPr>
        <a:xfrm rot="19058066">
          <a:off x="3405577" y="912028"/>
          <a:ext cx="1478178" cy="301817"/>
        </a:xfrm>
        <a:solidFill>
          <a:srgbClr val="4472C4">
            <a:hueOff val="-5252389"/>
            <a:satOff val="-7306"/>
            <a:lumOff val="-2801"/>
            <a:alphaOff val="0"/>
          </a:srgbClr>
        </a:solidFill>
        <a:ln>
          <a:noFill/>
        </a:ln>
        <a:effectLst/>
      </dgm:spPr>
      <dgm:t>
        <a:bodyPr/>
        <a:lstStyle/>
        <a:p>
          <a:endParaRPr lang="en-IN"/>
        </a:p>
      </dgm:t>
    </dgm:pt>
    <dgm:pt modelId="{B13F2742-FF2B-4A84-9AF3-BB4435884FEB}" type="sibTrans" cxnId="{C79782D8-F517-48E8-8583-E5E0D83887DA}">
      <dgm:prSet/>
      <dgm:spPr/>
      <dgm:t>
        <a:bodyPr/>
        <a:lstStyle/>
        <a:p>
          <a:endParaRPr lang="en-IN"/>
        </a:p>
      </dgm:t>
    </dgm:pt>
    <dgm:pt modelId="{A7D605A2-3F5E-406D-84F1-F53E46EA0CE4}">
      <dgm:prSet custT="1"/>
      <dgm:spPr>
        <a:xfrm>
          <a:off x="4390880" y="1043207"/>
          <a:ext cx="1343246" cy="593044"/>
        </a:xfrm>
        <a:solidFill>
          <a:srgbClr val="4472C4">
            <a:hueOff val="-6302867"/>
            <a:satOff val="-8767"/>
            <a:lumOff val="-3362"/>
            <a:alphaOff val="0"/>
          </a:srgbClr>
        </a:solidFill>
        <a:ln w="12700" cap="flat" cmpd="sng" algn="ctr">
          <a:solidFill>
            <a:schemeClr val="tx1"/>
          </a:solidFill>
          <a:prstDash val="solid"/>
          <a:miter lim="800000"/>
        </a:ln>
        <a:effectLst/>
      </dgm:spPr>
      <dgm:t>
        <a:bodyPr/>
        <a:lstStyle/>
        <a:p>
          <a:r>
            <a:rPr lang="en-IN" sz="1400" dirty="0">
              <a:solidFill>
                <a:sysClr val="windowText" lastClr="000000"/>
              </a:solidFill>
              <a:latin typeface="Times New Roman" panose="02020603050405020304" pitchFamily="18" charset="0"/>
              <a:ea typeface="+mn-ea"/>
              <a:cs typeface="Times New Roman" panose="02020603050405020304" pitchFamily="18" charset="0"/>
            </a:rPr>
            <a:t>Good standard of living</a:t>
          </a:r>
        </a:p>
      </dgm:t>
    </dgm:pt>
    <dgm:pt modelId="{A471B72E-258E-48E7-B432-AA232C795392}" type="parTrans" cxnId="{09C34372-8346-475E-91B6-3473AF7B2C79}">
      <dgm:prSet/>
      <dgm:spPr>
        <a:xfrm rot="20307892">
          <a:off x="3881382" y="1413439"/>
          <a:ext cx="1223837" cy="301817"/>
        </a:xfrm>
        <a:solidFill>
          <a:srgbClr val="4472C4">
            <a:hueOff val="-6302867"/>
            <a:satOff val="-8767"/>
            <a:lumOff val="-3362"/>
            <a:alphaOff val="0"/>
          </a:srgbClr>
        </a:solidFill>
        <a:ln>
          <a:noFill/>
        </a:ln>
        <a:effectLst/>
      </dgm:spPr>
      <dgm:t>
        <a:bodyPr/>
        <a:lstStyle/>
        <a:p>
          <a:endParaRPr lang="en-IN"/>
        </a:p>
      </dgm:t>
    </dgm:pt>
    <dgm:pt modelId="{946F9693-28AE-4271-93EF-D96959106632}" type="sibTrans" cxnId="{09C34372-8346-475E-91B6-3473AF7B2C79}">
      <dgm:prSet/>
      <dgm:spPr/>
      <dgm:t>
        <a:bodyPr/>
        <a:lstStyle/>
        <a:p>
          <a:endParaRPr lang="en-IN"/>
        </a:p>
      </dgm:t>
    </dgm:pt>
    <dgm:pt modelId="{DDD05C96-E49B-494E-991A-7E91B551CE79}">
      <dgm:prSet custT="1"/>
      <dgm:spPr>
        <a:xfrm>
          <a:off x="4320653" y="1892753"/>
          <a:ext cx="1218388" cy="593044"/>
        </a:xfrm>
        <a:solidFill>
          <a:srgbClr val="4472C4">
            <a:hueOff val="-7353344"/>
            <a:satOff val="-10228"/>
            <a:lumOff val="-3922"/>
            <a:alphaOff val="0"/>
          </a:srgbClr>
        </a:solidFill>
        <a:ln w="12700" cap="flat" cmpd="sng" algn="ctr">
          <a:solidFill>
            <a:schemeClr val="tx1"/>
          </a:solidFill>
          <a:prstDash val="solid"/>
          <a:miter lim="800000"/>
        </a:ln>
        <a:effectLst/>
      </dgm:spPr>
      <dgm:t>
        <a:bodyPr/>
        <a:lstStyle/>
        <a:p>
          <a:r>
            <a:rPr lang="en-IN" sz="1400" dirty="0">
              <a:solidFill>
                <a:sysClr val="windowText" lastClr="000000"/>
              </a:solidFill>
              <a:latin typeface="Times New Roman" panose="02020603050405020304" pitchFamily="18" charset="0"/>
              <a:ea typeface="+mn-ea"/>
              <a:cs typeface="Times New Roman" panose="02020603050405020304" pitchFamily="18" charset="0"/>
            </a:rPr>
            <a:t>Ample opportunities</a:t>
          </a:r>
        </a:p>
      </dgm:t>
    </dgm:pt>
    <dgm:pt modelId="{161BE20D-0FAB-4FEF-A67E-3DA6CDEB9F24}" type="parTrans" cxnId="{6590903A-34E6-4F53-B233-CB636F45E591}">
      <dgm:prSet/>
      <dgm:spPr>
        <a:xfrm>
          <a:off x="4091124" y="2038366"/>
          <a:ext cx="838722" cy="301817"/>
        </a:xfrm>
        <a:solidFill>
          <a:srgbClr val="4472C4">
            <a:hueOff val="-7353344"/>
            <a:satOff val="-10228"/>
            <a:lumOff val="-3922"/>
            <a:alphaOff val="0"/>
          </a:srgbClr>
        </a:solidFill>
        <a:ln>
          <a:noFill/>
        </a:ln>
        <a:effectLst/>
      </dgm:spPr>
      <dgm:t>
        <a:bodyPr/>
        <a:lstStyle/>
        <a:p>
          <a:endParaRPr lang="en-IN"/>
        </a:p>
      </dgm:t>
    </dgm:pt>
    <dgm:pt modelId="{D6CC237E-362A-4FAD-8409-D40589CF9D86}" type="sibTrans" cxnId="{6590903A-34E6-4F53-B233-CB636F45E591}">
      <dgm:prSet/>
      <dgm:spPr/>
      <dgm:t>
        <a:bodyPr/>
        <a:lstStyle/>
        <a:p>
          <a:endParaRPr lang="en-IN"/>
        </a:p>
      </dgm:t>
    </dgm:pt>
    <dgm:pt modelId="{202D78C5-DAD0-4895-96C7-C61EB89354A5}" type="pres">
      <dgm:prSet presAssocID="{B91055DD-206C-4150-BDA3-5DC78A0CC29F}" presName="cycle" presStyleCnt="0">
        <dgm:presLayoutVars>
          <dgm:chMax val="1"/>
          <dgm:dir/>
          <dgm:animLvl val="ctr"/>
          <dgm:resizeHandles val="exact"/>
        </dgm:presLayoutVars>
      </dgm:prSet>
      <dgm:spPr/>
    </dgm:pt>
    <dgm:pt modelId="{50815802-4790-4B30-808E-AD12B0CDE87A}" type="pres">
      <dgm:prSet presAssocID="{4F5C42D8-6C4E-4CB2-A44E-5C1561374EF1}" presName="centerShape" presStyleLbl="node0" presStyleIdx="0" presStyleCnt="1" custScaleX="213904" custScaleY="116619"/>
      <dgm:spPr>
        <a:prstGeom prst="ellipse">
          <a:avLst/>
        </a:prstGeom>
      </dgm:spPr>
    </dgm:pt>
    <dgm:pt modelId="{7A397983-C0AA-409B-BCBE-1D3E3EDFEBC1}" type="pres">
      <dgm:prSet presAssocID="{40BBF56D-52DE-4C18-8EC8-D9130BEA281B}" presName="parTrans" presStyleLbl="bgSibTrans2D1" presStyleIdx="0" presStyleCnt="8"/>
      <dgm:spPr>
        <a:prstGeom prst="leftArrow">
          <a:avLst>
            <a:gd name="adj1" fmla="val 60000"/>
            <a:gd name="adj2" fmla="val 50000"/>
          </a:avLst>
        </a:prstGeom>
      </dgm:spPr>
    </dgm:pt>
    <dgm:pt modelId="{18F07BCF-5F77-4B04-9E7C-48D7701D744D}" type="pres">
      <dgm:prSet presAssocID="{963408FC-C504-47B7-9D4B-A07C30F6BAF9}" presName="node" presStyleLbl="node1" presStyleIdx="0" presStyleCnt="8">
        <dgm:presLayoutVars>
          <dgm:bulletEnabled val="1"/>
        </dgm:presLayoutVars>
      </dgm:prSet>
      <dgm:spPr>
        <a:prstGeom prst="roundRect">
          <a:avLst>
            <a:gd name="adj" fmla="val 10000"/>
          </a:avLst>
        </a:prstGeom>
      </dgm:spPr>
    </dgm:pt>
    <dgm:pt modelId="{9B9A4FDC-B2C9-4D2B-B40E-7BA99B2CD931}" type="pres">
      <dgm:prSet presAssocID="{1C064EE6-6FFB-4DB6-9012-5C2D4F935FE6}" presName="parTrans" presStyleLbl="bgSibTrans2D1" presStyleIdx="1" presStyleCnt="8"/>
      <dgm:spPr>
        <a:prstGeom prst="leftArrow">
          <a:avLst>
            <a:gd name="adj1" fmla="val 60000"/>
            <a:gd name="adj2" fmla="val 50000"/>
          </a:avLst>
        </a:prstGeom>
      </dgm:spPr>
    </dgm:pt>
    <dgm:pt modelId="{0C4E35B1-B7C0-4471-B820-C777BF48ACB4}" type="pres">
      <dgm:prSet presAssocID="{FAF80389-BD80-440C-A071-4D00D307F728}" presName="node" presStyleLbl="node1" presStyleIdx="1" presStyleCnt="8" custScaleX="134790">
        <dgm:presLayoutVars>
          <dgm:bulletEnabled val="1"/>
        </dgm:presLayoutVars>
      </dgm:prSet>
      <dgm:spPr>
        <a:prstGeom prst="roundRect">
          <a:avLst>
            <a:gd name="adj" fmla="val 10000"/>
          </a:avLst>
        </a:prstGeom>
      </dgm:spPr>
    </dgm:pt>
    <dgm:pt modelId="{A39EA548-4305-4883-9508-4D9DA7BBC286}" type="pres">
      <dgm:prSet presAssocID="{9201DCB5-119B-48E1-B60C-22B7715C62B9}" presName="parTrans" presStyleLbl="bgSibTrans2D1" presStyleIdx="2" presStyleCnt="8"/>
      <dgm:spPr>
        <a:prstGeom prst="leftArrow">
          <a:avLst>
            <a:gd name="adj1" fmla="val 60000"/>
            <a:gd name="adj2" fmla="val 50000"/>
          </a:avLst>
        </a:prstGeom>
      </dgm:spPr>
    </dgm:pt>
    <dgm:pt modelId="{8B06E674-5583-4232-AED8-FE7A1349C868}" type="pres">
      <dgm:prSet presAssocID="{FECC15C1-059F-4AE3-94E9-CB34ECF9B678}" presName="node" presStyleLbl="node1" presStyleIdx="2" presStyleCnt="8" custScaleX="123505" custRadScaleRad="104717" custRadScaleInc="-8979">
        <dgm:presLayoutVars>
          <dgm:bulletEnabled val="1"/>
        </dgm:presLayoutVars>
      </dgm:prSet>
      <dgm:spPr>
        <a:prstGeom prst="roundRect">
          <a:avLst>
            <a:gd name="adj" fmla="val 10000"/>
          </a:avLst>
        </a:prstGeom>
      </dgm:spPr>
    </dgm:pt>
    <dgm:pt modelId="{EF6A82B0-10E5-4FEB-BD3F-CA3FFD49B6B6}" type="pres">
      <dgm:prSet presAssocID="{0BBAE8B2-6ACA-4423-9256-7B6D5D244070}" presName="parTrans" presStyleLbl="bgSibTrans2D1" presStyleIdx="3" presStyleCnt="8"/>
      <dgm:spPr>
        <a:prstGeom prst="leftArrow">
          <a:avLst>
            <a:gd name="adj1" fmla="val 60000"/>
            <a:gd name="adj2" fmla="val 50000"/>
          </a:avLst>
        </a:prstGeom>
      </dgm:spPr>
    </dgm:pt>
    <dgm:pt modelId="{D2C1675E-FD0F-4E56-A98E-E6094DE01DA0}" type="pres">
      <dgm:prSet presAssocID="{4169FEC8-6A49-420E-A959-AFE2F41CEEA8}" presName="node" presStyleLbl="node1" presStyleIdx="3" presStyleCnt="8" custScaleX="108734">
        <dgm:presLayoutVars>
          <dgm:bulletEnabled val="1"/>
        </dgm:presLayoutVars>
      </dgm:prSet>
      <dgm:spPr>
        <a:prstGeom prst="roundRect">
          <a:avLst>
            <a:gd name="adj" fmla="val 10000"/>
          </a:avLst>
        </a:prstGeom>
      </dgm:spPr>
    </dgm:pt>
    <dgm:pt modelId="{66DCDF67-08D6-40C4-AA7F-7C186DC76344}" type="pres">
      <dgm:prSet presAssocID="{1D2DBFAA-8767-4576-9859-AEFDA37A026D}" presName="parTrans" presStyleLbl="bgSibTrans2D1" presStyleIdx="4" presStyleCnt="8"/>
      <dgm:spPr>
        <a:prstGeom prst="leftArrow">
          <a:avLst>
            <a:gd name="adj1" fmla="val 60000"/>
            <a:gd name="adj2" fmla="val 50000"/>
          </a:avLst>
        </a:prstGeom>
      </dgm:spPr>
    </dgm:pt>
    <dgm:pt modelId="{38672753-FE77-4151-8F86-72A2C6D2D32E}" type="pres">
      <dgm:prSet presAssocID="{4AE2A4CF-B707-474F-A207-368E9CD87212}" presName="node" presStyleLbl="node1" presStyleIdx="4" presStyleCnt="8" custScaleX="145092" custRadScaleRad="101366" custRadScaleInc="21236">
        <dgm:presLayoutVars>
          <dgm:bulletEnabled val="1"/>
        </dgm:presLayoutVars>
      </dgm:prSet>
      <dgm:spPr>
        <a:prstGeom prst="roundRect">
          <a:avLst>
            <a:gd name="adj" fmla="val 10000"/>
          </a:avLst>
        </a:prstGeom>
      </dgm:spPr>
    </dgm:pt>
    <dgm:pt modelId="{DC93B073-5132-4F1E-8063-4B75F59A8201}" type="pres">
      <dgm:prSet presAssocID="{6A3BE919-0561-469A-A229-681DBE8E9DA2}" presName="parTrans" presStyleLbl="bgSibTrans2D1" presStyleIdx="5" presStyleCnt="8"/>
      <dgm:spPr>
        <a:prstGeom prst="leftArrow">
          <a:avLst>
            <a:gd name="adj1" fmla="val 60000"/>
            <a:gd name="adj2" fmla="val 50000"/>
          </a:avLst>
        </a:prstGeom>
      </dgm:spPr>
    </dgm:pt>
    <dgm:pt modelId="{341A2D2E-80B8-434A-A903-3245047790F4}" type="pres">
      <dgm:prSet presAssocID="{9EAF4F50-BEC6-4F3D-986F-4F97813B08C7}" presName="node" presStyleLbl="node1" presStyleIdx="5" presStyleCnt="8" custScaleX="149735" custRadScaleRad="119325" custRadScaleInc="40280">
        <dgm:presLayoutVars>
          <dgm:bulletEnabled val="1"/>
        </dgm:presLayoutVars>
      </dgm:prSet>
      <dgm:spPr>
        <a:prstGeom prst="roundRect">
          <a:avLst>
            <a:gd name="adj" fmla="val 10000"/>
          </a:avLst>
        </a:prstGeom>
      </dgm:spPr>
    </dgm:pt>
    <dgm:pt modelId="{2E81A096-E485-4023-8AD0-5780A500E7D4}" type="pres">
      <dgm:prSet presAssocID="{A471B72E-258E-48E7-B432-AA232C795392}" presName="parTrans" presStyleLbl="bgSibTrans2D1" presStyleIdx="6" presStyleCnt="8"/>
      <dgm:spPr>
        <a:prstGeom prst="leftArrow">
          <a:avLst>
            <a:gd name="adj1" fmla="val 60000"/>
            <a:gd name="adj2" fmla="val 50000"/>
          </a:avLst>
        </a:prstGeom>
      </dgm:spPr>
    </dgm:pt>
    <dgm:pt modelId="{3565D8B3-BB24-4CED-98CD-F9888A554C57}" type="pres">
      <dgm:prSet presAssocID="{A7D605A2-3F5E-406D-84F1-F53E46EA0CE4}" presName="node" presStyleLbl="node1" presStyleIdx="6" presStyleCnt="8" custScaleX="181200" custRadScaleRad="114564" custRadScaleInc="18574">
        <dgm:presLayoutVars>
          <dgm:bulletEnabled val="1"/>
        </dgm:presLayoutVars>
      </dgm:prSet>
      <dgm:spPr>
        <a:prstGeom prst="roundRect">
          <a:avLst>
            <a:gd name="adj" fmla="val 10000"/>
          </a:avLst>
        </a:prstGeom>
      </dgm:spPr>
    </dgm:pt>
    <dgm:pt modelId="{E03CD3D0-DDF5-44C7-9EB2-173B68E17B31}" type="pres">
      <dgm:prSet presAssocID="{161BE20D-0FAB-4FEF-A67E-3DA6CDEB9F24}" presName="parTrans" presStyleLbl="bgSibTrans2D1" presStyleIdx="7" presStyleCnt="8"/>
      <dgm:spPr>
        <a:prstGeom prst="leftArrow">
          <a:avLst>
            <a:gd name="adj1" fmla="val 60000"/>
            <a:gd name="adj2" fmla="val 50000"/>
          </a:avLst>
        </a:prstGeom>
      </dgm:spPr>
    </dgm:pt>
    <dgm:pt modelId="{85158895-2542-4F15-BD9B-1C42325BB104}" type="pres">
      <dgm:prSet presAssocID="{DDD05C96-E49B-494E-991A-7E91B551CE79}" presName="node" presStyleLbl="node1" presStyleIdx="7" presStyleCnt="8" custScaleX="164357">
        <dgm:presLayoutVars>
          <dgm:bulletEnabled val="1"/>
        </dgm:presLayoutVars>
      </dgm:prSet>
      <dgm:spPr>
        <a:prstGeom prst="roundRect">
          <a:avLst>
            <a:gd name="adj" fmla="val 10000"/>
          </a:avLst>
        </a:prstGeom>
      </dgm:spPr>
    </dgm:pt>
  </dgm:ptLst>
  <dgm:cxnLst>
    <dgm:cxn modelId="{0DEF0D02-2B42-4E8D-A8D1-559F9E8D3A83}" srcId="{4F5C42D8-6C4E-4CB2-A44E-5C1561374EF1}" destId="{FECC15C1-059F-4AE3-94E9-CB34ECF9B678}" srcOrd="2" destOrd="0" parTransId="{9201DCB5-119B-48E1-B60C-22B7715C62B9}" sibTransId="{F114FB79-D6B2-49F7-A109-7412489B6F9E}"/>
    <dgm:cxn modelId="{6B75FA04-702C-4B74-8369-D1297B36ABC3}" type="presOf" srcId="{161BE20D-0FAB-4FEF-A67E-3DA6CDEB9F24}" destId="{E03CD3D0-DDF5-44C7-9EB2-173B68E17B31}" srcOrd="0" destOrd="0" presId="urn:microsoft.com/office/officeart/2005/8/layout/radial4"/>
    <dgm:cxn modelId="{10B12507-03FA-4654-8DD2-0526163F2194}" type="presOf" srcId="{FECC15C1-059F-4AE3-94E9-CB34ECF9B678}" destId="{8B06E674-5583-4232-AED8-FE7A1349C868}" srcOrd="0" destOrd="0" presId="urn:microsoft.com/office/officeart/2005/8/layout/radial4"/>
    <dgm:cxn modelId="{D550E30C-A2AF-47A9-BE98-C5E448779B11}" srcId="{4F5C42D8-6C4E-4CB2-A44E-5C1561374EF1}" destId="{FAF80389-BD80-440C-A071-4D00D307F728}" srcOrd="1" destOrd="0" parTransId="{1C064EE6-6FFB-4DB6-9012-5C2D4F935FE6}" sibTransId="{F22A414A-BC52-4E17-BE44-B10AD7C310CD}"/>
    <dgm:cxn modelId="{C8CF6A0F-A23F-4219-A648-55E176722799}" type="presOf" srcId="{A471B72E-258E-48E7-B432-AA232C795392}" destId="{2E81A096-E485-4023-8AD0-5780A500E7D4}" srcOrd="0" destOrd="0" presId="urn:microsoft.com/office/officeart/2005/8/layout/radial4"/>
    <dgm:cxn modelId="{37DAC823-AFDD-46CC-A2EF-3AC6C2A638B0}" type="presOf" srcId="{1C064EE6-6FFB-4DB6-9012-5C2D4F935FE6}" destId="{9B9A4FDC-B2C9-4D2B-B40E-7BA99B2CD931}" srcOrd="0" destOrd="0" presId="urn:microsoft.com/office/officeart/2005/8/layout/radial4"/>
    <dgm:cxn modelId="{A6C8CC25-6173-4C3E-A444-3963A96A5D6E}" type="presOf" srcId="{A7D605A2-3F5E-406D-84F1-F53E46EA0CE4}" destId="{3565D8B3-BB24-4CED-98CD-F9888A554C57}" srcOrd="0" destOrd="0" presId="urn:microsoft.com/office/officeart/2005/8/layout/radial4"/>
    <dgm:cxn modelId="{F2DFB22C-2174-4BFF-BB38-7ED88E57E24F}" type="presOf" srcId="{1D2DBFAA-8767-4576-9859-AEFDA37A026D}" destId="{66DCDF67-08D6-40C4-AA7F-7C186DC76344}" srcOrd="0" destOrd="0" presId="urn:microsoft.com/office/officeart/2005/8/layout/radial4"/>
    <dgm:cxn modelId="{9664A735-7233-42FC-86C7-9936587A8B98}" type="presOf" srcId="{4AE2A4CF-B707-474F-A207-368E9CD87212}" destId="{38672753-FE77-4151-8F86-72A2C6D2D32E}" srcOrd="0" destOrd="0" presId="urn:microsoft.com/office/officeart/2005/8/layout/radial4"/>
    <dgm:cxn modelId="{8278003A-5E39-4498-A774-AFF3F80F932C}" srcId="{4F5C42D8-6C4E-4CB2-A44E-5C1561374EF1}" destId="{4AE2A4CF-B707-474F-A207-368E9CD87212}" srcOrd="4" destOrd="0" parTransId="{1D2DBFAA-8767-4576-9859-AEFDA37A026D}" sibTransId="{9A9A1732-03FF-44EF-8046-3C58B81827EE}"/>
    <dgm:cxn modelId="{6590903A-34E6-4F53-B233-CB636F45E591}" srcId="{4F5C42D8-6C4E-4CB2-A44E-5C1561374EF1}" destId="{DDD05C96-E49B-494E-991A-7E91B551CE79}" srcOrd="7" destOrd="0" parTransId="{161BE20D-0FAB-4FEF-A67E-3DA6CDEB9F24}" sibTransId="{D6CC237E-362A-4FAD-8409-D40589CF9D86}"/>
    <dgm:cxn modelId="{2A81A03D-D7E7-4FD0-BFB2-8A1B8711AA98}" type="presOf" srcId="{4F5C42D8-6C4E-4CB2-A44E-5C1561374EF1}" destId="{50815802-4790-4B30-808E-AD12B0CDE87A}" srcOrd="0" destOrd="0" presId="urn:microsoft.com/office/officeart/2005/8/layout/radial4"/>
    <dgm:cxn modelId="{93F92560-3699-46EC-9BC1-22F31F6D5DAD}" type="presOf" srcId="{4169FEC8-6A49-420E-A959-AFE2F41CEEA8}" destId="{D2C1675E-FD0F-4E56-A98E-E6094DE01DA0}" srcOrd="0" destOrd="0" presId="urn:microsoft.com/office/officeart/2005/8/layout/radial4"/>
    <dgm:cxn modelId="{CE600342-97F4-4878-9D4E-DA81CA6847B8}" srcId="{4F5C42D8-6C4E-4CB2-A44E-5C1561374EF1}" destId="{4169FEC8-6A49-420E-A959-AFE2F41CEEA8}" srcOrd="3" destOrd="0" parTransId="{0BBAE8B2-6ACA-4423-9256-7B6D5D244070}" sibTransId="{0D806028-B6CA-44E1-987A-E51810C96A0A}"/>
    <dgm:cxn modelId="{3BDF9C63-18CB-49C2-BCAF-12415680B483}" type="presOf" srcId="{0BBAE8B2-6ACA-4423-9256-7B6D5D244070}" destId="{EF6A82B0-10E5-4FEB-BD3F-CA3FFD49B6B6}" srcOrd="0" destOrd="0" presId="urn:microsoft.com/office/officeart/2005/8/layout/radial4"/>
    <dgm:cxn modelId="{20700246-5B29-4FA6-93D0-19BF7E5101C5}" srcId="{4F5C42D8-6C4E-4CB2-A44E-5C1561374EF1}" destId="{963408FC-C504-47B7-9D4B-A07C30F6BAF9}" srcOrd="0" destOrd="0" parTransId="{40BBF56D-52DE-4C18-8EC8-D9130BEA281B}" sibTransId="{8BFDD85E-C751-472B-98C2-45DCBB2A6026}"/>
    <dgm:cxn modelId="{2844EC4A-BC7A-449D-A49D-47EB23C359F1}" type="presOf" srcId="{40BBF56D-52DE-4C18-8EC8-D9130BEA281B}" destId="{7A397983-C0AA-409B-BCBE-1D3E3EDFEBC1}" srcOrd="0" destOrd="0" presId="urn:microsoft.com/office/officeart/2005/8/layout/radial4"/>
    <dgm:cxn modelId="{B5CAEA71-A8D4-4AF9-BE7A-8D9946721850}" srcId="{B91055DD-206C-4150-BDA3-5DC78A0CC29F}" destId="{4F5C42D8-6C4E-4CB2-A44E-5C1561374EF1}" srcOrd="0" destOrd="0" parTransId="{9195EF41-ACE8-4971-939A-16A3E085F131}" sibTransId="{EE11C2B9-4480-40E1-8ED2-8B94C93E01B2}"/>
    <dgm:cxn modelId="{09C34372-8346-475E-91B6-3473AF7B2C79}" srcId="{4F5C42D8-6C4E-4CB2-A44E-5C1561374EF1}" destId="{A7D605A2-3F5E-406D-84F1-F53E46EA0CE4}" srcOrd="6" destOrd="0" parTransId="{A471B72E-258E-48E7-B432-AA232C795392}" sibTransId="{946F9693-28AE-4271-93EF-D96959106632}"/>
    <dgm:cxn modelId="{FEE1BA91-A4AB-4658-ABBE-E84B12B8533A}" type="presOf" srcId="{6A3BE919-0561-469A-A229-681DBE8E9DA2}" destId="{DC93B073-5132-4F1E-8063-4B75F59A8201}" srcOrd="0" destOrd="0" presId="urn:microsoft.com/office/officeart/2005/8/layout/radial4"/>
    <dgm:cxn modelId="{126783A7-2472-4BB3-8EFE-EA26EFB4E13B}" type="presOf" srcId="{9EAF4F50-BEC6-4F3D-986F-4F97813B08C7}" destId="{341A2D2E-80B8-434A-A903-3245047790F4}" srcOrd="0" destOrd="0" presId="urn:microsoft.com/office/officeart/2005/8/layout/radial4"/>
    <dgm:cxn modelId="{A44B8BBB-8095-4891-9DFA-B457F9EE7BE3}" type="presOf" srcId="{963408FC-C504-47B7-9D4B-A07C30F6BAF9}" destId="{18F07BCF-5F77-4B04-9E7C-48D7701D744D}" srcOrd="0" destOrd="0" presId="urn:microsoft.com/office/officeart/2005/8/layout/radial4"/>
    <dgm:cxn modelId="{6DFBD2C7-BF7D-45F9-AFDF-85201ED7F244}" type="presOf" srcId="{DDD05C96-E49B-494E-991A-7E91B551CE79}" destId="{85158895-2542-4F15-BD9B-1C42325BB104}" srcOrd="0" destOrd="0" presId="urn:microsoft.com/office/officeart/2005/8/layout/radial4"/>
    <dgm:cxn modelId="{DECBDBD0-0433-4B84-AFA2-C53C31DA486D}" type="presOf" srcId="{FAF80389-BD80-440C-A071-4D00D307F728}" destId="{0C4E35B1-B7C0-4471-B820-C777BF48ACB4}" srcOrd="0" destOrd="0" presId="urn:microsoft.com/office/officeart/2005/8/layout/radial4"/>
    <dgm:cxn modelId="{C79782D8-F517-48E8-8583-E5E0D83887DA}" srcId="{4F5C42D8-6C4E-4CB2-A44E-5C1561374EF1}" destId="{9EAF4F50-BEC6-4F3D-986F-4F97813B08C7}" srcOrd="5" destOrd="0" parTransId="{6A3BE919-0561-469A-A229-681DBE8E9DA2}" sibTransId="{B13F2742-FF2B-4A84-9AF3-BB4435884FEB}"/>
    <dgm:cxn modelId="{8B2606E5-EE22-4B63-A042-A1508CE48298}" type="presOf" srcId="{B91055DD-206C-4150-BDA3-5DC78A0CC29F}" destId="{202D78C5-DAD0-4895-96C7-C61EB89354A5}" srcOrd="0" destOrd="0" presId="urn:microsoft.com/office/officeart/2005/8/layout/radial4"/>
    <dgm:cxn modelId="{58ABB4F9-01E4-49D0-9251-C487367CE6E8}" type="presOf" srcId="{9201DCB5-119B-48E1-B60C-22B7715C62B9}" destId="{A39EA548-4305-4883-9508-4D9DA7BBC286}" srcOrd="0" destOrd="0" presId="urn:microsoft.com/office/officeart/2005/8/layout/radial4"/>
    <dgm:cxn modelId="{4913D664-16C8-4CC9-8AA0-75C862D78969}" type="presParOf" srcId="{202D78C5-DAD0-4895-96C7-C61EB89354A5}" destId="{50815802-4790-4B30-808E-AD12B0CDE87A}" srcOrd="0" destOrd="0" presId="urn:microsoft.com/office/officeart/2005/8/layout/radial4"/>
    <dgm:cxn modelId="{29B4EBE5-7E39-4BDD-9DEF-C8CC2377D667}" type="presParOf" srcId="{202D78C5-DAD0-4895-96C7-C61EB89354A5}" destId="{7A397983-C0AA-409B-BCBE-1D3E3EDFEBC1}" srcOrd="1" destOrd="0" presId="urn:microsoft.com/office/officeart/2005/8/layout/radial4"/>
    <dgm:cxn modelId="{88684BFC-021D-451C-9797-00A1C6A6EE23}" type="presParOf" srcId="{202D78C5-DAD0-4895-96C7-C61EB89354A5}" destId="{18F07BCF-5F77-4B04-9E7C-48D7701D744D}" srcOrd="2" destOrd="0" presId="urn:microsoft.com/office/officeart/2005/8/layout/radial4"/>
    <dgm:cxn modelId="{2C26C754-17E5-4A39-B69D-DDC1B24A4EBF}" type="presParOf" srcId="{202D78C5-DAD0-4895-96C7-C61EB89354A5}" destId="{9B9A4FDC-B2C9-4D2B-B40E-7BA99B2CD931}" srcOrd="3" destOrd="0" presId="urn:microsoft.com/office/officeart/2005/8/layout/radial4"/>
    <dgm:cxn modelId="{EE570E2E-0300-401F-B1F7-14AB296A36AB}" type="presParOf" srcId="{202D78C5-DAD0-4895-96C7-C61EB89354A5}" destId="{0C4E35B1-B7C0-4471-B820-C777BF48ACB4}" srcOrd="4" destOrd="0" presId="urn:microsoft.com/office/officeart/2005/8/layout/radial4"/>
    <dgm:cxn modelId="{E2E550E0-380A-476D-A7DE-EFE6473F7590}" type="presParOf" srcId="{202D78C5-DAD0-4895-96C7-C61EB89354A5}" destId="{A39EA548-4305-4883-9508-4D9DA7BBC286}" srcOrd="5" destOrd="0" presId="urn:microsoft.com/office/officeart/2005/8/layout/radial4"/>
    <dgm:cxn modelId="{92DC5783-9E76-4596-9F19-4491E97BD73D}" type="presParOf" srcId="{202D78C5-DAD0-4895-96C7-C61EB89354A5}" destId="{8B06E674-5583-4232-AED8-FE7A1349C868}" srcOrd="6" destOrd="0" presId="urn:microsoft.com/office/officeart/2005/8/layout/radial4"/>
    <dgm:cxn modelId="{AA9846A3-4FA5-4B5D-9A3A-E81F7053C79D}" type="presParOf" srcId="{202D78C5-DAD0-4895-96C7-C61EB89354A5}" destId="{EF6A82B0-10E5-4FEB-BD3F-CA3FFD49B6B6}" srcOrd="7" destOrd="0" presId="urn:microsoft.com/office/officeart/2005/8/layout/radial4"/>
    <dgm:cxn modelId="{CDABE1F2-D997-4C49-83AE-DD7FA415F11E}" type="presParOf" srcId="{202D78C5-DAD0-4895-96C7-C61EB89354A5}" destId="{D2C1675E-FD0F-4E56-A98E-E6094DE01DA0}" srcOrd="8" destOrd="0" presId="urn:microsoft.com/office/officeart/2005/8/layout/radial4"/>
    <dgm:cxn modelId="{7BBE452B-A3CF-47DC-BA72-259784996048}" type="presParOf" srcId="{202D78C5-DAD0-4895-96C7-C61EB89354A5}" destId="{66DCDF67-08D6-40C4-AA7F-7C186DC76344}" srcOrd="9" destOrd="0" presId="urn:microsoft.com/office/officeart/2005/8/layout/radial4"/>
    <dgm:cxn modelId="{7CD9A967-1866-4E80-AAE2-57621821CB7B}" type="presParOf" srcId="{202D78C5-DAD0-4895-96C7-C61EB89354A5}" destId="{38672753-FE77-4151-8F86-72A2C6D2D32E}" srcOrd="10" destOrd="0" presId="urn:microsoft.com/office/officeart/2005/8/layout/radial4"/>
    <dgm:cxn modelId="{7A914173-C68D-4D09-B160-9BB17B8CA8FA}" type="presParOf" srcId="{202D78C5-DAD0-4895-96C7-C61EB89354A5}" destId="{DC93B073-5132-4F1E-8063-4B75F59A8201}" srcOrd="11" destOrd="0" presId="urn:microsoft.com/office/officeart/2005/8/layout/radial4"/>
    <dgm:cxn modelId="{7BDFEC8B-31BF-48E1-9A61-7499472BEB20}" type="presParOf" srcId="{202D78C5-DAD0-4895-96C7-C61EB89354A5}" destId="{341A2D2E-80B8-434A-A903-3245047790F4}" srcOrd="12" destOrd="0" presId="urn:microsoft.com/office/officeart/2005/8/layout/radial4"/>
    <dgm:cxn modelId="{BD69797B-8CE3-4BCE-8482-A5FF4D85624D}" type="presParOf" srcId="{202D78C5-DAD0-4895-96C7-C61EB89354A5}" destId="{2E81A096-E485-4023-8AD0-5780A500E7D4}" srcOrd="13" destOrd="0" presId="urn:microsoft.com/office/officeart/2005/8/layout/radial4"/>
    <dgm:cxn modelId="{FCFAA9BD-AF8F-4EA6-96CE-259D0B6AF9E9}" type="presParOf" srcId="{202D78C5-DAD0-4895-96C7-C61EB89354A5}" destId="{3565D8B3-BB24-4CED-98CD-F9888A554C57}" srcOrd="14" destOrd="0" presId="urn:microsoft.com/office/officeart/2005/8/layout/radial4"/>
    <dgm:cxn modelId="{76BAC467-0402-416C-9D38-4A5F216CFF53}" type="presParOf" srcId="{202D78C5-DAD0-4895-96C7-C61EB89354A5}" destId="{E03CD3D0-DDF5-44C7-9EB2-173B68E17B31}" srcOrd="15" destOrd="0" presId="urn:microsoft.com/office/officeart/2005/8/layout/radial4"/>
    <dgm:cxn modelId="{2A9F3A7F-87D6-412E-97B2-57C499AA5A14}" type="presParOf" srcId="{202D78C5-DAD0-4895-96C7-C61EB89354A5}" destId="{85158895-2542-4F15-BD9B-1C42325BB104}" srcOrd="16" destOrd="0" presId="urn:microsoft.com/office/officeart/2005/8/layout/radial4"/>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11BFB61-0D28-49EC-99A5-F18588869055}" type="doc">
      <dgm:prSet loTypeId="urn:microsoft.com/office/officeart/2008/layout/RadialCluster" loCatId="cycle" qsTypeId="urn:microsoft.com/office/officeart/2005/8/quickstyle/simple1" qsCatId="simple" csTypeId="urn:microsoft.com/office/officeart/2005/8/colors/accent1_2" csCatId="accent1" phldr="1"/>
      <dgm:spPr/>
      <dgm:t>
        <a:bodyPr/>
        <a:lstStyle/>
        <a:p>
          <a:endParaRPr lang="en-US"/>
        </a:p>
      </dgm:t>
    </dgm:pt>
    <dgm:pt modelId="{94B211AE-9F84-4B97-B619-EDAA196D32DF}">
      <dgm:prSet phldrT="[Text]"/>
      <dgm:spPr/>
      <dgm:t>
        <a:bodyPr/>
        <a:lstStyle/>
        <a:p>
          <a:r>
            <a:rPr lang="en-IN" b="1">
              <a:solidFill>
                <a:schemeClr val="tx1"/>
              </a:solidFill>
            </a:rPr>
            <a:t>Economic Activities</a:t>
          </a:r>
          <a:endParaRPr lang="en-US">
            <a:solidFill>
              <a:schemeClr val="tx1"/>
            </a:solidFill>
          </a:endParaRPr>
        </a:p>
      </dgm:t>
    </dgm:pt>
    <dgm:pt modelId="{E6B6E072-219F-4D33-8488-BE84F768B18D}" type="parTrans" cxnId="{00F027F4-7293-43BB-B1E5-633D9BD82F5D}">
      <dgm:prSet/>
      <dgm:spPr/>
      <dgm:t>
        <a:bodyPr/>
        <a:lstStyle/>
        <a:p>
          <a:endParaRPr lang="en-US"/>
        </a:p>
      </dgm:t>
    </dgm:pt>
    <dgm:pt modelId="{74BCB1AE-9400-4271-9A71-6CD35C5705C0}" type="sibTrans" cxnId="{00F027F4-7293-43BB-B1E5-633D9BD82F5D}">
      <dgm:prSet/>
      <dgm:spPr/>
      <dgm:t>
        <a:bodyPr/>
        <a:lstStyle/>
        <a:p>
          <a:endParaRPr lang="en-US"/>
        </a:p>
      </dgm:t>
    </dgm:pt>
    <dgm:pt modelId="{3E7C8CE5-1911-48CB-8068-C57F050972BB}">
      <dgm:prSet/>
      <dgm:spPr>
        <a:solidFill>
          <a:schemeClr val="accent6">
            <a:lumMod val="40000"/>
            <a:lumOff val="60000"/>
            <a:alpha val="90000"/>
          </a:schemeClr>
        </a:solidFill>
        <a:ln>
          <a:solidFill>
            <a:schemeClr val="tx1">
              <a:alpha val="90000"/>
            </a:schemeClr>
          </a:solidFill>
        </a:ln>
      </dgm:spPr>
      <dgm:t>
        <a:bodyPr/>
        <a:lstStyle/>
        <a:p>
          <a:r>
            <a:rPr lang="en-IN" b="1">
              <a:solidFill>
                <a:srgbClr val="C00000"/>
              </a:solidFill>
              <a:latin typeface="Times New Roman" panose="02020603050405020304" pitchFamily="18" charset="0"/>
              <a:cs typeface="Times New Roman" panose="02020603050405020304" pitchFamily="18" charset="0"/>
            </a:rPr>
            <a:t>PRIMARY SECTOR</a:t>
          </a:r>
        </a:p>
        <a:p>
          <a:r>
            <a:rPr lang="en-IN" b="1">
              <a:solidFill>
                <a:schemeClr val="tx1"/>
              </a:solidFill>
              <a:latin typeface="Times New Roman" panose="02020603050405020304" pitchFamily="18" charset="0"/>
              <a:cs typeface="Times New Roman" panose="02020603050405020304" pitchFamily="18" charset="0"/>
            </a:rPr>
            <a:t>Production of good by extraction and collection of natural resources.</a:t>
          </a:r>
          <a:r>
            <a:rPr lang="en-IN" b="1">
              <a:latin typeface="Times New Roman" panose="02020603050405020304" pitchFamily="18" charset="0"/>
              <a:cs typeface="Times New Roman" panose="02020603050405020304" pitchFamily="18" charset="0"/>
            </a:rPr>
            <a:t> </a:t>
          </a:r>
          <a:r>
            <a:rPr lang="en-IN" b="1">
              <a:solidFill>
                <a:schemeClr val="tx1"/>
              </a:solidFill>
              <a:latin typeface="Times New Roman" panose="02020603050405020304" pitchFamily="18" charset="0"/>
              <a:cs typeface="Times New Roman" panose="02020603050405020304" pitchFamily="18" charset="0"/>
            </a:rPr>
            <a:t>Eg: Farming, forestry, hunting, fishing and mining</a:t>
          </a:r>
          <a:endParaRPr lang="en-US" b="1">
            <a:solidFill>
              <a:schemeClr val="tx1"/>
            </a:solidFill>
          </a:endParaRPr>
        </a:p>
      </dgm:t>
    </dgm:pt>
    <dgm:pt modelId="{CD71EE0A-740B-4F59-8CC5-B65CB6C0AFBB}" type="parTrans" cxnId="{2C3D4F1B-40E4-4F8A-80FD-6F8011D74C0D}">
      <dgm:prSet/>
      <dgm:spPr/>
      <dgm:t>
        <a:bodyPr/>
        <a:lstStyle/>
        <a:p>
          <a:endParaRPr lang="en-US"/>
        </a:p>
      </dgm:t>
    </dgm:pt>
    <dgm:pt modelId="{4C3B8C58-84E8-42D2-8F61-76CF51EA6A1E}" type="sibTrans" cxnId="{2C3D4F1B-40E4-4F8A-80FD-6F8011D74C0D}">
      <dgm:prSet/>
      <dgm:spPr/>
      <dgm:t>
        <a:bodyPr/>
        <a:lstStyle/>
        <a:p>
          <a:endParaRPr lang="en-US"/>
        </a:p>
      </dgm:t>
    </dgm:pt>
    <dgm:pt modelId="{06DF4751-1F30-4F5D-84FC-AC5A361184A3}">
      <dgm:prSet phldrT="[Text]"/>
      <dgm:spPr>
        <a:solidFill>
          <a:schemeClr val="accent2">
            <a:lumMod val="60000"/>
            <a:lumOff val="40000"/>
          </a:schemeClr>
        </a:solidFill>
        <a:ln>
          <a:solidFill>
            <a:schemeClr val="tx1"/>
          </a:solidFill>
        </a:ln>
      </dgm:spPr>
      <dgm:t>
        <a:bodyPr/>
        <a:lstStyle/>
        <a:p>
          <a:pPr algn="ctr"/>
          <a:r>
            <a:rPr lang="en-IN" b="1">
              <a:solidFill>
                <a:srgbClr val="C00000"/>
              </a:solidFill>
            </a:rPr>
            <a:t>TERTIARY SECTOR</a:t>
          </a:r>
        </a:p>
        <a:p>
          <a:pPr algn="ctr"/>
          <a:r>
            <a:rPr lang="en-IN" b="1">
              <a:solidFill>
                <a:schemeClr val="tx1"/>
              </a:solidFill>
            </a:rPr>
            <a:t> Help in the development of the primary and secondary sectors. . Example: Teachers, doctors, washermen, barbers, cobblers, lawyers, call centres, software  </a:t>
          </a:r>
          <a:endParaRPr lang="en-US" b="1">
            <a:solidFill>
              <a:schemeClr val="tx1"/>
            </a:solidFill>
          </a:endParaRPr>
        </a:p>
      </dgm:t>
    </dgm:pt>
    <dgm:pt modelId="{DEE26780-852F-4E29-AB60-7D3B5B1475AD}" type="parTrans" cxnId="{FCC406CA-7796-4F28-8B4C-8FA36E9A8BAC}">
      <dgm:prSet/>
      <dgm:spPr/>
      <dgm:t>
        <a:bodyPr/>
        <a:lstStyle/>
        <a:p>
          <a:endParaRPr lang="en-US"/>
        </a:p>
      </dgm:t>
    </dgm:pt>
    <dgm:pt modelId="{C1215767-C762-48E3-BD5C-385700C5CE48}" type="sibTrans" cxnId="{FCC406CA-7796-4F28-8B4C-8FA36E9A8BAC}">
      <dgm:prSet/>
      <dgm:spPr/>
      <dgm:t>
        <a:bodyPr/>
        <a:lstStyle/>
        <a:p>
          <a:endParaRPr lang="en-US"/>
        </a:p>
      </dgm:t>
    </dgm:pt>
    <dgm:pt modelId="{54E41A0D-3A80-491B-B7BB-0649E4A1DDC2}">
      <dgm:prSet phldrT="[Text]" custT="1"/>
      <dgm:spPr>
        <a:solidFill>
          <a:schemeClr val="tx2">
            <a:lumMod val="60000"/>
            <a:lumOff val="40000"/>
          </a:schemeClr>
        </a:solidFill>
        <a:ln>
          <a:solidFill>
            <a:schemeClr val="tx1"/>
          </a:solidFill>
        </a:ln>
      </dgm:spPr>
      <dgm:t>
        <a:bodyPr/>
        <a:lstStyle/>
        <a:p>
          <a:r>
            <a:rPr lang="en-IN" sz="1200" b="1">
              <a:solidFill>
                <a:srgbClr val="C00000"/>
              </a:solidFill>
              <a:latin typeface="Times New Roman" panose="02020603050405020304" pitchFamily="18" charset="0"/>
              <a:cs typeface="Times New Roman" panose="02020603050405020304" pitchFamily="18" charset="0"/>
            </a:rPr>
            <a:t>SECOHDARY SECTOR </a:t>
          </a:r>
        </a:p>
        <a:p>
          <a:r>
            <a:rPr lang="en-IN" sz="1400" b="1">
              <a:solidFill>
                <a:schemeClr val="tx1"/>
              </a:solidFill>
              <a:latin typeface="Times New Roman" panose="02020603050405020304" pitchFamily="18" charset="0"/>
              <a:cs typeface="Times New Roman" panose="02020603050405020304" pitchFamily="18" charset="0"/>
            </a:rPr>
            <a:t>Natural products are changed into other forms through ways of manufacturingcotton fibre from the plant</a:t>
          </a:r>
          <a:endParaRPr lang="en-US" sz="1400" b="1">
            <a:solidFill>
              <a:schemeClr val="tx1"/>
            </a:solidFill>
          </a:endParaRPr>
        </a:p>
      </dgm:t>
    </dgm:pt>
    <dgm:pt modelId="{B5F87F6C-7C45-426C-AEE6-59C03684F645}" type="parTrans" cxnId="{CE4F0650-EC10-4B92-9C93-5B0B2DC8845C}">
      <dgm:prSet/>
      <dgm:spPr/>
      <dgm:t>
        <a:bodyPr/>
        <a:lstStyle/>
        <a:p>
          <a:endParaRPr lang="en-US"/>
        </a:p>
      </dgm:t>
    </dgm:pt>
    <dgm:pt modelId="{4A6B3E40-28B9-4A51-934A-71246EFFDB8B}" type="sibTrans" cxnId="{CE4F0650-EC10-4B92-9C93-5B0B2DC8845C}">
      <dgm:prSet/>
      <dgm:spPr/>
      <dgm:t>
        <a:bodyPr/>
        <a:lstStyle/>
        <a:p>
          <a:endParaRPr lang="en-US"/>
        </a:p>
      </dgm:t>
    </dgm:pt>
    <dgm:pt modelId="{607016CC-FB93-4EC5-AAFF-9009A73EF9CA}">
      <dgm:prSet/>
      <dgm:spPr/>
      <dgm:t>
        <a:bodyPr/>
        <a:lstStyle/>
        <a:p>
          <a:endParaRPr lang="en-US"/>
        </a:p>
      </dgm:t>
    </dgm:pt>
    <dgm:pt modelId="{A9D85E34-9339-45F7-9F9D-B69BFD9D9163}" type="parTrans" cxnId="{86AB0711-B801-4EA7-B9EF-B6F176995A04}">
      <dgm:prSet/>
      <dgm:spPr/>
      <dgm:t>
        <a:bodyPr/>
        <a:lstStyle/>
        <a:p>
          <a:endParaRPr lang="en-US"/>
        </a:p>
      </dgm:t>
    </dgm:pt>
    <dgm:pt modelId="{1DEB75D2-F929-4C56-BD41-B20865523A81}" type="sibTrans" cxnId="{86AB0711-B801-4EA7-B9EF-B6F176995A04}">
      <dgm:prSet/>
      <dgm:spPr/>
      <dgm:t>
        <a:bodyPr/>
        <a:lstStyle/>
        <a:p>
          <a:endParaRPr lang="en-US"/>
        </a:p>
      </dgm:t>
    </dgm:pt>
    <dgm:pt modelId="{8D6F6D57-F7EB-455C-8100-B543B43858A7}" type="pres">
      <dgm:prSet presAssocID="{B11BFB61-0D28-49EC-99A5-F18588869055}" presName="Name0" presStyleCnt="0">
        <dgm:presLayoutVars>
          <dgm:chMax val="1"/>
          <dgm:chPref val="1"/>
          <dgm:dir/>
          <dgm:animOne val="branch"/>
          <dgm:animLvl val="lvl"/>
        </dgm:presLayoutVars>
      </dgm:prSet>
      <dgm:spPr/>
    </dgm:pt>
    <dgm:pt modelId="{F0798595-D1E4-4139-A19F-6259A255E82B}" type="pres">
      <dgm:prSet presAssocID="{94B211AE-9F84-4B97-B619-EDAA196D32DF}" presName="singleCycle" presStyleCnt="0"/>
      <dgm:spPr/>
    </dgm:pt>
    <dgm:pt modelId="{3B96937F-14A5-4D78-8CA3-DF24935FC4A3}" type="pres">
      <dgm:prSet presAssocID="{94B211AE-9F84-4B97-B619-EDAA196D32DF}" presName="singleCenter" presStyleLbl="node1" presStyleIdx="0" presStyleCnt="4" custScaleX="141567" custScaleY="41391" custLinFactNeighborX="-483" custLinFactNeighborY="-6281">
        <dgm:presLayoutVars>
          <dgm:chMax val="7"/>
          <dgm:chPref val="7"/>
        </dgm:presLayoutVars>
      </dgm:prSet>
      <dgm:spPr/>
    </dgm:pt>
    <dgm:pt modelId="{A75A9519-9E86-4D0F-AD80-BD5ABEB33294}" type="pres">
      <dgm:prSet presAssocID="{CD71EE0A-740B-4F59-8CC5-B65CB6C0AFBB}" presName="Name56" presStyleLbl="parChTrans1D2" presStyleIdx="0" presStyleCnt="3"/>
      <dgm:spPr/>
    </dgm:pt>
    <dgm:pt modelId="{BCE44607-00A9-4D38-A141-34610BCAE49E}" type="pres">
      <dgm:prSet presAssocID="{3E7C8CE5-1911-48CB-8068-C57F050972BB}" presName="text0" presStyleLbl="node1" presStyleIdx="1" presStyleCnt="4" custScaleX="565624" custScaleY="96494">
        <dgm:presLayoutVars>
          <dgm:bulletEnabled val="1"/>
        </dgm:presLayoutVars>
      </dgm:prSet>
      <dgm:spPr/>
    </dgm:pt>
    <dgm:pt modelId="{8C8B504A-443A-4669-9DBB-998D7CDE1ED5}" type="pres">
      <dgm:prSet presAssocID="{DEE26780-852F-4E29-AB60-7D3B5B1475AD}" presName="Name56" presStyleLbl="parChTrans1D2" presStyleIdx="1" presStyleCnt="3"/>
      <dgm:spPr/>
    </dgm:pt>
    <dgm:pt modelId="{8CE34B37-CF50-4C62-BF72-7D588EC67562}" type="pres">
      <dgm:prSet presAssocID="{06DF4751-1F30-4F5D-84FC-AC5A361184A3}" presName="text0" presStyleLbl="node1" presStyleIdx="2" presStyleCnt="4" custScaleX="319705" custScaleY="185663">
        <dgm:presLayoutVars>
          <dgm:bulletEnabled val="1"/>
        </dgm:presLayoutVars>
      </dgm:prSet>
      <dgm:spPr/>
    </dgm:pt>
    <dgm:pt modelId="{782D4B53-0E87-47D1-8368-23F37BE6CC3D}" type="pres">
      <dgm:prSet presAssocID="{B5F87F6C-7C45-426C-AEE6-59C03684F645}" presName="Name56" presStyleLbl="parChTrans1D2" presStyleIdx="2" presStyleCnt="3"/>
      <dgm:spPr/>
    </dgm:pt>
    <dgm:pt modelId="{209FFCE1-F0CD-4F67-A5FA-8927D2FE0673}" type="pres">
      <dgm:prSet presAssocID="{54E41A0D-3A80-491B-B7BB-0649E4A1DDC2}" presName="text0" presStyleLbl="node1" presStyleIdx="3" presStyleCnt="4" custScaleX="296729" custScaleY="179804">
        <dgm:presLayoutVars>
          <dgm:bulletEnabled val="1"/>
        </dgm:presLayoutVars>
      </dgm:prSet>
      <dgm:spPr/>
    </dgm:pt>
  </dgm:ptLst>
  <dgm:cxnLst>
    <dgm:cxn modelId="{86AB0711-B801-4EA7-B9EF-B6F176995A04}" srcId="{B11BFB61-0D28-49EC-99A5-F18588869055}" destId="{607016CC-FB93-4EC5-AAFF-9009A73EF9CA}" srcOrd="1" destOrd="0" parTransId="{A9D85E34-9339-45F7-9F9D-B69BFD9D9163}" sibTransId="{1DEB75D2-F929-4C56-BD41-B20865523A81}"/>
    <dgm:cxn modelId="{B5E69711-FF8C-4340-B29B-C99262A551FD}" type="presOf" srcId="{06DF4751-1F30-4F5D-84FC-AC5A361184A3}" destId="{8CE34B37-CF50-4C62-BF72-7D588EC67562}" srcOrd="0" destOrd="0" presId="urn:microsoft.com/office/officeart/2008/layout/RadialCluster"/>
    <dgm:cxn modelId="{2C3D4F1B-40E4-4F8A-80FD-6F8011D74C0D}" srcId="{94B211AE-9F84-4B97-B619-EDAA196D32DF}" destId="{3E7C8CE5-1911-48CB-8068-C57F050972BB}" srcOrd="0" destOrd="0" parTransId="{CD71EE0A-740B-4F59-8CC5-B65CB6C0AFBB}" sibTransId="{4C3B8C58-84E8-42D2-8F61-76CF51EA6A1E}"/>
    <dgm:cxn modelId="{4DED532E-59AA-4A46-8338-0A57C7C327AE}" type="presOf" srcId="{B11BFB61-0D28-49EC-99A5-F18588869055}" destId="{8D6F6D57-F7EB-455C-8100-B543B43858A7}" srcOrd="0" destOrd="0" presId="urn:microsoft.com/office/officeart/2008/layout/RadialCluster"/>
    <dgm:cxn modelId="{A3FA9638-AB86-40DE-8E96-6A7FAD9AF9BB}" type="presOf" srcId="{94B211AE-9F84-4B97-B619-EDAA196D32DF}" destId="{3B96937F-14A5-4D78-8CA3-DF24935FC4A3}" srcOrd="0" destOrd="0" presId="urn:microsoft.com/office/officeart/2008/layout/RadialCluster"/>
    <dgm:cxn modelId="{6BA68A4A-635A-4866-BE50-DB46CEF08630}" type="presOf" srcId="{3E7C8CE5-1911-48CB-8068-C57F050972BB}" destId="{BCE44607-00A9-4D38-A141-34610BCAE49E}" srcOrd="0" destOrd="0" presId="urn:microsoft.com/office/officeart/2008/layout/RadialCluster"/>
    <dgm:cxn modelId="{16DECC6A-2E21-473E-9862-C50C709F2DAF}" type="presOf" srcId="{CD71EE0A-740B-4F59-8CC5-B65CB6C0AFBB}" destId="{A75A9519-9E86-4D0F-AD80-BD5ABEB33294}" srcOrd="0" destOrd="0" presId="urn:microsoft.com/office/officeart/2008/layout/RadialCluster"/>
    <dgm:cxn modelId="{CE4F0650-EC10-4B92-9C93-5B0B2DC8845C}" srcId="{94B211AE-9F84-4B97-B619-EDAA196D32DF}" destId="{54E41A0D-3A80-491B-B7BB-0649E4A1DDC2}" srcOrd="2" destOrd="0" parTransId="{B5F87F6C-7C45-426C-AEE6-59C03684F645}" sibTransId="{4A6B3E40-28B9-4A51-934A-71246EFFDB8B}"/>
    <dgm:cxn modelId="{9C1FCE53-C1D7-4444-BA86-E0AB606DBC91}" type="presOf" srcId="{B5F87F6C-7C45-426C-AEE6-59C03684F645}" destId="{782D4B53-0E87-47D1-8368-23F37BE6CC3D}" srcOrd="0" destOrd="0" presId="urn:microsoft.com/office/officeart/2008/layout/RadialCluster"/>
    <dgm:cxn modelId="{674D24BD-B455-4D67-8111-849F57CD7FF7}" type="presOf" srcId="{DEE26780-852F-4E29-AB60-7D3B5B1475AD}" destId="{8C8B504A-443A-4669-9DBB-998D7CDE1ED5}" srcOrd="0" destOrd="0" presId="urn:microsoft.com/office/officeart/2008/layout/RadialCluster"/>
    <dgm:cxn modelId="{FCC406CA-7796-4F28-8B4C-8FA36E9A8BAC}" srcId="{94B211AE-9F84-4B97-B619-EDAA196D32DF}" destId="{06DF4751-1F30-4F5D-84FC-AC5A361184A3}" srcOrd="1" destOrd="0" parTransId="{DEE26780-852F-4E29-AB60-7D3B5B1475AD}" sibTransId="{C1215767-C762-48E3-BD5C-385700C5CE48}"/>
    <dgm:cxn modelId="{0EDF6CE0-7B1A-4878-BC16-16690C6AC64F}" type="presOf" srcId="{54E41A0D-3A80-491B-B7BB-0649E4A1DDC2}" destId="{209FFCE1-F0CD-4F67-A5FA-8927D2FE0673}" srcOrd="0" destOrd="0" presId="urn:microsoft.com/office/officeart/2008/layout/RadialCluster"/>
    <dgm:cxn modelId="{00F027F4-7293-43BB-B1E5-633D9BD82F5D}" srcId="{B11BFB61-0D28-49EC-99A5-F18588869055}" destId="{94B211AE-9F84-4B97-B619-EDAA196D32DF}" srcOrd="0" destOrd="0" parTransId="{E6B6E072-219F-4D33-8488-BE84F768B18D}" sibTransId="{74BCB1AE-9400-4271-9A71-6CD35C5705C0}"/>
    <dgm:cxn modelId="{389C63E9-E3F0-413E-9E40-30F316578D85}" type="presParOf" srcId="{8D6F6D57-F7EB-455C-8100-B543B43858A7}" destId="{F0798595-D1E4-4139-A19F-6259A255E82B}" srcOrd="0" destOrd="0" presId="urn:microsoft.com/office/officeart/2008/layout/RadialCluster"/>
    <dgm:cxn modelId="{1545686B-3678-4628-B0A5-C7C8D12AE23E}" type="presParOf" srcId="{F0798595-D1E4-4139-A19F-6259A255E82B}" destId="{3B96937F-14A5-4D78-8CA3-DF24935FC4A3}" srcOrd="0" destOrd="0" presId="urn:microsoft.com/office/officeart/2008/layout/RadialCluster"/>
    <dgm:cxn modelId="{01848558-0ABC-4AFC-BB0F-DADB9124A3A2}" type="presParOf" srcId="{F0798595-D1E4-4139-A19F-6259A255E82B}" destId="{A75A9519-9E86-4D0F-AD80-BD5ABEB33294}" srcOrd="1" destOrd="0" presId="urn:microsoft.com/office/officeart/2008/layout/RadialCluster"/>
    <dgm:cxn modelId="{91F53F21-9794-45F1-900F-8DD7D520FFD8}" type="presParOf" srcId="{F0798595-D1E4-4139-A19F-6259A255E82B}" destId="{BCE44607-00A9-4D38-A141-34610BCAE49E}" srcOrd="2" destOrd="0" presId="urn:microsoft.com/office/officeart/2008/layout/RadialCluster"/>
    <dgm:cxn modelId="{3874ADD3-740E-4E73-B6F3-1CF7399874F9}" type="presParOf" srcId="{F0798595-D1E4-4139-A19F-6259A255E82B}" destId="{8C8B504A-443A-4669-9DBB-998D7CDE1ED5}" srcOrd="3" destOrd="0" presId="urn:microsoft.com/office/officeart/2008/layout/RadialCluster"/>
    <dgm:cxn modelId="{C8379AA9-150A-43E5-852A-4C2B44F4113F}" type="presParOf" srcId="{F0798595-D1E4-4139-A19F-6259A255E82B}" destId="{8CE34B37-CF50-4C62-BF72-7D588EC67562}" srcOrd="4" destOrd="0" presId="urn:microsoft.com/office/officeart/2008/layout/RadialCluster"/>
    <dgm:cxn modelId="{89E34F8B-475A-418E-AB57-9DE726D64BFE}" type="presParOf" srcId="{F0798595-D1E4-4139-A19F-6259A255E82B}" destId="{782D4B53-0E87-47D1-8368-23F37BE6CC3D}" srcOrd="5" destOrd="0" presId="urn:microsoft.com/office/officeart/2008/layout/RadialCluster"/>
    <dgm:cxn modelId="{9EA885F2-8755-4FA2-88C7-CEB622F4C025}" type="presParOf" srcId="{F0798595-D1E4-4139-A19F-6259A255E82B}" destId="{209FFCE1-F0CD-4F67-A5FA-8927D2FE0673}" srcOrd="6" destOrd="0" presId="urn:microsoft.com/office/officeart/2008/layout/RadialCluster"/>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1A0F4EB-9FC2-4462-95D0-38B1F459D16E}" type="doc">
      <dgm:prSet loTypeId="urn:microsoft.com/office/officeart/2005/8/layout/venn2" loCatId="relationship" qsTypeId="urn:microsoft.com/office/officeart/2005/8/quickstyle/simple1" qsCatId="simple" csTypeId="urn:microsoft.com/office/officeart/2005/8/colors/accent1_2" csCatId="accent1" phldr="1"/>
      <dgm:spPr/>
      <dgm:t>
        <a:bodyPr/>
        <a:lstStyle/>
        <a:p>
          <a:endParaRPr lang="en-US"/>
        </a:p>
      </dgm:t>
    </dgm:pt>
    <dgm:pt modelId="{9A65FC52-C250-43F5-9B18-FC2D5A43B49E}">
      <dgm:prSet phldrT="[Text]"/>
      <dgm:spPr>
        <a:solidFill>
          <a:schemeClr val="accent6">
            <a:lumMod val="60000"/>
            <a:lumOff val="40000"/>
          </a:schemeClr>
        </a:solidFill>
      </dgm:spPr>
      <dgm:t>
        <a:bodyPr/>
        <a:lstStyle/>
        <a:p>
          <a:r>
            <a:rPr lang="en-IN" b="1">
              <a:solidFill>
                <a:schemeClr val="tx1"/>
              </a:solidFill>
            </a:rPr>
            <a:t>PEOPLE GET MEDICAL BENEFITS. </a:t>
          </a:r>
          <a:endParaRPr lang="en-US" b="1">
            <a:solidFill>
              <a:schemeClr val="tx1"/>
            </a:solidFill>
          </a:endParaRPr>
        </a:p>
      </dgm:t>
    </dgm:pt>
    <dgm:pt modelId="{8857419E-2A50-4F4A-9FE7-CF56E013F5F7}" type="parTrans" cxnId="{199C4F99-F940-4DEE-A8B8-F10E6D57646A}">
      <dgm:prSet/>
      <dgm:spPr/>
      <dgm:t>
        <a:bodyPr/>
        <a:lstStyle/>
        <a:p>
          <a:endParaRPr lang="en-US"/>
        </a:p>
      </dgm:t>
    </dgm:pt>
    <dgm:pt modelId="{A5A1D956-F539-477D-BA3B-E68A2462D2DD}" type="sibTrans" cxnId="{199C4F99-F940-4DEE-A8B8-F10E6D57646A}">
      <dgm:prSet/>
      <dgm:spPr/>
      <dgm:t>
        <a:bodyPr/>
        <a:lstStyle/>
        <a:p>
          <a:endParaRPr lang="en-US"/>
        </a:p>
      </dgm:t>
    </dgm:pt>
    <dgm:pt modelId="{E739D429-8AB3-4BC7-B6AA-C09324E8DB02}">
      <dgm:prSet phldrT="[Text]"/>
      <dgm:spPr>
        <a:solidFill>
          <a:schemeClr val="accent2">
            <a:lumMod val="60000"/>
            <a:lumOff val="40000"/>
          </a:schemeClr>
        </a:solidFill>
      </dgm:spPr>
      <dgm:t>
        <a:bodyPr/>
        <a:lstStyle/>
        <a:p>
          <a:r>
            <a:rPr lang="en-IN" b="1">
              <a:solidFill>
                <a:schemeClr val="tx1"/>
              </a:solidFill>
            </a:rPr>
            <a:t>SECURITY OF EMPLOYMENT.</a:t>
          </a:r>
          <a:endParaRPr lang="en-US" b="1">
            <a:solidFill>
              <a:schemeClr val="tx1"/>
            </a:solidFill>
          </a:endParaRPr>
        </a:p>
      </dgm:t>
    </dgm:pt>
    <dgm:pt modelId="{3B9516D3-E33D-413D-9FD8-7A0424065E02}" type="parTrans" cxnId="{4A4B8B98-562C-4835-A708-64CA96200DDC}">
      <dgm:prSet/>
      <dgm:spPr/>
      <dgm:t>
        <a:bodyPr/>
        <a:lstStyle/>
        <a:p>
          <a:endParaRPr lang="en-US"/>
        </a:p>
      </dgm:t>
    </dgm:pt>
    <dgm:pt modelId="{3FAA339E-F95D-44B8-B449-867B68243865}" type="sibTrans" cxnId="{4A4B8B98-562C-4835-A708-64CA96200DDC}">
      <dgm:prSet/>
      <dgm:spPr/>
      <dgm:t>
        <a:bodyPr/>
        <a:lstStyle/>
        <a:p>
          <a:endParaRPr lang="en-US"/>
        </a:p>
      </dgm:t>
    </dgm:pt>
    <dgm:pt modelId="{ECBF47C5-8EC8-4AE6-9206-9F0DDE4391AE}">
      <dgm:prSet phldrT="[Text]"/>
      <dgm:spPr>
        <a:solidFill>
          <a:schemeClr val="accent5">
            <a:lumMod val="20000"/>
            <a:lumOff val="80000"/>
          </a:schemeClr>
        </a:solidFill>
      </dgm:spPr>
      <dgm:t>
        <a:bodyPr/>
        <a:lstStyle/>
        <a:p>
          <a:r>
            <a:rPr lang="en-IN" b="1">
              <a:solidFill>
                <a:schemeClr val="tx1"/>
              </a:solidFill>
            </a:rPr>
            <a:t>JOB IS REGULAR AND HAS FIXED WORKING HOURS</a:t>
          </a:r>
          <a:endParaRPr lang="en-US" b="1">
            <a:solidFill>
              <a:schemeClr val="tx1"/>
            </a:solidFill>
          </a:endParaRPr>
        </a:p>
      </dgm:t>
    </dgm:pt>
    <dgm:pt modelId="{31883059-598C-4903-B12E-F9480D981625}" type="parTrans" cxnId="{F69CCEFB-A788-4CB2-B304-99F339B168B9}">
      <dgm:prSet/>
      <dgm:spPr/>
      <dgm:t>
        <a:bodyPr/>
        <a:lstStyle/>
        <a:p>
          <a:endParaRPr lang="en-US"/>
        </a:p>
      </dgm:t>
    </dgm:pt>
    <dgm:pt modelId="{20248BDD-4B45-499B-A128-11B52E3EBA79}" type="sibTrans" cxnId="{F69CCEFB-A788-4CB2-B304-99F339B168B9}">
      <dgm:prSet/>
      <dgm:spPr/>
      <dgm:t>
        <a:bodyPr/>
        <a:lstStyle/>
        <a:p>
          <a:endParaRPr lang="en-US"/>
        </a:p>
      </dgm:t>
    </dgm:pt>
    <dgm:pt modelId="{D20E4C7D-75F1-41DC-A907-3D8213A101EF}">
      <dgm:prSet phldrT="[Text]"/>
      <dgm:spPr>
        <a:solidFill>
          <a:schemeClr val="bg2">
            <a:lumMod val="90000"/>
          </a:schemeClr>
        </a:solidFill>
      </dgm:spPr>
      <dgm:t>
        <a:bodyPr/>
        <a:lstStyle/>
        <a:p>
          <a:r>
            <a:rPr lang="en-IN" b="1">
              <a:solidFill>
                <a:schemeClr val="tx1"/>
              </a:solidFill>
            </a:rPr>
            <a:t>REGISTERED BY THE GOVERNMENT </a:t>
          </a:r>
          <a:endParaRPr lang="en-US" b="1">
            <a:solidFill>
              <a:schemeClr val="tx1"/>
            </a:solidFill>
          </a:endParaRPr>
        </a:p>
      </dgm:t>
    </dgm:pt>
    <dgm:pt modelId="{7CE08875-FD81-4824-A6CB-B33C04305998}" type="parTrans" cxnId="{974C60EE-6BC7-4BC9-8049-A9B3D0978CDA}">
      <dgm:prSet/>
      <dgm:spPr/>
      <dgm:t>
        <a:bodyPr/>
        <a:lstStyle/>
        <a:p>
          <a:endParaRPr lang="en-US"/>
        </a:p>
      </dgm:t>
    </dgm:pt>
    <dgm:pt modelId="{40655C9F-7D1D-488F-A411-8DDB51A195FB}" type="sibTrans" cxnId="{974C60EE-6BC7-4BC9-8049-A9B3D0978CDA}">
      <dgm:prSet/>
      <dgm:spPr/>
      <dgm:t>
        <a:bodyPr/>
        <a:lstStyle/>
        <a:p>
          <a:endParaRPr lang="en-US"/>
        </a:p>
      </dgm:t>
    </dgm:pt>
    <dgm:pt modelId="{4155A301-538F-45E7-BE3F-D7624E998A3F}">
      <dgm:prSet custT="1"/>
      <dgm:spPr>
        <a:solidFill>
          <a:schemeClr val="accent2">
            <a:lumMod val="40000"/>
            <a:lumOff val="60000"/>
          </a:schemeClr>
        </a:solidFill>
      </dgm:spPr>
      <dgm:t>
        <a:bodyPr/>
        <a:lstStyle/>
        <a:p>
          <a:r>
            <a:rPr lang="en-IN" sz="900" b="1">
              <a:solidFill>
                <a:sysClr val="windowText" lastClr="000000"/>
              </a:solidFill>
            </a:rPr>
            <a:t>ORGANISED SECTOR</a:t>
          </a:r>
        </a:p>
      </dgm:t>
    </dgm:pt>
    <dgm:pt modelId="{B3A53788-39FB-40B3-B728-1ED51D258A8A}" type="parTrans" cxnId="{ECDAACC9-F8E8-46B4-B997-D134A332BDAB}">
      <dgm:prSet/>
      <dgm:spPr/>
      <dgm:t>
        <a:bodyPr/>
        <a:lstStyle/>
        <a:p>
          <a:endParaRPr lang="en-US"/>
        </a:p>
      </dgm:t>
    </dgm:pt>
    <dgm:pt modelId="{ECAC8F84-2298-484C-A3D5-28DD769F6E52}" type="sibTrans" cxnId="{ECDAACC9-F8E8-46B4-B997-D134A332BDAB}">
      <dgm:prSet/>
      <dgm:spPr/>
      <dgm:t>
        <a:bodyPr/>
        <a:lstStyle/>
        <a:p>
          <a:endParaRPr lang="en-US"/>
        </a:p>
      </dgm:t>
    </dgm:pt>
    <dgm:pt modelId="{50B7415A-F0FC-46A8-B357-057C1DCFB1C6}">
      <dgm:prSet custT="1"/>
      <dgm:spPr>
        <a:solidFill>
          <a:schemeClr val="accent4">
            <a:lumMod val="20000"/>
            <a:lumOff val="80000"/>
          </a:schemeClr>
        </a:solidFill>
      </dgm:spPr>
      <dgm:t>
        <a:bodyPr/>
        <a:lstStyle/>
        <a:p>
          <a:r>
            <a:rPr lang="en-IN" sz="900" b="1">
              <a:solidFill>
                <a:sysClr val="windowText" lastClr="000000"/>
              </a:solidFill>
            </a:rPr>
            <a:t>FIXED ,REGULAR, AND  ASSURED WORK.</a:t>
          </a:r>
        </a:p>
      </dgm:t>
    </dgm:pt>
    <dgm:pt modelId="{2863D3DC-2AFD-4853-AFE2-F8730A95DCBA}" type="parTrans" cxnId="{756F13AB-8B66-4C45-BA73-F60DFBFF9B36}">
      <dgm:prSet/>
      <dgm:spPr/>
      <dgm:t>
        <a:bodyPr/>
        <a:lstStyle/>
        <a:p>
          <a:endParaRPr lang="en-US"/>
        </a:p>
      </dgm:t>
    </dgm:pt>
    <dgm:pt modelId="{D85B2F30-1EE5-4A08-95BA-8957A3AA6D10}" type="sibTrans" cxnId="{756F13AB-8B66-4C45-BA73-F60DFBFF9B36}">
      <dgm:prSet/>
      <dgm:spPr/>
      <dgm:t>
        <a:bodyPr/>
        <a:lstStyle/>
        <a:p>
          <a:endParaRPr lang="en-US"/>
        </a:p>
      </dgm:t>
    </dgm:pt>
    <dgm:pt modelId="{6F1FA8A0-4B42-4EF1-86B8-8D848A1C728A}" type="pres">
      <dgm:prSet presAssocID="{71A0F4EB-9FC2-4462-95D0-38B1F459D16E}" presName="Name0" presStyleCnt="0">
        <dgm:presLayoutVars>
          <dgm:chMax val="7"/>
          <dgm:resizeHandles val="exact"/>
        </dgm:presLayoutVars>
      </dgm:prSet>
      <dgm:spPr/>
    </dgm:pt>
    <dgm:pt modelId="{B47CA4AF-E7F8-44CD-B72B-8502D2428DF3}" type="pres">
      <dgm:prSet presAssocID="{71A0F4EB-9FC2-4462-95D0-38B1F459D16E}" presName="comp1" presStyleCnt="0"/>
      <dgm:spPr/>
    </dgm:pt>
    <dgm:pt modelId="{D8AADAF9-731F-40A3-8295-548737C8C8ED}" type="pres">
      <dgm:prSet presAssocID="{71A0F4EB-9FC2-4462-95D0-38B1F459D16E}" presName="circle1" presStyleLbl="node1" presStyleIdx="0" presStyleCnt="6" custScaleX="120833"/>
      <dgm:spPr/>
    </dgm:pt>
    <dgm:pt modelId="{12A96856-5B86-4F32-9DEC-170150FB1DF9}" type="pres">
      <dgm:prSet presAssocID="{71A0F4EB-9FC2-4462-95D0-38B1F459D16E}" presName="c1text" presStyleLbl="node1" presStyleIdx="0" presStyleCnt="6">
        <dgm:presLayoutVars>
          <dgm:bulletEnabled val="1"/>
        </dgm:presLayoutVars>
      </dgm:prSet>
      <dgm:spPr/>
    </dgm:pt>
    <dgm:pt modelId="{5EF84BD5-3F1B-49C4-858E-4BF66F1B1475}" type="pres">
      <dgm:prSet presAssocID="{71A0F4EB-9FC2-4462-95D0-38B1F459D16E}" presName="comp2" presStyleCnt="0"/>
      <dgm:spPr/>
    </dgm:pt>
    <dgm:pt modelId="{E19C3D96-1A03-4C9B-97F5-2E332E92FC25}" type="pres">
      <dgm:prSet presAssocID="{71A0F4EB-9FC2-4462-95D0-38B1F459D16E}" presName="circle2" presStyleLbl="node1" presStyleIdx="1" presStyleCnt="6"/>
      <dgm:spPr/>
    </dgm:pt>
    <dgm:pt modelId="{45681AF8-003A-4572-9EA6-631BA9646AE0}" type="pres">
      <dgm:prSet presAssocID="{71A0F4EB-9FC2-4462-95D0-38B1F459D16E}" presName="c2text" presStyleLbl="node1" presStyleIdx="1" presStyleCnt="6">
        <dgm:presLayoutVars>
          <dgm:bulletEnabled val="1"/>
        </dgm:presLayoutVars>
      </dgm:prSet>
      <dgm:spPr/>
    </dgm:pt>
    <dgm:pt modelId="{4BCBB5D5-F018-43D9-9681-4150E7470E24}" type="pres">
      <dgm:prSet presAssocID="{71A0F4EB-9FC2-4462-95D0-38B1F459D16E}" presName="comp3" presStyleCnt="0"/>
      <dgm:spPr/>
    </dgm:pt>
    <dgm:pt modelId="{D67F3180-658B-41D4-8B36-512C1FED4655}" type="pres">
      <dgm:prSet presAssocID="{71A0F4EB-9FC2-4462-95D0-38B1F459D16E}" presName="circle3" presStyleLbl="node1" presStyleIdx="2" presStyleCnt="6"/>
      <dgm:spPr/>
    </dgm:pt>
    <dgm:pt modelId="{8229E819-C16F-4A64-A36B-7152695B94B6}" type="pres">
      <dgm:prSet presAssocID="{71A0F4EB-9FC2-4462-95D0-38B1F459D16E}" presName="c3text" presStyleLbl="node1" presStyleIdx="2" presStyleCnt="6">
        <dgm:presLayoutVars>
          <dgm:bulletEnabled val="1"/>
        </dgm:presLayoutVars>
      </dgm:prSet>
      <dgm:spPr/>
    </dgm:pt>
    <dgm:pt modelId="{46F6597C-6F15-48AE-9A96-3A1F83792E0C}" type="pres">
      <dgm:prSet presAssocID="{71A0F4EB-9FC2-4462-95D0-38B1F459D16E}" presName="comp4" presStyleCnt="0"/>
      <dgm:spPr/>
    </dgm:pt>
    <dgm:pt modelId="{5095EB7A-AEC4-4EA0-B867-4D9338EEB081}" type="pres">
      <dgm:prSet presAssocID="{71A0F4EB-9FC2-4462-95D0-38B1F459D16E}" presName="circle4" presStyleLbl="node1" presStyleIdx="3" presStyleCnt="6"/>
      <dgm:spPr/>
    </dgm:pt>
    <dgm:pt modelId="{FD9240E7-230A-4635-B2A2-A4100D166B1C}" type="pres">
      <dgm:prSet presAssocID="{71A0F4EB-9FC2-4462-95D0-38B1F459D16E}" presName="c4text" presStyleLbl="node1" presStyleIdx="3" presStyleCnt="6">
        <dgm:presLayoutVars>
          <dgm:bulletEnabled val="1"/>
        </dgm:presLayoutVars>
      </dgm:prSet>
      <dgm:spPr/>
    </dgm:pt>
    <dgm:pt modelId="{5C1597F6-E2B2-4B3C-BC90-36F726A041A8}" type="pres">
      <dgm:prSet presAssocID="{71A0F4EB-9FC2-4462-95D0-38B1F459D16E}" presName="comp5" presStyleCnt="0"/>
      <dgm:spPr/>
    </dgm:pt>
    <dgm:pt modelId="{A2DFB7D0-EC90-4351-A02E-A445671E9066}" type="pres">
      <dgm:prSet presAssocID="{71A0F4EB-9FC2-4462-95D0-38B1F459D16E}" presName="circle5" presStyleLbl="node1" presStyleIdx="4" presStyleCnt="6" custScaleX="168155"/>
      <dgm:spPr/>
    </dgm:pt>
    <dgm:pt modelId="{7215E884-281F-4FF0-A7E0-43E2D7C14E6A}" type="pres">
      <dgm:prSet presAssocID="{71A0F4EB-9FC2-4462-95D0-38B1F459D16E}" presName="c5text" presStyleLbl="node1" presStyleIdx="4" presStyleCnt="6">
        <dgm:presLayoutVars>
          <dgm:bulletEnabled val="1"/>
        </dgm:presLayoutVars>
      </dgm:prSet>
      <dgm:spPr/>
    </dgm:pt>
    <dgm:pt modelId="{C70A1981-1736-42A8-A625-CB5CED985F51}" type="pres">
      <dgm:prSet presAssocID="{71A0F4EB-9FC2-4462-95D0-38B1F459D16E}" presName="comp6" presStyleCnt="0"/>
      <dgm:spPr/>
    </dgm:pt>
    <dgm:pt modelId="{A775BD76-ADAE-46C5-9BF0-641B5E4F595C}" type="pres">
      <dgm:prSet presAssocID="{71A0F4EB-9FC2-4462-95D0-38B1F459D16E}" presName="circle6" presStyleLbl="node1" presStyleIdx="5" presStyleCnt="6"/>
      <dgm:spPr/>
    </dgm:pt>
    <dgm:pt modelId="{09875D74-5E70-4B64-808F-14A0A4BD5BCA}" type="pres">
      <dgm:prSet presAssocID="{71A0F4EB-9FC2-4462-95D0-38B1F459D16E}" presName="c6text" presStyleLbl="node1" presStyleIdx="5" presStyleCnt="6">
        <dgm:presLayoutVars>
          <dgm:bulletEnabled val="1"/>
        </dgm:presLayoutVars>
      </dgm:prSet>
      <dgm:spPr/>
    </dgm:pt>
  </dgm:ptLst>
  <dgm:cxnLst>
    <dgm:cxn modelId="{92433A14-C13F-4AAE-BB6D-E0C6FD799389}" type="presOf" srcId="{9A65FC52-C250-43F5-9B18-FC2D5A43B49E}" destId="{12A96856-5B86-4F32-9DEC-170150FB1DF9}" srcOrd="1" destOrd="0" presId="urn:microsoft.com/office/officeart/2005/8/layout/venn2"/>
    <dgm:cxn modelId="{8656681C-F645-42F8-89F3-5084520E31EA}" type="presOf" srcId="{D20E4C7D-75F1-41DC-A907-3D8213A101EF}" destId="{FD9240E7-230A-4635-B2A2-A4100D166B1C}" srcOrd="1" destOrd="0" presId="urn:microsoft.com/office/officeart/2005/8/layout/venn2"/>
    <dgm:cxn modelId="{3E02E933-C217-49DA-BFF5-5E78A8994B6F}" type="presOf" srcId="{ECBF47C5-8EC8-4AE6-9206-9F0DDE4391AE}" destId="{D67F3180-658B-41D4-8B36-512C1FED4655}" srcOrd="0" destOrd="0" presId="urn:microsoft.com/office/officeart/2005/8/layout/venn2"/>
    <dgm:cxn modelId="{673E8F3D-308E-45E8-B0EB-BCC140BA2FB3}" type="presOf" srcId="{4155A301-538F-45E7-BE3F-D7624E998A3F}" destId="{09875D74-5E70-4B64-808F-14A0A4BD5BCA}" srcOrd="1" destOrd="0" presId="urn:microsoft.com/office/officeart/2005/8/layout/venn2"/>
    <dgm:cxn modelId="{900B8F64-10E5-4B58-AF36-79CF72F26321}" type="presOf" srcId="{71A0F4EB-9FC2-4462-95D0-38B1F459D16E}" destId="{6F1FA8A0-4B42-4EF1-86B8-8D848A1C728A}" srcOrd="0" destOrd="0" presId="urn:microsoft.com/office/officeart/2005/8/layout/venn2"/>
    <dgm:cxn modelId="{FDC75247-A2CC-45EE-B77B-4CDBE62A92F9}" type="presOf" srcId="{4155A301-538F-45E7-BE3F-D7624E998A3F}" destId="{A775BD76-ADAE-46C5-9BF0-641B5E4F595C}" srcOrd="0" destOrd="0" presId="urn:microsoft.com/office/officeart/2005/8/layout/venn2"/>
    <dgm:cxn modelId="{50279068-E08B-4733-81FB-D04001505509}" type="presOf" srcId="{D20E4C7D-75F1-41DC-A907-3D8213A101EF}" destId="{5095EB7A-AEC4-4EA0-B867-4D9338EEB081}" srcOrd="0" destOrd="0" presId="urn:microsoft.com/office/officeart/2005/8/layout/venn2"/>
    <dgm:cxn modelId="{7EF2D257-6D3C-4D92-89F6-9BDE0A5B6123}" type="presOf" srcId="{E739D429-8AB3-4BC7-B6AA-C09324E8DB02}" destId="{45681AF8-003A-4572-9EA6-631BA9646AE0}" srcOrd="1" destOrd="0" presId="urn:microsoft.com/office/officeart/2005/8/layout/venn2"/>
    <dgm:cxn modelId="{B5F5175A-B7FB-416F-AA36-617378A5CEF3}" type="presOf" srcId="{50B7415A-F0FC-46A8-B357-057C1DCFB1C6}" destId="{A2DFB7D0-EC90-4351-A02E-A445671E9066}" srcOrd="0" destOrd="0" presId="urn:microsoft.com/office/officeart/2005/8/layout/venn2"/>
    <dgm:cxn modelId="{9638E47B-3073-4C77-B69C-E283F3E6D909}" type="presOf" srcId="{ECBF47C5-8EC8-4AE6-9206-9F0DDE4391AE}" destId="{8229E819-C16F-4A64-A36B-7152695B94B6}" srcOrd="1" destOrd="0" presId="urn:microsoft.com/office/officeart/2005/8/layout/venn2"/>
    <dgm:cxn modelId="{C550A880-0145-410C-8401-AC5A1994344E}" type="presOf" srcId="{9A65FC52-C250-43F5-9B18-FC2D5A43B49E}" destId="{D8AADAF9-731F-40A3-8295-548737C8C8ED}" srcOrd="0" destOrd="0" presId="urn:microsoft.com/office/officeart/2005/8/layout/venn2"/>
    <dgm:cxn modelId="{4A4B8B98-562C-4835-A708-64CA96200DDC}" srcId="{71A0F4EB-9FC2-4462-95D0-38B1F459D16E}" destId="{E739D429-8AB3-4BC7-B6AA-C09324E8DB02}" srcOrd="1" destOrd="0" parTransId="{3B9516D3-E33D-413D-9FD8-7A0424065E02}" sibTransId="{3FAA339E-F95D-44B8-B449-867B68243865}"/>
    <dgm:cxn modelId="{199C4F99-F940-4DEE-A8B8-F10E6D57646A}" srcId="{71A0F4EB-9FC2-4462-95D0-38B1F459D16E}" destId="{9A65FC52-C250-43F5-9B18-FC2D5A43B49E}" srcOrd="0" destOrd="0" parTransId="{8857419E-2A50-4F4A-9FE7-CF56E013F5F7}" sibTransId="{A5A1D956-F539-477D-BA3B-E68A2462D2DD}"/>
    <dgm:cxn modelId="{756F13AB-8B66-4C45-BA73-F60DFBFF9B36}" srcId="{71A0F4EB-9FC2-4462-95D0-38B1F459D16E}" destId="{50B7415A-F0FC-46A8-B357-057C1DCFB1C6}" srcOrd="4" destOrd="0" parTransId="{2863D3DC-2AFD-4853-AFE2-F8730A95DCBA}" sibTransId="{D85B2F30-1EE5-4A08-95BA-8957A3AA6D10}"/>
    <dgm:cxn modelId="{40DB57C6-1FD6-42E0-9295-E3B78CC8A12C}" type="presOf" srcId="{50B7415A-F0FC-46A8-B357-057C1DCFB1C6}" destId="{7215E884-281F-4FF0-A7E0-43E2D7C14E6A}" srcOrd="1" destOrd="0" presId="urn:microsoft.com/office/officeart/2005/8/layout/venn2"/>
    <dgm:cxn modelId="{ECDAACC9-F8E8-46B4-B997-D134A332BDAB}" srcId="{71A0F4EB-9FC2-4462-95D0-38B1F459D16E}" destId="{4155A301-538F-45E7-BE3F-D7624E998A3F}" srcOrd="5" destOrd="0" parTransId="{B3A53788-39FB-40B3-B728-1ED51D258A8A}" sibTransId="{ECAC8F84-2298-484C-A3D5-28DD769F6E52}"/>
    <dgm:cxn modelId="{FEFB8ECB-AB17-4FCE-BC1F-12CF77F23888}" type="presOf" srcId="{E739D429-8AB3-4BC7-B6AA-C09324E8DB02}" destId="{E19C3D96-1A03-4C9B-97F5-2E332E92FC25}" srcOrd="0" destOrd="0" presId="urn:microsoft.com/office/officeart/2005/8/layout/venn2"/>
    <dgm:cxn modelId="{974C60EE-6BC7-4BC9-8049-A9B3D0978CDA}" srcId="{71A0F4EB-9FC2-4462-95D0-38B1F459D16E}" destId="{D20E4C7D-75F1-41DC-A907-3D8213A101EF}" srcOrd="3" destOrd="0" parTransId="{7CE08875-FD81-4824-A6CB-B33C04305998}" sibTransId="{40655C9F-7D1D-488F-A411-8DDB51A195FB}"/>
    <dgm:cxn modelId="{F69CCEFB-A788-4CB2-B304-99F339B168B9}" srcId="{71A0F4EB-9FC2-4462-95D0-38B1F459D16E}" destId="{ECBF47C5-8EC8-4AE6-9206-9F0DDE4391AE}" srcOrd="2" destOrd="0" parTransId="{31883059-598C-4903-B12E-F9480D981625}" sibTransId="{20248BDD-4B45-499B-A128-11B52E3EBA79}"/>
    <dgm:cxn modelId="{CAE658CF-0246-4A67-847A-9139FE1DB01E}" type="presParOf" srcId="{6F1FA8A0-4B42-4EF1-86B8-8D848A1C728A}" destId="{B47CA4AF-E7F8-44CD-B72B-8502D2428DF3}" srcOrd="0" destOrd="0" presId="urn:microsoft.com/office/officeart/2005/8/layout/venn2"/>
    <dgm:cxn modelId="{81D0EF26-7EBE-413C-BF19-24A3332F6F00}" type="presParOf" srcId="{B47CA4AF-E7F8-44CD-B72B-8502D2428DF3}" destId="{D8AADAF9-731F-40A3-8295-548737C8C8ED}" srcOrd="0" destOrd="0" presId="urn:microsoft.com/office/officeart/2005/8/layout/venn2"/>
    <dgm:cxn modelId="{3800DEE2-94FE-4BE9-8A53-080D3C5777F0}" type="presParOf" srcId="{B47CA4AF-E7F8-44CD-B72B-8502D2428DF3}" destId="{12A96856-5B86-4F32-9DEC-170150FB1DF9}" srcOrd="1" destOrd="0" presId="urn:microsoft.com/office/officeart/2005/8/layout/venn2"/>
    <dgm:cxn modelId="{6790B813-C204-461A-9208-F3D9CD9E2397}" type="presParOf" srcId="{6F1FA8A0-4B42-4EF1-86B8-8D848A1C728A}" destId="{5EF84BD5-3F1B-49C4-858E-4BF66F1B1475}" srcOrd="1" destOrd="0" presId="urn:microsoft.com/office/officeart/2005/8/layout/venn2"/>
    <dgm:cxn modelId="{04F6125D-A03E-4A13-9FD3-8961903BF23B}" type="presParOf" srcId="{5EF84BD5-3F1B-49C4-858E-4BF66F1B1475}" destId="{E19C3D96-1A03-4C9B-97F5-2E332E92FC25}" srcOrd="0" destOrd="0" presId="urn:microsoft.com/office/officeart/2005/8/layout/venn2"/>
    <dgm:cxn modelId="{C01D5D5F-F6CC-4898-B68C-6E1999017150}" type="presParOf" srcId="{5EF84BD5-3F1B-49C4-858E-4BF66F1B1475}" destId="{45681AF8-003A-4572-9EA6-631BA9646AE0}" srcOrd="1" destOrd="0" presId="urn:microsoft.com/office/officeart/2005/8/layout/venn2"/>
    <dgm:cxn modelId="{B5533C04-FC72-4038-BC24-93616DA49119}" type="presParOf" srcId="{6F1FA8A0-4B42-4EF1-86B8-8D848A1C728A}" destId="{4BCBB5D5-F018-43D9-9681-4150E7470E24}" srcOrd="2" destOrd="0" presId="urn:microsoft.com/office/officeart/2005/8/layout/venn2"/>
    <dgm:cxn modelId="{09304480-34D4-4C38-8005-B5530B71A101}" type="presParOf" srcId="{4BCBB5D5-F018-43D9-9681-4150E7470E24}" destId="{D67F3180-658B-41D4-8B36-512C1FED4655}" srcOrd="0" destOrd="0" presId="urn:microsoft.com/office/officeart/2005/8/layout/venn2"/>
    <dgm:cxn modelId="{4AC99D58-B70A-4B3F-8D51-C0504A7D830F}" type="presParOf" srcId="{4BCBB5D5-F018-43D9-9681-4150E7470E24}" destId="{8229E819-C16F-4A64-A36B-7152695B94B6}" srcOrd="1" destOrd="0" presId="urn:microsoft.com/office/officeart/2005/8/layout/venn2"/>
    <dgm:cxn modelId="{70DD45A1-A635-4A5F-8365-8A6442D12761}" type="presParOf" srcId="{6F1FA8A0-4B42-4EF1-86B8-8D848A1C728A}" destId="{46F6597C-6F15-48AE-9A96-3A1F83792E0C}" srcOrd="3" destOrd="0" presId="urn:microsoft.com/office/officeart/2005/8/layout/venn2"/>
    <dgm:cxn modelId="{CA67AB27-67F2-48C5-90EF-2A252A79DE90}" type="presParOf" srcId="{46F6597C-6F15-48AE-9A96-3A1F83792E0C}" destId="{5095EB7A-AEC4-4EA0-B867-4D9338EEB081}" srcOrd="0" destOrd="0" presId="urn:microsoft.com/office/officeart/2005/8/layout/venn2"/>
    <dgm:cxn modelId="{0C696AA4-5315-4C1C-9A08-64E112520090}" type="presParOf" srcId="{46F6597C-6F15-48AE-9A96-3A1F83792E0C}" destId="{FD9240E7-230A-4635-B2A2-A4100D166B1C}" srcOrd="1" destOrd="0" presId="urn:microsoft.com/office/officeart/2005/8/layout/venn2"/>
    <dgm:cxn modelId="{96713575-0861-4B50-8068-71C0054A4088}" type="presParOf" srcId="{6F1FA8A0-4B42-4EF1-86B8-8D848A1C728A}" destId="{5C1597F6-E2B2-4B3C-BC90-36F726A041A8}" srcOrd="4" destOrd="0" presId="urn:microsoft.com/office/officeart/2005/8/layout/venn2"/>
    <dgm:cxn modelId="{EAD46399-96ED-4C4A-83E8-5B7BCA3EBE24}" type="presParOf" srcId="{5C1597F6-E2B2-4B3C-BC90-36F726A041A8}" destId="{A2DFB7D0-EC90-4351-A02E-A445671E9066}" srcOrd="0" destOrd="0" presId="urn:microsoft.com/office/officeart/2005/8/layout/venn2"/>
    <dgm:cxn modelId="{4729E2FB-69D3-42A9-81A4-677A6EAAC309}" type="presParOf" srcId="{5C1597F6-E2B2-4B3C-BC90-36F726A041A8}" destId="{7215E884-281F-4FF0-A7E0-43E2D7C14E6A}" srcOrd="1" destOrd="0" presId="urn:microsoft.com/office/officeart/2005/8/layout/venn2"/>
    <dgm:cxn modelId="{C11F3701-D877-43EF-BCD1-7C1BEB7C0DDB}" type="presParOf" srcId="{6F1FA8A0-4B42-4EF1-86B8-8D848A1C728A}" destId="{C70A1981-1736-42A8-A625-CB5CED985F51}" srcOrd="5" destOrd="0" presId="urn:microsoft.com/office/officeart/2005/8/layout/venn2"/>
    <dgm:cxn modelId="{4A2E3904-A63B-432B-AE37-D2FFC84A919C}" type="presParOf" srcId="{C70A1981-1736-42A8-A625-CB5CED985F51}" destId="{A775BD76-ADAE-46C5-9BF0-641B5E4F595C}" srcOrd="0" destOrd="0" presId="urn:microsoft.com/office/officeart/2005/8/layout/venn2"/>
    <dgm:cxn modelId="{28DAA655-A06F-4654-809E-71935DFCD148}" type="presParOf" srcId="{C70A1981-1736-42A8-A625-CB5CED985F51}" destId="{09875D74-5E70-4B64-808F-14A0A4BD5BCA}" srcOrd="1" destOrd="0" presId="urn:microsoft.com/office/officeart/2005/8/layout/venn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A16550BF-FD23-449D-A082-8B7906B6F4D9}" type="doc">
      <dgm:prSet loTypeId="urn:microsoft.com/office/officeart/2005/8/layout/radial2" loCatId="relationship" qsTypeId="urn:microsoft.com/office/officeart/2005/8/quickstyle/simple1" qsCatId="simple" csTypeId="urn:microsoft.com/office/officeart/2005/8/colors/accent1_2" csCatId="accent1" phldr="1"/>
      <dgm:spPr/>
      <dgm:t>
        <a:bodyPr/>
        <a:lstStyle/>
        <a:p>
          <a:endParaRPr lang="en-US"/>
        </a:p>
      </dgm:t>
    </dgm:pt>
    <dgm:pt modelId="{C4D0F608-E1B0-4C44-859F-6560F8F7EC47}">
      <dgm:prSet phldrT="[Text]"/>
      <dgm:spPr>
        <a:solidFill>
          <a:schemeClr val="accent2"/>
        </a:solidFill>
      </dgm:spPr>
      <dgm:t>
        <a:bodyPr/>
        <a:lstStyle/>
        <a:p>
          <a:r>
            <a:rPr lang="en-IN"/>
            <a:t>. </a:t>
          </a:r>
          <a:r>
            <a:rPr lang="en-IN" b="1">
              <a:solidFill>
                <a:schemeClr val="tx1"/>
              </a:solidFill>
            </a:rPr>
            <a:t>SMALL AND SCATTERED UNITS, </a:t>
          </a:r>
          <a:endParaRPr lang="en-US" b="1">
            <a:solidFill>
              <a:schemeClr val="tx1"/>
            </a:solidFill>
          </a:endParaRPr>
        </a:p>
      </dgm:t>
    </dgm:pt>
    <dgm:pt modelId="{DE6D1D7A-B68E-4893-8DE0-C4375D773527}" type="parTrans" cxnId="{AA355F19-97E6-48E0-B2C1-10E3879C11A8}">
      <dgm:prSet/>
      <dgm:spPr/>
      <dgm:t>
        <a:bodyPr/>
        <a:lstStyle/>
        <a:p>
          <a:endParaRPr lang="en-US"/>
        </a:p>
      </dgm:t>
    </dgm:pt>
    <dgm:pt modelId="{3887FD9D-1D50-42B2-B889-986EEEE05F75}" type="sibTrans" cxnId="{AA355F19-97E6-48E0-B2C1-10E3879C11A8}">
      <dgm:prSet/>
      <dgm:spPr/>
      <dgm:t>
        <a:bodyPr/>
        <a:lstStyle/>
        <a:p>
          <a:endParaRPr lang="en-US"/>
        </a:p>
      </dgm:t>
    </dgm:pt>
    <dgm:pt modelId="{8C7A6F8E-CE81-4510-8D7A-1ABB042765DF}">
      <dgm:prSet phldrT="[Text]" custT="1"/>
      <dgm:spPr>
        <a:solidFill>
          <a:schemeClr val="accent6">
            <a:lumMod val="60000"/>
            <a:lumOff val="40000"/>
          </a:schemeClr>
        </a:solidFill>
      </dgm:spPr>
      <dgm:t>
        <a:bodyPr/>
        <a:lstStyle/>
        <a:p>
          <a:r>
            <a:rPr lang="en-IN" sz="1100" b="1">
              <a:solidFill>
                <a:schemeClr val="tx1"/>
              </a:solidFill>
            </a:rPr>
            <a:t>EMPLOYMENT IS NOT SECURE. </a:t>
          </a:r>
          <a:endParaRPr lang="en-US" sz="1100" b="1">
            <a:solidFill>
              <a:schemeClr val="tx1"/>
            </a:solidFill>
          </a:endParaRPr>
        </a:p>
      </dgm:t>
    </dgm:pt>
    <dgm:pt modelId="{1D10A9D5-5309-4A9D-95EF-B6F93AC8C92F}" type="parTrans" cxnId="{1CE44DFC-1602-4B4C-824D-D2ADB9F9FF35}">
      <dgm:prSet/>
      <dgm:spPr/>
      <dgm:t>
        <a:bodyPr/>
        <a:lstStyle/>
        <a:p>
          <a:endParaRPr lang="en-US"/>
        </a:p>
      </dgm:t>
    </dgm:pt>
    <dgm:pt modelId="{94829064-2132-4CDF-B1E9-FC1FE7C29732}" type="sibTrans" cxnId="{1CE44DFC-1602-4B4C-824D-D2ADB9F9FF35}">
      <dgm:prSet/>
      <dgm:spPr/>
      <dgm:t>
        <a:bodyPr/>
        <a:lstStyle/>
        <a:p>
          <a:endParaRPr lang="en-US"/>
        </a:p>
      </dgm:t>
    </dgm:pt>
    <dgm:pt modelId="{96485A3C-8267-49DF-BC5C-A70A60C0D40B}">
      <dgm:prSet phldrT="[Text]"/>
      <dgm:spPr>
        <a:solidFill>
          <a:schemeClr val="accent2"/>
        </a:solidFill>
      </dgm:spPr>
      <dgm:t>
        <a:bodyPr/>
        <a:lstStyle/>
        <a:p>
          <a:r>
            <a:rPr lang="en-IN" b="1">
              <a:solidFill>
                <a:schemeClr val="tx1"/>
              </a:solidFill>
            </a:rPr>
            <a:t>RULES AND REGULATIONS  ARE NOT FOLLOWED </a:t>
          </a:r>
          <a:endParaRPr lang="en-US" b="1">
            <a:solidFill>
              <a:schemeClr val="tx1"/>
            </a:solidFill>
          </a:endParaRPr>
        </a:p>
      </dgm:t>
    </dgm:pt>
    <dgm:pt modelId="{FAC80256-2826-4059-8568-42F43B540B60}" type="parTrans" cxnId="{1208D54E-5349-471E-B6B6-31B8A5220D3C}">
      <dgm:prSet/>
      <dgm:spPr/>
      <dgm:t>
        <a:bodyPr/>
        <a:lstStyle/>
        <a:p>
          <a:endParaRPr lang="en-US"/>
        </a:p>
      </dgm:t>
    </dgm:pt>
    <dgm:pt modelId="{CEEEADA3-DFDD-4CE1-A348-EBAE38C97E8C}" type="sibTrans" cxnId="{1208D54E-5349-471E-B6B6-31B8A5220D3C}">
      <dgm:prSet/>
      <dgm:spPr/>
      <dgm:t>
        <a:bodyPr/>
        <a:lstStyle/>
        <a:p>
          <a:endParaRPr lang="en-US"/>
        </a:p>
      </dgm:t>
    </dgm:pt>
    <dgm:pt modelId="{75317914-9D24-4461-83AF-1E4535721BDE}">
      <dgm:prSet phldrT="[Text]"/>
      <dgm:spPr>
        <a:solidFill>
          <a:schemeClr val="accent6">
            <a:lumMod val="60000"/>
            <a:lumOff val="40000"/>
          </a:schemeClr>
        </a:solidFill>
      </dgm:spPr>
      <dgm:t>
        <a:bodyPr/>
        <a:lstStyle/>
        <a:p>
          <a:r>
            <a:rPr lang="en-IN" b="1"/>
            <a:t>NO PROVISION FOR OVERTIME, PAID LEAVE, HOLIDAYS, LEAVE DUE TO SICKNESS ETC.</a:t>
          </a:r>
          <a:endParaRPr lang="en-US" b="1"/>
        </a:p>
      </dgm:t>
    </dgm:pt>
    <dgm:pt modelId="{43800134-D396-4619-A265-D8C1478BB6D5}" type="parTrans" cxnId="{B521F08A-95F9-4BBE-BF31-7B286D3EA86E}">
      <dgm:prSet/>
      <dgm:spPr/>
      <dgm:t>
        <a:bodyPr/>
        <a:lstStyle/>
        <a:p>
          <a:endParaRPr lang="en-US"/>
        </a:p>
      </dgm:t>
    </dgm:pt>
    <dgm:pt modelId="{C2A1A2CB-CABD-4647-A2BB-24A048A2560C}" type="sibTrans" cxnId="{B521F08A-95F9-4BBE-BF31-7B286D3EA86E}">
      <dgm:prSet/>
      <dgm:spPr/>
      <dgm:t>
        <a:bodyPr/>
        <a:lstStyle/>
        <a:p>
          <a:endParaRPr lang="en-US"/>
        </a:p>
      </dgm:t>
    </dgm:pt>
    <dgm:pt modelId="{CEBA66AE-8675-497F-B2CA-F5349F3BC0FA}">
      <dgm:prSet phldrT="[Text]"/>
      <dgm:spPr>
        <a:solidFill>
          <a:schemeClr val="accent2"/>
        </a:solidFill>
      </dgm:spPr>
      <dgm:t>
        <a:bodyPr/>
        <a:lstStyle/>
        <a:p>
          <a:r>
            <a:rPr lang="en-IN" b="0">
              <a:solidFill>
                <a:schemeClr val="tx1"/>
              </a:solidFill>
            </a:rPr>
            <a:t>JOBS ARE LOW-PAID AND OFTEN NOT REGULAR.</a:t>
          </a:r>
          <a:endParaRPr lang="en-US" b="0">
            <a:solidFill>
              <a:schemeClr val="tx1"/>
            </a:solidFill>
          </a:endParaRPr>
        </a:p>
      </dgm:t>
    </dgm:pt>
    <dgm:pt modelId="{2275C15F-F0B7-4390-9485-FBBEA59C2301}" type="parTrans" cxnId="{ACF23AD9-8322-4D4B-9C61-490C37E1732F}">
      <dgm:prSet/>
      <dgm:spPr/>
      <dgm:t>
        <a:bodyPr/>
        <a:lstStyle/>
        <a:p>
          <a:endParaRPr lang="en-US"/>
        </a:p>
      </dgm:t>
    </dgm:pt>
    <dgm:pt modelId="{FD63B3AE-A04F-4085-B631-419970846141}" type="sibTrans" cxnId="{ACF23AD9-8322-4D4B-9C61-490C37E1732F}">
      <dgm:prSet/>
      <dgm:spPr/>
      <dgm:t>
        <a:bodyPr/>
        <a:lstStyle/>
        <a:p>
          <a:endParaRPr lang="en-US"/>
        </a:p>
      </dgm:t>
    </dgm:pt>
    <dgm:pt modelId="{C1E5F335-5C2B-4763-BAA5-96D5D9A371E8}">
      <dgm:prSet phldrT="[Text]"/>
      <dgm:spPr>
        <a:solidFill>
          <a:schemeClr val="accent6">
            <a:lumMod val="60000"/>
            <a:lumOff val="40000"/>
          </a:schemeClr>
        </a:solidFill>
      </dgm:spPr>
      <dgm:t>
        <a:bodyPr/>
        <a:lstStyle/>
        <a:p>
          <a:r>
            <a:rPr lang="en-IN" b="1"/>
            <a:t>NO SUCH FACILITIES IN THE UNORGANISED SECTOR</a:t>
          </a:r>
          <a:endParaRPr lang="en-US" b="1"/>
        </a:p>
      </dgm:t>
    </dgm:pt>
    <dgm:pt modelId="{97D4F1F0-6842-44BB-AC27-52719FC4A327}" type="parTrans" cxnId="{C9288B1D-278E-416C-9B2C-88C76CA51E0E}">
      <dgm:prSet/>
      <dgm:spPr/>
      <dgm:t>
        <a:bodyPr/>
        <a:lstStyle/>
        <a:p>
          <a:endParaRPr lang="en-US"/>
        </a:p>
      </dgm:t>
    </dgm:pt>
    <dgm:pt modelId="{229DC0A1-9974-4B88-ABF9-6163C70A6ED4}" type="sibTrans" cxnId="{C9288B1D-278E-416C-9B2C-88C76CA51E0E}">
      <dgm:prSet/>
      <dgm:spPr/>
      <dgm:t>
        <a:bodyPr/>
        <a:lstStyle/>
        <a:p>
          <a:endParaRPr lang="en-US"/>
        </a:p>
      </dgm:t>
    </dgm:pt>
    <dgm:pt modelId="{0DA464C3-2733-488D-B7E3-1E572D3C28C9}">
      <dgm:prSet phldrT="[Text]"/>
      <dgm:spPr>
        <a:solidFill>
          <a:schemeClr val="accent6">
            <a:lumMod val="60000"/>
            <a:lumOff val="40000"/>
          </a:schemeClr>
        </a:solidFill>
      </dgm:spPr>
      <dgm:t>
        <a:bodyPr/>
        <a:lstStyle/>
        <a:p>
          <a:r>
            <a:rPr lang="en-IN" b="1"/>
            <a:t>SHOPKEEPING, FARMING, DOMESTIC WORKS, LABOURING, RICKSHAW PULLING, ETC.</a:t>
          </a:r>
          <a:endParaRPr lang="en-US" b="1"/>
        </a:p>
      </dgm:t>
    </dgm:pt>
    <dgm:pt modelId="{88AC6213-7398-4157-B239-1089FED0763C}" type="parTrans" cxnId="{2DC4C50E-FA80-4E05-A81F-7BB99B0315A7}">
      <dgm:prSet/>
      <dgm:spPr/>
      <dgm:t>
        <a:bodyPr/>
        <a:lstStyle/>
        <a:p>
          <a:endParaRPr lang="en-US"/>
        </a:p>
      </dgm:t>
    </dgm:pt>
    <dgm:pt modelId="{D1CA808E-F3EF-493C-B67A-8D334A2E3EB7}" type="sibTrans" cxnId="{2DC4C50E-FA80-4E05-A81F-7BB99B0315A7}">
      <dgm:prSet/>
      <dgm:spPr/>
      <dgm:t>
        <a:bodyPr/>
        <a:lstStyle/>
        <a:p>
          <a:endParaRPr lang="en-US"/>
        </a:p>
      </dgm:t>
    </dgm:pt>
    <dgm:pt modelId="{8E5CE119-328A-46AF-8091-B9D90A56472C}" type="pres">
      <dgm:prSet presAssocID="{A16550BF-FD23-449D-A082-8B7906B6F4D9}" presName="composite" presStyleCnt="0">
        <dgm:presLayoutVars>
          <dgm:chMax val="5"/>
          <dgm:dir/>
          <dgm:animLvl val="ctr"/>
          <dgm:resizeHandles val="exact"/>
        </dgm:presLayoutVars>
      </dgm:prSet>
      <dgm:spPr/>
    </dgm:pt>
    <dgm:pt modelId="{6355EF0A-B1C9-49DD-B324-2AA781003D87}" type="pres">
      <dgm:prSet presAssocID="{A16550BF-FD23-449D-A082-8B7906B6F4D9}" presName="cycle" presStyleCnt="0"/>
      <dgm:spPr/>
    </dgm:pt>
    <dgm:pt modelId="{7A0342E9-F89F-44B1-807A-3B37A9B12CEA}" type="pres">
      <dgm:prSet presAssocID="{A16550BF-FD23-449D-A082-8B7906B6F4D9}" presName="centerShape" presStyleCnt="0"/>
      <dgm:spPr/>
    </dgm:pt>
    <dgm:pt modelId="{28BBBDFE-38FD-43AA-8A98-62EE4D073878}" type="pres">
      <dgm:prSet presAssocID="{A16550BF-FD23-449D-A082-8B7906B6F4D9}" presName="connSite" presStyleLbl="node1" presStyleIdx="0" presStyleCnt="4"/>
      <dgm:spPr/>
    </dgm:pt>
    <dgm:pt modelId="{2DC622A4-4069-4C81-A8D2-10E2C3B5F295}" type="pres">
      <dgm:prSet presAssocID="{A16550BF-FD23-449D-A082-8B7906B6F4D9}" presName="visible" presStyleLbl="node1" presStyleIdx="0" presStyleCnt="4"/>
      <dgm:spPr/>
    </dgm:pt>
    <dgm:pt modelId="{9CA4B11D-0C04-4E34-8F63-461144A660FE}" type="pres">
      <dgm:prSet presAssocID="{DE6D1D7A-B68E-4893-8DE0-C4375D773527}" presName="Name25" presStyleLbl="parChTrans1D1" presStyleIdx="0" presStyleCnt="3"/>
      <dgm:spPr/>
    </dgm:pt>
    <dgm:pt modelId="{0096F8F2-B4DA-46AE-9418-4D6D4C924322}" type="pres">
      <dgm:prSet presAssocID="{C4D0F608-E1B0-4C44-859F-6560F8F7EC47}" presName="node" presStyleCnt="0"/>
      <dgm:spPr/>
    </dgm:pt>
    <dgm:pt modelId="{99CCF37E-B5AF-4850-BBEB-F263EB863D7D}" type="pres">
      <dgm:prSet presAssocID="{C4D0F608-E1B0-4C44-859F-6560F8F7EC47}" presName="parentNode" presStyleLbl="node1" presStyleIdx="1" presStyleCnt="4">
        <dgm:presLayoutVars>
          <dgm:chMax val="1"/>
          <dgm:bulletEnabled val="1"/>
        </dgm:presLayoutVars>
      </dgm:prSet>
      <dgm:spPr/>
    </dgm:pt>
    <dgm:pt modelId="{B002B463-9A43-4858-A713-A8334ECF1B1B}" type="pres">
      <dgm:prSet presAssocID="{C4D0F608-E1B0-4C44-859F-6560F8F7EC47}" presName="childNode" presStyleLbl="revTx" presStyleIdx="0" presStyleCnt="3">
        <dgm:presLayoutVars>
          <dgm:bulletEnabled val="1"/>
        </dgm:presLayoutVars>
      </dgm:prSet>
      <dgm:spPr/>
    </dgm:pt>
    <dgm:pt modelId="{C34CD313-19EB-4DA3-9B0F-446037A5CCD5}" type="pres">
      <dgm:prSet presAssocID="{FAC80256-2826-4059-8568-42F43B540B60}" presName="Name25" presStyleLbl="parChTrans1D1" presStyleIdx="1" presStyleCnt="3"/>
      <dgm:spPr/>
    </dgm:pt>
    <dgm:pt modelId="{D05D7DB2-A379-4A16-9ABA-6E652F5BAFFF}" type="pres">
      <dgm:prSet presAssocID="{96485A3C-8267-49DF-BC5C-A70A60C0D40B}" presName="node" presStyleCnt="0"/>
      <dgm:spPr/>
    </dgm:pt>
    <dgm:pt modelId="{2F015E48-5C7C-4693-B2BA-46D2F44C0414}" type="pres">
      <dgm:prSet presAssocID="{96485A3C-8267-49DF-BC5C-A70A60C0D40B}" presName="parentNode" presStyleLbl="node1" presStyleIdx="2" presStyleCnt="4">
        <dgm:presLayoutVars>
          <dgm:chMax val="1"/>
          <dgm:bulletEnabled val="1"/>
        </dgm:presLayoutVars>
      </dgm:prSet>
      <dgm:spPr/>
    </dgm:pt>
    <dgm:pt modelId="{48615145-C491-42E3-BA60-025737B2D576}" type="pres">
      <dgm:prSet presAssocID="{96485A3C-8267-49DF-BC5C-A70A60C0D40B}" presName="childNode" presStyleLbl="revTx" presStyleIdx="1" presStyleCnt="3">
        <dgm:presLayoutVars>
          <dgm:bulletEnabled val="1"/>
        </dgm:presLayoutVars>
      </dgm:prSet>
      <dgm:spPr/>
    </dgm:pt>
    <dgm:pt modelId="{460571B8-3E7A-4E78-A045-2D5759AB99F4}" type="pres">
      <dgm:prSet presAssocID="{2275C15F-F0B7-4390-9485-FBBEA59C2301}" presName="Name25" presStyleLbl="parChTrans1D1" presStyleIdx="2" presStyleCnt="3"/>
      <dgm:spPr/>
    </dgm:pt>
    <dgm:pt modelId="{C348842B-DF56-40B1-84F1-813D876E03F0}" type="pres">
      <dgm:prSet presAssocID="{CEBA66AE-8675-497F-B2CA-F5349F3BC0FA}" presName="node" presStyleCnt="0"/>
      <dgm:spPr/>
    </dgm:pt>
    <dgm:pt modelId="{4BD03EFD-C38C-4255-BBF2-B0BA5170094B}" type="pres">
      <dgm:prSet presAssocID="{CEBA66AE-8675-497F-B2CA-F5349F3BC0FA}" presName="parentNode" presStyleLbl="node1" presStyleIdx="3" presStyleCnt="4">
        <dgm:presLayoutVars>
          <dgm:chMax val="1"/>
          <dgm:bulletEnabled val="1"/>
        </dgm:presLayoutVars>
      </dgm:prSet>
      <dgm:spPr/>
    </dgm:pt>
    <dgm:pt modelId="{A75FACE5-3C1B-4CAB-AF7D-305FE87502D6}" type="pres">
      <dgm:prSet presAssocID="{CEBA66AE-8675-497F-B2CA-F5349F3BC0FA}" presName="childNode" presStyleLbl="revTx" presStyleIdx="2" presStyleCnt="3">
        <dgm:presLayoutVars>
          <dgm:bulletEnabled val="1"/>
        </dgm:presLayoutVars>
      </dgm:prSet>
      <dgm:spPr/>
    </dgm:pt>
  </dgm:ptLst>
  <dgm:cxnLst>
    <dgm:cxn modelId="{2DC4C50E-FA80-4E05-A81F-7BB99B0315A7}" srcId="{CEBA66AE-8675-497F-B2CA-F5349F3BC0FA}" destId="{0DA464C3-2733-488D-B7E3-1E572D3C28C9}" srcOrd="1" destOrd="0" parTransId="{88AC6213-7398-4157-B239-1089FED0763C}" sibTransId="{D1CA808E-F3EF-493C-B67A-8D334A2E3EB7}"/>
    <dgm:cxn modelId="{AA355F19-97E6-48E0-B2C1-10E3879C11A8}" srcId="{A16550BF-FD23-449D-A082-8B7906B6F4D9}" destId="{C4D0F608-E1B0-4C44-859F-6560F8F7EC47}" srcOrd="0" destOrd="0" parTransId="{DE6D1D7A-B68E-4893-8DE0-C4375D773527}" sibTransId="{3887FD9D-1D50-42B2-B889-986EEEE05F75}"/>
    <dgm:cxn modelId="{C9288B1D-278E-416C-9B2C-88C76CA51E0E}" srcId="{CEBA66AE-8675-497F-B2CA-F5349F3BC0FA}" destId="{C1E5F335-5C2B-4763-BAA5-96D5D9A371E8}" srcOrd="0" destOrd="0" parTransId="{97D4F1F0-6842-44BB-AC27-52719FC4A327}" sibTransId="{229DC0A1-9974-4B88-ABF9-6163C70A6ED4}"/>
    <dgm:cxn modelId="{41E87722-8CEB-43A5-A157-1E8A77E2AA76}" type="presOf" srcId="{2275C15F-F0B7-4390-9485-FBBEA59C2301}" destId="{460571B8-3E7A-4E78-A045-2D5759AB99F4}" srcOrd="0" destOrd="0" presId="urn:microsoft.com/office/officeart/2005/8/layout/radial2"/>
    <dgm:cxn modelId="{DC39C640-B147-49E6-A19F-9641BD2F825D}" type="presOf" srcId="{C1E5F335-5C2B-4763-BAA5-96D5D9A371E8}" destId="{A75FACE5-3C1B-4CAB-AF7D-305FE87502D6}" srcOrd="0" destOrd="0" presId="urn:microsoft.com/office/officeart/2005/8/layout/radial2"/>
    <dgm:cxn modelId="{66008366-813A-446C-8BC0-0CB4B4A9C6B9}" type="presOf" srcId="{CEBA66AE-8675-497F-B2CA-F5349F3BC0FA}" destId="{4BD03EFD-C38C-4255-BBF2-B0BA5170094B}" srcOrd="0" destOrd="0" presId="urn:microsoft.com/office/officeart/2005/8/layout/radial2"/>
    <dgm:cxn modelId="{1208D54E-5349-471E-B6B6-31B8A5220D3C}" srcId="{A16550BF-FD23-449D-A082-8B7906B6F4D9}" destId="{96485A3C-8267-49DF-BC5C-A70A60C0D40B}" srcOrd="1" destOrd="0" parTransId="{FAC80256-2826-4059-8568-42F43B540B60}" sibTransId="{CEEEADA3-DFDD-4CE1-A348-EBAE38C97E8C}"/>
    <dgm:cxn modelId="{00A1D94E-E7F2-4DD4-A5A1-3DCD839CC6B4}" type="presOf" srcId="{DE6D1D7A-B68E-4893-8DE0-C4375D773527}" destId="{9CA4B11D-0C04-4E34-8F63-461144A660FE}" srcOrd="0" destOrd="0" presId="urn:microsoft.com/office/officeart/2005/8/layout/radial2"/>
    <dgm:cxn modelId="{1908A658-ABD9-484D-9434-B41D8E5B1D63}" type="presOf" srcId="{0DA464C3-2733-488D-B7E3-1E572D3C28C9}" destId="{A75FACE5-3C1B-4CAB-AF7D-305FE87502D6}" srcOrd="0" destOrd="1" presId="urn:microsoft.com/office/officeart/2005/8/layout/radial2"/>
    <dgm:cxn modelId="{05D90A80-849D-4DB0-9350-C1A12A346322}" type="presOf" srcId="{A16550BF-FD23-449D-A082-8B7906B6F4D9}" destId="{8E5CE119-328A-46AF-8091-B9D90A56472C}" srcOrd="0" destOrd="0" presId="urn:microsoft.com/office/officeart/2005/8/layout/radial2"/>
    <dgm:cxn modelId="{611D6883-1331-43BB-BD68-A1BDAB4FDDAD}" type="presOf" srcId="{96485A3C-8267-49DF-BC5C-A70A60C0D40B}" destId="{2F015E48-5C7C-4693-B2BA-46D2F44C0414}" srcOrd="0" destOrd="0" presId="urn:microsoft.com/office/officeart/2005/8/layout/radial2"/>
    <dgm:cxn modelId="{B521F08A-95F9-4BBE-BF31-7B286D3EA86E}" srcId="{96485A3C-8267-49DF-BC5C-A70A60C0D40B}" destId="{75317914-9D24-4461-83AF-1E4535721BDE}" srcOrd="0" destOrd="0" parTransId="{43800134-D396-4619-A265-D8C1478BB6D5}" sibTransId="{C2A1A2CB-CABD-4647-A2BB-24A048A2560C}"/>
    <dgm:cxn modelId="{E699688F-4A76-4AE9-B8EE-8C6E5F098288}" type="presOf" srcId="{FAC80256-2826-4059-8568-42F43B540B60}" destId="{C34CD313-19EB-4DA3-9B0F-446037A5CCD5}" srcOrd="0" destOrd="0" presId="urn:microsoft.com/office/officeart/2005/8/layout/radial2"/>
    <dgm:cxn modelId="{BE05329D-141B-42F5-89CB-4DFB3204C027}" type="presOf" srcId="{8C7A6F8E-CE81-4510-8D7A-1ABB042765DF}" destId="{B002B463-9A43-4858-A713-A8334ECF1B1B}" srcOrd="0" destOrd="0" presId="urn:microsoft.com/office/officeart/2005/8/layout/radial2"/>
    <dgm:cxn modelId="{4FD4E3AC-AE40-4A46-8F2B-325B1A4359CD}" type="presOf" srcId="{75317914-9D24-4461-83AF-1E4535721BDE}" destId="{48615145-C491-42E3-BA60-025737B2D576}" srcOrd="0" destOrd="0" presId="urn:microsoft.com/office/officeart/2005/8/layout/radial2"/>
    <dgm:cxn modelId="{1DB5FED8-7D80-4C4E-A943-D4B98BD43CA4}" type="presOf" srcId="{C4D0F608-E1B0-4C44-859F-6560F8F7EC47}" destId="{99CCF37E-B5AF-4850-BBEB-F263EB863D7D}" srcOrd="0" destOrd="0" presId="urn:microsoft.com/office/officeart/2005/8/layout/radial2"/>
    <dgm:cxn modelId="{ACF23AD9-8322-4D4B-9C61-490C37E1732F}" srcId="{A16550BF-FD23-449D-A082-8B7906B6F4D9}" destId="{CEBA66AE-8675-497F-B2CA-F5349F3BC0FA}" srcOrd="2" destOrd="0" parTransId="{2275C15F-F0B7-4390-9485-FBBEA59C2301}" sibTransId="{FD63B3AE-A04F-4085-B631-419970846141}"/>
    <dgm:cxn modelId="{1CE44DFC-1602-4B4C-824D-D2ADB9F9FF35}" srcId="{C4D0F608-E1B0-4C44-859F-6560F8F7EC47}" destId="{8C7A6F8E-CE81-4510-8D7A-1ABB042765DF}" srcOrd="0" destOrd="0" parTransId="{1D10A9D5-5309-4A9D-95EF-B6F93AC8C92F}" sibTransId="{94829064-2132-4CDF-B1E9-FC1FE7C29732}"/>
    <dgm:cxn modelId="{FC1B36F3-BC44-4D99-A723-77643468560E}" type="presParOf" srcId="{8E5CE119-328A-46AF-8091-B9D90A56472C}" destId="{6355EF0A-B1C9-49DD-B324-2AA781003D87}" srcOrd="0" destOrd="0" presId="urn:microsoft.com/office/officeart/2005/8/layout/radial2"/>
    <dgm:cxn modelId="{5E00FE3D-6D3E-44A0-B479-C83E4473A73A}" type="presParOf" srcId="{6355EF0A-B1C9-49DD-B324-2AA781003D87}" destId="{7A0342E9-F89F-44B1-807A-3B37A9B12CEA}" srcOrd="0" destOrd="0" presId="urn:microsoft.com/office/officeart/2005/8/layout/radial2"/>
    <dgm:cxn modelId="{B4B4E4E6-F729-44DC-A9B3-41641D1D1E86}" type="presParOf" srcId="{7A0342E9-F89F-44B1-807A-3B37A9B12CEA}" destId="{28BBBDFE-38FD-43AA-8A98-62EE4D073878}" srcOrd="0" destOrd="0" presId="urn:microsoft.com/office/officeart/2005/8/layout/radial2"/>
    <dgm:cxn modelId="{2B359DD6-067D-4526-8D2C-B1395FFCECE9}" type="presParOf" srcId="{7A0342E9-F89F-44B1-807A-3B37A9B12CEA}" destId="{2DC622A4-4069-4C81-A8D2-10E2C3B5F295}" srcOrd="1" destOrd="0" presId="urn:microsoft.com/office/officeart/2005/8/layout/radial2"/>
    <dgm:cxn modelId="{64537A98-D657-4750-BAA5-0C6B0189972A}" type="presParOf" srcId="{6355EF0A-B1C9-49DD-B324-2AA781003D87}" destId="{9CA4B11D-0C04-4E34-8F63-461144A660FE}" srcOrd="1" destOrd="0" presId="urn:microsoft.com/office/officeart/2005/8/layout/radial2"/>
    <dgm:cxn modelId="{12ABCE2A-3107-4566-B0D1-837DEA7B6873}" type="presParOf" srcId="{6355EF0A-B1C9-49DD-B324-2AA781003D87}" destId="{0096F8F2-B4DA-46AE-9418-4D6D4C924322}" srcOrd="2" destOrd="0" presId="urn:microsoft.com/office/officeart/2005/8/layout/radial2"/>
    <dgm:cxn modelId="{993F9929-0027-41F5-800F-5526A2CCBA99}" type="presParOf" srcId="{0096F8F2-B4DA-46AE-9418-4D6D4C924322}" destId="{99CCF37E-B5AF-4850-BBEB-F263EB863D7D}" srcOrd="0" destOrd="0" presId="urn:microsoft.com/office/officeart/2005/8/layout/radial2"/>
    <dgm:cxn modelId="{F983D12E-AED9-4833-A00E-D176D48B3B2F}" type="presParOf" srcId="{0096F8F2-B4DA-46AE-9418-4D6D4C924322}" destId="{B002B463-9A43-4858-A713-A8334ECF1B1B}" srcOrd="1" destOrd="0" presId="urn:microsoft.com/office/officeart/2005/8/layout/radial2"/>
    <dgm:cxn modelId="{74C06632-8455-42F4-A1B8-FD7DB74525BD}" type="presParOf" srcId="{6355EF0A-B1C9-49DD-B324-2AA781003D87}" destId="{C34CD313-19EB-4DA3-9B0F-446037A5CCD5}" srcOrd="3" destOrd="0" presId="urn:microsoft.com/office/officeart/2005/8/layout/radial2"/>
    <dgm:cxn modelId="{1D225503-7296-464F-8C11-DB84C16723CA}" type="presParOf" srcId="{6355EF0A-B1C9-49DD-B324-2AA781003D87}" destId="{D05D7DB2-A379-4A16-9ABA-6E652F5BAFFF}" srcOrd="4" destOrd="0" presId="urn:microsoft.com/office/officeart/2005/8/layout/radial2"/>
    <dgm:cxn modelId="{730E37F0-FEBF-4085-A6F0-E9152E61056C}" type="presParOf" srcId="{D05D7DB2-A379-4A16-9ABA-6E652F5BAFFF}" destId="{2F015E48-5C7C-4693-B2BA-46D2F44C0414}" srcOrd="0" destOrd="0" presId="urn:microsoft.com/office/officeart/2005/8/layout/radial2"/>
    <dgm:cxn modelId="{7DC7B4B4-D739-4B64-86B9-9CCA37E0ACE2}" type="presParOf" srcId="{D05D7DB2-A379-4A16-9ABA-6E652F5BAFFF}" destId="{48615145-C491-42E3-BA60-025737B2D576}" srcOrd="1" destOrd="0" presId="urn:microsoft.com/office/officeart/2005/8/layout/radial2"/>
    <dgm:cxn modelId="{0C3EDD6A-C465-4E6D-9637-AE357315A084}" type="presParOf" srcId="{6355EF0A-B1C9-49DD-B324-2AA781003D87}" destId="{460571B8-3E7A-4E78-A045-2D5759AB99F4}" srcOrd="5" destOrd="0" presId="urn:microsoft.com/office/officeart/2005/8/layout/radial2"/>
    <dgm:cxn modelId="{E07DC1FC-5371-46C0-9B8D-BBE49A4574DA}" type="presParOf" srcId="{6355EF0A-B1C9-49DD-B324-2AA781003D87}" destId="{C348842B-DF56-40B1-84F1-813D876E03F0}" srcOrd="6" destOrd="0" presId="urn:microsoft.com/office/officeart/2005/8/layout/radial2"/>
    <dgm:cxn modelId="{4957F0CD-E54B-47A3-B150-06D96BB62C28}" type="presParOf" srcId="{C348842B-DF56-40B1-84F1-813D876E03F0}" destId="{4BD03EFD-C38C-4255-BBF2-B0BA5170094B}" srcOrd="0" destOrd="0" presId="urn:microsoft.com/office/officeart/2005/8/layout/radial2"/>
    <dgm:cxn modelId="{6304FD71-81D4-4662-BAD1-FAACAECFB2DE}" type="presParOf" srcId="{C348842B-DF56-40B1-84F1-813D876E03F0}" destId="{A75FACE5-3C1B-4CAB-AF7D-305FE87502D6}" srcOrd="1" destOrd="0" presId="urn:microsoft.com/office/officeart/2005/8/layout/radial2"/>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4E67DAC5-8A26-464B-9B55-5F40A45891A9}"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en-US"/>
        </a:p>
      </dgm:t>
    </dgm:pt>
    <dgm:pt modelId="{BD54B5FD-8C05-4F19-A693-CEDCFA57FCB3}">
      <dgm:prSet phldrT="[Text]" custT="1"/>
      <dgm:spPr>
        <a:xfrm>
          <a:off x="1972633" y="-5865"/>
          <a:ext cx="1457323" cy="965696"/>
        </a:xfrm>
        <a:solidFill>
          <a:schemeClr val="accent2">
            <a:lumMod val="60000"/>
            <a:lumOff val="40000"/>
          </a:schemeClr>
        </a:solidFill>
        <a:ln w="12700" cap="flat" cmpd="sng" algn="ctr">
          <a:solidFill>
            <a:sysClr val="window" lastClr="FFFFFF">
              <a:hueOff val="0"/>
              <a:satOff val="0"/>
              <a:lumOff val="0"/>
              <a:alphaOff val="0"/>
            </a:sysClr>
          </a:solidFill>
          <a:prstDash val="solid"/>
          <a:miter lim="800000"/>
        </a:ln>
        <a:effectLst/>
      </dgm:spPr>
      <dgm:t>
        <a:bodyPr/>
        <a:lstStyle/>
        <a:p>
          <a:pPr algn="ctr"/>
          <a:r>
            <a:rPr lang="en-US" sz="1200" b="1">
              <a:solidFill>
                <a:sysClr val="windowText" lastClr="000000">
                  <a:lumMod val="95000"/>
                  <a:lumOff val="5000"/>
                </a:sysClr>
              </a:solidFill>
              <a:latin typeface="Times New Roman" panose="02020603050405020304" pitchFamily="18" charset="0"/>
              <a:ea typeface="+mn-ea"/>
              <a:cs typeface="Times New Roman" panose="02020603050405020304" pitchFamily="18" charset="0"/>
            </a:rPr>
            <a:t>ISSUES CURRENCY</a:t>
          </a:r>
        </a:p>
      </dgm:t>
    </dgm:pt>
    <dgm:pt modelId="{1CD23B12-8BA8-4C0D-806B-B22546E959DE}" type="parTrans" cxnId="{897DB354-95C2-42A8-B1A9-69CBC0CB421F}">
      <dgm:prSet/>
      <dgm:spPr/>
      <dgm:t>
        <a:bodyPr/>
        <a:lstStyle/>
        <a:p>
          <a:pPr algn="ctr"/>
          <a:endParaRPr lang="en-US">
            <a:solidFill>
              <a:schemeClr val="tx1">
                <a:lumMod val="95000"/>
                <a:lumOff val="5000"/>
              </a:schemeClr>
            </a:solidFill>
          </a:endParaRPr>
        </a:p>
      </dgm:t>
    </dgm:pt>
    <dgm:pt modelId="{E5ABFCD4-3359-47FE-B786-430F0CE85343}" type="sibTrans" cxnId="{897DB354-95C2-42A8-B1A9-69CBC0CB421F}">
      <dgm:prSet/>
      <dgm:spPr>
        <a:xfrm rot="2160000">
          <a:off x="3220803" y="734521"/>
          <a:ext cx="118517" cy="325922"/>
        </a:xfrm>
        <a:solidFill>
          <a:srgbClr val="5B9BD5">
            <a:tint val="60000"/>
            <a:hueOff val="0"/>
            <a:satOff val="0"/>
            <a:lumOff val="0"/>
            <a:alphaOff val="0"/>
          </a:srgbClr>
        </a:solidFill>
        <a:ln>
          <a:noFill/>
        </a:ln>
        <a:effectLst/>
      </dgm:spPr>
      <dgm:t>
        <a:bodyPr/>
        <a:lstStyle/>
        <a:p>
          <a:pPr algn="ctr"/>
          <a:endParaRPr lang="en-US">
            <a:solidFill>
              <a:schemeClr val="tx1"/>
            </a:solidFill>
            <a:latin typeface="Calibri"/>
            <a:ea typeface="+mn-ea"/>
            <a:cs typeface="+mn-cs"/>
          </a:endParaRPr>
        </a:p>
      </dgm:t>
    </dgm:pt>
    <dgm:pt modelId="{EDD3C13F-E2DA-4DE8-A45C-6543456A6A06}">
      <dgm:prSet phldrT="[Text]"/>
      <dgm:spPr>
        <a:xfrm>
          <a:off x="3110105" y="846786"/>
          <a:ext cx="1529528" cy="965696"/>
        </a:xfrm>
        <a:solidFill>
          <a:schemeClr val="accent2">
            <a:lumMod val="60000"/>
            <a:lumOff val="40000"/>
          </a:schemeClr>
        </a:solidFill>
        <a:ln w="12700" cap="flat" cmpd="sng" algn="ctr">
          <a:solidFill>
            <a:schemeClr val="tx1"/>
          </a:solidFill>
          <a:prstDash val="solid"/>
          <a:miter lim="800000"/>
        </a:ln>
        <a:effectLst/>
      </dgm:spPr>
      <dgm:t>
        <a:bodyPr/>
        <a:lstStyle/>
        <a:p>
          <a:pPr algn="ctr"/>
          <a:r>
            <a:rPr lang="en-US" b="1">
              <a:solidFill>
                <a:sysClr val="windowText" lastClr="000000">
                  <a:lumMod val="95000"/>
                  <a:lumOff val="5000"/>
                </a:sysClr>
              </a:solidFill>
              <a:latin typeface="Calibri"/>
              <a:ea typeface="+mn-ea"/>
              <a:cs typeface="+mn-cs"/>
            </a:rPr>
            <a:t>BANKER TO THE gOVERNMENT</a:t>
          </a:r>
        </a:p>
      </dgm:t>
    </dgm:pt>
    <dgm:pt modelId="{A12B41D0-9F9D-4A60-A488-4A5E92E97C7D}" type="parTrans" cxnId="{4BA5CC91-23C6-49BC-BED1-3CFF8B295A30}">
      <dgm:prSet/>
      <dgm:spPr/>
      <dgm:t>
        <a:bodyPr/>
        <a:lstStyle/>
        <a:p>
          <a:pPr algn="ctr"/>
          <a:endParaRPr lang="en-US">
            <a:solidFill>
              <a:schemeClr val="tx1">
                <a:lumMod val="95000"/>
                <a:lumOff val="5000"/>
              </a:schemeClr>
            </a:solidFill>
          </a:endParaRPr>
        </a:p>
      </dgm:t>
    </dgm:pt>
    <dgm:pt modelId="{868EDF93-1763-4D0A-BFAA-F4E297CDB730}" type="sibTrans" cxnId="{4BA5CC91-23C6-49BC-BED1-3CFF8B295A30}">
      <dgm:prSet/>
      <dgm:spPr>
        <a:xfrm rot="6480000">
          <a:off x="3530837" y="1851301"/>
          <a:ext cx="243166" cy="325922"/>
        </a:xfrm>
        <a:solidFill>
          <a:srgbClr val="5B9BD5">
            <a:tint val="60000"/>
            <a:hueOff val="0"/>
            <a:satOff val="0"/>
            <a:lumOff val="0"/>
            <a:alphaOff val="0"/>
          </a:srgbClr>
        </a:solidFill>
        <a:ln>
          <a:noFill/>
        </a:ln>
        <a:effectLst/>
      </dgm:spPr>
      <dgm:t>
        <a:bodyPr/>
        <a:lstStyle/>
        <a:p>
          <a:pPr algn="ctr"/>
          <a:endParaRPr lang="en-US">
            <a:solidFill>
              <a:schemeClr val="tx1">
                <a:lumMod val="95000"/>
                <a:lumOff val="5000"/>
              </a:schemeClr>
            </a:solidFill>
            <a:latin typeface="Calibri"/>
            <a:ea typeface="+mn-ea"/>
            <a:cs typeface="+mn-cs"/>
          </a:endParaRPr>
        </a:p>
      </dgm:t>
    </dgm:pt>
    <dgm:pt modelId="{F0F0E4CE-D50B-4AF4-B5AF-61037C283CA1}">
      <dgm:prSet phldrT="[Text]"/>
      <dgm:spPr>
        <a:xfrm>
          <a:off x="2752726" y="2226406"/>
          <a:ext cx="1347755" cy="965696"/>
        </a:xfrm>
        <a:solidFill>
          <a:schemeClr val="accent2">
            <a:lumMod val="60000"/>
            <a:lumOff val="40000"/>
          </a:schemeClr>
        </a:solidFill>
        <a:ln w="12700" cap="flat" cmpd="sng" algn="ctr">
          <a:solidFill>
            <a:schemeClr val="tx1"/>
          </a:solidFill>
          <a:prstDash val="solid"/>
          <a:miter lim="800000"/>
        </a:ln>
        <a:effectLst/>
      </dgm:spPr>
      <dgm:t>
        <a:bodyPr/>
        <a:lstStyle/>
        <a:p>
          <a:pPr algn="ctr"/>
          <a:r>
            <a:rPr lang="en-US" b="1">
              <a:solidFill>
                <a:sysClr val="windowText" lastClr="000000">
                  <a:lumMod val="95000"/>
                  <a:lumOff val="5000"/>
                </a:sysClr>
              </a:solidFill>
              <a:latin typeface="Calibri"/>
              <a:ea typeface="+mn-ea"/>
              <a:cs typeface="+mn-cs"/>
            </a:rPr>
            <a:t>BANKERS BANK</a:t>
          </a:r>
        </a:p>
      </dgm:t>
    </dgm:pt>
    <dgm:pt modelId="{CE992402-1F24-49EB-A350-D5DA2BAC2137}" type="parTrans" cxnId="{ACE67C15-72D1-4FDC-841B-C7A773910F5F}">
      <dgm:prSet/>
      <dgm:spPr/>
      <dgm:t>
        <a:bodyPr/>
        <a:lstStyle/>
        <a:p>
          <a:pPr algn="ctr"/>
          <a:endParaRPr lang="en-US">
            <a:solidFill>
              <a:schemeClr val="tx1">
                <a:lumMod val="95000"/>
                <a:lumOff val="5000"/>
              </a:schemeClr>
            </a:solidFill>
          </a:endParaRPr>
        </a:p>
      </dgm:t>
    </dgm:pt>
    <dgm:pt modelId="{FCDAA55F-7F3C-4969-B40C-8D75B081353B}" type="sibTrans" cxnId="{ACE67C15-72D1-4FDC-841B-C7A773910F5F}">
      <dgm:prSet/>
      <dgm:spPr>
        <a:xfrm rot="10800000">
          <a:off x="2731334" y="2546293"/>
          <a:ext cx="15117" cy="325922"/>
        </a:xfrm>
        <a:solidFill>
          <a:srgbClr val="5B9BD5">
            <a:tint val="60000"/>
            <a:hueOff val="0"/>
            <a:satOff val="0"/>
            <a:lumOff val="0"/>
            <a:alphaOff val="0"/>
          </a:srgbClr>
        </a:solidFill>
        <a:ln>
          <a:noFill/>
        </a:ln>
        <a:effectLst/>
      </dgm:spPr>
      <dgm:t>
        <a:bodyPr/>
        <a:lstStyle/>
        <a:p>
          <a:pPr algn="ctr"/>
          <a:endParaRPr lang="en-US">
            <a:solidFill>
              <a:sysClr val="windowText" lastClr="000000">
                <a:lumMod val="95000"/>
                <a:lumOff val="5000"/>
              </a:sysClr>
            </a:solidFill>
            <a:latin typeface="Calibri"/>
            <a:ea typeface="+mn-ea"/>
            <a:cs typeface="+mn-cs"/>
          </a:endParaRPr>
        </a:p>
      </dgm:t>
    </dgm:pt>
    <dgm:pt modelId="{B1AA1CD2-30D6-4F23-87CF-22F4F810BE48}">
      <dgm:prSet phldrT="[Text]"/>
      <dgm:spPr>
        <a:xfrm>
          <a:off x="1227768" y="2212244"/>
          <a:ext cx="1496434" cy="994020"/>
        </a:xfrm>
        <a:solidFill>
          <a:schemeClr val="accent2">
            <a:lumMod val="60000"/>
            <a:lumOff val="40000"/>
          </a:schemeClr>
        </a:solidFill>
        <a:ln w="12700" cap="flat" cmpd="sng" algn="ctr">
          <a:solidFill>
            <a:schemeClr val="tx1"/>
          </a:solidFill>
          <a:prstDash val="solid"/>
          <a:miter lim="800000"/>
        </a:ln>
        <a:effectLst/>
      </dgm:spPr>
      <dgm:t>
        <a:bodyPr/>
        <a:lstStyle/>
        <a:p>
          <a:pPr algn="ctr"/>
          <a:r>
            <a:rPr lang="en-US" b="1">
              <a:solidFill>
                <a:sysClr val="windowText" lastClr="000000">
                  <a:lumMod val="95000"/>
                  <a:lumOff val="5000"/>
                </a:sysClr>
              </a:solidFill>
              <a:latin typeface="Calibri"/>
              <a:ea typeface="+mn-ea"/>
              <a:cs typeface="+mn-cs"/>
            </a:rPr>
            <a:t>CUSTODIAN OF FOREIGN EXCHANGE</a:t>
          </a:r>
        </a:p>
      </dgm:t>
    </dgm:pt>
    <dgm:pt modelId="{6FCDD3E2-2D54-4685-A3AB-E0255C2BC390}" type="parTrans" cxnId="{AB212D0A-1227-443D-991E-5FDDB7C7977D}">
      <dgm:prSet/>
      <dgm:spPr/>
      <dgm:t>
        <a:bodyPr/>
        <a:lstStyle/>
        <a:p>
          <a:pPr algn="ctr"/>
          <a:endParaRPr lang="en-US">
            <a:solidFill>
              <a:schemeClr val="tx1">
                <a:lumMod val="95000"/>
                <a:lumOff val="5000"/>
              </a:schemeClr>
            </a:solidFill>
          </a:endParaRPr>
        </a:p>
      </dgm:t>
    </dgm:pt>
    <dgm:pt modelId="{FE1B7C4C-9477-47A1-B48C-F863D50EAB27}" type="sibTrans" cxnId="{AB212D0A-1227-443D-991E-5FDDB7C7977D}">
      <dgm:prSet/>
      <dgm:spPr>
        <a:xfrm rot="15120000">
          <a:off x="1634790" y="1856627"/>
          <a:ext cx="234219" cy="325922"/>
        </a:xfrm>
        <a:solidFill>
          <a:schemeClr val="tx1"/>
        </a:solidFill>
        <a:ln>
          <a:noFill/>
        </a:ln>
        <a:effectLst/>
      </dgm:spPr>
      <dgm:t>
        <a:bodyPr/>
        <a:lstStyle/>
        <a:p>
          <a:pPr algn="ctr"/>
          <a:endParaRPr lang="en-US">
            <a:solidFill>
              <a:sysClr val="windowText" lastClr="000000"/>
            </a:solidFill>
            <a:latin typeface="Calibri"/>
            <a:ea typeface="+mn-ea"/>
            <a:cs typeface="+mn-cs"/>
          </a:endParaRPr>
        </a:p>
      </dgm:t>
    </dgm:pt>
    <dgm:pt modelId="{316E9DDE-6DB4-471A-89AE-A1491FF1E29A}">
      <dgm:prSet phldrT="[Text]"/>
      <dgm:spPr>
        <a:xfrm>
          <a:off x="741990" y="846786"/>
          <a:ext cx="1571459" cy="965696"/>
        </a:xfrm>
        <a:solidFill>
          <a:schemeClr val="accent2">
            <a:lumMod val="60000"/>
            <a:lumOff val="40000"/>
          </a:schemeClr>
        </a:solidFill>
        <a:ln w="12700" cap="flat" cmpd="sng" algn="ctr">
          <a:solidFill>
            <a:schemeClr val="tx1"/>
          </a:solidFill>
          <a:prstDash val="solid"/>
          <a:miter lim="800000"/>
        </a:ln>
        <a:effectLst/>
      </dgm:spPr>
      <dgm:t>
        <a:bodyPr/>
        <a:lstStyle/>
        <a:p>
          <a:pPr algn="ctr"/>
          <a:r>
            <a:rPr lang="en-US" b="1">
              <a:solidFill>
                <a:sysClr val="windowText" lastClr="000000">
                  <a:lumMod val="95000"/>
                  <a:lumOff val="5000"/>
                </a:sysClr>
              </a:solidFill>
              <a:latin typeface="Calibri"/>
              <a:ea typeface="+mn-ea"/>
              <a:cs typeface="+mn-cs"/>
            </a:rPr>
            <a:t>REGULATES MONETARY POLICY</a:t>
          </a:r>
        </a:p>
      </dgm:t>
    </dgm:pt>
    <dgm:pt modelId="{0B13CBF3-EC1F-4155-98D3-BE47C321518F}" type="parTrans" cxnId="{63A94C41-F7C7-4FD4-9310-209429BBB161}">
      <dgm:prSet/>
      <dgm:spPr/>
      <dgm:t>
        <a:bodyPr/>
        <a:lstStyle/>
        <a:p>
          <a:pPr algn="ctr"/>
          <a:endParaRPr lang="en-US">
            <a:solidFill>
              <a:schemeClr val="tx1">
                <a:lumMod val="95000"/>
                <a:lumOff val="5000"/>
              </a:schemeClr>
            </a:solidFill>
          </a:endParaRPr>
        </a:p>
      </dgm:t>
    </dgm:pt>
    <dgm:pt modelId="{CFE55A96-DDF5-4A22-B319-B2526E910FEF}" type="sibTrans" cxnId="{63A94C41-F7C7-4FD4-9310-209429BBB161}">
      <dgm:prSet/>
      <dgm:spPr>
        <a:xfrm rot="19440000">
          <a:off x="2062711" y="736301"/>
          <a:ext cx="114730" cy="325922"/>
        </a:xfrm>
        <a:solidFill>
          <a:schemeClr val="tx1"/>
        </a:solidFill>
        <a:ln>
          <a:noFill/>
        </a:ln>
        <a:effectLst/>
      </dgm:spPr>
      <dgm:t>
        <a:bodyPr/>
        <a:lstStyle/>
        <a:p>
          <a:pPr algn="ctr"/>
          <a:endParaRPr lang="en-US">
            <a:solidFill>
              <a:sysClr val="windowText" lastClr="000000">
                <a:lumMod val="95000"/>
                <a:lumOff val="5000"/>
              </a:sysClr>
            </a:solidFill>
            <a:latin typeface="Calibri"/>
            <a:ea typeface="+mn-ea"/>
            <a:cs typeface="+mn-cs"/>
          </a:endParaRPr>
        </a:p>
      </dgm:t>
    </dgm:pt>
    <dgm:pt modelId="{5AD3B93A-E6E2-4CDF-A862-CC3F27E8125A}" type="pres">
      <dgm:prSet presAssocID="{4E67DAC5-8A26-464B-9B55-5F40A45891A9}" presName="cycle" presStyleCnt="0">
        <dgm:presLayoutVars>
          <dgm:dir/>
          <dgm:resizeHandles val="exact"/>
        </dgm:presLayoutVars>
      </dgm:prSet>
      <dgm:spPr/>
    </dgm:pt>
    <dgm:pt modelId="{357775FF-0D01-44B7-965C-4C223BB7411A}" type="pres">
      <dgm:prSet presAssocID="{BD54B5FD-8C05-4F19-A693-CEDCFA57FCB3}" presName="node" presStyleLbl="node1" presStyleIdx="0" presStyleCnt="5" custScaleX="150909">
        <dgm:presLayoutVars>
          <dgm:bulletEnabled val="1"/>
        </dgm:presLayoutVars>
      </dgm:prSet>
      <dgm:spPr>
        <a:prstGeom prst="ellipse">
          <a:avLst/>
        </a:prstGeom>
      </dgm:spPr>
    </dgm:pt>
    <dgm:pt modelId="{7E7FE9C1-B244-4C54-8799-30D16C540A09}" type="pres">
      <dgm:prSet presAssocID="{E5ABFCD4-3359-47FE-B786-430F0CE85343}" presName="sibTrans" presStyleLbl="sibTrans2D1" presStyleIdx="0" presStyleCnt="5"/>
      <dgm:spPr>
        <a:prstGeom prst="rightArrow">
          <a:avLst>
            <a:gd name="adj1" fmla="val 60000"/>
            <a:gd name="adj2" fmla="val 50000"/>
          </a:avLst>
        </a:prstGeom>
      </dgm:spPr>
    </dgm:pt>
    <dgm:pt modelId="{BE9DE3CD-B76E-4080-B12F-CAAEF83AF3BB}" type="pres">
      <dgm:prSet presAssocID="{E5ABFCD4-3359-47FE-B786-430F0CE85343}" presName="connectorText" presStyleLbl="sibTrans2D1" presStyleIdx="0" presStyleCnt="5"/>
      <dgm:spPr/>
    </dgm:pt>
    <dgm:pt modelId="{85C53F25-1FDE-4EF8-8AF7-52DD0F7F4DEB}" type="pres">
      <dgm:prSet presAssocID="{EDD3C13F-E2DA-4DE8-A45C-6543456A6A06}" presName="node" presStyleLbl="node1" presStyleIdx="1" presStyleCnt="5" custScaleX="158386">
        <dgm:presLayoutVars>
          <dgm:bulletEnabled val="1"/>
        </dgm:presLayoutVars>
      </dgm:prSet>
      <dgm:spPr>
        <a:prstGeom prst="ellipse">
          <a:avLst/>
        </a:prstGeom>
      </dgm:spPr>
    </dgm:pt>
    <dgm:pt modelId="{57856202-D093-4CF8-BAA1-3C8296370676}" type="pres">
      <dgm:prSet presAssocID="{868EDF93-1763-4D0A-BFAA-F4E297CDB730}" presName="sibTrans" presStyleLbl="sibTrans2D1" presStyleIdx="1" presStyleCnt="5"/>
      <dgm:spPr>
        <a:prstGeom prst="rightArrow">
          <a:avLst>
            <a:gd name="adj1" fmla="val 60000"/>
            <a:gd name="adj2" fmla="val 50000"/>
          </a:avLst>
        </a:prstGeom>
      </dgm:spPr>
    </dgm:pt>
    <dgm:pt modelId="{02034E96-68A0-4D43-865B-CC0656AA1568}" type="pres">
      <dgm:prSet presAssocID="{868EDF93-1763-4D0A-BFAA-F4E297CDB730}" presName="connectorText" presStyleLbl="sibTrans2D1" presStyleIdx="1" presStyleCnt="5"/>
      <dgm:spPr/>
    </dgm:pt>
    <dgm:pt modelId="{93D56C1E-97B6-4696-A138-313C24526499}" type="pres">
      <dgm:prSet presAssocID="{F0F0E4CE-D50B-4AF4-B5AF-61037C283CA1}" presName="node" presStyleLbl="node1" presStyleIdx="2" presStyleCnt="5" custScaleX="139563">
        <dgm:presLayoutVars>
          <dgm:bulletEnabled val="1"/>
        </dgm:presLayoutVars>
      </dgm:prSet>
      <dgm:spPr>
        <a:prstGeom prst="ellipse">
          <a:avLst/>
        </a:prstGeom>
      </dgm:spPr>
    </dgm:pt>
    <dgm:pt modelId="{7AE91BB7-8530-42E6-B60C-D5D5BC9EAA49}" type="pres">
      <dgm:prSet presAssocID="{FCDAA55F-7F3C-4969-B40C-8D75B081353B}" presName="sibTrans" presStyleLbl="sibTrans2D1" presStyleIdx="2" presStyleCnt="5"/>
      <dgm:spPr>
        <a:prstGeom prst="rightArrow">
          <a:avLst>
            <a:gd name="adj1" fmla="val 60000"/>
            <a:gd name="adj2" fmla="val 50000"/>
          </a:avLst>
        </a:prstGeom>
      </dgm:spPr>
    </dgm:pt>
    <dgm:pt modelId="{194F4CD0-A712-427E-8A43-25A56B9C3BF0}" type="pres">
      <dgm:prSet presAssocID="{FCDAA55F-7F3C-4969-B40C-8D75B081353B}" presName="connectorText" presStyleLbl="sibTrans2D1" presStyleIdx="2" presStyleCnt="5"/>
      <dgm:spPr/>
    </dgm:pt>
    <dgm:pt modelId="{E467C883-6384-4E86-ACD7-8F0458340023}" type="pres">
      <dgm:prSet presAssocID="{B1AA1CD2-30D6-4F23-87CF-22F4F810BE48}" presName="node" presStyleLbl="node1" presStyleIdx="3" presStyleCnt="5" custScaleX="154959" custScaleY="102933">
        <dgm:presLayoutVars>
          <dgm:bulletEnabled val="1"/>
        </dgm:presLayoutVars>
      </dgm:prSet>
      <dgm:spPr>
        <a:prstGeom prst="ellipse">
          <a:avLst/>
        </a:prstGeom>
      </dgm:spPr>
    </dgm:pt>
    <dgm:pt modelId="{939D0F0D-595A-4610-9F2E-C76901D67748}" type="pres">
      <dgm:prSet presAssocID="{FE1B7C4C-9477-47A1-B48C-F863D50EAB27}" presName="sibTrans" presStyleLbl="sibTrans2D1" presStyleIdx="3" presStyleCnt="5"/>
      <dgm:spPr>
        <a:prstGeom prst="rightArrow">
          <a:avLst>
            <a:gd name="adj1" fmla="val 60000"/>
            <a:gd name="adj2" fmla="val 50000"/>
          </a:avLst>
        </a:prstGeom>
      </dgm:spPr>
    </dgm:pt>
    <dgm:pt modelId="{F393ABCC-0A37-4747-A433-CE745484299A}" type="pres">
      <dgm:prSet presAssocID="{FE1B7C4C-9477-47A1-B48C-F863D50EAB27}" presName="connectorText" presStyleLbl="sibTrans2D1" presStyleIdx="3" presStyleCnt="5"/>
      <dgm:spPr/>
    </dgm:pt>
    <dgm:pt modelId="{1479BF59-AD91-4E1E-AB6D-1FCDF08269BF}" type="pres">
      <dgm:prSet presAssocID="{316E9DDE-6DB4-471A-89AE-A1491FF1E29A}" presName="node" presStyleLbl="node1" presStyleIdx="4" presStyleCnt="5" custScaleX="162728">
        <dgm:presLayoutVars>
          <dgm:bulletEnabled val="1"/>
        </dgm:presLayoutVars>
      </dgm:prSet>
      <dgm:spPr>
        <a:prstGeom prst="ellipse">
          <a:avLst/>
        </a:prstGeom>
      </dgm:spPr>
    </dgm:pt>
    <dgm:pt modelId="{C1323DCD-6F43-414B-8D03-273812295DDA}" type="pres">
      <dgm:prSet presAssocID="{CFE55A96-DDF5-4A22-B319-B2526E910FEF}" presName="sibTrans" presStyleLbl="sibTrans2D1" presStyleIdx="4" presStyleCnt="5"/>
      <dgm:spPr>
        <a:prstGeom prst="rightArrow">
          <a:avLst>
            <a:gd name="adj1" fmla="val 60000"/>
            <a:gd name="adj2" fmla="val 50000"/>
          </a:avLst>
        </a:prstGeom>
      </dgm:spPr>
    </dgm:pt>
    <dgm:pt modelId="{9ADF7A0D-F08D-45A4-9203-218171C35E60}" type="pres">
      <dgm:prSet presAssocID="{CFE55A96-DDF5-4A22-B319-B2526E910FEF}" presName="connectorText" presStyleLbl="sibTrans2D1" presStyleIdx="4" presStyleCnt="5"/>
      <dgm:spPr/>
    </dgm:pt>
  </dgm:ptLst>
  <dgm:cxnLst>
    <dgm:cxn modelId="{5656AA02-95DE-4ED6-9101-1BE3449D6581}" type="presOf" srcId="{FE1B7C4C-9477-47A1-B48C-F863D50EAB27}" destId="{F393ABCC-0A37-4747-A433-CE745484299A}" srcOrd="1" destOrd="0" presId="urn:microsoft.com/office/officeart/2005/8/layout/cycle2"/>
    <dgm:cxn modelId="{9DA6D708-5BE2-41C9-BC32-F498158E256F}" type="presOf" srcId="{CFE55A96-DDF5-4A22-B319-B2526E910FEF}" destId="{9ADF7A0D-F08D-45A4-9203-218171C35E60}" srcOrd="1" destOrd="0" presId="urn:microsoft.com/office/officeart/2005/8/layout/cycle2"/>
    <dgm:cxn modelId="{AB212D0A-1227-443D-991E-5FDDB7C7977D}" srcId="{4E67DAC5-8A26-464B-9B55-5F40A45891A9}" destId="{B1AA1CD2-30D6-4F23-87CF-22F4F810BE48}" srcOrd="3" destOrd="0" parTransId="{6FCDD3E2-2D54-4685-A3AB-E0255C2BC390}" sibTransId="{FE1B7C4C-9477-47A1-B48C-F863D50EAB27}"/>
    <dgm:cxn modelId="{ACE67C15-72D1-4FDC-841B-C7A773910F5F}" srcId="{4E67DAC5-8A26-464B-9B55-5F40A45891A9}" destId="{F0F0E4CE-D50B-4AF4-B5AF-61037C283CA1}" srcOrd="2" destOrd="0" parTransId="{CE992402-1F24-49EB-A350-D5DA2BAC2137}" sibTransId="{FCDAA55F-7F3C-4969-B40C-8D75B081353B}"/>
    <dgm:cxn modelId="{407C4F2E-2F8D-4E59-BB47-7B62010B6093}" type="presOf" srcId="{CFE55A96-DDF5-4A22-B319-B2526E910FEF}" destId="{C1323DCD-6F43-414B-8D03-273812295DDA}" srcOrd="0" destOrd="0" presId="urn:microsoft.com/office/officeart/2005/8/layout/cycle2"/>
    <dgm:cxn modelId="{3DAE093C-9D8D-4335-96AB-940E13F0CACE}" type="presOf" srcId="{B1AA1CD2-30D6-4F23-87CF-22F4F810BE48}" destId="{E467C883-6384-4E86-ACD7-8F0458340023}" srcOrd="0" destOrd="0" presId="urn:microsoft.com/office/officeart/2005/8/layout/cycle2"/>
    <dgm:cxn modelId="{63A94C41-F7C7-4FD4-9310-209429BBB161}" srcId="{4E67DAC5-8A26-464B-9B55-5F40A45891A9}" destId="{316E9DDE-6DB4-471A-89AE-A1491FF1E29A}" srcOrd="4" destOrd="0" parTransId="{0B13CBF3-EC1F-4155-98D3-BE47C321518F}" sibTransId="{CFE55A96-DDF5-4A22-B319-B2526E910FEF}"/>
    <dgm:cxn modelId="{1DE0BA66-00B9-4583-8650-0B1D801D7B75}" type="presOf" srcId="{FCDAA55F-7F3C-4969-B40C-8D75B081353B}" destId="{194F4CD0-A712-427E-8A43-25A56B9C3BF0}" srcOrd="1" destOrd="0" presId="urn:microsoft.com/office/officeart/2005/8/layout/cycle2"/>
    <dgm:cxn modelId="{897DB354-95C2-42A8-B1A9-69CBC0CB421F}" srcId="{4E67DAC5-8A26-464B-9B55-5F40A45891A9}" destId="{BD54B5FD-8C05-4F19-A693-CEDCFA57FCB3}" srcOrd="0" destOrd="0" parTransId="{1CD23B12-8BA8-4C0D-806B-B22546E959DE}" sibTransId="{E5ABFCD4-3359-47FE-B786-430F0CE85343}"/>
    <dgm:cxn modelId="{6F3A647C-2A3B-4739-B8AF-CB3B9FEB891F}" type="presOf" srcId="{868EDF93-1763-4D0A-BFAA-F4E297CDB730}" destId="{02034E96-68A0-4D43-865B-CC0656AA1568}" srcOrd="1" destOrd="0" presId="urn:microsoft.com/office/officeart/2005/8/layout/cycle2"/>
    <dgm:cxn modelId="{46B14080-82B7-47A1-9B0C-1F8EC9BE6F96}" type="presOf" srcId="{F0F0E4CE-D50B-4AF4-B5AF-61037C283CA1}" destId="{93D56C1E-97B6-4696-A138-313C24526499}" srcOrd="0" destOrd="0" presId="urn:microsoft.com/office/officeart/2005/8/layout/cycle2"/>
    <dgm:cxn modelId="{DC303C86-F9A3-4D8D-9ADE-267FCA9479B7}" type="presOf" srcId="{E5ABFCD4-3359-47FE-B786-430F0CE85343}" destId="{7E7FE9C1-B244-4C54-8799-30D16C540A09}" srcOrd="0" destOrd="0" presId="urn:microsoft.com/office/officeart/2005/8/layout/cycle2"/>
    <dgm:cxn modelId="{5CE31990-878A-4060-AE84-18F8D0ED0CB7}" type="presOf" srcId="{EDD3C13F-E2DA-4DE8-A45C-6543456A6A06}" destId="{85C53F25-1FDE-4EF8-8AF7-52DD0F7F4DEB}" srcOrd="0" destOrd="0" presId="urn:microsoft.com/office/officeart/2005/8/layout/cycle2"/>
    <dgm:cxn modelId="{4BA5CC91-23C6-49BC-BED1-3CFF8B295A30}" srcId="{4E67DAC5-8A26-464B-9B55-5F40A45891A9}" destId="{EDD3C13F-E2DA-4DE8-A45C-6543456A6A06}" srcOrd="1" destOrd="0" parTransId="{A12B41D0-9F9D-4A60-A488-4A5E92E97C7D}" sibTransId="{868EDF93-1763-4D0A-BFAA-F4E297CDB730}"/>
    <dgm:cxn modelId="{8EE9F098-313A-41DB-9624-8B7969AC3167}" type="presOf" srcId="{868EDF93-1763-4D0A-BFAA-F4E297CDB730}" destId="{57856202-D093-4CF8-BAA1-3C8296370676}" srcOrd="0" destOrd="0" presId="urn:microsoft.com/office/officeart/2005/8/layout/cycle2"/>
    <dgm:cxn modelId="{DFD4589D-B597-4269-AE9C-415C32D60C39}" type="presOf" srcId="{FE1B7C4C-9477-47A1-B48C-F863D50EAB27}" destId="{939D0F0D-595A-4610-9F2E-C76901D67748}" srcOrd="0" destOrd="0" presId="urn:microsoft.com/office/officeart/2005/8/layout/cycle2"/>
    <dgm:cxn modelId="{6333A9A7-9746-4117-AC4B-5F7AD93DF91C}" type="presOf" srcId="{316E9DDE-6DB4-471A-89AE-A1491FF1E29A}" destId="{1479BF59-AD91-4E1E-AB6D-1FCDF08269BF}" srcOrd="0" destOrd="0" presId="urn:microsoft.com/office/officeart/2005/8/layout/cycle2"/>
    <dgm:cxn modelId="{BAC7BAB0-659B-4100-BF34-E6A85B016948}" type="presOf" srcId="{FCDAA55F-7F3C-4969-B40C-8D75B081353B}" destId="{7AE91BB7-8530-42E6-B60C-D5D5BC9EAA49}" srcOrd="0" destOrd="0" presId="urn:microsoft.com/office/officeart/2005/8/layout/cycle2"/>
    <dgm:cxn modelId="{1F336CB5-6B35-4D9A-88D1-04F5F207B49F}" type="presOf" srcId="{BD54B5FD-8C05-4F19-A693-CEDCFA57FCB3}" destId="{357775FF-0D01-44B7-965C-4C223BB7411A}" srcOrd="0" destOrd="0" presId="urn:microsoft.com/office/officeart/2005/8/layout/cycle2"/>
    <dgm:cxn modelId="{B8D9DDB5-C72D-4740-A0B3-C4F43A8E9E30}" type="presOf" srcId="{E5ABFCD4-3359-47FE-B786-430F0CE85343}" destId="{BE9DE3CD-B76E-4080-B12F-CAAEF83AF3BB}" srcOrd="1" destOrd="0" presId="urn:microsoft.com/office/officeart/2005/8/layout/cycle2"/>
    <dgm:cxn modelId="{4DE820DA-39D5-483E-85F3-4FA01C5614CC}" type="presOf" srcId="{4E67DAC5-8A26-464B-9B55-5F40A45891A9}" destId="{5AD3B93A-E6E2-4CDF-A862-CC3F27E8125A}" srcOrd="0" destOrd="0" presId="urn:microsoft.com/office/officeart/2005/8/layout/cycle2"/>
    <dgm:cxn modelId="{0D296EDB-A948-40DE-BA93-DC8A09FE5B54}" type="presParOf" srcId="{5AD3B93A-E6E2-4CDF-A862-CC3F27E8125A}" destId="{357775FF-0D01-44B7-965C-4C223BB7411A}" srcOrd="0" destOrd="0" presId="urn:microsoft.com/office/officeart/2005/8/layout/cycle2"/>
    <dgm:cxn modelId="{2CB76CE3-CB41-497C-9F4F-B20C6550E805}" type="presParOf" srcId="{5AD3B93A-E6E2-4CDF-A862-CC3F27E8125A}" destId="{7E7FE9C1-B244-4C54-8799-30D16C540A09}" srcOrd="1" destOrd="0" presId="urn:microsoft.com/office/officeart/2005/8/layout/cycle2"/>
    <dgm:cxn modelId="{0AA3AB3A-3802-41F8-A000-97A0215D77D5}" type="presParOf" srcId="{7E7FE9C1-B244-4C54-8799-30D16C540A09}" destId="{BE9DE3CD-B76E-4080-B12F-CAAEF83AF3BB}" srcOrd="0" destOrd="0" presId="urn:microsoft.com/office/officeart/2005/8/layout/cycle2"/>
    <dgm:cxn modelId="{02586F24-31A3-40AF-9A42-C864EC4D13C5}" type="presParOf" srcId="{5AD3B93A-E6E2-4CDF-A862-CC3F27E8125A}" destId="{85C53F25-1FDE-4EF8-8AF7-52DD0F7F4DEB}" srcOrd="2" destOrd="0" presId="urn:microsoft.com/office/officeart/2005/8/layout/cycle2"/>
    <dgm:cxn modelId="{A117E1A0-E72F-4B4E-943C-1B2A5A6CA877}" type="presParOf" srcId="{5AD3B93A-E6E2-4CDF-A862-CC3F27E8125A}" destId="{57856202-D093-4CF8-BAA1-3C8296370676}" srcOrd="3" destOrd="0" presId="urn:microsoft.com/office/officeart/2005/8/layout/cycle2"/>
    <dgm:cxn modelId="{7FB0C9F0-800B-43BC-8CD0-4E3E1AFFFE2B}" type="presParOf" srcId="{57856202-D093-4CF8-BAA1-3C8296370676}" destId="{02034E96-68A0-4D43-865B-CC0656AA1568}" srcOrd="0" destOrd="0" presId="urn:microsoft.com/office/officeart/2005/8/layout/cycle2"/>
    <dgm:cxn modelId="{4DC01C98-5D6E-43CA-A357-A0F2C19CCE5E}" type="presParOf" srcId="{5AD3B93A-E6E2-4CDF-A862-CC3F27E8125A}" destId="{93D56C1E-97B6-4696-A138-313C24526499}" srcOrd="4" destOrd="0" presId="urn:microsoft.com/office/officeart/2005/8/layout/cycle2"/>
    <dgm:cxn modelId="{7D764A1E-3594-4D17-994A-6BE9C62F13D1}" type="presParOf" srcId="{5AD3B93A-E6E2-4CDF-A862-CC3F27E8125A}" destId="{7AE91BB7-8530-42E6-B60C-D5D5BC9EAA49}" srcOrd="5" destOrd="0" presId="urn:microsoft.com/office/officeart/2005/8/layout/cycle2"/>
    <dgm:cxn modelId="{E3FDA644-487C-46BD-AB59-C5D4A6D999B7}" type="presParOf" srcId="{7AE91BB7-8530-42E6-B60C-D5D5BC9EAA49}" destId="{194F4CD0-A712-427E-8A43-25A56B9C3BF0}" srcOrd="0" destOrd="0" presId="urn:microsoft.com/office/officeart/2005/8/layout/cycle2"/>
    <dgm:cxn modelId="{110F610D-FB77-4B34-A64A-3FFDE0C4E892}" type="presParOf" srcId="{5AD3B93A-E6E2-4CDF-A862-CC3F27E8125A}" destId="{E467C883-6384-4E86-ACD7-8F0458340023}" srcOrd="6" destOrd="0" presId="urn:microsoft.com/office/officeart/2005/8/layout/cycle2"/>
    <dgm:cxn modelId="{EBC5E3F1-5444-4CA4-A232-E8A40BE1FECD}" type="presParOf" srcId="{5AD3B93A-E6E2-4CDF-A862-CC3F27E8125A}" destId="{939D0F0D-595A-4610-9F2E-C76901D67748}" srcOrd="7" destOrd="0" presId="urn:microsoft.com/office/officeart/2005/8/layout/cycle2"/>
    <dgm:cxn modelId="{66D631DC-B5FE-4619-8445-6CAB8012CB18}" type="presParOf" srcId="{939D0F0D-595A-4610-9F2E-C76901D67748}" destId="{F393ABCC-0A37-4747-A433-CE745484299A}" srcOrd="0" destOrd="0" presId="urn:microsoft.com/office/officeart/2005/8/layout/cycle2"/>
    <dgm:cxn modelId="{5037A7C0-F81C-4ABC-9255-507DD3F3DB34}" type="presParOf" srcId="{5AD3B93A-E6E2-4CDF-A862-CC3F27E8125A}" destId="{1479BF59-AD91-4E1E-AB6D-1FCDF08269BF}" srcOrd="8" destOrd="0" presId="urn:microsoft.com/office/officeart/2005/8/layout/cycle2"/>
    <dgm:cxn modelId="{AE155643-D0AE-405C-9715-E37AABFA4BD9}" type="presParOf" srcId="{5AD3B93A-E6E2-4CDF-A862-CC3F27E8125A}" destId="{C1323DCD-6F43-414B-8D03-273812295DDA}" srcOrd="9" destOrd="0" presId="urn:microsoft.com/office/officeart/2005/8/layout/cycle2"/>
    <dgm:cxn modelId="{EF0C6F64-0C6E-461E-99D0-D16078997866}" type="presParOf" srcId="{C1323DCD-6F43-414B-8D03-273812295DDA}" destId="{9ADF7A0D-F08D-45A4-9203-218171C35E60}" srcOrd="0" destOrd="0" presId="urn:microsoft.com/office/officeart/2005/8/layout/cycle2"/>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EEAF9AC3-607C-4B71-8525-EB93400464DA}"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en-US"/>
        </a:p>
      </dgm:t>
    </dgm:pt>
    <dgm:pt modelId="{FC282610-C1CA-49DB-8D07-C2D3F25C8E10}">
      <dgm:prSet phldrT="[Text]" custT="1"/>
      <dgm:spPr>
        <a:xfrm>
          <a:off x="2287747" y="1215240"/>
          <a:ext cx="922318" cy="922318"/>
        </a:xfrm>
        <a:solidFill>
          <a:schemeClr val="accent4">
            <a:lumMod val="75000"/>
          </a:schemeClr>
        </a:solidFill>
        <a:ln w="12700" cap="flat" cmpd="sng" algn="ctr">
          <a:solidFill>
            <a:schemeClr val="tx1"/>
          </a:solidFill>
          <a:prstDash val="solid"/>
          <a:miter lim="800000"/>
        </a:ln>
        <a:effectLst/>
      </dgm:spPr>
      <dgm:t>
        <a:bodyPr/>
        <a:lstStyle/>
        <a:p>
          <a:r>
            <a:rPr lang="en-US" sz="1200" b="1">
              <a:solidFill>
                <a:srgbClr val="C00000"/>
              </a:solidFill>
              <a:latin typeface="Times New Roman" panose="02020603050405020304" pitchFamily="18" charset="0"/>
              <a:ea typeface="+mn-ea"/>
              <a:cs typeface="Times New Roman" panose="02020603050405020304" pitchFamily="18" charset="0"/>
            </a:rPr>
            <a:t>TERMS O</a:t>
          </a:r>
          <a:r>
            <a:rPr lang="en-US" sz="1400" b="1">
              <a:solidFill>
                <a:srgbClr val="C00000"/>
              </a:solidFill>
              <a:latin typeface="Calibri" panose="020F0502020204030204"/>
              <a:ea typeface="+mn-ea"/>
              <a:cs typeface="+mn-cs"/>
            </a:rPr>
            <a:t>F CREDIT</a:t>
          </a:r>
        </a:p>
      </dgm:t>
    </dgm:pt>
    <dgm:pt modelId="{CD631C27-D629-4F22-AA19-0E48FBC7D9FE}" type="parTrans" cxnId="{BB3F97C7-C288-41B0-909D-0CDA25753CF6}">
      <dgm:prSet/>
      <dgm:spPr/>
      <dgm:t>
        <a:bodyPr/>
        <a:lstStyle/>
        <a:p>
          <a:endParaRPr lang="en-US"/>
        </a:p>
      </dgm:t>
    </dgm:pt>
    <dgm:pt modelId="{C90B3EA6-4DD2-46F0-8B66-37356B61E40D}" type="sibTrans" cxnId="{BB3F97C7-C288-41B0-909D-0CDA25753CF6}">
      <dgm:prSet/>
      <dgm:spPr/>
      <dgm:t>
        <a:bodyPr/>
        <a:lstStyle/>
        <a:p>
          <a:endParaRPr lang="en-US"/>
        </a:p>
      </dgm:t>
    </dgm:pt>
    <dgm:pt modelId="{4B482531-1282-41BB-899F-5F12B51E579C}">
      <dgm:prSet phldrT="[Text]" custT="1"/>
      <dgm:spPr>
        <a:xfrm>
          <a:off x="1988455" y="2416317"/>
          <a:ext cx="1520902" cy="922318"/>
        </a:xfrm>
        <a:solidFill>
          <a:schemeClr val="accent3">
            <a:lumMod val="40000"/>
            <a:lumOff val="60000"/>
          </a:schemeClr>
        </a:solidFill>
        <a:ln w="12700" cap="flat" cmpd="sng" algn="ctr">
          <a:solidFill>
            <a:schemeClr val="tx1"/>
          </a:solidFill>
          <a:prstDash val="solid"/>
          <a:miter lim="800000"/>
        </a:ln>
        <a:effectLst/>
      </dgm:spPr>
      <dgm:t>
        <a:bodyPr/>
        <a:lstStyle/>
        <a:p>
          <a:r>
            <a:rPr lang="en-US" sz="1200" b="1">
              <a:solidFill>
                <a:sysClr val="windowText" lastClr="000000">
                  <a:lumMod val="95000"/>
                  <a:lumOff val="5000"/>
                </a:sysClr>
              </a:solidFill>
              <a:latin typeface="Times New Roman" panose="02020603050405020304" pitchFamily="18" charset="0"/>
              <a:ea typeface="+mn-ea"/>
              <a:cs typeface="Times New Roman" panose="02020603050405020304" pitchFamily="18" charset="0"/>
            </a:rPr>
            <a:t>COLLATERAL</a:t>
          </a:r>
        </a:p>
      </dgm:t>
    </dgm:pt>
    <dgm:pt modelId="{9CA35E2C-DC8C-49E8-8159-C61ED907C19F}" type="parTrans" cxnId="{3864B429-2BF6-4D08-9F79-F2AEE8111ED3}">
      <dgm:prSet/>
      <dgm:spPr>
        <a:xfrm rot="5400000">
          <a:off x="2609527" y="2261808"/>
          <a:ext cx="278758" cy="30259"/>
        </a:xfrm>
        <a:noFill/>
        <a:ln w="12700" cap="flat" cmpd="sng" algn="ctr">
          <a:solidFill>
            <a:srgbClr val="5B9BD5">
              <a:shade val="6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C03DE049-80FD-4B6F-9249-B077EDB18875}" type="sibTrans" cxnId="{3864B429-2BF6-4D08-9F79-F2AEE8111ED3}">
      <dgm:prSet/>
      <dgm:spPr/>
      <dgm:t>
        <a:bodyPr/>
        <a:lstStyle/>
        <a:p>
          <a:endParaRPr lang="en-US"/>
        </a:p>
      </dgm:t>
    </dgm:pt>
    <dgm:pt modelId="{1B3F137A-B7D7-4227-9AA6-7AD13AFF4C07}">
      <dgm:prSet custT="1"/>
      <dgm:spPr>
        <a:xfrm>
          <a:off x="3224764" y="1215240"/>
          <a:ext cx="1450437" cy="922318"/>
        </a:xfrm>
        <a:solidFill>
          <a:schemeClr val="accent3">
            <a:lumMod val="40000"/>
            <a:lumOff val="60000"/>
          </a:schemeClr>
        </a:solidFill>
        <a:ln w="12700" cap="flat" cmpd="sng" algn="ctr">
          <a:solidFill>
            <a:schemeClr val="tx1"/>
          </a:solidFill>
          <a:prstDash val="solid"/>
          <a:miter lim="800000"/>
        </a:ln>
        <a:effectLst/>
      </dgm:spPr>
      <dgm:t>
        <a:bodyPr/>
        <a:lstStyle/>
        <a:p>
          <a:r>
            <a:rPr lang="en-IN" sz="1200" b="1">
              <a:solidFill>
                <a:sysClr val="windowText" lastClr="000000">
                  <a:lumMod val="95000"/>
                  <a:lumOff val="5000"/>
                </a:sysClr>
              </a:solidFill>
              <a:latin typeface="Times New Roman" panose="02020603050405020304" pitchFamily="18" charset="0"/>
              <a:ea typeface="+mn-ea"/>
              <a:cs typeface="Times New Roman" panose="02020603050405020304" pitchFamily="18" charset="0"/>
            </a:rPr>
            <a:t>DOCUMENTATION</a:t>
          </a:r>
        </a:p>
      </dgm:t>
    </dgm:pt>
    <dgm:pt modelId="{8955C05A-4FAF-4399-9366-EA81C7BFAFCE}" type="parTrans" cxnId="{306318B8-8A24-443E-B333-6ECED923C94A}">
      <dgm:prSet/>
      <dgm:spPr>
        <a:xfrm>
          <a:off x="3210065" y="1661270"/>
          <a:ext cx="14698" cy="30259"/>
        </a:xfrm>
        <a:noFill/>
        <a:ln w="12700" cap="flat" cmpd="sng" algn="ctr">
          <a:solidFill>
            <a:srgbClr val="5B9BD5">
              <a:shade val="6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FDC4B134-3E00-451E-A039-D97670934D43}" type="sibTrans" cxnId="{306318B8-8A24-443E-B333-6ECED923C94A}">
      <dgm:prSet/>
      <dgm:spPr/>
      <dgm:t>
        <a:bodyPr/>
        <a:lstStyle/>
        <a:p>
          <a:endParaRPr lang="en-US"/>
        </a:p>
      </dgm:t>
    </dgm:pt>
    <dgm:pt modelId="{5A3DE492-B2B2-4164-A60E-5BAFFD99D19A}">
      <dgm:prSet custT="1"/>
      <dgm:spPr>
        <a:xfrm>
          <a:off x="2021068" y="14164"/>
          <a:ext cx="1455676" cy="922318"/>
        </a:xfrm>
        <a:solidFill>
          <a:schemeClr val="accent3">
            <a:lumMod val="40000"/>
            <a:lumOff val="60000"/>
          </a:schemeClr>
        </a:solidFill>
        <a:ln w="12700" cap="flat" cmpd="sng" algn="ctr">
          <a:solidFill>
            <a:schemeClr val="tx1"/>
          </a:solidFill>
          <a:prstDash val="solid"/>
          <a:miter lim="800000"/>
        </a:ln>
        <a:effectLst/>
      </dgm:spPr>
      <dgm:t>
        <a:bodyPr/>
        <a:lstStyle/>
        <a:p>
          <a:r>
            <a:rPr lang="en-IN" sz="1200" b="1">
              <a:solidFill>
                <a:srgbClr val="E7E6E6">
                  <a:lumMod val="10000"/>
                </a:srgbClr>
              </a:solidFill>
              <a:latin typeface="Times New Roman" panose="02020603050405020304" pitchFamily="18" charset="0"/>
              <a:ea typeface="+mn-ea"/>
              <a:cs typeface="Times New Roman" panose="02020603050405020304" pitchFamily="18" charset="0"/>
            </a:rPr>
            <a:t>INTEREST RATE, </a:t>
          </a:r>
        </a:p>
      </dgm:t>
    </dgm:pt>
    <dgm:pt modelId="{3BD52902-1F4B-4AF5-8E1D-D586FD35E002}" type="parTrans" cxnId="{D169A76F-8CB1-4588-998F-B42AB26C8F7E}">
      <dgm:prSet/>
      <dgm:spPr>
        <a:xfrm rot="16200000">
          <a:off x="2609527" y="1060732"/>
          <a:ext cx="278758" cy="30259"/>
        </a:xfrm>
        <a:noFill/>
        <a:ln w="12700" cap="flat" cmpd="sng" algn="ctr">
          <a:solidFill>
            <a:srgbClr val="5B9BD5">
              <a:shade val="6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89157A5E-2EC6-4BA5-9927-15E6AB3FCDC1}" type="sibTrans" cxnId="{D169A76F-8CB1-4588-998F-B42AB26C8F7E}">
      <dgm:prSet/>
      <dgm:spPr/>
      <dgm:t>
        <a:bodyPr/>
        <a:lstStyle/>
        <a:p>
          <a:endParaRPr lang="en-US"/>
        </a:p>
      </dgm:t>
    </dgm:pt>
    <dgm:pt modelId="{C0AB029B-4A76-45D8-8260-D14900CCA64E}">
      <dgm:prSet custT="1"/>
      <dgm:spPr>
        <a:xfrm>
          <a:off x="811198" y="1215240"/>
          <a:ext cx="1473264" cy="922318"/>
        </a:xfrm>
        <a:solidFill>
          <a:schemeClr val="accent3">
            <a:lumMod val="40000"/>
            <a:lumOff val="60000"/>
          </a:schemeClr>
        </a:solidFill>
        <a:ln w="12700" cap="flat" cmpd="sng" algn="ctr">
          <a:solidFill>
            <a:schemeClr val="tx1"/>
          </a:solidFill>
          <a:prstDash val="solid"/>
          <a:miter lim="800000"/>
        </a:ln>
        <a:effectLst/>
      </dgm:spPr>
      <dgm:t>
        <a:bodyPr/>
        <a:lstStyle/>
        <a:p>
          <a:r>
            <a:rPr lang="en-IN" sz="1200" b="1">
              <a:solidFill>
                <a:sysClr val="windowText" lastClr="000000">
                  <a:lumMod val="95000"/>
                  <a:lumOff val="5000"/>
                </a:sysClr>
              </a:solidFill>
              <a:latin typeface="Times New Roman" panose="02020603050405020304" pitchFamily="18" charset="0"/>
              <a:ea typeface="+mn-ea"/>
              <a:cs typeface="Times New Roman" panose="02020603050405020304" pitchFamily="18" charset="0"/>
            </a:rPr>
            <a:t>MODE OF REPAYMENT </a:t>
          </a:r>
        </a:p>
      </dgm:t>
    </dgm:pt>
    <dgm:pt modelId="{72EF23FB-734F-413C-8E91-988C8302566D}" type="parTrans" cxnId="{63B1A60F-9251-43FF-9079-9A4B9A3D71F1}">
      <dgm:prSet/>
      <dgm:spPr>
        <a:xfrm rot="10800000">
          <a:off x="2284463" y="1661270"/>
          <a:ext cx="3284" cy="30259"/>
        </a:xfrm>
        <a:noFill/>
        <a:ln w="12700" cap="flat" cmpd="sng" algn="ctr">
          <a:solidFill>
            <a:srgbClr val="5B9BD5">
              <a:shade val="6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C213F2BD-2A8F-464D-8FB3-0DB9F7E310EB}" type="sibTrans" cxnId="{63B1A60F-9251-43FF-9079-9A4B9A3D71F1}">
      <dgm:prSet/>
      <dgm:spPr/>
      <dgm:t>
        <a:bodyPr/>
        <a:lstStyle/>
        <a:p>
          <a:endParaRPr lang="en-US"/>
        </a:p>
      </dgm:t>
    </dgm:pt>
    <dgm:pt modelId="{88ABB359-E465-4FD1-935F-9D60E3D232DC}" type="pres">
      <dgm:prSet presAssocID="{EEAF9AC3-607C-4B71-8525-EB93400464DA}" presName="cycle" presStyleCnt="0">
        <dgm:presLayoutVars>
          <dgm:chMax val="1"/>
          <dgm:dir/>
          <dgm:animLvl val="ctr"/>
          <dgm:resizeHandles val="exact"/>
        </dgm:presLayoutVars>
      </dgm:prSet>
      <dgm:spPr/>
    </dgm:pt>
    <dgm:pt modelId="{338162A0-B9CB-436C-8D98-81C177505D1E}" type="pres">
      <dgm:prSet presAssocID="{FC282610-C1CA-49DB-8D07-C2D3F25C8E10}" presName="centerShape" presStyleLbl="node0" presStyleIdx="0" presStyleCnt="1"/>
      <dgm:spPr>
        <a:prstGeom prst="ellipse">
          <a:avLst/>
        </a:prstGeom>
      </dgm:spPr>
    </dgm:pt>
    <dgm:pt modelId="{FA51CF9E-275F-4CE4-92AE-CFDD93719772}" type="pres">
      <dgm:prSet presAssocID="{3BD52902-1F4B-4AF5-8E1D-D586FD35E002}" presName="Name9" presStyleLbl="parChTrans1D2" presStyleIdx="0" presStyleCnt="4"/>
      <dgm:spPr>
        <a:custGeom>
          <a:avLst/>
          <a:gdLst/>
          <a:ahLst/>
          <a:cxnLst/>
          <a:rect l="0" t="0" r="0" b="0"/>
          <a:pathLst>
            <a:path>
              <a:moveTo>
                <a:pt x="0" y="15129"/>
              </a:moveTo>
              <a:lnTo>
                <a:pt x="278758" y="15129"/>
              </a:lnTo>
            </a:path>
          </a:pathLst>
        </a:custGeom>
      </dgm:spPr>
    </dgm:pt>
    <dgm:pt modelId="{6A873E7A-0B63-4260-BA3C-97FFE69871CF}" type="pres">
      <dgm:prSet presAssocID="{3BD52902-1F4B-4AF5-8E1D-D586FD35E002}" presName="connTx" presStyleLbl="parChTrans1D2" presStyleIdx="0" presStyleCnt="4"/>
      <dgm:spPr/>
    </dgm:pt>
    <dgm:pt modelId="{20B36029-110B-4CB6-8456-0A7BF11090C4}" type="pres">
      <dgm:prSet presAssocID="{5A3DE492-B2B2-4164-A60E-5BAFFD99D19A}" presName="node" presStyleLbl="node1" presStyleIdx="0" presStyleCnt="4" custScaleX="157828">
        <dgm:presLayoutVars>
          <dgm:bulletEnabled val="1"/>
        </dgm:presLayoutVars>
      </dgm:prSet>
      <dgm:spPr>
        <a:prstGeom prst="ellipse">
          <a:avLst/>
        </a:prstGeom>
      </dgm:spPr>
    </dgm:pt>
    <dgm:pt modelId="{6C35EB03-2CC6-4EC3-A093-B061814875D2}" type="pres">
      <dgm:prSet presAssocID="{8955C05A-4FAF-4399-9366-EA81C7BFAFCE}" presName="Name9" presStyleLbl="parChTrans1D2" presStyleIdx="1" presStyleCnt="4"/>
      <dgm:spPr>
        <a:custGeom>
          <a:avLst/>
          <a:gdLst/>
          <a:ahLst/>
          <a:cxnLst/>
          <a:rect l="0" t="0" r="0" b="0"/>
          <a:pathLst>
            <a:path>
              <a:moveTo>
                <a:pt x="0" y="15129"/>
              </a:moveTo>
              <a:lnTo>
                <a:pt x="6420" y="15129"/>
              </a:lnTo>
            </a:path>
          </a:pathLst>
        </a:custGeom>
      </dgm:spPr>
    </dgm:pt>
    <dgm:pt modelId="{124D2903-D296-46CA-B021-404752D66C30}" type="pres">
      <dgm:prSet presAssocID="{8955C05A-4FAF-4399-9366-EA81C7BFAFCE}" presName="connTx" presStyleLbl="parChTrans1D2" presStyleIdx="1" presStyleCnt="4"/>
      <dgm:spPr/>
    </dgm:pt>
    <dgm:pt modelId="{DF3C320A-BBD2-4700-A806-836E6B3D2D8E}" type="pres">
      <dgm:prSet presAssocID="{1B3F137A-B7D7-4227-9AA6-7AD13AFF4C07}" presName="node" presStyleLbl="node1" presStyleIdx="1" presStyleCnt="4" custScaleX="157260">
        <dgm:presLayoutVars>
          <dgm:bulletEnabled val="1"/>
        </dgm:presLayoutVars>
      </dgm:prSet>
      <dgm:spPr>
        <a:prstGeom prst="ellipse">
          <a:avLst/>
        </a:prstGeom>
      </dgm:spPr>
    </dgm:pt>
    <dgm:pt modelId="{2791A805-502D-4824-8BD0-2DBBAB167AB1}" type="pres">
      <dgm:prSet presAssocID="{9CA35E2C-DC8C-49E8-8159-C61ED907C19F}" presName="Name9" presStyleLbl="parChTrans1D2" presStyleIdx="2" presStyleCnt="4"/>
      <dgm:spPr>
        <a:custGeom>
          <a:avLst/>
          <a:gdLst/>
          <a:ahLst/>
          <a:cxnLst/>
          <a:rect l="0" t="0" r="0" b="0"/>
          <a:pathLst>
            <a:path>
              <a:moveTo>
                <a:pt x="0" y="15129"/>
              </a:moveTo>
              <a:lnTo>
                <a:pt x="278758" y="15129"/>
              </a:lnTo>
            </a:path>
          </a:pathLst>
        </a:custGeom>
      </dgm:spPr>
    </dgm:pt>
    <dgm:pt modelId="{F32CB408-3F36-4A33-B1A2-572703C75647}" type="pres">
      <dgm:prSet presAssocID="{9CA35E2C-DC8C-49E8-8159-C61ED907C19F}" presName="connTx" presStyleLbl="parChTrans1D2" presStyleIdx="2" presStyleCnt="4"/>
      <dgm:spPr/>
    </dgm:pt>
    <dgm:pt modelId="{0F2C2FCF-D1A8-41D6-9706-0039291B8FCA}" type="pres">
      <dgm:prSet presAssocID="{4B482531-1282-41BB-899F-5F12B51E579C}" presName="node" presStyleLbl="node1" presStyleIdx="2" presStyleCnt="4" custScaleX="164900" custRadScaleRad="101257" custRadScaleInc="-4987">
        <dgm:presLayoutVars>
          <dgm:bulletEnabled val="1"/>
        </dgm:presLayoutVars>
      </dgm:prSet>
      <dgm:spPr>
        <a:prstGeom prst="ellipse">
          <a:avLst/>
        </a:prstGeom>
      </dgm:spPr>
    </dgm:pt>
    <dgm:pt modelId="{96705FC7-C979-49AA-B44E-0708BCB44FB6}" type="pres">
      <dgm:prSet presAssocID="{72EF23FB-734F-413C-8E91-988C8302566D}" presName="Name9" presStyleLbl="parChTrans1D2" presStyleIdx="3" presStyleCnt="4"/>
      <dgm:spPr>
        <a:custGeom>
          <a:avLst/>
          <a:gdLst/>
          <a:ahLst/>
          <a:cxnLst/>
          <a:rect l="0" t="0" r="0" b="0"/>
          <a:pathLst>
            <a:path>
              <a:moveTo>
                <a:pt x="0" y="15129"/>
              </a:moveTo>
              <a:lnTo>
                <a:pt x="3284" y="15129"/>
              </a:lnTo>
            </a:path>
          </a:pathLst>
        </a:custGeom>
      </dgm:spPr>
    </dgm:pt>
    <dgm:pt modelId="{9E53B84D-F330-4254-8040-C59859D443C8}" type="pres">
      <dgm:prSet presAssocID="{72EF23FB-734F-413C-8E91-988C8302566D}" presName="connTx" presStyleLbl="parChTrans1D2" presStyleIdx="3" presStyleCnt="4"/>
      <dgm:spPr/>
    </dgm:pt>
    <dgm:pt modelId="{4354F0DB-329B-41AC-B348-FF442D55021C}" type="pres">
      <dgm:prSet presAssocID="{C0AB029B-4A76-45D8-8260-D14900CCA64E}" presName="node" presStyleLbl="node1" presStyleIdx="3" presStyleCnt="4" custScaleX="159735">
        <dgm:presLayoutVars>
          <dgm:bulletEnabled val="1"/>
        </dgm:presLayoutVars>
      </dgm:prSet>
      <dgm:spPr>
        <a:prstGeom prst="ellipse">
          <a:avLst/>
        </a:prstGeom>
      </dgm:spPr>
    </dgm:pt>
  </dgm:ptLst>
  <dgm:cxnLst>
    <dgm:cxn modelId="{512D9702-1B1C-49E7-8AD9-D35D6C150EA0}" type="presOf" srcId="{EEAF9AC3-607C-4B71-8525-EB93400464DA}" destId="{88ABB359-E465-4FD1-935F-9D60E3D232DC}" srcOrd="0" destOrd="0" presId="urn:microsoft.com/office/officeart/2005/8/layout/radial1"/>
    <dgm:cxn modelId="{63B1A60F-9251-43FF-9079-9A4B9A3D71F1}" srcId="{FC282610-C1CA-49DB-8D07-C2D3F25C8E10}" destId="{C0AB029B-4A76-45D8-8260-D14900CCA64E}" srcOrd="3" destOrd="0" parTransId="{72EF23FB-734F-413C-8E91-988C8302566D}" sibTransId="{C213F2BD-2A8F-464D-8FB3-0DB9F7E310EB}"/>
    <dgm:cxn modelId="{B9F07327-45D6-49D4-BB58-C8786297B7B7}" type="presOf" srcId="{5A3DE492-B2B2-4164-A60E-5BAFFD99D19A}" destId="{20B36029-110B-4CB6-8456-0A7BF11090C4}" srcOrd="0" destOrd="0" presId="urn:microsoft.com/office/officeart/2005/8/layout/radial1"/>
    <dgm:cxn modelId="{76D62529-0423-4015-92BE-7818F02D393E}" type="presOf" srcId="{4B482531-1282-41BB-899F-5F12B51E579C}" destId="{0F2C2FCF-D1A8-41D6-9706-0039291B8FCA}" srcOrd="0" destOrd="0" presId="urn:microsoft.com/office/officeart/2005/8/layout/radial1"/>
    <dgm:cxn modelId="{3864B429-2BF6-4D08-9F79-F2AEE8111ED3}" srcId="{FC282610-C1CA-49DB-8D07-C2D3F25C8E10}" destId="{4B482531-1282-41BB-899F-5F12B51E579C}" srcOrd="2" destOrd="0" parTransId="{9CA35E2C-DC8C-49E8-8159-C61ED907C19F}" sibTransId="{C03DE049-80FD-4B6F-9249-B077EDB18875}"/>
    <dgm:cxn modelId="{900AC542-B500-4274-89BD-D45A84F3FC22}" type="presOf" srcId="{3BD52902-1F4B-4AF5-8E1D-D586FD35E002}" destId="{FA51CF9E-275F-4CE4-92AE-CFDD93719772}" srcOrd="0" destOrd="0" presId="urn:microsoft.com/office/officeart/2005/8/layout/radial1"/>
    <dgm:cxn modelId="{96C91344-B98A-4C86-90DC-74F3BBB9B86F}" type="presOf" srcId="{FC282610-C1CA-49DB-8D07-C2D3F25C8E10}" destId="{338162A0-B9CB-436C-8D98-81C177505D1E}" srcOrd="0" destOrd="0" presId="urn:microsoft.com/office/officeart/2005/8/layout/radial1"/>
    <dgm:cxn modelId="{DD9DA54D-FF7D-4E98-88BB-E9BD5866E343}" type="presOf" srcId="{9CA35E2C-DC8C-49E8-8159-C61ED907C19F}" destId="{2791A805-502D-4824-8BD0-2DBBAB167AB1}" srcOrd="0" destOrd="0" presId="urn:microsoft.com/office/officeart/2005/8/layout/radial1"/>
    <dgm:cxn modelId="{D169A76F-8CB1-4588-998F-B42AB26C8F7E}" srcId="{FC282610-C1CA-49DB-8D07-C2D3F25C8E10}" destId="{5A3DE492-B2B2-4164-A60E-5BAFFD99D19A}" srcOrd="0" destOrd="0" parTransId="{3BD52902-1F4B-4AF5-8E1D-D586FD35E002}" sibTransId="{89157A5E-2EC6-4BA5-9927-15E6AB3FCDC1}"/>
    <dgm:cxn modelId="{911ED457-2695-427C-932E-227F7DB967F1}" type="presOf" srcId="{8955C05A-4FAF-4399-9366-EA81C7BFAFCE}" destId="{6C35EB03-2CC6-4EC3-A093-B061814875D2}" srcOrd="0" destOrd="0" presId="urn:microsoft.com/office/officeart/2005/8/layout/radial1"/>
    <dgm:cxn modelId="{5B7D157B-596F-4BA4-86DE-0E0CFFAE45AB}" type="presOf" srcId="{72EF23FB-734F-413C-8E91-988C8302566D}" destId="{96705FC7-C979-49AA-B44E-0708BCB44FB6}" srcOrd="0" destOrd="0" presId="urn:microsoft.com/office/officeart/2005/8/layout/radial1"/>
    <dgm:cxn modelId="{D9F0D58B-019A-4C33-B2DF-2464557E954B}" type="presOf" srcId="{8955C05A-4FAF-4399-9366-EA81C7BFAFCE}" destId="{124D2903-D296-46CA-B021-404752D66C30}" srcOrd="1" destOrd="0" presId="urn:microsoft.com/office/officeart/2005/8/layout/radial1"/>
    <dgm:cxn modelId="{411E818F-B59A-4AC1-8346-D3EE3A71FF1F}" type="presOf" srcId="{1B3F137A-B7D7-4227-9AA6-7AD13AFF4C07}" destId="{DF3C320A-BBD2-4700-A806-836E6B3D2D8E}" srcOrd="0" destOrd="0" presId="urn:microsoft.com/office/officeart/2005/8/layout/radial1"/>
    <dgm:cxn modelId="{306318B8-8A24-443E-B333-6ECED923C94A}" srcId="{FC282610-C1CA-49DB-8D07-C2D3F25C8E10}" destId="{1B3F137A-B7D7-4227-9AA6-7AD13AFF4C07}" srcOrd="1" destOrd="0" parTransId="{8955C05A-4FAF-4399-9366-EA81C7BFAFCE}" sibTransId="{FDC4B134-3E00-451E-A039-D97670934D43}"/>
    <dgm:cxn modelId="{75CCFEBD-FE23-40E7-A494-7A0FA2D62DA0}" type="presOf" srcId="{C0AB029B-4A76-45D8-8260-D14900CCA64E}" destId="{4354F0DB-329B-41AC-B348-FF442D55021C}" srcOrd="0" destOrd="0" presId="urn:microsoft.com/office/officeart/2005/8/layout/radial1"/>
    <dgm:cxn modelId="{BB3F97C7-C288-41B0-909D-0CDA25753CF6}" srcId="{EEAF9AC3-607C-4B71-8525-EB93400464DA}" destId="{FC282610-C1CA-49DB-8D07-C2D3F25C8E10}" srcOrd="0" destOrd="0" parTransId="{CD631C27-D629-4F22-AA19-0E48FBC7D9FE}" sibTransId="{C90B3EA6-4DD2-46F0-8B66-37356B61E40D}"/>
    <dgm:cxn modelId="{455BCACB-E84D-4622-AD95-8E5004309743}" type="presOf" srcId="{3BD52902-1F4B-4AF5-8E1D-D586FD35E002}" destId="{6A873E7A-0B63-4260-BA3C-97FFE69871CF}" srcOrd="1" destOrd="0" presId="urn:microsoft.com/office/officeart/2005/8/layout/radial1"/>
    <dgm:cxn modelId="{29D907D9-FC6D-4D68-97E7-DB8ECDB385A6}" type="presOf" srcId="{9CA35E2C-DC8C-49E8-8159-C61ED907C19F}" destId="{F32CB408-3F36-4A33-B1A2-572703C75647}" srcOrd="1" destOrd="0" presId="urn:microsoft.com/office/officeart/2005/8/layout/radial1"/>
    <dgm:cxn modelId="{2A4E1CF1-654D-41A4-B075-6862D54F2CB8}" type="presOf" srcId="{72EF23FB-734F-413C-8E91-988C8302566D}" destId="{9E53B84D-F330-4254-8040-C59859D443C8}" srcOrd="1" destOrd="0" presId="urn:microsoft.com/office/officeart/2005/8/layout/radial1"/>
    <dgm:cxn modelId="{14E75915-F686-4346-94C5-F6BBC356A005}" type="presParOf" srcId="{88ABB359-E465-4FD1-935F-9D60E3D232DC}" destId="{338162A0-B9CB-436C-8D98-81C177505D1E}" srcOrd="0" destOrd="0" presId="urn:microsoft.com/office/officeart/2005/8/layout/radial1"/>
    <dgm:cxn modelId="{98DA7D09-06DA-4A24-9A95-D2FF56C32534}" type="presParOf" srcId="{88ABB359-E465-4FD1-935F-9D60E3D232DC}" destId="{FA51CF9E-275F-4CE4-92AE-CFDD93719772}" srcOrd="1" destOrd="0" presId="urn:microsoft.com/office/officeart/2005/8/layout/radial1"/>
    <dgm:cxn modelId="{5F820A22-20DB-4F43-AE69-C66FCA608CC3}" type="presParOf" srcId="{FA51CF9E-275F-4CE4-92AE-CFDD93719772}" destId="{6A873E7A-0B63-4260-BA3C-97FFE69871CF}" srcOrd="0" destOrd="0" presId="urn:microsoft.com/office/officeart/2005/8/layout/radial1"/>
    <dgm:cxn modelId="{657A559D-0041-43D8-9A6F-4AE488BF3226}" type="presParOf" srcId="{88ABB359-E465-4FD1-935F-9D60E3D232DC}" destId="{20B36029-110B-4CB6-8456-0A7BF11090C4}" srcOrd="2" destOrd="0" presId="urn:microsoft.com/office/officeart/2005/8/layout/radial1"/>
    <dgm:cxn modelId="{2BD59810-AAB5-4A0C-A59B-251A46CEEA57}" type="presParOf" srcId="{88ABB359-E465-4FD1-935F-9D60E3D232DC}" destId="{6C35EB03-2CC6-4EC3-A093-B061814875D2}" srcOrd="3" destOrd="0" presId="urn:microsoft.com/office/officeart/2005/8/layout/radial1"/>
    <dgm:cxn modelId="{A94264A6-97D2-4FE3-B924-2FAAEC9E4B0E}" type="presParOf" srcId="{6C35EB03-2CC6-4EC3-A093-B061814875D2}" destId="{124D2903-D296-46CA-B021-404752D66C30}" srcOrd="0" destOrd="0" presId="urn:microsoft.com/office/officeart/2005/8/layout/radial1"/>
    <dgm:cxn modelId="{5AFC0B8F-2A16-4F05-B4AD-5F76586C7482}" type="presParOf" srcId="{88ABB359-E465-4FD1-935F-9D60E3D232DC}" destId="{DF3C320A-BBD2-4700-A806-836E6B3D2D8E}" srcOrd="4" destOrd="0" presId="urn:microsoft.com/office/officeart/2005/8/layout/radial1"/>
    <dgm:cxn modelId="{3DFC307A-D4B2-4B96-89F3-CD3B5F9352DC}" type="presParOf" srcId="{88ABB359-E465-4FD1-935F-9D60E3D232DC}" destId="{2791A805-502D-4824-8BD0-2DBBAB167AB1}" srcOrd="5" destOrd="0" presId="urn:microsoft.com/office/officeart/2005/8/layout/radial1"/>
    <dgm:cxn modelId="{BE45EC4C-7A87-4416-8B39-E0EFFA0D368F}" type="presParOf" srcId="{2791A805-502D-4824-8BD0-2DBBAB167AB1}" destId="{F32CB408-3F36-4A33-B1A2-572703C75647}" srcOrd="0" destOrd="0" presId="urn:microsoft.com/office/officeart/2005/8/layout/radial1"/>
    <dgm:cxn modelId="{ABF5B82B-D8F4-471D-ACF8-ACC55397DF5C}" type="presParOf" srcId="{88ABB359-E465-4FD1-935F-9D60E3D232DC}" destId="{0F2C2FCF-D1A8-41D6-9706-0039291B8FCA}" srcOrd="6" destOrd="0" presId="urn:microsoft.com/office/officeart/2005/8/layout/radial1"/>
    <dgm:cxn modelId="{067178D8-DB96-4D0A-A6F6-4C8AA25387BB}" type="presParOf" srcId="{88ABB359-E465-4FD1-935F-9D60E3D232DC}" destId="{96705FC7-C979-49AA-B44E-0708BCB44FB6}" srcOrd="7" destOrd="0" presId="urn:microsoft.com/office/officeart/2005/8/layout/radial1"/>
    <dgm:cxn modelId="{D6BBE1B1-68DE-4DFD-B276-B139084AC9B3}" type="presParOf" srcId="{96705FC7-C979-49AA-B44E-0708BCB44FB6}" destId="{9E53B84D-F330-4254-8040-C59859D443C8}" srcOrd="0" destOrd="0" presId="urn:microsoft.com/office/officeart/2005/8/layout/radial1"/>
    <dgm:cxn modelId="{FA07D351-87C5-4E86-B77F-BEC4A0CAD1E7}" type="presParOf" srcId="{88ABB359-E465-4FD1-935F-9D60E3D232DC}" destId="{4354F0DB-329B-41AC-B348-FF442D55021C}" srcOrd="8" destOrd="0" presId="urn:microsoft.com/office/officeart/2005/8/layout/radial1"/>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46156B-BCC0-4CF6-AFAB-C3C640E07861}">
      <dsp:nvSpPr>
        <dsp:cNvPr id="0" name=""/>
        <dsp:cNvSpPr/>
      </dsp:nvSpPr>
      <dsp:spPr>
        <a:xfrm>
          <a:off x="1996559" y="1038447"/>
          <a:ext cx="2123044" cy="1178971"/>
        </a:xfrm>
        <a:prstGeom prst="ellipse">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IN" sz="1400" b="1" kern="1200">
              <a:solidFill>
                <a:sysClr val="windowText" lastClr="000000"/>
              </a:solidFill>
              <a:latin typeface="Times New Roman" panose="02020603050405020304" pitchFamily="18" charset="0"/>
              <a:ea typeface="+mn-ea"/>
              <a:cs typeface="Times New Roman" panose="02020603050405020304" pitchFamily="18" charset="0"/>
            </a:rPr>
            <a:t>HUMAN DEVELOPMENT INDEX</a:t>
          </a:r>
          <a:endParaRPr lang="en-IN" sz="14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307472" y="1211103"/>
        <a:ext cx="1501218" cy="833659"/>
      </dsp:txXfrm>
    </dsp:sp>
    <dsp:sp modelId="{ED1C4D19-05AC-410F-8062-7E22F7D55221}">
      <dsp:nvSpPr>
        <dsp:cNvPr id="0" name=""/>
        <dsp:cNvSpPr/>
      </dsp:nvSpPr>
      <dsp:spPr>
        <a:xfrm rot="16621077">
          <a:off x="3067849" y="740163"/>
          <a:ext cx="161339" cy="306245"/>
        </a:xfrm>
        <a:prstGeom prst="rightArrow">
          <a:avLst>
            <a:gd name="adj1" fmla="val 60000"/>
            <a:gd name="adj2" fmla="val 50000"/>
          </a:avLst>
        </a:prstGeom>
        <a:solidFill>
          <a:srgbClr val="70AD47"/>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IN" sz="1300" kern="1200">
            <a:solidFill>
              <a:sysClr val="window" lastClr="FFFFFF"/>
            </a:solidFill>
            <a:latin typeface="Calibri"/>
            <a:ea typeface="+mn-ea"/>
            <a:cs typeface="+mn-cs"/>
          </a:endParaRPr>
        </a:p>
      </dsp:txBody>
      <dsp:txXfrm>
        <a:off x="3089093" y="825432"/>
        <a:ext cx="112937" cy="183747"/>
      </dsp:txXfrm>
    </dsp:sp>
    <dsp:sp modelId="{C187EA48-E82C-4311-A5DB-193A6D2F5FC3}">
      <dsp:nvSpPr>
        <dsp:cNvPr id="0" name=""/>
        <dsp:cNvSpPr/>
      </dsp:nvSpPr>
      <dsp:spPr>
        <a:xfrm>
          <a:off x="2499480" y="41525"/>
          <a:ext cx="1422007" cy="696793"/>
        </a:xfrm>
        <a:prstGeom prst="ellipse">
          <a:avLst/>
        </a:prstGeom>
        <a:solidFill>
          <a:srgbClr val="70AD47"/>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IN" sz="1200" kern="1200">
              <a:solidFill>
                <a:sysClr val="windowText" lastClr="000000"/>
              </a:solidFill>
              <a:latin typeface="Times New Roman" panose="02020603050405020304" pitchFamily="18" charset="0"/>
              <a:ea typeface="+mn-ea"/>
              <a:cs typeface="Times New Roman" panose="02020603050405020304" pitchFamily="18" charset="0"/>
            </a:rPr>
            <a:t>STANDARD OF LIFE</a:t>
          </a:r>
        </a:p>
      </dsp:txBody>
      <dsp:txXfrm>
        <a:off x="2707728" y="143568"/>
        <a:ext cx="1005511" cy="492707"/>
      </dsp:txXfrm>
    </dsp:sp>
    <dsp:sp modelId="{090329CA-9BF8-4484-A3DF-3156A5D53464}">
      <dsp:nvSpPr>
        <dsp:cNvPr id="0" name=""/>
        <dsp:cNvSpPr/>
      </dsp:nvSpPr>
      <dsp:spPr>
        <a:xfrm rot="20078033">
          <a:off x="3963373" y="974548"/>
          <a:ext cx="299738" cy="306245"/>
        </a:xfrm>
        <a:prstGeom prst="rightArrow">
          <a:avLst>
            <a:gd name="adj1" fmla="val 60000"/>
            <a:gd name="adj2" fmla="val 50000"/>
          </a:avLst>
        </a:prstGeom>
        <a:solidFill>
          <a:srgbClr val="70AD47"/>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IN" sz="1300" kern="1200">
            <a:solidFill>
              <a:sysClr val="window" lastClr="FFFFFF"/>
            </a:solidFill>
            <a:latin typeface="Calibri"/>
            <a:ea typeface="+mn-ea"/>
            <a:cs typeface="+mn-cs"/>
          </a:endParaRPr>
        </a:p>
      </dsp:txBody>
      <dsp:txXfrm>
        <a:off x="3967708" y="1055058"/>
        <a:ext cx="209817" cy="183747"/>
      </dsp:txXfrm>
    </dsp:sp>
    <dsp:sp modelId="{1CED9277-8893-47AB-9146-E584FDA266B2}">
      <dsp:nvSpPr>
        <dsp:cNvPr id="0" name=""/>
        <dsp:cNvSpPr/>
      </dsp:nvSpPr>
      <dsp:spPr>
        <a:xfrm>
          <a:off x="4175927" y="428634"/>
          <a:ext cx="1399106" cy="675302"/>
        </a:xfrm>
        <a:prstGeom prst="ellipse">
          <a:avLst/>
        </a:prstGeom>
        <a:solidFill>
          <a:srgbClr val="70AD47"/>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IN" sz="1200" kern="1200" dirty="0">
              <a:solidFill>
                <a:sysClr val="windowText" lastClr="000000"/>
              </a:solidFill>
              <a:latin typeface="Times New Roman" panose="02020603050405020304" pitchFamily="18" charset="0"/>
              <a:ea typeface="+mn-ea"/>
              <a:cs typeface="Times New Roman" panose="02020603050405020304" pitchFamily="18" charset="0"/>
            </a:rPr>
            <a:t>LITERACY RATE</a:t>
          </a:r>
        </a:p>
      </dsp:txBody>
      <dsp:txXfrm>
        <a:off x="4380821" y="527530"/>
        <a:ext cx="989318" cy="477510"/>
      </dsp:txXfrm>
    </dsp:sp>
    <dsp:sp modelId="{D078C282-239E-4AAF-8204-FF39D39B5110}">
      <dsp:nvSpPr>
        <dsp:cNvPr id="0" name=""/>
        <dsp:cNvSpPr/>
      </dsp:nvSpPr>
      <dsp:spPr>
        <a:xfrm rot="452427">
          <a:off x="4174861" y="1636324"/>
          <a:ext cx="206757" cy="306245"/>
        </a:xfrm>
        <a:prstGeom prst="rightArrow">
          <a:avLst>
            <a:gd name="adj1" fmla="val 60000"/>
            <a:gd name="adj2" fmla="val 50000"/>
          </a:avLst>
        </a:prstGeom>
        <a:solidFill>
          <a:srgbClr val="70AD47"/>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IN" sz="1300" kern="1200">
            <a:solidFill>
              <a:sysClr val="window" lastClr="FFFFFF"/>
            </a:solidFill>
            <a:latin typeface="Calibri"/>
            <a:ea typeface="+mn-ea"/>
            <a:cs typeface="+mn-cs"/>
          </a:endParaRPr>
        </a:p>
      </dsp:txBody>
      <dsp:txXfrm>
        <a:off x="4175129" y="1693503"/>
        <a:ext cx="144730" cy="183747"/>
      </dsp:txXfrm>
    </dsp:sp>
    <dsp:sp modelId="{B3A33C65-A880-43C3-B547-9C59CE5F6D37}">
      <dsp:nvSpPr>
        <dsp:cNvPr id="0" name=""/>
        <dsp:cNvSpPr/>
      </dsp:nvSpPr>
      <dsp:spPr>
        <a:xfrm>
          <a:off x="4454901" y="1542763"/>
          <a:ext cx="1419178" cy="727995"/>
        </a:xfrm>
        <a:prstGeom prst="ellipse">
          <a:avLst/>
        </a:prstGeom>
        <a:solidFill>
          <a:srgbClr val="70AD47"/>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IN" sz="1200" kern="1200" dirty="0">
              <a:solidFill>
                <a:sysClr val="windowText" lastClr="000000"/>
              </a:solidFill>
              <a:latin typeface="Times New Roman" panose="02020603050405020304" pitchFamily="18" charset="0"/>
              <a:ea typeface="+mn-ea"/>
              <a:cs typeface="Times New Roman" panose="02020603050405020304" pitchFamily="18" charset="0"/>
            </a:rPr>
            <a:t>INFANT MORTALITY  RATE</a:t>
          </a:r>
        </a:p>
      </dsp:txBody>
      <dsp:txXfrm>
        <a:off x="4662735" y="1649375"/>
        <a:ext cx="1003510" cy="514771"/>
      </dsp:txXfrm>
    </dsp:sp>
    <dsp:sp modelId="{E88E2DA5-EB14-4DFC-85A3-98DC29B93171}">
      <dsp:nvSpPr>
        <dsp:cNvPr id="0" name=""/>
        <dsp:cNvSpPr/>
      </dsp:nvSpPr>
      <dsp:spPr>
        <a:xfrm rot="2699985">
          <a:off x="3607263" y="2138975"/>
          <a:ext cx="229977" cy="306245"/>
        </a:xfrm>
        <a:prstGeom prst="rightArrow">
          <a:avLst>
            <a:gd name="adj1" fmla="val 60000"/>
            <a:gd name="adj2" fmla="val 50000"/>
          </a:avLst>
        </a:prstGeom>
        <a:solidFill>
          <a:srgbClr val="70AD47"/>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IN" sz="1300" kern="1200">
            <a:solidFill>
              <a:sysClr val="window" lastClr="FFFFFF"/>
            </a:solidFill>
            <a:latin typeface="Calibri"/>
            <a:ea typeface="+mn-ea"/>
            <a:cs typeface="+mn-cs"/>
          </a:endParaRPr>
        </a:p>
      </dsp:txBody>
      <dsp:txXfrm>
        <a:off x="3617367" y="2175831"/>
        <a:ext cx="160984" cy="183747"/>
      </dsp:txXfrm>
    </dsp:sp>
    <dsp:sp modelId="{1C0F8CDA-E103-4B89-A3AE-44F62B76E267}">
      <dsp:nvSpPr>
        <dsp:cNvPr id="0" name=""/>
        <dsp:cNvSpPr/>
      </dsp:nvSpPr>
      <dsp:spPr>
        <a:xfrm>
          <a:off x="3376579" y="2428870"/>
          <a:ext cx="1584040" cy="619141"/>
        </a:xfrm>
        <a:prstGeom prst="ellipse">
          <a:avLst/>
        </a:prstGeom>
        <a:solidFill>
          <a:srgbClr val="70AD47"/>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IN" sz="1200" kern="1200" dirty="0">
              <a:solidFill>
                <a:sysClr val="windowText" lastClr="000000"/>
              </a:solidFill>
              <a:latin typeface="Times New Roman" panose="02020603050405020304" pitchFamily="18" charset="0"/>
              <a:ea typeface="+mn-ea"/>
              <a:cs typeface="Times New Roman" panose="02020603050405020304" pitchFamily="18" charset="0"/>
            </a:rPr>
            <a:t>LIFE EXPECTANCY</a:t>
          </a:r>
        </a:p>
      </dsp:txBody>
      <dsp:txXfrm>
        <a:off x="3608556" y="2519541"/>
        <a:ext cx="1120086" cy="437799"/>
      </dsp:txXfrm>
    </dsp:sp>
    <dsp:sp modelId="{9DD67D87-94B9-4EF4-9B86-0AC34BD55AB7}">
      <dsp:nvSpPr>
        <dsp:cNvPr id="0" name=""/>
        <dsp:cNvSpPr/>
      </dsp:nvSpPr>
      <dsp:spPr>
        <a:xfrm rot="8033642">
          <a:off x="2306709" y="2140721"/>
          <a:ext cx="221372" cy="306245"/>
        </a:xfrm>
        <a:prstGeom prst="rightArrow">
          <a:avLst>
            <a:gd name="adj1" fmla="val 60000"/>
            <a:gd name="adj2" fmla="val 50000"/>
          </a:avLst>
        </a:prstGeom>
        <a:solidFill>
          <a:srgbClr val="4472C4">
            <a:hueOff val="-4902230"/>
            <a:satOff val="-6819"/>
            <a:lumOff val="-261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IN" sz="1300" kern="1200">
            <a:solidFill>
              <a:sysClr val="window" lastClr="FFFFFF"/>
            </a:solidFill>
            <a:latin typeface="Calibri"/>
            <a:ea typeface="+mn-ea"/>
            <a:cs typeface="+mn-cs"/>
          </a:endParaRPr>
        </a:p>
      </dsp:txBody>
      <dsp:txXfrm rot="10800000">
        <a:off x="2362938" y="2178041"/>
        <a:ext cx="154960" cy="183747"/>
      </dsp:txXfrm>
    </dsp:sp>
    <dsp:sp modelId="{8111DE8A-6B05-4353-BB72-880D252666BF}">
      <dsp:nvSpPr>
        <dsp:cNvPr id="0" name=""/>
        <dsp:cNvSpPr/>
      </dsp:nvSpPr>
      <dsp:spPr>
        <a:xfrm>
          <a:off x="1363982" y="2410172"/>
          <a:ext cx="1234382" cy="674135"/>
        </a:xfrm>
        <a:prstGeom prst="ellipse">
          <a:avLst/>
        </a:prstGeom>
        <a:solidFill>
          <a:srgbClr val="4472C4">
            <a:hueOff val="-4902230"/>
            <a:satOff val="-6819"/>
            <a:lumOff val="-2615"/>
            <a:alphaOff val="0"/>
          </a:srgb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IN" sz="1200" kern="1200">
              <a:solidFill>
                <a:sysClr val="windowText" lastClr="000000"/>
              </a:solidFill>
              <a:latin typeface="Times New Roman" panose="02020603050405020304" pitchFamily="18" charset="0"/>
              <a:ea typeface="+mn-ea"/>
              <a:cs typeface="Times New Roman" panose="02020603050405020304" pitchFamily="18" charset="0"/>
            </a:rPr>
            <a:t>HEALTH FACILITIES</a:t>
          </a:r>
        </a:p>
      </dsp:txBody>
      <dsp:txXfrm>
        <a:off x="1544753" y="2508897"/>
        <a:ext cx="872840" cy="476685"/>
      </dsp:txXfrm>
    </dsp:sp>
    <dsp:sp modelId="{ACD04D54-681F-4D60-A69B-04C0678C6CF2}">
      <dsp:nvSpPr>
        <dsp:cNvPr id="0" name=""/>
        <dsp:cNvSpPr/>
      </dsp:nvSpPr>
      <dsp:spPr>
        <a:xfrm rot="10333116">
          <a:off x="1741990" y="1640798"/>
          <a:ext cx="202833" cy="306245"/>
        </a:xfrm>
        <a:prstGeom prst="rightArrow">
          <a:avLst>
            <a:gd name="adj1" fmla="val 60000"/>
            <a:gd name="adj2" fmla="val 50000"/>
          </a:avLst>
        </a:prstGeom>
        <a:solidFill>
          <a:srgbClr val="4472C4">
            <a:hueOff val="-6127787"/>
            <a:satOff val="-8523"/>
            <a:lumOff val="-3268"/>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IN" sz="1300" kern="1200">
            <a:solidFill>
              <a:sysClr val="window" lastClr="FFFFFF"/>
            </a:solidFill>
            <a:latin typeface="Calibri"/>
            <a:ea typeface="+mn-ea"/>
            <a:cs typeface="+mn-cs"/>
          </a:endParaRPr>
        </a:p>
      </dsp:txBody>
      <dsp:txXfrm rot="10800000">
        <a:off x="1802560" y="1697928"/>
        <a:ext cx="141983" cy="183747"/>
      </dsp:txXfrm>
    </dsp:sp>
    <dsp:sp modelId="{D67105EC-487A-4E13-8B21-8C5B852A1432}">
      <dsp:nvSpPr>
        <dsp:cNvPr id="0" name=""/>
        <dsp:cNvSpPr/>
      </dsp:nvSpPr>
      <dsp:spPr>
        <a:xfrm>
          <a:off x="381408" y="1598409"/>
          <a:ext cx="1291866" cy="614058"/>
        </a:xfrm>
        <a:prstGeom prst="ellipse">
          <a:avLst/>
        </a:prstGeom>
        <a:solidFill>
          <a:srgbClr val="70AD47"/>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IN" sz="1200" kern="1200" dirty="0">
              <a:solidFill>
                <a:sysClr val="windowText" lastClr="000000"/>
              </a:solidFill>
              <a:latin typeface="Times New Roman" panose="02020603050405020304" pitchFamily="18" charset="0"/>
              <a:ea typeface="+mn-ea"/>
              <a:cs typeface="Times New Roman" panose="02020603050405020304" pitchFamily="18" charset="0"/>
            </a:rPr>
            <a:t>BODY MASS INDEX</a:t>
          </a:r>
        </a:p>
      </dsp:txBody>
      <dsp:txXfrm>
        <a:off x="570597" y="1688336"/>
        <a:ext cx="913488" cy="434204"/>
      </dsp:txXfrm>
    </dsp:sp>
    <dsp:sp modelId="{3D1262E2-DDA0-4AC1-AD2B-B62956311EC0}">
      <dsp:nvSpPr>
        <dsp:cNvPr id="0" name=""/>
        <dsp:cNvSpPr/>
      </dsp:nvSpPr>
      <dsp:spPr>
        <a:xfrm rot="12496958">
          <a:off x="2000003" y="966429"/>
          <a:ext cx="226449" cy="306245"/>
        </a:xfrm>
        <a:prstGeom prst="rightArrow">
          <a:avLst>
            <a:gd name="adj1" fmla="val 60000"/>
            <a:gd name="adj2" fmla="val 50000"/>
          </a:avLst>
        </a:prstGeom>
        <a:solidFill>
          <a:srgbClr val="4472C4">
            <a:hueOff val="-7353344"/>
            <a:satOff val="-10228"/>
            <a:lumOff val="-392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IN" sz="1300" kern="1200">
            <a:solidFill>
              <a:sysClr val="window" lastClr="FFFFFF"/>
            </a:solidFill>
            <a:latin typeface="Calibri"/>
            <a:ea typeface="+mn-ea"/>
            <a:cs typeface="+mn-cs"/>
          </a:endParaRPr>
        </a:p>
      </dsp:txBody>
      <dsp:txXfrm rot="10800000">
        <a:off x="2063883" y="1043773"/>
        <a:ext cx="158514" cy="183747"/>
      </dsp:txXfrm>
    </dsp:sp>
    <dsp:sp modelId="{99DDE024-CD16-48CD-B7F9-F29297604BA4}">
      <dsp:nvSpPr>
        <dsp:cNvPr id="0" name=""/>
        <dsp:cNvSpPr/>
      </dsp:nvSpPr>
      <dsp:spPr>
        <a:xfrm>
          <a:off x="462000" y="280139"/>
          <a:ext cx="1748374" cy="842645"/>
        </a:xfrm>
        <a:prstGeom prst="ellipse">
          <a:avLst/>
        </a:prstGeom>
        <a:solidFill>
          <a:srgbClr val="4472C4">
            <a:hueOff val="-7353344"/>
            <a:satOff val="-10228"/>
            <a:lumOff val="-3922"/>
            <a:alphaOff val="0"/>
          </a:srgb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IN" sz="1200" kern="1200">
              <a:solidFill>
                <a:sysClr val="windowText" lastClr="000000"/>
              </a:solidFill>
              <a:latin typeface="Times New Roman" panose="02020603050405020304" pitchFamily="18" charset="0"/>
              <a:ea typeface="+mn-ea"/>
              <a:cs typeface="Times New Roman" panose="02020603050405020304" pitchFamily="18" charset="0"/>
            </a:rPr>
            <a:t>ACCESS TO CLEAN DRINKING WATER</a:t>
          </a:r>
        </a:p>
      </dsp:txBody>
      <dsp:txXfrm>
        <a:off x="718043" y="403542"/>
        <a:ext cx="1236288" cy="59583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815802-4790-4B30-808E-AD12B0CDE87A}">
      <dsp:nvSpPr>
        <dsp:cNvPr id="0" name=""/>
        <dsp:cNvSpPr/>
      </dsp:nvSpPr>
      <dsp:spPr>
        <a:xfrm>
          <a:off x="1145643" y="2202498"/>
          <a:ext cx="2278863" cy="1242420"/>
        </a:xfrm>
        <a:prstGeom prst="ellipse">
          <a:avLst/>
        </a:prstGeom>
        <a:solidFill>
          <a:srgbClr val="FFC000">
            <a:hueOff val="0"/>
            <a:satOff val="0"/>
            <a:lumOff val="0"/>
            <a:alphaOff val="0"/>
          </a:srgb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IN" sz="1400" b="1" kern="1200" dirty="0">
              <a:solidFill>
                <a:sysClr val="windowText" lastClr="000000"/>
              </a:solidFill>
              <a:latin typeface="Times New Roman" panose="02020603050405020304" pitchFamily="18" charset="0"/>
              <a:ea typeface="+mn-ea"/>
              <a:cs typeface="Times New Roman" panose="02020603050405020304" pitchFamily="18" charset="0"/>
            </a:rPr>
            <a:t>Developmental goals</a:t>
          </a:r>
          <a:endParaRPr lang="en-IN" sz="1400"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1479375" y="2384446"/>
        <a:ext cx="1611399" cy="878524"/>
      </dsp:txXfrm>
    </dsp:sp>
    <dsp:sp modelId="{7A397983-C0AA-409B-BCBE-1D3E3EDFEBC1}">
      <dsp:nvSpPr>
        <dsp:cNvPr id="0" name=""/>
        <dsp:cNvSpPr/>
      </dsp:nvSpPr>
      <dsp:spPr>
        <a:xfrm rot="10800000">
          <a:off x="254822" y="2671894"/>
          <a:ext cx="841826" cy="303629"/>
        </a:xfrm>
        <a:prstGeom prst="leftArrow">
          <a:avLst>
            <a:gd name="adj1" fmla="val 60000"/>
            <a:gd name="adj2" fmla="val 50000"/>
          </a:avLst>
        </a:prstGeom>
        <a:solidFill>
          <a:srgbClr val="4472C4">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18F07BCF-5F77-4B04-9E7C-48D7701D744D}">
      <dsp:nvSpPr>
        <dsp:cNvPr id="0" name=""/>
        <dsp:cNvSpPr/>
      </dsp:nvSpPr>
      <dsp:spPr>
        <a:xfrm>
          <a:off x="-118056" y="2525406"/>
          <a:ext cx="745757" cy="596605"/>
        </a:xfrm>
        <a:prstGeom prst="roundRect">
          <a:avLst>
            <a:gd name="adj" fmla="val 10000"/>
          </a:avLst>
        </a:prstGeom>
        <a:solidFill>
          <a:srgbClr val="4472C4">
            <a:hueOff val="0"/>
            <a:satOff val="0"/>
            <a:lumOff val="0"/>
            <a:alphaOff val="0"/>
          </a:srgb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622300">
            <a:lnSpc>
              <a:spcPct val="90000"/>
            </a:lnSpc>
            <a:spcBef>
              <a:spcPct val="0"/>
            </a:spcBef>
            <a:spcAft>
              <a:spcPct val="35000"/>
            </a:spcAft>
            <a:buNone/>
          </a:pPr>
          <a:r>
            <a:rPr lang="en-IN" sz="1400" kern="1200" dirty="0">
              <a:solidFill>
                <a:sysClr val="windowText" lastClr="000000"/>
              </a:solidFill>
              <a:latin typeface="Times New Roman" panose="02020603050405020304" pitchFamily="18" charset="0"/>
              <a:ea typeface="+mn-ea"/>
              <a:cs typeface="Times New Roman" panose="02020603050405020304" pitchFamily="18" charset="0"/>
            </a:rPr>
            <a:t>Income</a:t>
          </a:r>
        </a:p>
      </dsp:txBody>
      <dsp:txXfrm>
        <a:off x="-100582" y="2542880"/>
        <a:ext cx="710809" cy="561657"/>
      </dsp:txXfrm>
    </dsp:sp>
    <dsp:sp modelId="{9B9A4FDC-B2C9-4D2B-B40E-7BA99B2CD931}">
      <dsp:nvSpPr>
        <dsp:cNvPr id="0" name=""/>
        <dsp:cNvSpPr/>
      </dsp:nvSpPr>
      <dsp:spPr>
        <a:xfrm rot="12342857">
          <a:off x="405232" y="2012903"/>
          <a:ext cx="1022871" cy="303629"/>
        </a:xfrm>
        <a:prstGeom prst="leftArrow">
          <a:avLst>
            <a:gd name="adj1" fmla="val 60000"/>
            <a:gd name="adj2" fmla="val 50000"/>
          </a:avLst>
        </a:prstGeom>
        <a:solidFill>
          <a:srgbClr val="4472C4">
            <a:hueOff val="-1050478"/>
            <a:satOff val="-1461"/>
            <a:lumOff val="-56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0C4E35B1-B7C0-4471-B820-C777BF48ACB4}">
      <dsp:nvSpPr>
        <dsp:cNvPr id="0" name=""/>
        <dsp:cNvSpPr/>
      </dsp:nvSpPr>
      <dsp:spPr>
        <a:xfrm>
          <a:off x="-46722" y="1644512"/>
          <a:ext cx="1005206" cy="596605"/>
        </a:xfrm>
        <a:prstGeom prst="roundRect">
          <a:avLst>
            <a:gd name="adj" fmla="val 10000"/>
          </a:avLst>
        </a:prstGeom>
        <a:solidFill>
          <a:srgbClr val="4472C4">
            <a:hueOff val="-1050478"/>
            <a:satOff val="-1461"/>
            <a:lumOff val="-560"/>
            <a:alphaOff val="0"/>
          </a:srgb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622300">
            <a:lnSpc>
              <a:spcPct val="90000"/>
            </a:lnSpc>
            <a:spcBef>
              <a:spcPct val="0"/>
            </a:spcBef>
            <a:spcAft>
              <a:spcPct val="35000"/>
            </a:spcAft>
            <a:buNone/>
          </a:pPr>
          <a:r>
            <a:rPr lang="en-IN" sz="1400" kern="1200" dirty="0">
              <a:solidFill>
                <a:sysClr val="windowText" lastClr="000000"/>
              </a:solidFill>
              <a:latin typeface="Times New Roman" panose="02020603050405020304" pitchFamily="18" charset="0"/>
              <a:ea typeface="+mn-ea"/>
              <a:cs typeface="Times New Roman" panose="02020603050405020304" pitchFamily="18" charset="0"/>
            </a:rPr>
            <a:t>Freedom</a:t>
          </a:r>
        </a:p>
      </dsp:txBody>
      <dsp:txXfrm>
        <a:off x="-29248" y="1661986"/>
        <a:ext cx="970258" cy="561657"/>
      </dsp:txXfrm>
    </dsp:sp>
    <dsp:sp modelId="{A39EA548-4305-4883-9508-4D9DA7BBC286}">
      <dsp:nvSpPr>
        <dsp:cNvPr id="0" name=""/>
        <dsp:cNvSpPr/>
      </dsp:nvSpPr>
      <dsp:spPr>
        <a:xfrm rot="13764498">
          <a:off x="673166" y="1554348"/>
          <a:ext cx="1308674" cy="303629"/>
        </a:xfrm>
        <a:prstGeom prst="leftArrow">
          <a:avLst>
            <a:gd name="adj1" fmla="val 60000"/>
            <a:gd name="adj2" fmla="val 50000"/>
          </a:avLst>
        </a:prstGeom>
        <a:solidFill>
          <a:srgbClr val="4472C4">
            <a:hueOff val="-2100956"/>
            <a:satOff val="-2922"/>
            <a:lumOff val="-1121"/>
            <a:alphaOff val="0"/>
          </a:srgbClr>
        </a:solidFill>
        <a:ln>
          <a:noFill/>
        </a:ln>
        <a:effectLst/>
      </dsp:spPr>
      <dsp:style>
        <a:lnRef idx="0">
          <a:scrgbClr r="0" g="0" b="0"/>
        </a:lnRef>
        <a:fillRef idx="1">
          <a:scrgbClr r="0" g="0" b="0"/>
        </a:fillRef>
        <a:effectRef idx="0">
          <a:scrgbClr r="0" g="0" b="0"/>
        </a:effectRef>
        <a:fontRef idx="minor">
          <a:schemeClr val="lt1"/>
        </a:fontRef>
      </dsp:style>
    </dsp:sp>
    <dsp:sp modelId="{8B06E674-5583-4232-AED8-FE7A1349C868}">
      <dsp:nvSpPr>
        <dsp:cNvPr id="0" name=""/>
        <dsp:cNvSpPr/>
      </dsp:nvSpPr>
      <dsp:spPr>
        <a:xfrm>
          <a:off x="441226" y="910979"/>
          <a:ext cx="921047" cy="596605"/>
        </a:xfrm>
        <a:prstGeom prst="roundRect">
          <a:avLst>
            <a:gd name="adj" fmla="val 10000"/>
          </a:avLst>
        </a:prstGeom>
        <a:solidFill>
          <a:srgbClr val="4472C4">
            <a:hueOff val="-2100956"/>
            <a:satOff val="-2922"/>
            <a:lumOff val="-1121"/>
            <a:alphaOff val="0"/>
          </a:srgb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622300">
            <a:lnSpc>
              <a:spcPct val="90000"/>
            </a:lnSpc>
            <a:spcBef>
              <a:spcPct val="0"/>
            </a:spcBef>
            <a:spcAft>
              <a:spcPct val="35000"/>
            </a:spcAft>
            <a:buNone/>
          </a:pPr>
          <a:r>
            <a:rPr lang="en-IN" sz="1400" kern="1200" dirty="0">
              <a:solidFill>
                <a:sysClr val="windowText" lastClr="000000"/>
              </a:solidFill>
              <a:latin typeface="Times New Roman" panose="02020603050405020304" pitchFamily="18" charset="0"/>
              <a:ea typeface="+mn-ea"/>
              <a:cs typeface="Times New Roman" panose="02020603050405020304" pitchFamily="18" charset="0"/>
            </a:rPr>
            <a:t>Security</a:t>
          </a:r>
        </a:p>
      </dsp:txBody>
      <dsp:txXfrm>
        <a:off x="458700" y="928453"/>
        <a:ext cx="886099" cy="561657"/>
      </dsp:txXfrm>
    </dsp:sp>
    <dsp:sp modelId="{EF6A82B0-10E5-4FEB-BD3F-CA3FFD49B6B6}">
      <dsp:nvSpPr>
        <dsp:cNvPr id="0" name=""/>
        <dsp:cNvSpPr/>
      </dsp:nvSpPr>
      <dsp:spPr>
        <a:xfrm rot="15428571">
          <a:off x="1319754" y="1336511"/>
          <a:ext cx="1321057" cy="303629"/>
        </a:xfrm>
        <a:prstGeom prst="leftArrow">
          <a:avLst>
            <a:gd name="adj1" fmla="val 60000"/>
            <a:gd name="adj2" fmla="val 50000"/>
          </a:avLst>
        </a:prstGeom>
        <a:solidFill>
          <a:srgbClr val="4472C4">
            <a:hueOff val="-3151433"/>
            <a:satOff val="-4383"/>
            <a:lumOff val="-1681"/>
            <a:alphaOff val="0"/>
          </a:srgbClr>
        </a:solidFill>
        <a:ln>
          <a:noFill/>
        </a:ln>
        <a:effectLst/>
      </dsp:spPr>
      <dsp:style>
        <a:lnRef idx="0">
          <a:scrgbClr r="0" g="0" b="0"/>
        </a:lnRef>
        <a:fillRef idx="1">
          <a:scrgbClr r="0" g="0" b="0"/>
        </a:fillRef>
        <a:effectRef idx="0">
          <a:scrgbClr r="0" g="0" b="0"/>
        </a:effectRef>
        <a:fontRef idx="minor">
          <a:schemeClr val="lt1"/>
        </a:fontRef>
      </dsp:style>
    </dsp:sp>
    <dsp:sp modelId="{D2C1675E-FD0F-4E56-A98E-E6094DE01DA0}">
      <dsp:nvSpPr>
        <dsp:cNvPr id="0" name=""/>
        <dsp:cNvSpPr/>
      </dsp:nvSpPr>
      <dsp:spPr>
        <a:xfrm>
          <a:off x="1427855" y="546055"/>
          <a:ext cx="810891" cy="596605"/>
        </a:xfrm>
        <a:prstGeom prst="roundRect">
          <a:avLst>
            <a:gd name="adj" fmla="val 10000"/>
          </a:avLst>
        </a:prstGeom>
        <a:solidFill>
          <a:srgbClr val="4472C4">
            <a:hueOff val="-3151433"/>
            <a:satOff val="-4383"/>
            <a:lumOff val="-1681"/>
            <a:alphaOff val="0"/>
          </a:srgb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622300">
            <a:lnSpc>
              <a:spcPct val="90000"/>
            </a:lnSpc>
            <a:spcBef>
              <a:spcPct val="0"/>
            </a:spcBef>
            <a:spcAft>
              <a:spcPct val="35000"/>
            </a:spcAft>
            <a:buNone/>
          </a:pPr>
          <a:r>
            <a:rPr lang="en-IN" sz="1400" kern="1200" dirty="0">
              <a:solidFill>
                <a:sysClr val="windowText" lastClr="000000"/>
              </a:solidFill>
              <a:latin typeface="Times New Roman" panose="02020603050405020304" pitchFamily="18" charset="0"/>
              <a:ea typeface="+mn-ea"/>
              <a:cs typeface="Times New Roman" panose="02020603050405020304" pitchFamily="18" charset="0"/>
            </a:rPr>
            <a:t>Respect</a:t>
          </a:r>
        </a:p>
      </dsp:txBody>
      <dsp:txXfrm>
        <a:off x="1445329" y="563529"/>
        <a:ext cx="775943" cy="561657"/>
      </dsp:txXfrm>
    </dsp:sp>
    <dsp:sp modelId="{66DCDF67-08D6-40C4-AA7F-7C186DC76344}">
      <dsp:nvSpPr>
        <dsp:cNvPr id="0" name=""/>
        <dsp:cNvSpPr/>
      </dsp:nvSpPr>
      <dsp:spPr>
        <a:xfrm rot="17258115">
          <a:off x="2036973" y="1348113"/>
          <a:ext cx="1337852" cy="303629"/>
        </a:xfrm>
        <a:prstGeom prst="leftArrow">
          <a:avLst>
            <a:gd name="adj1" fmla="val 60000"/>
            <a:gd name="adj2" fmla="val 50000"/>
          </a:avLst>
        </a:prstGeom>
        <a:solidFill>
          <a:srgbClr val="4472C4">
            <a:hueOff val="-4201911"/>
            <a:satOff val="-5845"/>
            <a:lumOff val="-2241"/>
            <a:alphaOff val="0"/>
          </a:srgbClr>
        </a:solidFill>
        <a:ln>
          <a:noFill/>
        </a:ln>
        <a:effectLst/>
      </dsp:spPr>
      <dsp:style>
        <a:lnRef idx="0">
          <a:scrgbClr r="0" g="0" b="0"/>
        </a:lnRef>
        <a:fillRef idx="1">
          <a:scrgbClr r="0" g="0" b="0"/>
        </a:fillRef>
        <a:effectRef idx="0">
          <a:scrgbClr r="0" g="0" b="0"/>
        </a:effectRef>
        <a:fontRef idx="minor">
          <a:schemeClr val="lt1"/>
        </a:fontRef>
      </dsp:style>
    </dsp:sp>
    <dsp:sp modelId="{38672753-FE77-4151-8F86-72A2C6D2D32E}">
      <dsp:nvSpPr>
        <dsp:cNvPr id="0" name=""/>
        <dsp:cNvSpPr/>
      </dsp:nvSpPr>
      <dsp:spPr>
        <a:xfrm>
          <a:off x="2367538" y="564135"/>
          <a:ext cx="1082034" cy="596605"/>
        </a:xfrm>
        <a:prstGeom prst="roundRect">
          <a:avLst>
            <a:gd name="adj" fmla="val 10000"/>
          </a:avLst>
        </a:prstGeom>
        <a:solidFill>
          <a:srgbClr val="4472C4">
            <a:hueOff val="-4201911"/>
            <a:satOff val="-5845"/>
            <a:lumOff val="-2241"/>
            <a:alphaOff val="0"/>
          </a:srgb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622300">
            <a:lnSpc>
              <a:spcPct val="90000"/>
            </a:lnSpc>
            <a:spcBef>
              <a:spcPct val="0"/>
            </a:spcBef>
            <a:spcAft>
              <a:spcPct val="35000"/>
            </a:spcAft>
            <a:buNone/>
          </a:pPr>
          <a:r>
            <a:rPr lang="en-IN" sz="1400" kern="1200" dirty="0">
              <a:solidFill>
                <a:sysClr val="windowText" lastClr="000000"/>
              </a:solidFill>
              <a:latin typeface="Times New Roman" panose="02020603050405020304" pitchFamily="18" charset="0"/>
              <a:ea typeface="+mn-ea"/>
              <a:cs typeface="Times New Roman" panose="02020603050405020304" pitchFamily="18" charset="0"/>
            </a:rPr>
            <a:t>Equal treatment</a:t>
          </a:r>
        </a:p>
      </dsp:txBody>
      <dsp:txXfrm>
        <a:off x="2385012" y="581609"/>
        <a:ext cx="1047086" cy="561657"/>
      </dsp:txXfrm>
    </dsp:sp>
    <dsp:sp modelId="{DC93B073-5132-4F1E-8063-4B75F59A8201}">
      <dsp:nvSpPr>
        <dsp:cNvPr id="0" name=""/>
        <dsp:cNvSpPr/>
      </dsp:nvSpPr>
      <dsp:spPr>
        <a:xfrm rot="19058066">
          <a:off x="2734719" y="1558816"/>
          <a:ext cx="1541606" cy="303629"/>
        </a:xfrm>
        <a:prstGeom prst="leftArrow">
          <a:avLst>
            <a:gd name="adj1" fmla="val 60000"/>
            <a:gd name="adj2" fmla="val 50000"/>
          </a:avLst>
        </a:prstGeom>
        <a:solidFill>
          <a:srgbClr val="4472C4">
            <a:hueOff val="-5252389"/>
            <a:satOff val="-7306"/>
            <a:lumOff val="-2801"/>
            <a:alphaOff val="0"/>
          </a:srgbClr>
        </a:solidFill>
        <a:ln>
          <a:noFill/>
        </a:ln>
        <a:effectLst/>
      </dsp:spPr>
      <dsp:style>
        <a:lnRef idx="0">
          <a:scrgbClr r="0" g="0" b="0"/>
        </a:lnRef>
        <a:fillRef idx="1">
          <a:scrgbClr r="0" g="0" b="0"/>
        </a:fillRef>
        <a:effectRef idx="0">
          <a:scrgbClr r="0" g="0" b="0"/>
        </a:effectRef>
        <a:fontRef idx="minor">
          <a:schemeClr val="lt1"/>
        </a:fontRef>
      </dsp:style>
    </dsp:sp>
    <dsp:sp modelId="{341A2D2E-80B8-434A-A903-3245047790F4}">
      <dsp:nvSpPr>
        <dsp:cNvPr id="0" name=""/>
        <dsp:cNvSpPr/>
      </dsp:nvSpPr>
      <dsp:spPr>
        <a:xfrm>
          <a:off x="3516709" y="892916"/>
          <a:ext cx="1116659" cy="596605"/>
        </a:xfrm>
        <a:prstGeom prst="roundRect">
          <a:avLst>
            <a:gd name="adj" fmla="val 10000"/>
          </a:avLst>
        </a:prstGeom>
        <a:solidFill>
          <a:srgbClr val="4472C4">
            <a:hueOff val="-5252389"/>
            <a:satOff val="-7306"/>
            <a:lumOff val="-2801"/>
            <a:alphaOff val="0"/>
          </a:srgb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622300">
            <a:lnSpc>
              <a:spcPct val="90000"/>
            </a:lnSpc>
            <a:spcBef>
              <a:spcPct val="0"/>
            </a:spcBef>
            <a:spcAft>
              <a:spcPct val="35000"/>
            </a:spcAft>
            <a:buNone/>
          </a:pPr>
          <a:r>
            <a:rPr lang="en-IN" sz="1400" kern="1200" dirty="0">
              <a:solidFill>
                <a:sysClr val="windowText" lastClr="000000"/>
              </a:solidFill>
              <a:latin typeface="Times New Roman" panose="02020603050405020304" pitchFamily="18" charset="0"/>
              <a:ea typeface="+mn-ea"/>
              <a:cs typeface="Times New Roman" panose="02020603050405020304" pitchFamily="18" charset="0"/>
            </a:rPr>
            <a:t>Satisfaction</a:t>
          </a:r>
        </a:p>
      </dsp:txBody>
      <dsp:txXfrm>
        <a:off x="3534183" y="910390"/>
        <a:ext cx="1081711" cy="561657"/>
      </dsp:txXfrm>
    </dsp:sp>
    <dsp:sp modelId="{2E81A096-E485-4023-8AD0-5780A500E7D4}">
      <dsp:nvSpPr>
        <dsp:cNvPr id="0" name=""/>
        <dsp:cNvSpPr/>
      </dsp:nvSpPr>
      <dsp:spPr>
        <a:xfrm rot="20113154">
          <a:off x="3161570" y="2031842"/>
          <a:ext cx="1019853" cy="303629"/>
        </a:xfrm>
        <a:prstGeom prst="leftArrow">
          <a:avLst>
            <a:gd name="adj1" fmla="val 60000"/>
            <a:gd name="adj2" fmla="val 50000"/>
          </a:avLst>
        </a:prstGeom>
        <a:solidFill>
          <a:srgbClr val="4472C4">
            <a:hueOff val="-6302867"/>
            <a:satOff val="-8767"/>
            <a:lumOff val="-3362"/>
            <a:alphaOff val="0"/>
          </a:srgbClr>
        </a:solidFill>
        <a:ln>
          <a:noFill/>
        </a:ln>
        <a:effectLst/>
      </dsp:spPr>
      <dsp:style>
        <a:lnRef idx="0">
          <a:scrgbClr r="0" g="0" b="0"/>
        </a:lnRef>
        <a:fillRef idx="1">
          <a:scrgbClr r="0" g="0" b="0"/>
        </a:fillRef>
        <a:effectRef idx="0">
          <a:scrgbClr r="0" g="0" b="0"/>
        </a:effectRef>
        <a:fontRef idx="minor">
          <a:schemeClr val="lt1"/>
        </a:fontRef>
      </dsp:style>
    </dsp:sp>
    <dsp:sp modelId="{3565D8B3-BB24-4CED-98CD-F9888A554C57}">
      <dsp:nvSpPr>
        <dsp:cNvPr id="0" name=""/>
        <dsp:cNvSpPr/>
      </dsp:nvSpPr>
      <dsp:spPr>
        <a:xfrm>
          <a:off x="3458812" y="1671619"/>
          <a:ext cx="1351312" cy="596605"/>
        </a:xfrm>
        <a:prstGeom prst="roundRect">
          <a:avLst>
            <a:gd name="adj" fmla="val 10000"/>
          </a:avLst>
        </a:prstGeom>
        <a:solidFill>
          <a:srgbClr val="4472C4">
            <a:hueOff val="-6302867"/>
            <a:satOff val="-8767"/>
            <a:lumOff val="-3362"/>
            <a:alphaOff val="0"/>
          </a:srgb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622300">
            <a:lnSpc>
              <a:spcPct val="90000"/>
            </a:lnSpc>
            <a:spcBef>
              <a:spcPct val="0"/>
            </a:spcBef>
            <a:spcAft>
              <a:spcPct val="35000"/>
            </a:spcAft>
            <a:buNone/>
          </a:pPr>
          <a:r>
            <a:rPr lang="en-IN" sz="1400" kern="1200" dirty="0">
              <a:solidFill>
                <a:sysClr val="windowText" lastClr="000000"/>
              </a:solidFill>
              <a:latin typeface="Times New Roman" panose="02020603050405020304" pitchFamily="18" charset="0"/>
              <a:ea typeface="+mn-ea"/>
              <a:cs typeface="Times New Roman" panose="02020603050405020304" pitchFamily="18" charset="0"/>
            </a:rPr>
            <a:t>Good standard of living</a:t>
          </a:r>
        </a:p>
      </dsp:txBody>
      <dsp:txXfrm>
        <a:off x="3476286" y="1689093"/>
        <a:ext cx="1316364" cy="561657"/>
      </dsp:txXfrm>
    </dsp:sp>
    <dsp:sp modelId="{E03CD3D0-DDF5-44C7-9EB2-173B68E17B31}">
      <dsp:nvSpPr>
        <dsp:cNvPr id="0" name=""/>
        <dsp:cNvSpPr/>
      </dsp:nvSpPr>
      <dsp:spPr>
        <a:xfrm>
          <a:off x="3473502" y="2671894"/>
          <a:ext cx="841826" cy="303629"/>
        </a:xfrm>
        <a:prstGeom prst="leftArrow">
          <a:avLst>
            <a:gd name="adj1" fmla="val 60000"/>
            <a:gd name="adj2" fmla="val 50000"/>
          </a:avLst>
        </a:prstGeom>
        <a:solidFill>
          <a:srgbClr val="4472C4">
            <a:hueOff val="-7353344"/>
            <a:satOff val="-10228"/>
            <a:lumOff val="-3922"/>
            <a:alphaOff val="0"/>
          </a:srgbClr>
        </a:solidFill>
        <a:ln>
          <a:noFill/>
        </a:ln>
        <a:effectLst/>
      </dsp:spPr>
      <dsp:style>
        <a:lnRef idx="0">
          <a:scrgbClr r="0" g="0" b="0"/>
        </a:lnRef>
        <a:fillRef idx="1">
          <a:scrgbClr r="0" g="0" b="0"/>
        </a:fillRef>
        <a:effectRef idx="0">
          <a:scrgbClr r="0" g="0" b="0"/>
        </a:effectRef>
        <a:fontRef idx="minor">
          <a:schemeClr val="lt1"/>
        </a:fontRef>
      </dsp:style>
    </dsp:sp>
    <dsp:sp modelId="{85158895-2542-4F15-BD9B-1C42325BB104}">
      <dsp:nvSpPr>
        <dsp:cNvPr id="0" name=""/>
        <dsp:cNvSpPr/>
      </dsp:nvSpPr>
      <dsp:spPr>
        <a:xfrm>
          <a:off x="3702477" y="2525406"/>
          <a:ext cx="1225704" cy="596605"/>
        </a:xfrm>
        <a:prstGeom prst="roundRect">
          <a:avLst>
            <a:gd name="adj" fmla="val 10000"/>
          </a:avLst>
        </a:prstGeom>
        <a:solidFill>
          <a:srgbClr val="4472C4">
            <a:hueOff val="-7353344"/>
            <a:satOff val="-10228"/>
            <a:lumOff val="-3922"/>
            <a:alphaOff val="0"/>
          </a:srgb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622300">
            <a:lnSpc>
              <a:spcPct val="90000"/>
            </a:lnSpc>
            <a:spcBef>
              <a:spcPct val="0"/>
            </a:spcBef>
            <a:spcAft>
              <a:spcPct val="35000"/>
            </a:spcAft>
            <a:buNone/>
          </a:pPr>
          <a:r>
            <a:rPr lang="en-IN" sz="1400" kern="1200" dirty="0">
              <a:solidFill>
                <a:sysClr val="windowText" lastClr="000000"/>
              </a:solidFill>
              <a:latin typeface="Times New Roman" panose="02020603050405020304" pitchFamily="18" charset="0"/>
              <a:ea typeface="+mn-ea"/>
              <a:cs typeface="Times New Roman" panose="02020603050405020304" pitchFamily="18" charset="0"/>
            </a:rPr>
            <a:t>Ample opportunities</a:t>
          </a:r>
        </a:p>
      </dsp:txBody>
      <dsp:txXfrm>
        <a:off x="3719951" y="2542880"/>
        <a:ext cx="1190756" cy="56165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96937F-14A5-4D78-8CA3-DF24935FC4A3}">
      <dsp:nvSpPr>
        <dsp:cNvPr id="0" name=""/>
        <dsp:cNvSpPr/>
      </dsp:nvSpPr>
      <dsp:spPr>
        <a:xfrm>
          <a:off x="1852340" y="1926397"/>
          <a:ext cx="1816329" cy="53105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640" tIns="40640" rIns="40640" bIns="40640" numCol="1" spcCol="1270" anchor="ctr" anchorCtr="0">
          <a:noAutofit/>
        </a:bodyPr>
        <a:lstStyle/>
        <a:p>
          <a:pPr marL="0" lvl="0" indent="0" algn="ctr" defTabSz="711200">
            <a:lnSpc>
              <a:spcPct val="90000"/>
            </a:lnSpc>
            <a:spcBef>
              <a:spcPct val="0"/>
            </a:spcBef>
            <a:spcAft>
              <a:spcPct val="35000"/>
            </a:spcAft>
            <a:buNone/>
          </a:pPr>
          <a:r>
            <a:rPr lang="en-IN" sz="1600" b="1" kern="1200">
              <a:solidFill>
                <a:schemeClr val="tx1"/>
              </a:solidFill>
            </a:rPr>
            <a:t>Economic Activities</a:t>
          </a:r>
          <a:endParaRPr lang="en-US" sz="1600" kern="1200">
            <a:solidFill>
              <a:schemeClr val="tx1"/>
            </a:solidFill>
          </a:endParaRPr>
        </a:p>
      </dsp:txBody>
      <dsp:txXfrm>
        <a:off x="1878264" y="1952321"/>
        <a:ext cx="1764481" cy="479205"/>
      </dsp:txXfrm>
    </dsp:sp>
    <dsp:sp modelId="{A75A9519-9E86-4D0F-AD80-BD5ABEB33294}">
      <dsp:nvSpPr>
        <dsp:cNvPr id="0" name=""/>
        <dsp:cNvSpPr/>
      </dsp:nvSpPr>
      <dsp:spPr>
        <a:xfrm rot="16237978">
          <a:off x="2247471" y="1404697"/>
          <a:ext cx="1043462" cy="0"/>
        </a:xfrm>
        <a:custGeom>
          <a:avLst/>
          <a:gdLst/>
          <a:ahLst/>
          <a:cxnLst/>
          <a:rect l="0" t="0" r="0" b="0"/>
          <a:pathLst>
            <a:path>
              <a:moveTo>
                <a:pt x="0" y="0"/>
              </a:moveTo>
              <a:lnTo>
                <a:pt x="1043462"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CE44607-00A9-4D38-A141-34610BCAE49E}">
      <dsp:nvSpPr>
        <dsp:cNvPr id="0" name=""/>
        <dsp:cNvSpPr/>
      </dsp:nvSpPr>
      <dsp:spPr>
        <a:xfrm>
          <a:off x="348434" y="53514"/>
          <a:ext cx="4862226" cy="829483"/>
        </a:xfrm>
        <a:prstGeom prst="roundRect">
          <a:avLst/>
        </a:prstGeom>
        <a:solidFill>
          <a:schemeClr val="accent6">
            <a:lumMod val="40000"/>
            <a:lumOff val="60000"/>
            <a:alpha val="90000"/>
          </a:schemeClr>
        </a:solidFill>
        <a:ln w="12700" cap="flat" cmpd="sng" algn="ctr">
          <a:solidFill>
            <a:schemeClr val="tx1">
              <a:alpha val="9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33020" rIns="33020" bIns="33020" numCol="1" spcCol="1270" anchor="ctr" anchorCtr="0">
          <a:noAutofit/>
        </a:bodyPr>
        <a:lstStyle/>
        <a:p>
          <a:pPr marL="0" lvl="0" indent="0" algn="ctr" defTabSz="577850">
            <a:lnSpc>
              <a:spcPct val="90000"/>
            </a:lnSpc>
            <a:spcBef>
              <a:spcPct val="0"/>
            </a:spcBef>
            <a:spcAft>
              <a:spcPct val="35000"/>
            </a:spcAft>
            <a:buNone/>
          </a:pPr>
          <a:r>
            <a:rPr lang="en-IN" sz="1300" b="1" kern="1200">
              <a:solidFill>
                <a:srgbClr val="C00000"/>
              </a:solidFill>
              <a:latin typeface="Times New Roman" panose="02020603050405020304" pitchFamily="18" charset="0"/>
              <a:cs typeface="Times New Roman" panose="02020603050405020304" pitchFamily="18" charset="0"/>
            </a:rPr>
            <a:t>PRIMARY SECTOR</a:t>
          </a:r>
        </a:p>
        <a:p>
          <a:pPr marL="0" lvl="0" indent="0" algn="ctr" defTabSz="577850">
            <a:lnSpc>
              <a:spcPct val="90000"/>
            </a:lnSpc>
            <a:spcBef>
              <a:spcPct val="0"/>
            </a:spcBef>
            <a:spcAft>
              <a:spcPct val="35000"/>
            </a:spcAft>
            <a:buNone/>
          </a:pPr>
          <a:r>
            <a:rPr lang="en-IN" sz="1300" b="1" kern="1200">
              <a:solidFill>
                <a:schemeClr val="tx1"/>
              </a:solidFill>
              <a:latin typeface="Times New Roman" panose="02020603050405020304" pitchFamily="18" charset="0"/>
              <a:cs typeface="Times New Roman" panose="02020603050405020304" pitchFamily="18" charset="0"/>
            </a:rPr>
            <a:t>Production of good by extraction and collection of natural resources.</a:t>
          </a:r>
          <a:r>
            <a:rPr lang="en-IN" sz="1300" b="1" kern="1200">
              <a:latin typeface="Times New Roman" panose="02020603050405020304" pitchFamily="18" charset="0"/>
              <a:cs typeface="Times New Roman" panose="02020603050405020304" pitchFamily="18" charset="0"/>
            </a:rPr>
            <a:t> </a:t>
          </a:r>
          <a:r>
            <a:rPr lang="en-IN" sz="1300" b="1" kern="1200">
              <a:solidFill>
                <a:schemeClr val="tx1"/>
              </a:solidFill>
              <a:latin typeface="Times New Roman" panose="02020603050405020304" pitchFamily="18" charset="0"/>
              <a:cs typeface="Times New Roman" panose="02020603050405020304" pitchFamily="18" charset="0"/>
            </a:rPr>
            <a:t>Eg: Farming, forestry, hunting, fishing and mining</a:t>
          </a:r>
          <a:endParaRPr lang="en-US" sz="1300" b="1" kern="1200">
            <a:solidFill>
              <a:schemeClr val="tx1"/>
            </a:solidFill>
          </a:endParaRPr>
        </a:p>
      </dsp:txBody>
      <dsp:txXfrm>
        <a:off x="388926" y="94006"/>
        <a:ext cx="4781242" cy="748499"/>
      </dsp:txXfrm>
    </dsp:sp>
    <dsp:sp modelId="{8C8B504A-443A-4669-9DBB-998D7CDE1ED5}">
      <dsp:nvSpPr>
        <dsp:cNvPr id="0" name=""/>
        <dsp:cNvSpPr/>
      </dsp:nvSpPr>
      <dsp:spPr>
        <a:xfrm rot="2132600">
          <a:off x="3104960" y="2542330"/>
          <a:ext cx="292025" cy="0"/>
        </a:xfrm>
        <a:custGeom>
          <a:avLst/>
          <a:gdLst/>
          <a:ahLst/>
          <a:cxnLst/>
          <a:rect l="0" t="0" r="0" b="0"/>
          <a:pathLst>
            <a:path>
              <a:moveTo>
                <a:pt x="0" y="0"/>
              </a:moveTo>
              <a:lnTo>
                <a:pt x="292025"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CE34B37-CF50-4C62-BF72-7D588EC67562}">
      <dsp:nvSpPr>
        <dsp:cNvPr id="0" name=""/>
        <dsp:cNvSpPr/>
      </dsp:nvSpPr>
      <dsp:spPr>
        <a:xfrm>
          <a:off x="3112619" y="2627210"/>
          <a:ext cx="2748253" cy="1595999"/>
        </a:xfrm>
        <a:prstGeom prst="roundRect">
          <a:avLst/>
        </a:prstGeom>
        <a:solidFill>
          <a:schemeClr val="accent2">
            <a:lumMod val="60000"/>
            <a:lumOff val="40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622300">
            <a:lnSpc>
              <a:spcPct val="90000"/>
            </a:lnSpc>
            <a:spcBef>
              <a:spcPct val="0"/>
            </a:spcBef>
            <a:spcAft>
              <a:spcPct val="35000"/>
            </a:spcAft>
            <a:buNone/>
          </a:pPr>
          <a:r>
            <a:rPr lang="en-IN" sz="1400" b="1" kern="1200">
              <a:solidFill>
                <a:srgbClr val="C00000"/>
              </a:solidFill>
            </a:rPr>
            <a:t>TERTIARY SECTOR</a:t>
          </a:r>
        </a:p>
        <a:p>
          <a:pPr marL="0" lvl="0" indent="0" algn="ctr" defTabSz="622300">
            <a:lnSpc>
              <a:spcPct val="90000"/>
            </a:lnSpc>
            <a:spcBef>
              <a:spcPct val="0"/>
            </a:spcBef>
            <a:spcAft>
              <a:spcPct val="35000"/>
            </a:spcAft>
            <a:buNone/>
          </a:pPr>
          <a:r>
            <a:rPr lang="en-IN" sz="1400" b="1" kern="1200">
              <a:solidFill>
                <a:schemeClr val="tx1"/>
              </a:solidFill>
            </a:rPr>
            <a:t> Help in the development of the primary and secondary sectors. . Example: Teachers, doctors, washermen, barbers, cobblers, lawyers, call centres, software  </a:t>
          </a:r>
          <a:endParaRPr lang="en-US" sz="1400" b="1" kern="1200">
            <a:solidFill>
              <a:schemeClr val="tx1"/>
            </a:solidFill>
          </a:endParaRPr>
        </a:p>
      </dsp:txBody>
      <dsp:txXfrm>
        <a:off x="3190529" y="2705120"/>
        <a:ext cx="2592433" cy="1440179"/>
      </dsp:txXfrm>
    </dsp:sp>
    <dsp:sp modelId="{782D4B53-0E87-47D1-8368-23F37BE6CC3D}">
      <dsp:nvSpPr>
        <dsp:cNvPr id="0" name=""/>
        <dsp:cNvSpPr/>
      </dsp:nvSpPr>
      <dsp:spPr>
        <a:xfrm rot="8630994">
          <a:off x="2098391" y="2554922"/>
          <a:ext cx="330465" cy="0"/>
        </a:xfrm>
        <a:custGeom>
          <a:avLst/>
          <a:gdLst/>
          <a:ahLst/>
          <a:cxnLst/>
          <a:rect l="0" t="0" r="0" b="0"/>
          <a:pathLst>
            <a:path>
              <a:moveTo>
                <a:pt x="0" y="0"/>
              </a:moveTo>
              <a:lnTo>
                <a:pt x="330465"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09FFCE1-F0CD-4F67-A5FA-8927D2FE0673}">
      <dsp:nvSpPr>
        <dsp:cNvPr id="0" name=""/>
        <dsp:cNvSpPr/>
      </dsp:nvSpPr>
      <dsp:spPr>
        <a:xfrm>
          <a:off x="-203023" y="2652393"/>
          <a:ext cx="2550746" cy="1545634"/>
        </a:xfrm>
        <a:prstGeom prst="roundRect">
          <a:avLst/>
        </a:prstGeom>
        <a:solidFill>
          <a:schemeClr val="tx2">
            <a:lumMod val="60000"/>
            <a:lumOff val="40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en-IN" sz="1200" b="1" kern="1200">
              <a:solidFill>
                <a:srgbClr val="C00000"/>
              </a:solidFill>
              <a:latin typeface="Times New Roman" panose="02020603050405020304" pitchFamily="18" charset="0"/>
              <a:cs typeface="Times New Roman" panose="02020603050405020304" pitchFamily="18" charset="0"/>
            </a:rPr>
            <a:t>SECOHDARY SECTOR </a:t>
          </a:r>
        </a:p>
        <a:p>
          <a:pPr marL="0" lvl="0" indent="0" algn="ctr" defTabSz="533400">
            <a:lnSpc>
              <a:spcPct val="90000"/>
            </a:lnSpc>
            <a:spcBef>
              <a:spcPct val="0"/>
            </a:spcBef>
            <a:spcAft>
              <a:spcPct val="35000"/>
            </a:spcAft>
            <a:buNone/>
          </a:pPr>
          <a:r>
            <a:rPr lang="en-IN" sz="1400" b="1" kern="1200">
              <a:solidFill>
                <a:schemeClr val="tx1"/>
              </a:solidFill>
              <a:latin typeface="Times New Roman" panose="02020603050405020304" pitchFamily="18" charset="0"/>
              <a:cs typeface="Times New Roman" panose="02020603050405020304" pitchFamily="18" charset="0"/>
            </a:rPr>
            <a:t>Natural products are changed into other forms through ways of manufacturingcotton fibre from the plant</a:t>
          </a:r>
          <a:endParaRPr lang="en-US" sz="1400" b="1" kern="1200">
            <a:solidFill>
              <a:schemeClr val="tx1"/>
            </a:solidFill>
          </a:endParaRPr>
        </a:p>
      </dsp:txBody>
      <dsp:txXfrm>
        <a:off x="-127571" y="2727845"/>
        <a:ext cx="2399842" cy="139473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AADAF9-731F-40A3-8295-548737C8C8ED}">
      <dsp:nvSpPr>
        <dsp:cNvPr id="0" name=""/>
        <dsp:cNvSpPr/>
      </dsp:nvSpPr>
      <dsp:spPr>
        <a:xfrm>
          <a:off x="809630" y="0"/>
          <a:ext cx="3867139" cy="3200400"/>
        </a:xfrm>
        <a:prstGeom prst="ellipse">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None/>
          </a:pPr>
          <a:r>
            <a:rPr lang="en-IN" sz="700" b="1" kern="1200">
              <a:solidFill>
                <a:schemeClr val="tx1"/>
              </a:solidFill>
            </a:rPr>
            <a:t>PEOPLE GET MEDICAL BENEFITS. </a:t>
          </a:r>
          <a:endParaRPr lang="en-US" sz="700" b="1" kern="1200">
            <a:solidFill>
              <a:schemeClr val="tx1"/>
            </a:solidFill>
          </a:endParaRPr>
        </a:p>
      </dsp:txBody>
      <dsp:txXfrm>
        <a:off x="2018111" y="160020"/>
        <a:ext cx="1450177" cy="320040"/>
      </dsp:txXfrm>
    </dsp:sp>
    <dsp:sp modelId="{E19C3D96-1A03-4C9B-97F5-2E332E92FC25}">
      <dsp:nvSpPr>
        <dsp:cNvPr id="0" name=""/>
        <dsp:cNvSpPr/>
      </dsp:nvSpPr>
      <dsp:spPr>
        <a:xfrm>
          <a:off x="1383029" y="480059"/>
          <a:ext cx="2720340" cy="2720340"/>
        </a:xfrm>
        <a:prstGeom prst="ellipse">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None/>
          </a:pPr>
          <a:r>
            <a:rPr lang="en-IN" sz="700" b="1" kern="1200">
              <a:solidFill>
                <a:schemeClr val="tx1"/>
              </a:solidFill>
            </a:rPr>
            <a:t>SECURITY OF EMPLOYMENT.</a:t>
          </a:r>
          <a:endParaRPr lang="en-US" sz="700" b="1" kern="1200">
            <a:solidFill>
              <a:schemeClr val="tx1"/>
            </a:solidFill>
          </a:endParaRPr>
        </a:p>
      </dsp:txBody>
      <dsp:txXfrm>
        <a:off x="2156626" y="636479"/>
        <a:ext cx="1173146" cy="312839"/>
      </dsp:txXfrm>
    </dsp:sp>
    <dsp:sp modelId="{D67F3180-658B-41D4-8B36-512C1FED4655}">
      <dsp:nvSpPr>
        <dsp:cNvPr id="0" name=""/>
        <dsp:cNvSpPr/>
      </dsp:nvSpPr>
      <dsp:spPr>
        <a:xfrm>
          <a:off x="1623059" y="960119"/>
          <a:ext cx="2240280" cy="2240280"/>
        </a:xfrm>
        <a:prstGeom prst="ellipse">
          <a:avLst/>
        </a:prstGeom>
        <a:solidFill>
          <a:schemeClr val="accent5">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None/>
          </a:pPr>
          <a:r>
            <a:rPr lang="en-IN" sz="700" b="1" kern="1200">
              <a:solidFill>
                <a:schemeClr val="tx1"/>
              </a:solidFill>
            </a:rPr>
            <a:t>JOB IS REGULAR AND HAS FIXED WORKING HOURS</a:t>
          </a:r>
          <a:endParaRPr lang="en-US" sz="700" b="1" kern="1200">
            <a:solidFill>
              <a:schemeClr val="tx1"/>
            </a:solidFill>
          </a:endParaRPr>
        </a:p>
      </dsp:txBody>
      <dsp:txXfrm>
        <a:off x="2163527" y="1114699"/>
        <a:ext cx="1159344" cy="309158"/>
      </dsp:txXfrm>
    </dsp:sp>
    <dsp:sp modelId="{5095EB7A-AEC4-4EA0-B867-4D9338EEB081}">
      <dsp:nvSpPr>
        <dsp:cNvPr id="0" name=""/>
        <dsp:cNvSpPr/>
      </dsp:nvSpPr>
      <dsp:spPr>
        <a:xfrm>
          <a:off x="1863090" y="1440179"/>
          <a:ext cx="1760220" cy="1760220"/>
        </a:xfrm>
        <a:prstGeom prst="ellipse">
          <a:avLst/>
        </a:prstGeom>
        <a:solidFill>
          <a:schemeClr val="bg2">
            <a:lumMod val="9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None/>
          </a:pPr>
          <a:r>
            <a:rPr lang="en-IN" sz="700" b="1" kern="1200">
              <a:solidFill>
                <a:schemeClr val="tx1"/>
              </a:solidFill>
            </a:rPr>
            <a:t>REGISTERED BY THE GOVERNMENT </a:t>
          </a:r>
          <a:endParaRPr lang="en-US" sz="700" b="1" kern="1200">
            <a:solidFill>
              <a:schemeClr val="tx1"/>
            </a:solidFill>
          </a:endParaRPr>
        </a:p>
      </dsp:txBody>
      <dsp:txXfrm>
        <a:off x="2267940" y="1598599"/>
        <a:ext cx="950518" cy="316839"/>
      </dsp:txXfrm>
    </dsp:sp>
    <dsp:sp modelId="{A2DFB7D0-EC90-4351-A02E-A445671E9066}">
      <dsp:nvSpPr>
        <dsp:cNvPr id="0" name=""/>
        <dsp:cNvSpPr/>
      </dsp:nvSpPr>
      <dsp:spPr>
        <a:xfrm>
          <a:off x="1666873" y="1920240"/>
          <a:ext cx="2152653" cy="1280160"/>
        </a:xfrm>
        <a:prstGeom prst="ellipse">
          <a:avLst/>
        </a:prstGeom>
        <a:solidFill>
          <a:schemeClr val="accent4">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IN" sz="900" b="1" kern="1200">
              <a:solidFill>
                <a:sysClr val="windowText" lastClr="000000"/>
              </a:solidFill>
            </a:rPr>
            <a:t>FIXED ,REGULAR, AND  ASSURED WORK.</a:t>
          </a:r>
        </a:p>
      </dsp:txBody>
      <dsp:txXfrm>
        <a:off x="2043587" y="2080260"/>
        <a:ext cx="1399224" cy="320040"/>
      </dsp:txXfrm>
    </dsp:sp>
    <dsp:sp modelId="{A775BD76-ADAE-46C5-9BF0-641B5E4F595C}">
      <dsp:nvSpPr>
        <dsp:cNvPr id="0" name=""/>
        <dsp:cNvSpPr/>
      </dsp:nvSpPr>
      <dsp:spPr>
        <a:xfrm>
          <a:off x="2343150" y="2400300"/>
          <a:ext cx="800100" cy="800100"/>
        </a:xfrm>
        <a:prstGeom prst="ellipse">
          <a:avLst/>
        </a:prstGeom>
        <a:solidFill>
          <a:schemeClr val="accent2">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IN" sz="900" b="1" kern="1200">
              <a:solidFill>
                <a:sysClr val="windowText" lastClr="000000"/>
              </a:solidFill>
            </a:rPr>
            <a:t>ORGANISED SECTOR</a:t>
          </a:r>
        </a:p>
      </dsp:txBody>
      <dsp:txXfrm>
        <a:off x="2460321" y="2600325"/>
        <a:ext cx="565756" cy="40005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0571B8-3E7A-4E78-A045-2D5759AB99F4}">
      <dsp:nvSpPr>
        <dsp:cNvPr id="0" name=""/>
        <dsp:cNvSpPr/>
      </dsp:nvSpPr>
      <dsp:spPr>
        <a:xfrm rot="2534087">
          <a:off x="1913563" y="2252041"/>
          <a:ext cx="491116" cy="52998"/>
        </a:xfrm>
        <a:custGeom>
          <a:avLst/>
          <a:gdLst/>
          <a:ahLst/>
          <a:cxnLst/>
          <a:rect l="0" t="0" r="0" b="0"/>
          <a:pathLst>
            <a:path>
              <a:moveTo>
                <a:pt x="0" y="26499"/>
              </a:moveTo>
              <a:lnTo>
                <a:pt x="491116" y="2649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34CD313-19EB-4DA3-9B0F-446037A5CCD5}">
      <dsp:nvSpPr>
        <dsp:cNvPr id="0" name=""/>
        <dsp:cNvSpPr/>
      </dsp:nvSpPr>
      <dsp:spPr>
        <a:xfrm>
          <a:off x="1977311" y="1573700"/>
          <a:ext cx="553664" cy="52998"/>
        </a:xfrm>
        <a:custGeom>
          <a:avLst/>
          <a:gdLst/>
          <a:ahLst/>
          <a:cxnLst/>
          <a:rect l="0" t="0" r="0" b="0"/>
          <a:pathLst>
            <a:path>
              <a:moveTo>
                <a:pt x="0" y="26499"/>
              </a:moveTo>
              <a:lnTo>
                <a:pt x="553664" y="2649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CA4B11D-0C04-4E34-8F63-461144A660FE}">
      <dsp:nvSpPr>
        <dsp:cNvPr id="0" name=""/>
        <dsp:cNvSpPr/>
      </dsp:nvSpPr>
      <dsp:spPr>
        <a:xfrm rot="19065913">
          <a:off x="1913563" y="895360"/>
          <a:ext cx="491116" cy="52998"/>
        </a:xfrm>
        <a:custGeom>
          <a:avLst/>
          <a:gdLst/>
          <a:ahLst/>
          <a:cxnLst/>
          <a:rect l="0" t="0" r="0" b="0"/>
          <a:pathLst>
            <a:path>
              <a:moveTo>
                <a:pt x="0" y="26499"/>
              </a:moveTo>
              <a:lnTo>
                <a:pt x="491116" y="2649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DC622A4-4069-4C81-A8D2-10E2C3B5F295}">
      <dsp:nvSpPr>
        <dsp:cNvPr id="0" name=""/>
        <dsp:cNvSpPr/>
      </dsp:nvSpPr>
      <dsp:spPr>
        <a:xfrm>
          <a:off x="604238" y="792509"/>
          <a:ext cx="1615380" cy="161538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9CCF37E-B5AF-4850-BBEB-F263EB863D7D}">
      <dsp:nvSpPr>
        <dsp:cNvPr id="0" name=""/>
        <dsp:cNvSpPr/>
      </dsp:nvSpPr>
      <dsp:spPr>
        <a:xfrm>
          <a:off x="2223552" y="728"/>
          <a:ext cx="904302" cy="904302"/>
        </a:xfrm>
        <a:prstGeom prst="ellipse">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IN" sz="800" kern="1200"/>
            <a:t>. </a:t>
          </a:r>
          <a:r>
            <a:rPr lang="en-IN" sz="800" b="1" kern="1200">
              <a:solidFill>
                <a:schemeClr val="tx1"/>
              </a:solidFill>
            </a:rPr>
            <a:t>SMALL AND SCATTERED UNITS, </a:t>
          </a:r>
          <a:endParaRPr lang="en-US" sz="800" b="1" kern="1200">
            <a:solidFill>
              <a:schemeClr val="tx1"/>
            </a:solidFill>
          </a:endParaRPr>
        </a:p>
      </dsp:txBody>
      <dsp:txXfrm>
        <a:off x="2355984" y="133160"/>
        <a:ext cx="639438" cy="639438"/>
      </dsp:txXfrm>
    </dsp:sp>
    <dsp:sp modelId="{B002B463-9A43-4858-A713-A8334ECF1B1B}">
      <dsp:nvSpPr>
        <dsp:cNvPr id="0" name=""/>
        <dsp:cNvSpPr/>
      </dsp:nvSpPr>
      <dsp:spPr>
        <a:xfrm>
          <a:off x="3218285" y="728"/>
          <a:ext cx="1356453" cy="904302"/>
        </a:xfrm>
        <a:prstGeom prst="rect">
          <a:avLst/>
        </a:prstGeom>
        <a:solidFill>
          <a:schemeClr val="accent6">
            <a:lumMod val="60000"/>
            <a:lumOff val="4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l" defTabSz="488950">
            <a:lnSpc>
              <a:spcPct val="90000"/>
            </a:lnSpc>
            <a:spcBef>
              <a:spcPct val="0"/>
            </a:spcBef>
            <a:spcAft>
              <a:spcPct val="15000"/>
            </a:spcAft>
            <a:buChar char="•"/>
          </a:pPr>
          <a:r>
            <a:rPr lang="en-IN" sz="1100" b="1" kern="1200">
              <a:solidFill>
                <a:schemeClr val="tx1"/>
              </a:solidFill>
            </a:rPr>
            <a:t>EMPLOYMENT IS NOT SECURE. </a:t>
          </a:r>
          <a:endParaRPr lang="en-US" sz="1100" b="1" kern="1200">
            <a:solidFill>
              <a:schemeClr val="tx1"/>
            </a:solidFill>
          </a:endParaRPr>
        </a:p>
      </dsp:txBody>
      <dsp:txXfrm>
        <a:off x="3218285" y="728"/>
        <a:ext cx="1356453" cy="904302"/>
      </dsp:txXfrm>
    </dsp:sp>
    <dsp:sp modelId="{2F015E48-5C7C-4693-B2BA-46D2F44C0414}">
      <dsp:nvSpPr>
        <dsp:cNvPr id="0" name=""/>
        <dsp:cNvSpPr/>
      </dsp:nvSpPr>
      <dsp:spPr>
        <a:xfrm>
          <a:off x="2530976" y="1148048"/>
          <a:ext cx="904302" cy="904302"/>
        </a:xfrm>
        <a:prstGeom prst="ellipse">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IN" sz="800" b="1" kern="1200">
              <a:solidFill>
                <a:schemeClr val="tx1"/>
              </a:solidFill>
            </a:rPr>
            <a:t>RULES AND REGULATIONS  ARE NOT FOLLOWED </a:t>
          </a:r>
          <a:endParaRPr lang="en-US" sz="800" b="1" kern="1200">
            <a:solidFill>
              <a:schemeClr val="tx1"/>
            </a:solidFill>
          </a:endParaRPr>
        </a:p>
      </dsp:txBody>
      <dsp:txXfrm>
        <a:off x="2663408" y="1280480"/>
        <a:ext cx="639438" cy="639438"/>
      </dsp:txXfrm>
    </dsp:sp>
    <dsp:sp modelId="{48615145-C491-42E3-BA60-025737B2D576}">
      <dsp:nvSpPr>
        <dsp:cNvPr id="0" name=""/>
        <dsp:cNvSpPr/>
      </dsp:nvSpPr>
      <dsp:spPr>
        <a:xfrm>
          <a:off x="3525708" y="1148048"/>
          <a:ext cx="1356453" cy="904302"/>
        </a:xfrm>
        <a:prstGeom prst="rect">
          <a:avLst/>
        </a:prstGeom>
        <a:solidFill>
          <a:schemeClr val="accent6">
            <a:lumMod val="60000"/>
            <a:lumOff val="4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l" defTabSz="400050">
            <a:lnSpc>
              <a:spcPct val="90000"/>
            </a:lnSpc>
            <a:spcBef>
              <a:spcPct val="0"/>
            </a:spcBef>
            <a:spcAft>
              <a:spcPct val="15000"/>
            </a:spcAft>
            <a:buChar char="•"/>
          </a:pPr>
          <a:r>
            <a:rPr lang="en-IN" sz="900" b="1" kern="1200"/>
            <a:t>NO PROVISION FOR OVERTIME, PAID LEAVE, HOLIDAYS, LEAVE DUE TO SICKNESS ETC.</a:t>
          </a:r>
          <a:endParaRPr lang="en-US" sz="900" b="1" kern="1200"/>
        </a:p>
      </dsp:txBody>
      <dsp:txXfrm>
        <a:off x="3525708" y="1148048"/>
        <a:ext cx="1356453" cy="904302"/>
      </dsp:txXfrm>
    </dsp:sp>
    <dsp:sp modelId="{4BD03EFD-C38C-4255-BBF2-B0BA5170094B}">
      <dsp:nvSpPr>
        <dsp:cNvPr id="0" name=""/>
        <dsp:cNvSpPr/>
      </dsp:nvSpPr>
      <dsp:spPr>
        <a:xfrm>
          <a:off x="2223552" y="2295369"/>
          <a:ext cx="904302" cy="904302"/>
        </a:xfrm>
        <a:prstGeom prst="ellipse">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IN" sz="800" b="0" kern="1200">
              <a:solidFill>
                <a:schemeClr val="tx1"/>
              </a:solidFill>
            </a:rPr>
            <a:t>JOBS ARE LOW-PAID AND OFTEN NOT REGULAR.</a:t>
          </a:r>
          <a:endParaRPr lang="en-US" sz="800" b="0" kern="1200">
            <a:solidFill>
              <a:schemeClr val="tx1"/>
            </a:solidFill>
          </a:endParaRPr>
        </a:p>
      </dsp:txBody>
      <dsp:txXfrm>
        <a:off x="2355984" y="2427801"/>
        <a:ext cx="639438" cy="639438"/>
      </dsp:txXfrm>
    </dsp:sp>
    <dsp:sp modelId="{A75FACE5-3C1B-4CAB-AF7D-305FE87502D6}">
      <dsp:nvSpPr>
        <dsp:cNvPr id="0" name=""/>
        <dsp:cNvSpPr/>
      </dsp:nvSpPr>
      <dsp:spPr>
        <a:xfrm>
          <a:off x="3218285" y="2295369"/>
          <a:ext cx="1356453" cy="904302"/>
        </a:xfrm>
        <a:prstGeom prst="rect">
          <a:avLst/>
        </a:prstGeom>
        <a:solidFill>
          <a:schemeClr val="accent6">
            <a:lumMod val="60000"/>
            <a:lumOff val="4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l" defTabSz="400050">
            <a:lnSpc>
              <a:spcPct val="90000"/>
            </a:lnSpc>
            <a:spcBef>
              <a:spcPct val="0"/>
            </a:spcBef>
            <a:spcAft>
              <a:spcPct val="15000"/>
            </a:spcAft>
            <a:buChar char="•"/>
          </a:pPr>
          <a:r>
            <a:rPr lang="en-IN" sz="900" b="1" kern="1200"/>
            <a:t>NO SUCH FACILITIES IN THE UNORGANISED SECTOR</a:t>
          </a:r>
          <a:endParaRPr lang="en-US" sz="900" b="1" kern="1200"/>
        </a:p>
        <a:p>
          <a:pPr marL="57150" lvl="1" indent="-57150" algn="l" defTabSz="400050">
            <a:lnSpc>
              <a:spcPct val="90000"/>
            </a:lnSpc>
            <a:spcBef>
              <a:spcPct val="0"/>
            </a:spcBef>
            <a:spcAft>
              <a:spcPct val="15000"/>
            </a:spcAft>
            <a:buChar char="•"/>
          </a:pPr>
          <a:r>
            <a:rPr lang="en-IN" sz="900" b="1" kern="1200"/>
            <a:t>SHOPKEEPING, FARMING, DOMESTIC WORKS, LABOURING, RICKSHAW PULLING, ETC.</a:t>
          </a:r>
          <a:endParaRPr lang="en-US" sz="900" b="1" kern="1200"/>
        </a:p>
      </dsp:txBody>
      <dsp:txXfrm>
        <a:off x="3218285" y="2295369"/>
        <a:ext cx="1356453" cy="90430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7775FF-0D01-44B7-965C-4C223BB7411A}">
      <dsp:nvSpPr>
        <dsp:cNvPr id="0" name=""/>
        <dsp:cNvSpPr/>
      </dsp:nvSpPr>
      <dsp:spPr>
        <a:xfrm>
          <a:off x="1724542" y="-6249"/>
          <a:ext cx="1458218" cy="966289"/>
        </a:xfrm>
        <a:prstGeom prst="ellipse">
          <a:avLst/>
        </a:prstGeom>
        <a:solidFill>
          <a:schemeClr val="accent2">
            <a:lumMod val="60000"/>
            <a:lumOff val="4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a:solidFill>
                <a:sysClr val="windowText" lastClr="000000">
                  <a:lumMod val="95000"/>
                  <a:lumOff val="5000"/>
                </a:sysClr>
              </a:solidFill>
              <a:latin typeface="Times New Roman" panose="02020603050405020304" pitchFamily="18" charset="0"/>
              <a:ea typeface="+mn-ea"/>
              <a:cs typeface="Times New Roman" panose="02020603050405020304" pitchFamily="18" charset="0"/>
            </a:rPr>
            <a:t>ISSUES CURRENCY</a:t>
          </a:r>
        </a:p>
      </dsp:txBody>
      <dsp:txXfrm>
        <a:off x="1938093" y="135261"/>
        <a:ext cx="1031116" cy="683269"/>
      </dsp:txXfrm>
    </dsp:sp>
    <dsp:sp modelId="{7E7FE9C1-B244-4C54-8799-30D16C540A09}">
      <dsp:nvSpPr>
        <dsp:cNvPr id="0" name=""/>
        <dsp:cNvSpPr/>
      </dsp:nvSpPr>
      <dsp:spPr>
        <a:xfrm rot="2160000">
          <a:off x="2973379" y="734368"/>
          <a:ext cx="118176" cy="326122"/>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solidFill>
              <a:schemeClr val="tx1"/>
            </a:solidFill>
            <a:latin typeface="Calibri"/>
            <a:ea typeface="+mn-ea"/>
            <a:cs typeface="+mn-cs"/>
          </a:endParaRPr>
        </a:p>
      </dsp:txBody>
      <dsp:txXfrm>
        <a:off x="2976764" y="789173"/>
        <a:ext cx="82723" cy="195674"/>
      </dsp:txXfrm>
    </dsp:sp>
    <dsp:sp modelId="{85C53F25-1FDE-4EF8-8AF7-52DD0F7F4DEB}">
      <dsp:nvSpPr>
        <dsp:cNvPr id="0" name=""/>
        <dsp:cNvSpPr/>
      </dsp:nvSpPr>
      <dsp:spPr>
        <a:xfrm>
          <a:off x="2862080" y="846466"/>
          <a:ext cx="1530467" cy="966289"/>
        </a:xfrm>
        <a:prstGeom prst="ellipse">
          <a:avLst/>
        </a:prstGeom>
        <a:solidFill>
          <a:schemeClr val="accent2">
            <a:lumMod val="60000"/>
            <a:lumOff val="40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US" sz="1300" b="1" kern="1200">
              <a:solidFill>
                <a:sysClr val="windowText" lastClr="000000">
                  <a:lumMod val="95000"/>
                  <a:lumOff val="5000"/>
                </a:sysClr>
              </a:solidFill>
              <a:latin typeface="Calibri"/>
              <a:ea typeface="+mn-ea"/>
              <a:cs typeface="+mn-cs"/>
            </a:rPr>
            <a:t>BANKER TO THE gOVERNMENT</a:t>
          </a:r>
        </a:p>
      </dsp:txBody>
      <dsp:txXfrm>
        <a:off x="3086212" y="987976"/>
        <a:ext cx="1082203" cy="683269"/>
      </dsp:txXfrm>
    </dsp:sp>
    <dsp:sp modelId="{57856202-D093-4CF8-BAA1-3C8296370676}">
      <dsp:nvSpPr>
        <dsp:cNvPr id="0" name=""/>
        <dsp:cNvSpPr/>
      </dsp:nvSpPr>
      <dsp:spPr>
        <a:xfrm rot="6480000">
          <a:off x="3283395" y="1851237"/>
          <a:ext cx="242901" cy="326122"/>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solidFill>
              <a:schemeClr val="tx1">
                <a:lumMod val="95000"/>
                <a:lumOff val="5000"/>
              </a:schemeClr>
            </a:solidFill>
            <a:latin typeface="Calibri"/>
            <a:ea typeface="+mn-ea"/>
            <a:cs typeface="+mn-cs"/>
          </a:endParaRPr>
        </a:p>
      </dsp:txBody>
      <dsp:txXfrm rot="10800000">
        <a:off x="3331089" y="1881809"/>
        <a:ext cx="170031" cy="195674"/>
      </dsp:txXfrm>
    </dsp:sp>
    <dsp:sp modelId="{93D56C1E-97B6-4696-A138-313C24526499}">
      <dsp:nvSpPr>
        <dsp:cNvPr id="0" name=""/>
        <dsp:cNvSpPr/>
      </dsp:nvSpPr>
      <dsp:spPr>
        <a:xfrm>
          <a:off x="2504723" y="2226189"/>
          <a:ext cx="1348583" cy="966289"/>
        </a:xfrm>
        <a:prstGeom prst="ellipse">
          <a:avLst/>
        </a:prstGeom>
        <a:solidFill>
          <a:schemeClr val="accent2">
            <a:lumMod val="60000"/>
            <a:lumOff val="40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US" sz="1300" b="1" kern="1200">
              <a:solidFill>
                <a:sysClr val="windowText" lastClr="000000">
                  <a:lumMod val="95000"/>
                  <a:lumOff val="5000"/>
                </a:sysClr>
              </a:solidFill>
              <a:latin typeface="Calibri"/>
              <a:ea typeface="+mn-ea"/>
              <a:cs typeface="+mn-cs"/>
            </a:rPr>
            <a:t>BANKERS BANK</a:t>
          </a:r>
        </a:p>
      </dsp:txBody>
      <dsp:txXfrm>
        <a:off x="2702218" y="2367699"/>
        <a:ext cx="953593" cy="683269"/>
      </dsp:txXfrm>
    </dsp:sp>
    <dsp:sp modelId="{7AE91BB7-8530-42E6-B60C-D5D5BC9EAA49}">
      <dsp:nvSpPr>
        <dsp:cNvPr id="0" name=""/>
        <dsp:cNvSpPr/>
      </dsp:nvSpPr>
      <dsp:spPr>
        <a:xfrm rot="10800000">
          <a:off x="2483904" y="2546272"/>
          <a:ext cx="14712" cy="326122"/>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solidFill>
              <a:sysClr val="windowText" lastClr="000000">
                <a:lumMod val="95000"/>
                <a:lumOff val="5000"/>
              </a:sysClr>
            </a:solidFill>
            <a:latin typeface="Calibri"/>
            <a:ea typeface="+mn-ea"/>
            <a:cs typeface="+mn-cs"/>
          </a:endParaRPr>
        </a:p>
      </dsp:txBody>
      <dsp:txXfrm rot="10800000">
        <a:off x="2488318" y="2611496"/>
        <a:ext cx="10298" cy="195674"/>
      </dsp:txXfrm>
    </dsp:sp>
    <dsp:sp modelId="{E467C883-6384-4E86-ACD7-8F0458340023}">
      <dsp:nvSpPr>
        <dsp:cNvPr id="0" name=""/>
        <dsp:cNvSpPr/>
      </dsp:nvSpPr>
      <dsp:spPr>
        <a:xfrm>
          <a:off x="979611" y="2212018"/>
          <a:ext cx="1497353" cy="994631"/>
        </a:xfrm>
        <a:prstGeom prst="ellipse">
          <a:avLst/>
        </a:prstGeom>
        <a:solidFill>
          <a:schemeClr val="accent2">
            <a:lumMod val="60000"/>
            <a:lumOff val="40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US" sz="1300" b="1" kern="1200">
              <a:solidFill>
                <a:sysClr val="windowText" lastClr="000000">
                  <a:lumMod val="95000"/>
                  <a:lumOff val="5000"/>
                </a:sysClr>
              </a:solidFill>
              <a:latin typeface="Calibri"/>
              <a:ea typeface="+mn-ea"/>
              <a:cs typeface="+mn-cs"/>
            </a:rPr>
            <a:t>CUSTODIAN OF FOREIGN EXCHANGE</a:t>
          </a:r>
        </a:p>
      </dsp:txBody>
      <dsp:txXfrm>
        <a:off x="1198893" y="2357678"/>
        <a:ext cx="1058789" cy="703311"/>
      </dsp:txXfrm>
    </dsp:sp>
    <dsp:sp modelId="{939D0F0D-595A-4610-9F2E-C76901D67748}">
      <dsp:nvSpPr>
        <dsp:cNvPr id="0" name=""/>
        <dsp:cNvSpPr/>
      </dsp:nvSpPr>
      <dsp:spPr>
        <a:xfrm rot="15120000">
          <a:off x="1387207" y="1856543"/>
          <a:ext cx="233948" cy="326122"/>
        </a:xfrm>
        <a:prstGeom prst="rightArrow">
          <a:avLst>
            <a:gd name="adj1" fmla="val 60000"/>
            <a:gd name="adj2" fmla="val 50000"/>
          </a:avLst>
        </a:prstGeom>
        <a:solidFill>
          <a:schemeClr val="tx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solidFill>
              <a:sysClr val="windowText" lastClr="000000"/>
            </a:solidFill>
            <a:latin typeface="Calibri"/>
            <a:ea typeface="+mn-ea"/>
            <a:cs typeface="+mn-cs"/>
          </a:endParaRPr>
        </a:p>
      </dsp:txBody>
      <dsp:txXfrm rot="10800000">
        <a:off x="1433143" y="1955141"/>
        <a:ext cx="163764" cy="195674"/>
      </dsp:txXfrm>
    </dsp:sp>
    <dsp:sp modelId="{1479BF59-AD91-4E1E-AB6D-1FCDF08269BF}">
      <dsp:nvSpPr>
        <dsp:cNvPr id="0" name=""/>
        <dsp:cNvSpPr/>
      </dsp:nvSpPr>
      <dsp:spPr>
        <a:xfrm>
          <a:off x="493776" y="846466"/>
          <a:ext cx="1572424" cy="966289"/>
        </a:xfrm>
        <a:prstGeom prst="ellipse">
          <a:avLst/>
        </a:prstGeom>
        <a:solidFill>
          <a:schemeClr val="accent2">
            <a:lumMod val="60000"/>
            <a:lumOff val="40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US" sz="1300" b="1" kern="1200">
              <a:solidFill>
                <a:sysClr val="windowText" lastClr="000000">
                  <a:lumMod val="95000"/>
                  <a:lumOff val="5000"/>
                </a:sysClr>
              </a:solidFill>
              <a:latin typeface="Calibri"/>
              <a:ea typeface="+mn-ea"/>
              <a:cs typeface="+mn-cs"/>
            </a:rPr>
            <a:t>REGULATES MONETARY POLICY</a:t>
          </a:r>
        </a:p>
      </dsp:txBody>
      <dsp:txXfrm>
        <a:off x="724052" y="987976"/>
        <a:ext cx="1111872" cy="683269"/>
      </dsp:txXfrm>
    </dsp:sp>
    <dsp:sp modelId="{C1323DCD-6F43-414B-8D03-273812295DDA}">
      <dsp:nvSpPr>
        <dsp:cNvPr id="0" name=""/>
        <dsp:cNvSpPr/>
      </dsp:nvSpPr>
      <dsp:spPr>
        <a:xfrm rot="19440000">
          <a:off x="1815209" y="736135"/>
          <a:ext cx="114386" cy="326122"/>
        </a:xfrm>
        <a:prstGeom prst="rightArrow">
          <a:avLst>
            <a:gd name="adj1" fmla="val 60000"/>
            <a:gd name="adj2" fmla="val 50000"/>
          </a:avLst>
        </a:prstGeom>
        <a:solidFill>
          <a:schemeClr val="tx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solidFill>
              <a:sysClr val="windowText" lastClr="000000">
                <a:lumMod val="95000"/>
                <a:lumOff val="5000"/>
              </a:sysClr>
            </a:solidFill>
            <a:latin typeface="Calibri"/>
            <a:ea typeface="+mn-ea"/>
            <a:cs typeface="+mn-cs"/>
          </a:endParaRPr>
        </a:p>
      </dsp:txBody>
      <dsp:txXfrm>
        <a:off x="1818486" y="811444"/>
        <a:ext cx="80070" cy="19567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8162A0-B9CB-436C-8D98-81C177505D1E}">
      <dsp:nvSpPr>
        <dsp:cNvPr id="0" name=""/>
        <dsp:cNvSpPr/>
      </dsp:nvSpPr>
      <dsp:spPr>
        <a:xfrm>
          <a:off x="2287747" y="1215240"/>
          <a:ext cx="922318" cy="922318"/>
        </a:xfrm>
        <a:prstGeom prst="ellipse">
          <a:avLst/>
        </a:prstGeom>
        <a:solidFill>
          <a:schemeClr val="accent4">
            <a:lumMod val="75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solidFill>
                <a:srgbClr val="C00000"/>
              </a:solidFill>
              <a:latin typeface="Times New Roman" panose="02020603050405020304" pitchFamily="18" charset="0"/>
              <a:ea typeface="+mn-ea"/>
              <a:cs typeface="Times New Roman" panose="02020603050405020304" pitchFamily="18" charset="0"/>
            </a:rPr>
            <a:t>TERMS O</a:t>
          </a:r>
          <a:r>
            <a:rPr lang="en-US" sz="1400" b="1" kern="1200">
              <a:solidFill>
                <a:srgbClr val="C00000"/>
              </a:solidFill>
              <a:latin typeface="Calibri" panose="020F0502020204030204"/>
              <a:ea typeface="+mn-ea"/>
              <a:cs typeface="+mn-cs"/>
            </a:rPr>
            <a:t>F CREDIT</a:t>
          </a:r>
        </a:p>
      </dsp:txBody>
      <dsp:txXfrm>
        <a:off x="2422817" y="1350310"/>
        <a:ext cx="652178" cy="652178"/>
      </dsp:txXfrm>
    </dsp:sp>
    <dsp:sp modelId="{FA51CF9E-275F-4CE4-92AE-CFDD93719772}">
      <dsp:nvSpPr>
        <dsp:cNvPr id="0" name=""/>
        <dsp:cNvSpPr/>
      </dsp:nvSpPr>
      <dsp:spPr>
        <a:xfrm rot="16200000">
          <a:off x="2609527" y="1060732"/>
          <a:ext cx="278758" cy="30259"/>
        </a:xfrm>
        <a:custGeom>
          <a:avLst/>
          <a:gdLst/>
          <a:ahLst/>
          <a:cxnLst/>
          <a:rect l="0" t="0" r="0" b="0"/>
          <a:pathLst>
            <a:path>
              <a:moveTo>
                <a:pt x="0" y="15129"/>
              </a:moveTo>
              <a:lnTo>
                <a:pt x="278758" y="15129"/>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2741937" y="1068892"/>
        <a:ext cx="13937" cy="13937"/>
      </dsp:txXfrm>
    </dsp:sp>
    <dsp:sp modelId="{20B36029-110B-4CB6-8456-0A7BF11090C4}">
      <dsp:nvSpPr>
        <dsp:cNvPr id="0" name=""/>
        <dsp:cNvSpPr/>
      </dsp:nvSpPr>
      <dsp:spPr>
        <a:xfrm>
          <a:off x="2021068" y="14164"/>
          <a:ext cx="1455676" cy="922318"/>
        </a:xfrm>
        <a:prstGeom prst="ellipse">
          <a:avLst/>
        </a:prstGeom>
        <a:solidFill>
          <a:schemeClr val="accent3">
            <a:lumMod val="40000"/>
            <a:lumOff val="60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IN" sz="1200" b="1" kern="1200">
              <a:solidFill>
                <a:srgbClr val="E7E6E6">
                  <a:lumMod val="10000"/>
                </a:srgbClr>
              </a:solidFill>
              <a:latin typeface="Times New Roman" panose="02020603050405020304" pitchFamily="18" charset="0"/>
              <a:ea typeface="+mn-ea"/>
              <a:cs typeface="Times New Roman" panose="02020603050405020304" pitchFamily="18" charset="0"/>
            </a:rPr>
            <a:t>INTEREST RATE, </a:t>
          </a:r>
        </a:p>
      </dsp:txBody>
      <dsp:txXfrm>
        <a:off x="2234247" y="149234"/>
        <a:ext cx="1029318" cy="652178"/>
      </dsp:txXfrm>
    </dsp:sp>
    <dsp:sp modelId="{6C35EB03-2CC6-4EC3-A093-B061814875D2}">
      <dsp:nvSpPr>
        <dsp:cNvPr id="0" name=""/>
        <dsp:cNvSpPr/>
      </dsp:nvSpPr>
      <dsp:spPr>
        <a:xfrm>
          <a:off x="3210065" y="1661270"/>
          <a:ext cx="14698" cy="30259"/>
        </a:xfrm>
        <a:custGeom>
          <a:avLst/>
          <a:gdLst/>
          <a:ahLst/>
          <a:cxnLst/>
          <a:rect l="0" t="0" r="0" b="0"/>
          <a:pathLst>
            <a:path>
              <a:moveTo>
                <a:pt x="0" y="15129"/>
              </a:moveTo>
              <a:lnTo>
                <a:pt x="6420" y="15129"/>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217047" y="1676032"/>
        <a:ext cx="734" cy="734"/>
      </dsp:txXfrm>
    </dsp:sp>
    <dsp:sp modelId="{DF3C320A-BBD2-4700-A806-836E6B3D2D8E}">
      <dsp:nvSpPr>
        <dsp:cNvPr id="0" name=""/>
        <dsp:cNvSpPr/>
      </dsp:nvSpPr>
      <dsp:spPr>
        <a:xfrm>
          <a:off x="3224764" y="1215240"/>
          <a:ext cx="1450437" cy="922318"/>
        </a:xfrm>
        <a:prstGeom prst="ellipse">
          <a:avLst/>
        </a:prstGeom>
        <a:solidFill>
          <a:schemeClr val="accent3">
            <a:lumMod val="40000"/>
            <a:lumOff val="60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IN" sz="1200" b="1" kern="1200">
              <a:solidFill>
                <a:sysClr val="windowText" lastClr="000000">
                  <a:lumMod val="95000"/>
                  <a:lumOff val="5000"/>
                </a:sysClr>
              </a:solidFill>
              <a:latin typeface="Times New Roman" panose="02020603050405020304" pitchFamily="18" charset="0"/>
              <a:ea typeface="+mn-ea"/>
              <a:cs typeface="Times New Roman" panose="02020603050405020304" pitchFamily="18" charset="0"/>
            </a:rPr>
            <a:t>DOCUMENTATION</a:t>
          </a:r>
        </a:p>
      </dsp:txBody>
      <dsp:txXfrm>
        <a:off x="3437176" y="1350310"/>
        <a:ext cx="1025613" cy="652178"/>
      </dsp:txXfrm>
    </dsp:sp>
    <dsp:sp modelId="{2791A805-502D-4824-8BD0-2DBBAB167AB1}">
      <dsp:nvSpPr>
        <dsp:cNvPr id="0" name=""/>
        <dsp:cNvSpPr/>
      </dsp:nvSpPr>
      <dsp:spPr>
        <a:xfrm rot="5265351">
          <a:off x="2625897" y="2268778"/>
          <a:ext cx="293631" cy="30259"/>
        </a:xfrm>
        <a:custGeom>
          <a:avLst/>
          <a:gdLst/>
          <a:ahLst/>
          <a:cxnLst/>
          <a:rect l="0" t="0" r="0" b="0"/>
          <a:pathLst>
            <a:path>
              <a:moveTo>
                <a:pt x="0" y="15129"/>
              </a:moveTo>
              <a:lnTo>
                <a:pt x="278758" y="15129"/>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2765373" y="2276567"/>
        <a:ext cx="14681" cy="14681"/>
      </dsp:txXfrm>
    </dsp:sp>
    <dsp:sp modelId="{0F2C2FCF-D1A8-41D6-9706-0039291B8FCA}">
      <dsp:nvSpPr>
        <dsp:cNvPr id="0" name=""/>
        <dsp:cNvSpPr/>
      </dsp:nvSpPr>
      <dsp:spPr>
        <a:xfrm>
          <a:off x="2036078" y="2430481"/>
          <a:ext cx="1520902" cy="922318"/>
        </a:xfrm>
        <a:prstGeom prst="ellipse">
          <a:avLst/>
        </a:prstGeom>
        <a:solidFill>
          <a:schemeClr val="accent3">
            <a:lumMod val="40000"/>
            <a:lumOff val="60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solidFill>
                <a:sysClr val="windowText" lastClr="000000">
                  <a:lumMod val="95000"/>
                  <a:lumOff val="5000"/>
                </a:sysClr>
              </a:solidFill>
              <a:latin typeface="Times New Roman" panose="02020603050405020304" pitchFamily="18" charset="0"/>
              <a:ea typeface="+mn-ea"/>
              <a:cs typeface="Times New Roman" panose="02020603050405020304" pitchFamily="18" charset="0"/>
            </a:rPr>
            <a:t>COLLATERAL</a:t>
          </a:r>
        </a:p>
      </dsp:txBody>
      <dsp:txXfrm>
        <a:off x="2258809" y="2565551"/>
        <a:ext cx="1075440" cy="652178"/>
      </dsp:txXfrm>
    </dsp:sp>
    <dsp:sp modelId="{96705FC7-C979-49AA-B44E-0708BCB44FB6}">
      <dsp:nvSpPr>
        <dsp:cNvPr id="0" name=""/>
        <dsp:cNvSpPr/>
      </dsp:nvSpPr>
      <dsp:spPr>
        <a:xfrm rot="10800000">
          <a:off x="2284463" y="1661270"/>
          <a:ext cx="3284" cy="30259"/>
        </a:xfrm>
        <a:custGeom>
          <a:avLst/>
          <a:gdLst/>
          <a:ahLst/>
          <a:cxnLst/>
          <a:rect l="0" t="0" r="0" b="0"/>
          <a:pathLst>
            <a:path>
              <a:moveTo>
                <a:pt x="0" y="15129"/>
              </a:moveTo>
              <a:lnTo>
                <a:pt x="3284" y="15129"/>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rot="10800000">
        <a:off x="2286023" y="1676317"/>
        <a:ext cx="164" cy="164"/>
      </dsp:txXfrm>
    </dsp:sp>
    <dsp:sp modelId="{4354F0DB-329B-41AC-B348-FF442D55021C}">
      <dsp:nvSpPr>
        <dsp:cNvPr id="0" name=""/>
        <dsp:cNvSpPr/>
      </dsp:nvSpPr>
      <dsp:spPr>
        <a:xfrm>
          <a:off x="811198" y="1215240"/>
          <a:ext cx="1473264" cy="922318"/>
        </a:xfrm>
        <a:prstGeom prst="ellipse">
          <a:avLst/>
        </a:prstGeom>
        <a:solidFill>
          <a:schemeClr val="accent3">
            <a:lumMod val="40000"/>
            <a:lumOff val="60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IN" sz="1200" b="1" kern="1200">
              <a:solidFill>
                <a:sysClr val="windowText" lastClr="000000">
                  <a:lumMod val="95000"/>
                  <a:lumOff val="5000"/>
                </a:sysClr>
              </a:solidFill>
              <a:latin typeface="Times New Roman" panose="02020603050405020304" pitchFamily="18" charset="0"/>
              <a:ea typeface="+mn-ea"/>
              <a:cs typeface="Times New Roman" panose="02020603050405020304" pitchFamily="18" charset="0"/>
            </a:rPr>
            <a:t>MODE OF REPAYMENT </a:t>
          </a:r>
        </a:p>
      </dsp:txBody>
      <dsp:txXfrm>
        <a:off x="1026953" y="1350310"/>
        <a:ext cx="1041754" cy="652178"/>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5.xml><?xml version="1.0" encoding="utf-8"?>
<dgm:layoutDef xmlns:dgm="http://schemas.openxmlformats.org/drawingml/2006/diagram" xmlns:a="http://schemas.openxmlformats.org/drawingml/2006/main" uniqueId="urn:microsoft.com/office/officeart/2005/8/layout/radial2">
  <dgm:title val=""/>
  <dgm:desc val=""/>
  <dgm:catLst>
    <dgm:cat type="relationship" pri="20000"/>
    <dgm:cat type="convert" pri="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animLvl val="ctr"/>
      <dgm:resizeHandles val="exact"/>
    </dgm:varLst>
    <dgm:alg type="composite"/>
    <dgm:shape xmlns:r="http://schemas.openxmlformats.org/officeDocument/2006/relationships" r:blip="">
      <dgm:adjLst/>
    </dgm:shape>
    <dgm:presOf/>
    <dgm:constrLst>
      <dgm:constr type="w" for="ch" forName="cycle" refType="w"/>
      <dgm:constr type="h" for="ch" forName="cycle" refType="h"/>
    </dgm:constrLst>
    <dgm:ruleLst/>
    <dgm:layoutNode name="cycle">
      <dgm:choose name="Name0">
        <dgm:if name="Name1" func="var" arg="dir" op="equ" val="norm">
          <dgm:choose name="Name2">
            <dgm:if name="Name3" axis="ch" ptType="node" func="cnt" op="lte" val="1">
              <dgm:alg type="cycle">
                <dgm:param type="stAng" val="90"/>
                <dgm:param type="spanAng" val="360"/>
                <dgm:param type="ctrShpMap" val="fNode"/>
              </dgm:alg>
            </dgm:if>
            <dgm:if name="Name4" axis="ch" ptType="node" func="cnt" op="equ" val="2">
              <dgm:alg type="cycle">
                <dgm:param type="stAng" val="70"/>
                <dgm:param type="spanAng" val="40"/>
                <dgm:param type="ctrShpMap" val="fNode"/>
              </dgm:alg>
            </dgm:if>
            <dgm:if name="Name5" axis="ch" ptType="node" func="cnt" op="equ" val="3">
              <dgm:alg type="cycle">
                <dgm:param type="stAng" val="60"/>
                <dgm:param type="spanAng" val="60"/>
                <dgm:param type="ctrShpMap" val="fNode"/>
              </dgm:alg>
            </dgm:if>
            <dgm:else name="Name6">
              <dgm:alg type="cycle">
                <dgm:param type="stAng" val="45"/>
                <dgm:param type="spanAng" val="90"/>
                <dgm:param type="ctrShpMap" val="fNode"/>
              </dgm:alg>
            </dgm:else>
          </dgm:choose>
        </dgm:if>
        <dgm:else name="Name7">
          <dgm:choose name="Name8">
            <dgm:if name="Name9" axis="ch" ptType="node" func="cnt" op="lte" val="1">
              <dgm:alg type="cycle">
                <dgm:param type="stAng" val="-90"/>
                <dgm:param type="spanAng" val="-360"/>
                <dgm:param type="ctrShpMap" val="fNode"/>
              </dgm:alg>
            </dgm:if>
            <dgm:if name="Name10" axis="ch" ptType="node" func="cnt" op="equ" val="2">
              <dgm:alg type="cycle">
                <dgm:param type="stAng" val="-70"/>
                <dgm:param type="spanAng" val="-40"/>
                <dgm:param type="ctrShpMap" val="fNode"/>
              </dgm:alg>
            </dgm:if>
            <dgm:if name="Name11" axis="ch" ptType="node" func="cnt" op="equ" val="3">
              <dgm:alg type="cycle">
                <dgm:param type="stAng" val="-60"/>
                <dgm:param type="spanAng" val="-60"/>
                <dgm:param type="ctrShpMap" val="fNode"/>
              </dgm:alg>
            </dgm:if>
            <dgm:else name="Name12">
              <dgm:alg type="cycle">
                <dgm:param type="stAng" val="-45"/>
                <dgm:param type="spanAng" val="-90"/>
                <dgm:param type="ctrShpMap" val="fNode"/>
              </dgm:alg>
            </dgm:else>
          </dgm:choose>
        </dgm:else>
      </dgm:choose>
      <dgm:shape xmlns:r="http://schemas.openxmlformats.org/officeDocument/2006/relationships" r:blip="">
        <dgm:adjLst/>
      </dgm:shape>
      <dgm:presOf/>
      <dgm:constrLst>
        <dgm:constr type="sp" val="20"/>
        <dgm:constr type="w" for="ch" forName="centerShape" refType="w"/>
        <dgm:constr type="w" for="ch" forName="node" refType="w" refFor="ch" refForName="centerShape" fact="1.5"/>
        <dgm:constr type="sibSp" refType="w" refFor="ch" refForName="centerShape" op="equ" fact="0.08"/>
        <dgm:constr type="primFontSz" for="des" forName="parentNode" op="equ" val="65"/>
        <dgm:constr type="secFontSz" for="des" forName="childNode" op="equ" val="65"/>
      </dgm:constrLst>
      <dgm:ruleLst/>
      <dgm:choose name="Name13">
        <dgm:if name="Name14" axis="ch" ptType="node" hideLastTrans="0" func="cnt" op="gte" val="1">
          <dgm:layoutNode name="centerShape" styleLbl="node0">
            <dgm:alg type="composite"/>
            <dgm:shape xmlns:r="http://schemas.openxmlformats.org/officeDocument/2006/relationships" r:blip="">
              <dgm:adjLst/>
            </dgm:shape>
            <dgm:presOf axis="ch" ptType="node" cnt="1"/>
            <dgm:constrLst>
              <dgm:constr type="w" for="ch" forName="connSite" refType="w" fact="0.7"/>
              <dgm:constr type="h" for="ch" forName="connSite" refType="w" fact="0.7"/>
              <dgm:constr type="ctrX" for="ch" forName="connSite" refType="w" fact="0.5"/>
              <dgm:constr type="ctrY" for="ch" forName="connSite" refType="h" fact="0.5"/>
              <dgm:constr type="w" for="ch" forName="visible" refType="w"/>
              <dgm:constr type="h" for="ch" forName="visible" refType="w"/>
              <dgm:constr type="ctrX" for="ch" forName="visible" refType="w" fact="0.5"/>
              <dgm:constr type="ctrY" for="ch" forName="visible" refType="h" fact="0.5"/>
            </dgm:constrLst>
            <dgm:ruleLst/>
            <dgm:layoutNode name="connSite">
              <dgm:alg type="sp"/>
              <dgm:shape xmlns:r="http://schemas.openxmlformats.org/officeDocument/2006/relationships" type="ellipse" r:blip="" hideGeom="1">
                <dgm:adjLst/>
              </dgm:shape>
              <dgm:presOf/>
              <dgm:constrLst/>
              <dgm:ruleLst/>
            </dgm:layoutNode>
            <dgm:layoutNode name="visible">
              <dgm:alg type="sp"/>
              <dgm:shape xmlns:r="http://schemas.openxmlformats.org/officeDocument/2006/relationships" type="ellipse" r:blip="" blipPhldr="1">
                <dgm:adjLst/>
              </dgm:shape>
              <dgm:presOf/>
              <dgm:constrLst/>
              <dgm:ruleLst/>
            </dgm:layoutNode>
          </dgm:layoutNode>
        </dgm:if>
        <dgm:else name="Name15"/>
      </dgm:choose>
      <dgm:forEach name="Name16" axis="ch">
        <dgm:forEach name="Name17" axis="self" ptType="node">
          <dgm:layoutNode name="node">
            <dgm:alg type="composite"/>
            <dgm:shape xmlns:r="http://schemas.openxmlformats.org/officeDocument/2006/relationships" r:blip="">
              <dgm:adjLst/>
            </dgm:shape>
            <dgm:presOf/>
            <dgm:choose name="Name18">
              <dgm:if name="Name19" func="var" arg="dir" op="equ" val="norm">
                <dgm:constrLst>
                  <dgm:constr type="t" for="ch" forName="parentNode"/>
                  <dgm:constr type="l" for="ch" forName="parentNode"/>
                  <dgm:constr type="w" for="ch" forName="parentNode" refType="w" fact="0.4"/>
                  <dgm:constr type="h" for="ch" forName="parentNode" refType="w" refFor="ch" refForName="parentNode" op="equ"/>
                  <dgm:constr type="ctrY" for="ch" forName="childNode" refType="h" refFor="ch" refForName="parentNode" fact="0.5"/>
                  <dgm:constr type="l" for="ch" forName="childNode" refType="w" refFor="ch" refForName="parentNode" op="equ" fact="1.1"/>
                  <dgm:constr type="w" for="ch" forName="childNode" refType="w" fact="0.6"/>
                  <dgm:constr type="h" for="ch" forName="childNode" refType="h" refFor="ch" refForName="parentNode"/>
                </dgm:constrLst>
              </dgm:if>
              <dgm:else name="Name20">
                <dgm:constrLst>
                  <dgm:constr type="t" for="ch" forName="parentNode"/>
                  <dgm:constr type="r" for="ch" forName="parentNode" refType="w"/>
                  <dgm:constr type="w" for="ch" forName="parentNode" refType="w" fact="0.4"/>
                  <dgm:constr type="h" for="ch" forName="parentNode" refType="w" refFor="ch" refForName="parentNode" op="equ"/>
                  <dgm:constr type="ctrY" for="ch" forName="childNode" refType="h" refFor="ch" refForName="parentNode" fact="0.5"/>
                  <dgm:constr type="l" for="ch" forName="childNode"/>
                  <dgm:constr type="w" for="ch" forName="childNode" refType="w" fact="0.6"/>
                  <dgm:constr type="h" for="ch" forName="childNode" refType="h" refFor="ch" refForName="parentNode"/>
                </dgm:constrLst>
              </dgm:else>
            </dgm:choose>
            <dgm:ruleLst/>
            <dgm:layoutNode name="parentNode" styleLbl="node1">
              <dgm:varLst>
                <dgm:chMax val="1"/>
                <dgm:bulletEnabled val="1"/>
              </dgm:varLst>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childNode" styleLbl="revTx" moveWith="parentNode">
              <dgm:varLst>
                <dgm:bulletEnabled val="1"/>
              </dgm:varLst>
              <dgm:alg type="tx">
                <dgm:param type="txAnchorVertCh" val="mid"/>
                <dgm:param type="stBulletLvl" val="1"/>
              </dgm:alg>
              <dgm:choose name="Name21">
                <dgm:if name="Name22" axis="ch" ptType="node" func="cnt" op="gte" val="1">
                  <dgm:shape xmlns:r="http://schemas.openxmlformats.org/officeDocument/2006/relationships" type="rect" r:blip="">
                    <dgm:adjLst/>
                  </dgm:shape>
                </dgm:if>
                <dgm:else name="Name23">
                  <dgm:shape xmlns:r="http://schemas.openxmlformats.org/officeDocument/2006/relationships" type="rect" r:blip="" hideGeom="1">
                    <dgm:adjLst/>
                  </dgm:shape>
                </dgm:else>
              </dgm:choose>
              <dgm:presOf axis="des" ptType="node"/>
              <dgm:constrLst>
                <dgm:constr type="tMarg"/>
                <dgm:constr type="bMarg"/>
                <dgm:constr type="lMarg"/>
                <dgm:constr type="rMarg"/>
              </dgm:constrLst>
              <dgm:ruleLst>
                <dgm:rule type="secFontSz" val="5" fact="NaN" max="NaN"/>
              </dgm:ruleLst>
            </dgm:layoutNode>
          </dgm:layoutNode>
        </dgm:forEach>
        <dgm:forEach name="Name24" axis="self" ptType="parTrans" cnt="1">
          <dgm:layoutNode name="Name25">
            <dgm:alg type="conn">
              <dgm:param type="dim" val="1D"/>
              <dgm:param type="endSty" val="noArr"/>
              <dgm:param type="begPts" val="auto"/>
              <dgm:param type="endPts" val="auto"/>
              <dgm:param type="srcNode" val="connSite"/>
              <dgm:param type="dstNode" val="parentNode"/>
            </dgm:alg>
            <dgm:shape xmlns:r="http://schemas.openxmlformats.org/officeDocument/2006/relationships" type="conn" r:blip="" zOrderOff="-99">
              <dgm:adjLst/>
            </dgm:shape>
            <dgm:presOf axis="self"/>
            <dgm:constrLst>
              <dgm:constr type="connDist"/>
              <dgm:constr type="w" val="1"/>
              <dgm:constr type="h" val="5"/>
              <dgm:constr type="begPad"/>
              <dgm:constr type="endPad"/>
            </dgm:constrLst>
            <dgm:ruleLst/>
          </dgm:layoutNode>
        </dgm:forEach>
      </dgm:forEach>
    </dgm:layoutNode>
  </dgm:layoutNode>
</dgm:layoutDef>
</file>

<file path=word/diagrams/layout6.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7A51F0-54CD-476E-9868-DE87E461D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144</Pages>
  <Words>23399</Words>
  <Characters>133378</Characters>
  <Application>Microsoft Office Word</Application>
  <DocSecurity>0</DocSecurity>
  <Lines>1111</Lines>
  <Paragraphs>312</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156465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KVA</dc:creator>
  <cp:lastModifiedBy>acer</cp:lastModifiedBy>
  <cp:revision>2</cp:revision>
  <dcterms:created xsi:type="dcterms:W3CDTF">2022-11-01T05:22:00Z</dcterms:created>
  <dcterms:modified xsi:type="dcterms:W3CDTF">2022-11-01T05:22:00Z</dcterms:modified>
</cp:coreProperties>
</file>